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87D" w:rsidRPr="00E9087D" w:rsidRDefault="00E9087D" w:rsidP="00E9087D">
      <w:pPr>
        <w:spacing w:after="24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Ogłoszenie nr 535221-N-2017 z dnia 2017-06-20 r. </w:t>
      </w:r>
    </w:p>
    <w:p w:rsidR="00E9087D" w:rsidRPr="00E9087D" w:rsidRDefault="00E9087D" w:rsidP="00E9087D">
      <w:pPr>
        <w:spacing w:after="0" w:line="240" w:lineRule="auto"/>
        <w:jc w:val="center"/>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Zakład Usług Komunalnych: Wykonanie dokumentacji projektowych przebudowy trzech ulic w Tczewie oraz budowy zatoki postojowej dla samochodów osobowych przy ul. Tetmajera</w:t>
      </w:r>
      <w:r w:rsidRPr="00E9087D">
        <w:rPr>
          <w:rFonts w:ascii="Times New Roman" w:eastAsia="Times New Roman" w:hAnsi="Times New Roman" w:cs="Times New Roman"/>
          <w:sz w:val="24"/>
          <w:szCs w:val="24"/>
          <w:lang w:eastAsia="pl-PL"/>
        </w:rPr>
        <w:br/>
        <w:t xml:space="preserve">OGŁOSZENIE O ZAMÓWIENIU - Usługi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Zamieszczanie ogłoszenia:</w:t>
      </w:r>
      <w:r w:rsidRPr="00E9087D">
        <w:rPr>
          <w:rFonts w:ascii="Times New Roman" w:eastAsia="Times New Roman" w:hAnsi="Times New Roman" w:cs="Times New Roman"/>
          <w:sz w:val="24"/>
          <w:szCs w:val="24"/>
          <w:lang w:eastAsia="pl-PL"/>
        </w:rPr>
        <w:t xml:space="preserve"> Zamieszczanie obowiązkowe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Ogłoszenie dotyczy:</w:t>
      </w:r>
      <w:r w:rsidRPr="00E9087D">
        <w:rPr>
          <w:rFonts w:ascii="Times New Roman" w:eastAsia="Times New Roman" w:hAnsi="Times New Roman" w:cs="Times New Roman"/>
          <w:sz w:val="24"/>
          <w:szCs w:val="24"/>
          <w:lang w:eastAsia="pl-PL"/>
        </w:rPr>
        <w:t xml:space="preserve"> Zamówienia publicznego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Nie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Nazwa projektu lub programu</w:t>
      </w:r>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Nie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9087D">
        <w:rPr>
          <w:rFonts w:ascii="Times New Roman" w:eastAsia="Times New Roman" w:hAnsi="Times New Roman" w:cs="Times New Roman"/>
          <w:sz w:val="24"/>
          <w:szCs w:val="24"/>
          <w:lang w:eastAsia="pl-PL"/>
        </w:rPr>
        <w:t>Pzp</w:t>
      </w:r>
      <w:proofErr w:type="spellEnd"/>
      <w:r w:rsidRPr="00E9087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9087D">
        <w:rPr>
          <w:rFonts w:ascii="Times New Roman" w:eastAsia="Times New Roman" w:hAnsi="Times New Roman" w:cs="Times New Roman"/>
          <w:sz w:val="24"/>
          <w:szCs w:val="24"/>
          <w:lang w:eastAsia="pl-PL"/>
        </w:rPr>
        <w:br/>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u w:val="single"/>
          <w:lang w:eastAsia="pl-PL"/>
        </w:rPr>
        <w:t>SEKCJA I: ZAMAWIAJĄCY</w:t>
      </w:r>
      <w:r w:rsidRPr="00E9087D">
        <w:rPr>
          <w:rFonts w:ascii="Times New Roman" w:eastAsia="Times New Roman" w:hAnsi="Times New Roman" w:cs="Times New Roman"/>
          <w:sz w:val="24"/>
          <w:szCs w:val="24"/>
          <w:lang w:eastAsia="pl-PL"/>
        </w:rPr>
        <w:t xml:space="preserv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 xml:space="preserve">Postępowanie przeprowadza centralny zamawiający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Nie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Nie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Informacje na temat podmiotu któremu zamawiający powierzył/powierzyli prowadzenie postępowania:</w:t>
      </w:r>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Postępowanie jest przeprowadzane wspólnie przez zamawiających</w:t>
      </w:r>
      <w:r w:rsidRPr="00E9087D">
        <w:rPr>
          <w:rFonts w:ascii="Times New Roman" w:eastAsia="Times New Roman" w:hAnsi="Times New Roman" w:cs="Times New Roman"/>
          <w:sz w:val="24"/>
          <w:szCs w:val="24"/>
          <w:lang w:eastAsia="pl-PL"/>
        </w:rPr>
        <w:t xml:space="preserv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Nie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Nie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Informacje dodatkowe:</w:t>
      </w:r>
      <w:r w:rsidRPr="00E9087D">
        <w:rPr>
          <w:rFonts w:ascii="Times New Roman" w:eastAsia="Times New Roman" w:hAnsi="Times New Roman" w:cs="Times New Roman"/>
          <w:sz w:val="24"/>
          <w:szCs w:val="24"/>
          <w:lang w:eastAsia="pl-PL"/>
        </w:rPr>
        <w:t xml:space="preserv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 xml:space="preserve">I. 1) NAZWA I ADRES: </w:t>
      </w:r>
      <w:r w:rsidRPr="00E9087D">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E9087D">
        <w:rPr>
          <w:rFonts w:ascii="Times New Roman" w:eastAsia="Times New Roman" w:hAnsi="Times New Roman" w:cs="Times New Roman"/>
          <w:sz w:val="24"/>
          <w:szCs w:val="24"/>
          <w:lang w:eastAsia="pl-PL"/>
        </w:rPr>
        <w:t>Czatkowska</w:t>
      </w:r>
      <w:proofErr w:type="spellEnd"/>
      <w:r w:rsidRPr="00E9087D">
        <w:rPr>
          <w:rFonts w:ascii="Times New Roman" w:eastAsia="Times New Roman" w:hAnsi="Times New Roman" w:cs="Times New Roman"/>
          <w:sz w:val="24"/>
          <w:szCs w:val="24"/>
          <w:lang w:eastAsia="pl-PL"/>
        </w:rPr>
        <w:t xml:space="preserve">  , 83100   Tczew, woj. pomorskie, państwo Polska, tel. 585 316 466, , e-mail zuktczew@zuktczew.pl, , faks 585 315 729. </w:t>
      </w:r>
      <w:r w:rsidRPr="00E9087D">
        <w:rPr>
          <w:rFonts w:ascii="Times New Roman" w:eastAsia="Times New Roman" w:hAnsi="Times New Roman" w:cs="Times New Roman"/>
          <w:sz w:val="24"/>
          <w:szCs w:val="24"/>
          <w:lang w:eastAsia="pl-PL"/>
        </w:rPr>
        <w:br/>
        <w:t xml:space="preserve">Adres strony internetowej (URL): www.zuktczew.pl </w:t>
      </w:r>
      <w:r w:rsidRPr="00E9087D">
        <w:rPr>
          <w:rFonts w:ascii="Times New Roman" w:eastAsia="Times New Roman" w:hAnsi="Times New Roman" w:cs="Times New Roman"/>
          <w:sz w:val="24"/>
          <w:szCs w:val="24"/>
          <w:lang w:eastAsia="pl-PL"/>
        </w:rPr>
        <w:br/>
        <w:t xml:space="preserve">Adres profilu nabywcy: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 xml:space="preserve">I. 2) RODZAJ ZAMAWIAJĄCEGO: </w:t>
      </w:r>
      <w:r w:rsidRPr="00E9087D">
        <w:rPr>
          <w:rFonts w:ascii="Times New Roman" w:eastAsia="Times New Roman" w:hAnsi="Times New Roman" w:cs="Times New Roman"/>
          <w:sz w:val="24"/>
          <w:szCs w:val="24"/>
          <w:lang w:eastAsia="pl-PL"/>
        </w:rPr>
        <w:t xml:space="preserve">Inny (proszę określić): </w:t>
      </w:r>
      <w:r w:rsidRPr="00E9087D">
        <w:rPr>
          <w:rFonts w:ascii="Times New Roman" w:eastAsia="Times New Roman" w:hAnsi="Times New Roman" w:cs="Times New Roman"/>
          <w:sz w:val="24"/>
          <w:szCs w:val="24"/>
          <w:lang w:eastAsia="pl-PL"/>
        </w:rPr>
        <w:br/>
        <w:t xml:space="preserve">samorządowa jednostka organizacyjna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 xml:space="preserve">I.3) WSPÓLNE UDZIELANIE ZAMÓWIENIA </w:t>
      </w:r>
      <w:r w:rsidRPr="00E9087D">
        <w:rPr>
          <w:rFonts w:ascii="Times New Roman" w:eastAsia="Times New Roman" w:hAnsi="Times New Roman" w:cs="Times New Roman"/>
          <w:b/>
          <w:bCs/>
          <w:i/>
          <w:iCs/>
          <w:sz w:val="24"/>
          <w:szCs w:val="24"/>
          <w:lang w:eastAsia="pl-PL"/>
        </w:rPr>
        <w:t>(jeżeli dotyczy)</w:t>
      </w:r>
      <w:r w:rsidRPr="00E9087D">
        <w:rPr>
          <w:rFonts w:ascii="Times New Roman" w:eastAsia="Times New Roman" w:hAnsi="Times New Roman" w:cs="Times New Roman"/>
          <w:b/>
          <w:bCs/>
          <w:sz w:val="24"/>
          <w:szCs w:val="24"/>
          <w:lang w:eastAsia="pl-PL"/>
        </w:rPr>
        <w:t xml:space="preserv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9087D">
        <w:rPr>
          <w:rFonts w:ascii="Times New Roman" w:eastAsia="Times New Roman" w:hAnsi="Times New Roman" w:cs="Times New Roman"/>
          <w:sz w:val="24"/>
          <w:szCs w:val="24"/>
          <w:lang w:eastAsia="pl-PL"/>
        </w:rPr>
        <w:br/>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 xml:space="preserve">I.4) KOMUNIKACJA: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9087D">
        <w:rPr>
          <w:rFonts w:ascii="Times New Roman" w:eastAsia="Times New Roman" w:hAnsi="Times New Roman" w:cs="Times New Roman"/>
          <w:sz w:val="24"/>
          <w:szCs w:val="24"/>
          <w:lang w:eastAsia="pl-PL"/>
        </w:rPr>
        <w:t xml:space="preserv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Tak </w:t>
      </w:r>
      <w:r w:rsidRPr="00E9087D">
        <w:rPr>
          <w:rFonts w:ascii="Times New Roman" w:eastAsia="Times New Roman" w:hAnsi="Times New Roman" w:cs="Times New Roman"/>
          <w:sz w:val="24"/>
          <w:szCs w:val="24"/>
          <w:lang w:eastAsia="pl-PL"/>
        </w:rPr>
        <w:br/>
        <w:t xml:space="preserve">www.zuktczew.pl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Tak </w:t>
      </w:r>
      <w:r w:rsidRPr="00E9087D">
        <w:rPr>
          <w:rFonts w:ascii="Times New Roman" w:eastAsia="Times New Roman" w:hAnsi="Times New Roman" w:cs="Times New Roman"/>
          <w:sz w:val="24"/>
          <w:szCs w:val="24"/>
          <w:lang w:eastAsia="pl-PL"/>
        </w:rPr>
        <w:br/>
        <w:t xml:space="preserve">www.zuktczew.pl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Nie </w:t>
      </w:r>
      <w:r w:rsidRPr="00E9087D">
        <w:rPr>
          <w:rFonts w:ascii="Times New Roman" w:eastAsia="Times New Roman" w:hAnsi="Times New Roman" w:cs="Times New Roman"/>
          <w:sz w:val="24"/>
          <w:szCs w:val="24"/>
          <w:lang w:eastAsia="pl-PL"/>
        </w:rPr>
        <w:br/>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Oferty lub wnioski o dopuszczenie do udziału w postępowaniu należy przesyłać:</w:t>
      </w:r>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Elektronicznie</w:t>
      </w:r>
      <w:r w:rsidRPr="00E9087D">
        <w:rPr>
          <w:rFonts w:ascii="Times New Roman" w:eastAsia="Times New Roman" w:hAnsi="Times New Roman" w:cs="Times New Roman"/>
          <w:sz w:val="24"/>
          <w:szCs w:val="24"/>
          <w:lang w:eastAsia="pl-PL"/>
        </w:rPr>
        <w:t xml:space="preserv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Nie </w:t>
      </w:r>
      <w:r w:rsidRPr="00E9087D">
        <w:rPr>
          <w:rFonts w:ascii="Times New Roman" w:eastAsia="Times New Roman" w:hAnsi="Times New Roman" w:cs="Times New Roman"/>
          <w:sz w:val="24"/>
          <w:szCs w:val="24"/>
          <w:lang w:eastAsia="pl-PL"/>
        </w:rPr>
        <w:br/>
        <w:t xml:space="preserve">adres </w:t>
      </w:r>
      <w:r w:rsidRPr="00E9087D">
        <w:rPr>
          <w:rFonts w:ascii="Times New Roman" w:eastAsia="Times New Roman" w:hAnsi="Times New Roman" w:cs="Times New Roman"/>
          <w:sz w:val="24"/>
          <w:szCs w:val="24"/>
          <w:lang w:eastAsia="pl-PL"/>
        </w:rPr>
        <w:br/>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t xml:space="preserve">Nie </w:t>
      </w:r>
      <w:r w:rsidRPr="00E9087D">
        <w:rPr>
          <w:rFonts w:ascii="Times New Roman" w:eastAsia="Times New Roman" w:hAnsi="Times New Roman" w:cs="Times New Roman"/>
          <w:sz w:val="24"/>
          <w:szCs w:val="24"/>
          <w:lang w:eastAsia="pl-PL"/>
        </w:rPr>
        <w:br/>
        <w:t xml:space="preserve">Inny sposób: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t xml:space="preserve">Tak </w:t>
      </w:r>
      <w:r w:rsidRPr="00E9087D">
        <w:rPr>
          <w:rFonts w:ascii="Times New Roman" w:eastAsia="Times New Roman" w:hAnsi="Times New Roman" w:cs="Times New Roman"/>
          <w:sz w:val="24"/>
          <w:szCs w:val="24"/>
          <w:lang w:eastAsia="pl-PL"/>
        </w:rPr>
        <w:br/>
        <w:t xml:space="preserve">Inny sposób: </w:t>
      </w:r>
      <w:r w:rsidRPr="00E9087D">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E9087D">
        <w:rPr>
          <w:rFonts w:ascii="Times New Roman" w:eastAsia="Times New Roman" w:hAnsi="Times New Roman" w:cs="Times New Roman"/>
          <w:sz w:val="24"/>
          <w:szCs w:val="24"/>
          <w:lang w:eastAsia="pl-PL"/>
        </w:rPr>
        <w:br/>
        <w:t xml:space="preserve">Adres: </w:t>
      </w:r>
      <w:r w:rsidRPr="00E9087D">
        <w:rPr>
          <w:rFonts w:ascii="Times New Roman" w:eastAsia="Times New Roman" w:hAnsi="Times New Roman" w:cs="Times New Roman"/>
          <w:sz w:val="24"/>
          <w:szCs w:val="24"/>
          <w:lang w:eastAsia="pl-PL"/>
        </w:rPr>
        <w:br/>
        <w:t xml:space="preserve">Urząd Miejski w Tczewie, Biuro Obsługi Klienta, Pl. Piłsudskiego 1, 83-110 Tczew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lastRenderedPageBreak/>
        <w:br/>
      </w:r>
      <w:r w:rsidRPr="00E9087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9087D">
        <w:rPr>
          <w:rFonts w:ascii="Times New Roman" w:eastAsia="Times New Roman" w:hAnsi="Times New Roman" w:cs="Times New Roman"/>
          <w:sz w:val="24"/>
          <w:szCs w:val="24"/>
          <w:lang w:eastAsia="pl-PL"/>
        </w:rPr>
        <w:t xml:space="preserv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Nie </w:t>
      </w:r>
      <w:r w:rsidRPr="00E9087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9087D">
        <w:rPr>
          <w:rFonts w:ascii="Times New Roman" w:eastAsia="Times New Roman" w:hAnsi="Times New Roman" w:cs="Times New Roman"/>
          <w:sz w:val="24"/>
          <w:szCs w:val="24"/>
          <w:lang w:eastAsia="pl-PL"/>
        </w:rPr>
        <w:br/>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u w:val="single"/>
          <w:lang w:eastAsia="pl-PL"/>
        </w:rPr>
        <w:t xml:space="preserve">SEKCJA II: PRZEDMIOT ZAMÓWIENIA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II.1) Nazwa nadana zamówieniu przez zamawiającego: </w:t>
      </w:r>
      <w:r w:rsidRPr="00E9087D">
        <w:rPr>
          <w:rFonts w:ascii="Times New Roman" w:eastAsia="Times New Roman" w:hAnsi="Times New Roman" w:cs="Times New Roman"/>
          <w:sz w:val="24"/>
          <w:szCs w:val="24"/>
          <w:lang w:eastAsia="pl-PL"/>
        </w:rPr>
        <w:t xml:space="preserve">Wykonanie dokumentacji projektowych przebudowy trzech ulic w Tczewie oraz budowy zatoki postojowej dla samochodów osobowych przy ul. Tetmajera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Numer referencyjny: </w:t>
      </w:r>
      <w:r w:rsidRPr="00E9087D">
        <w:rPr>
          <w:rFonts w:ascii="Times New Roman" w:eastAsia="Times New Roman" w:hAnsi="Times New Roman" w:cs="Times New Roman"/>
          <w:sz w:val="24"/>
          <w:szCs w:val="24"/>
          <w:lang w:eastAsia="pl-PL"/>
        </w:rPr>
        <w:t xml:space="preserve">ZUK.271.3.11.2017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9087D" w:rsidRPr="00E9087D" w:rsidRDefault="00E9087D" w:rsidP="00E9087D">
      <w:pPr>
        <w:spacing w:after="0" w:line="240" w:lineRule="auto"/>
        <w:jc w:val="both"/>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Nie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II.2) Rodzaj zamówienia: </w:t>
      </w:r>
      <w:r w:rsidRPr="00E9087D">
        <w:rPr>
          <w:rFonts w:ascii="Times New Roman" w:eastAsia="Times New Roman" w:hAnsi="Times New Roman" w:cs="Times New Roman"/>
          <w:sz w:val="24"/>
          <w:szCs w:val="24"/>
          <w:lang w:eastAsia="pl-PL"/>
        </w:rPr>
        <w:t xml:space="preserve">Usługi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II.3) Informacja o możliwości składania ofert częściowych</w:t>
      </w:r>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t xml:space="preserve">Zamówienie podzielone jest na części: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Tak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Oferty lub wnioski o dopuszczenie do udziału w postępowaniu można składać w odniesieniu do:</w:t>
      </w:r>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t xml:space="preserve">wszystkich części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t xml:space="preserve">2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II.4) Krótki opis przedmiotu zamówienia </w:t>
      </w:r>
      <w:r w:rsidRPr="00E9087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9087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9087D">
        <w:rPr>
          <w:rFonts w:ascii="Times New Roman" w:eastAsia="Times New Roman" w:hAnsi="Times New Roman" w:cs="Times New Roman"/>
          <w:sz w:val="24"/>
          <w:szCs w:val="24"/>
          <w:lang w:eastAsia="pl-PL"/>
        </w:rPr>
        <w:t xml:space="preserve">1. Przedmiotem zamówienia jest wykonanie dokumentacji projektowych przebudowy trzech ulic w Tczewie oraz budowy parkingu w Tczewie w następujących częściach: 1) Część nr 1 – Wykonanie dokumentacji projektowej przebudowy ulic: Zygmunta Starego, Królowej Marysieńki, Królowej Bony – osiedle Prątnica w Tczewie; 2) Część nr 2 – Wykonanie dokumentacji projektowej budowy zatoki postojowej dla samochodów osobowych przy ul. Tetmajera. 2. Przedmiot zamówienia polega na: 1) opracowaniu dokumentacji projektowej: a) projekt budowlany wszystkich niezbędnych branż, b) projekt wykonawczy wszystkich niezbędnych branż, c) projekt stałej organizacji ruchu, d) projekt urządzenia zieleni w obszarze terenu objętego opracowaniem, e) przedmiar robót z podziałem na poszczególne branże, f) informacja dotycząca bezpieczeństwa i ochrony zdrowia, g) wykonanie inwentaryzacji stanu istniejącego ulicy oraz infrastruktury technicznej uzbrojenia terenu, h) wykonanie projektu prac geologicznych dla ustalenia warunków </w:t>
      </w:r>
      <w:proofErr w:type="spellStart"/>
      <w:r w:rsidRPr="00E9087D">
        <w:rPr>
          <w:rFonts w:ascii="Times New Roman" w:eastAsia="Times New Roman" w:hAnsi="Times New Roman" w:cs="Times New Roman"/>
          <w:sz w:val="24"/>
          <w:szCs w:val="24"/>
          <w:lang w:eastAsia="pl-PL"/>
        </w:rPr>
        <w:t>geologiczno</w:t>
      </w:r>
      <w:proofErr w:type="spellEnd"/>
      <w:r w:rsidRPr="00E9087D">
        <w:rPr>
          <w:rFonts w:ascii="Times New Roman" w:eastAsia="Times New Roman" w:hAnsi="Times New Roman" w:cs="Times New Roman"/>
          <w:sz w:val="24"/>
          <w:szCs w:val="24"/>
          <w:lang w:eastAsia="pl-PL"/>
        </w:rPr>
        <w:t xml:space="preserve"> – inżynierskich budowanej drogi, i) uzyskanie mapy do celów projektowych obejmującej cały zakres inwestycji, 2) opracowaniu specyfikacji technicznych wykonania i odbioru robót budowlanych, 3) opracowaniu kosztorysów inwestorskich z podziałem na </w:t>
      </w:r>
      <w:r w:rsidRPr="00E9087D">
        <w:rPr>
          <w:rFonts w:ascii="Times New Roman" w:eastAsia="Times New Roman" w:hAnsi="Times New Roman" w:cs="Times New Roman"/>
          <w:sz w:val="24"/>
          <w:szCs w:val="24"/>
          <w:lang w:eastAsia="pl-PL"/>
        </w:rPr>
        <w:lastRenderedPageBreak/>
        <w:t xml:space="preserve">branże, 4) opracowaniu zbiorczego zestawienia kosztów, 5) pełnieniu nadzoru autorskiego, 6) uzyskaniu wymaganych przepisami uzgodnień, opinii, decyzji, warunków technicznych od gestorów sieci, 7) przygotowaniu i złożeniu wniosku o pozwolenie na budowę lub zgłoszenie wykonywania robót w przypadku przebudowy/remontu. 3. Przedmiot zamówienia obejmuje również: 1) przeniesienie na Zamawiającego praw autorskich majątkowych w zakresie niniejszej dokumentacji projektowej, w tym praw autorskich zależnych, 2) aktualizowanie przez Wykonawcę kosztorysów inwestorskich w okresie udzielonej gwarancji. Aktualizację kosztorysów inwestorskich Wykonawca wykona każdorazowo na pisemne żądanie Zamawiającego, nie częściej jednak niż raz na 6 miesięcy, w terminie do 10 dni kalendarzowych od dnia złożenia przez Zamawiającego pisemnego żądania.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II.5) Główny kod CPV: </w:t>
      </w:r>
      <w:r w:rsidRPr="00E9087D">
        <w:rPr>
          <w:rFonts w:ascii="Times New Roman" w:eastAsia="Times New Roman" w:hAnsi="Times New Roman" w:cs="Times New Roman"/>
          <w:sz w:val="24"/>
          <w:szCs w:val="24"/>
          <w:lang w:eastAsia="pl-PL"/>
        </w:rPr>
        <w:t xml:space="preserve">71320000-7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Dodatkowe kody CPV:</w:t>
      </w:r>
      <w:r w:rsidRPr="00E9087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9087D" w:rsidRPr="00E9087D" w:rsidTr="00E9087D">
        <w:tc>
          <w:tcPr>
            <w:tcW w:w="0" w:type="auto"/>
            <w:tcBorders>
              <w:top w:val="single" w:sz="6" w:space="0" w:color="000000"/>
              <w:left w:val="single" w:sz="6" w:space="0" w:color="000000"/>
              <w:bottom w:val="single" w:sz="6" w:space="0" w:color="000000"/>
              <w:right w:val="single" w:sz="6" w:space="0" w:color="000000"/>
            </w:tcBorders>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Kod CPV</w:t>
            </w:r>
          </w:p>
        </w:tc>
      </w:tr>
      <w:tr w:rsidR="00E9087D" w:rsidRPr="00E9087D" w:rsidTr="00E9087D">
        <w:tc>
          <w:tcPr>
            <w:tcW w:w="0" w:type="auto"/>
            <w:tcBorders>
              <w:top w:val="single" w:sz="6" w:space="0" w:color="000000"/>
              <w:left w:val="single" w:sz="6" w:space="0" w:color="000000"/>
              <w:bottom w:val="single" w:sz="6" w:space="0" w:color="000000"/>
              <w:right w:val="single" w:sz="6" w:space="0" w:color="000000"/>
            </w:tcBorders>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71248000-8</w:t>
            </w:r>
          </w:p>
        </w:tc>
      </w:tr>
    </w:tbl>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II.6) Całkowita wartość zamówienia </w:t>
      </w:r>
      <w:r w:rsidRPr="00E9087D">
        <w:rPr>
          <w:rFonts w:ascii="Times New Roman" w:eastAsia="Times New Roman" w:hAnsi="Times New Roman" w:cs="Times New Roman"/>
          <w:i/>
          <w:iCs/>
          <w:sz w:val="24"/>
          <w:szCs w:val="24"/>
          <w:lang w:eastAsia="pl-PL"/>
        </w:rPr>
        <w:t>(jeżeli zamawiający podaje informacje o wartości zamówienia)</w:t>
      </w:r>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t xml:space="preserve">Wartość bez VAT: </w:t>
      </w:r>
      <w:r w:rsidRPr="00E9087D">
        <w:rPr>
          <w:rFonts w:ascii="Times New Roman" w:eastAsia="Times New Roman" w:hAnsi="Times New Roman" w:cs="Times New Roman"/>
          <w:sz w:val="24"/>
          <w:szCs w:val="24"/>
          <w:lang w:eastAsia="pl-PL"/>
        </w:rPr>
        <w:br/>
        <w:t xml:space="preserve">Waluta: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9087D">
        <w:rPr>
          <w:rFonts w:ascii="Times New Roman" w:eastAsia="Times New Roman" w:hAnsi="Times New Roman" w:cs="Times New Roman"/>
          <w:sz w:val="24"/>
          <w:szCs w:val="24"/>
          <w:lang w:eastAsia="pl-PL"/>
        </w:rPr>
        <w:t xml:space="preserv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9087D">
        <w:rPr>
          <w:rFonts w:ascii="Times New Roman" w:eastAsia="Times New Roman" w:hAnsi="Times New Roman" w:cs="Times New Roman"/>
          <w:b/>
          <w:bCs/>
          <w:sz w:val="24"/>
          <w:szCs w:val="24"/>
          <w:lang w:eastAsia="pl-PL"/>
        </w:rPr>
        <w:t>Pzp</w:t>
      </w:r>
      <w:proofErr w:type="spellEnd"/>
      <w:r w:rsidRPr="00E9087D">
        <w:rPr>
          <w:rFonts w:ascii="Times New Roman" w:eastAsia="Times New Roman" w:hAnsi="Times New Roman" w:cs="Times New Roman"/>
          <w:b/>
          <w:bCs/>
          <w:sz w:val="24"/>
          <w:szCs w:val="24"/>
          <w:lang w:eastAsia="pl-PL"/>
        </w:rPr>
        <w:t xml:space="preserve">: </w:t>
      </w:r>
      <w:r w:rsidRPr="00E9087D">
        <w:rPr>
          <w:rFonts w:ascii="Times New Roman" w:eastAsia="Times New Roman" w:hAnsi="Times New Roman" w:cs="Times New Roman"/>
          <w:sz w:val="24"/>
          <w:szCs w:val="24"/>
          <w:lang w:eastAsia="pl-PL"/>
        </w:rPr>
        <w:t xml:space="preserve">Nie </w:t>
      </w:r>
      <w:r w:rsidRPr="00E9087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9087D">
        <w:rPr>
          <w:rFonts w:ascii="Times New Roman" w:eastAsia="Times New Roman" w:hAnsi="Times New Roman" w:cs="Times New Roman"/>
          <w:sz w:val="24"/>
          <w:szCs w:val="24"/>
          <w:lang w:eastAsia="pl-PL"/>
        </w:rPr>
        <w:t>Pzp</w:t>
      </w:r>
      <w:proofErr w:type="spellEnd"/>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t>miesiącach:   </w:t>
      </w:r>
      <w:r w:rsidRPr="00E9087D">
        <w:rPr>
          <w:rFonts w:ascii="Times New Roman" w:eastAsia="Times New Roman" w:hAnsi="Times New Roman" w:cs="Times New Roman"/>
          <w:i/>
          <w:iCs/>
          <w:sz w:val="24"/>
          <w:szCs w:val="24"/>
          <w:lang w:eastAsia="pl-PL"/>
        </w:rPr>
        <w:t xml:space="preserve"> lub </w:t>
      </w:r>
      <w:r w:rsidRPr="00E9087D">
        <w:rPr>
          <w:rFonts w:ascii="Times New Roman" w:eastAsia="Times New Roman" w:hAnsi="Times New Roman" w:cs="Times New Roman"/>
          <w:b/>
          <w:bCs/>
          <w:sz w:val="24"/>
          <w:szCs w:val="24"/>
          <w:lang w:eastAsia="pl-PL"/>
        </w:rPr>
        <w:t>dniach:</w:t>
      </w:r>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i/>
          <w:iCs/>
          <w:sz w:val="24"/>
          <w:szCs w:val="24"/>
          <w:lang w:eastAsia="pl-PL"/>
        </w:rPr>
        <w:t>lub</w:t>
      </w:r>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data rozpoczęcia: </w:t>
      </w:r>
      <w:r w:rsidRPr="00E9087D">
        <w:rPr>
          <w:rFonts w:ascii="Times New Roman" w:eastAsia="Times New Roman" w:hAnsi="Times New Roman" w:cs="Times New Roman"/>
          <w:sz w:val="24"/>
          <w:szCs w:val="24"/>
          <w:lang w:eastAsia="pl-PL"/>
        </w:rPr>
        <w:t> </w:t>
      </w:r>
      <w:r w:rsidRPr="00E9087D">
        <w:rPr>
          <w:rFonts w:ascii="Times New Roman" w:eastAsia="Times New Roman" w:hAnsi="Times New Roman" w:cs="Times New Roman"/>
          <w:i/>
          <w:iCs/>
          <w:sz w:val="24"/>
          <w:szCs w:val="24"/>
          <w:lang w:eastAsia="pl-PL"/>
        </w:rPr>
        <w:t xml:space="preserve"> lub </w:t>
      </w:r>
      <w:r w:rsidRPr="00E9087D">
        <w:rPr>
          <w:rFonts w:ascii="Times New Roman" w:eastAsia="Times New Roman" w:hAnsi="Times New Roman" w:cs="Times New Roman"/>
          <w:b/>
          <w:bCs/>
          <w:sz w:val="24"/>
          <w:szCs w:val="24"/>
          <w:lang w:eastAsia="pl-PL"/>
        </w:rPr>
        <w:t xml:space="preserve">zakończenia: </w:t>
      </w:r>
      <w:r w:rsidRPr="00E9087D">
        <w:rPr>
          <w:rFonts w:ascii="Times New Roman" w:eastAsia="Times New Roman" w:hAnsi="Times New Roman" w:cs="Times New Roman"/>
          <w:sz w:val="24"/>
          <w:szCs w:val="24"/>
          <w:lang w:eastAsia="pl-PL"/>
        </w:rPr>
        <w:t xml:space="preserve">2017-12-15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II.9) Informacje dodatkowe: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 xml:space="preserve">III.1) WARUNKI UDZIAŁU W POSTĘPOWANIU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t xml:space="preserve">Określenie warunków: </w:t>
      </w:r>
      <w:r w:rsidRPr="00E9087D">
        <w:rPr>
          <w:rFonts w:ascii="Times New Roman" w:eastAsia="Times New Roman" w:hAnsi="Times New Roman" w:cs="Times New Roman"/>
          <w:sz w:val="24"/>
          <w:szCs w:val="24"/>
          <w:lang w:eastAsia="pl-PL"/>
        </w:rPr>
        <w:br/>
        <w:t xml:space="preserve">Informacje dodatkowe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III.1.2) Sytuacja finansowa lub ekonomiczna </w:t>
      </w:r>
      <w:r w:rsidRPr="00E9087D">
        <w:rPr>
          <w:rFonts w:ascii="Times New Roman" w:eastAsia="Times New Roman" w:hAnsi="Times New Roman" w:cs="Times New Roman"/>
          <w:sz w:val="24"/>
          <w:szCs w:val="24"/>
          <w:lang w:eastAsia="pl-PL"/>
        </w:rPr>
        <w:br/>
        <w:t xml:space="preserve">Określenie warunków: </w:t>
      </w:r>
      <w:r w:rsidRPr="00E9087D">
        <w:rPr>
          <w:rFonts w:ascii="Times New Roman" w:eastAsia="Times New Roman" w:hAnsi="Times New Roman" w:cs="Times New Roman"/>
          <w:sz w:val="24"/>
          <w:szCs w:val="24"/>
          <w:lang w:eastAsia="pl-PL"/>
        </w:rPr>
        <w:br/>
        <w:t xml:space="preserve">Informacje dodatkowe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III.1.3) Zdolność techniczna lub zawodowa </w:t>
      </w:r>
      <w:r w:rsidRPr="00E9087D">
        <w:rPr>
          <w:rFonts w:ascii="Times New Roman" w:eastAsia="Times New Roman" w:hAnsi="Times New Roman" w:cs="Times New Roman"/>
          <w:sz w:val="24"/>
          <w:szCs w:val="24"/>
          <w:lang w:eastAsia="pl-PL"/>
        </w:rPr>
        <w:br/>
        <w:t xml:space="preserve">Określenie warunków: O udzielenie zamówienia może ubiegać się wykonawca, który </w:t>
      </w:r>
      <w:r w:rsidRPr="00E9087D">
        <w:rPr>
          <w:rFonts w:ascii="Times New Roman" w:eastAsia="Times New Roman" w:hAnsi="Times New Roman" w:cs="Times New Roman"/>
          <w:sz w:val="24"/>
          <w:szCs w:val="24"/>
          <w:lang w:eastAsia="pl-PL"/>
        </w:rPr>
        <w:lastRenderedPageBreak/>
        <w:t xml:space="preserve">wykaże, że: 1) w okresie ostatnich trzech lat przed upływem terminu składania ofert, a jeżeli okres prowadzenia działalności jest krótszy - w tym okresie, wykonał: - dla części nr 1: min. 1 opracowanie projektowe* o wartości łącznie z podatkiem VAT, nie mniejszej niż 70.000,00 zł (słownie: siedemdziesiąt tysięcy złotych 00/100), budowy i/lub przebudowy i/lub modernizacji i/lub remontu drogi i/lub ulicy, obejmujące m.in. projekt budowlany i wykonawczy i/lub projekt budowlano-wykonawczy; - dla części nr 2: min. 1 opracowanie projektowe* o wartości łącznie z podatkiem VAT, nie mniejszej niż 20.000,00 zł (słownie: dwadzieścia tysięcy złotych 00/100), budowy i/lub przebudowy i/lub modernizacji i/lub remontu drogi i/lub ulicy, obejmujące m.in. projekt budowlany i wykonawczy i/lub projekt budowlano-wykonawczy. * Opracowanie projektowe należy rozumieć jako doprowadzenie do wystawienia Protokołu odbioru tej dokumentacji lub równoważnego dokumentu. 2) do realizacji zamówienia skieruje dla części nr 1 i 2: - co najmniej 1 osobę posiadającą uprawnienia budowlane do projektowania w specjalności drogowej bez ograniczeń lub równoważne uprawnienia budowlane, które zostały wydane na podstawie wcześniej wydanych przepisów, posiadającą minimum 3-letnie doświadczenie w projektowaniu w tej specjalności; Wskazana przez Wykonawcę osoba spełniająca powyższe wymagania, musi być dostępna na etapie realizacji zamówienia. - co najmniej 1 osobę posiadającą uprawnienia budowlane do projektowania w specjalności instalacyjnej w zakresie sieci, instalacji i urządzeń cieplnych, gazowych, wodociągowych i kanalizacyjnych lub równoważne uprawnienia budowlane, które zostały wydane na podstawie wcześniej wydanych przepisów, posiadającą minimum roczne doświadczenie w projektowaniu w tej specjalności; - co najmniej 1 osobę posiadającą uprawnienia budowlane do projektowania w specjalności instalacyjnej w zakresie sieci, instalacji i urządzeń elektrycznych i elektroenergetycznych lub równoważne uprawnienia budowlane, które zostały wydane na podstawie wcześniej wydanych przepisów, posiadającą minimum roczne doświadczenie w projektowaniu w tej specjalności; - co najmniej 1 osobę posiadającą uprawnienia budowlane do projektowania w specjalności instalacyjnej w zakresie sieci, instalacji i urządzeń telekomunikacyjnych lub równoważne uprawnienia budowlane, które zostały wydane na podstawie wcześniej wydanych przepisów, posiadającą minimum roczne doświadczenie w projektowaniu w tej specjalności.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z </w:t>
      </w:r>
      <w:proofErr w:type="spellStart"/>
      <w:r w:rsidRPr="00E9087D">
        <w:rPr>
          <w:rFonts w:ascii="Times New Roman" w:eastAsia="Times New Roman" w:hAnsi="Times New Roman" w:cs="Times New Roman"/>
          <w:sz w:val="24"/>
          <w:szCs w:val="24"/>
          <w:lang w:eastAsia="pl-PL"/>
        </w:rPr>
        <w:t>późn</w:t>
      </w:r>
      <w:proofErr w:type="spellEnd"/>
      <w:r w:rsidRPr="00E9087D">
        <w:rPr>
          <w:rFonts w:ascii="Times New Roman" w:eastAsia="Times New Roman" w:hAnsi="Times New Roman" w:cs="Times New Roman"/>
          <w:sz w:val="24"/>
          <w:szCs w:val="24"/>
          <w:lang w:eastAsia="pl-PL"/>
        </w:rPr>
        <w:t xml:space="preserve">. zm.). </w:t>
      </w:r>
      <w:r w:rsidRPr="00E9087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9087D">
        <w:rPr>
          <w:rFonts w:ascii="Times New Roman" w:eastAsia="Times New Roman" w:hAnsi="Times New Roman" w:cs="Times New Roman"/>
          <w:sz w:val="24"/>
          <w:szCs w:val="24"/>
          <w:lang w:eastAsia="pl-PL"/>
        </w:rPr>
        <w:br/>
        <w:t xml:space="preserve">Informacje dodatkowe: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 xml:space="preserve">III.2) PODSTAWY WYKLUCZENIA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9087D">
        <w:rPr>
          <w:rFonts w:ascii="Times New Roman" w:eastAsia="Times New Roman" w:hAnsi="Times New Roman" w:cs="Times New Roman"/>
          <w:b/>
          <w:bCs/>
          <w:sz w:val="24"/>
          <w:szCs w:val="24"/>
          <w:lang w:eastAsia="pl-PL"/>
        </w:rPr>
        <w:t>Pzp</w:t>
      </w:r>
      <w:proofErr w:type="spellEnd"/>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9087D">
        <w:rPr>
          <w:rFonts w:ascii="Times New Roman" w:eastAsia="Times New Roman" w:hAnsi="Times New Roman" w:cs="Times New Roman"/>
          <w:b/>
          <w:bCs/>
          <w:sz w:val="24"/>
          <w:szCs w:val="24"/>
          <w:lang w:eastAsia="pl-PL"/>
        </w:rPr>
        <w:t>Pzp</w:t>
      </w:r>
      <w:proofErr w:type="spellEnd"/>
      <w:r w:rsidRPr="00E9087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9087D">
        <w:rPr>
          <w:rFonts w:ascii="Times New Roman" w:eastAsia="Times New Roman" w:hAnsi="Times New Roman" w:cs="Times New Roman"/>
          <w:sz w:val="24"/>
          <w:szCs w:val="24"/>
          <w:lang w:eastAsia="pl-PL"/>
        </w:rPr>
        <w:t>Pzp</w:t>
      </w:r>
      <w:proofErr w:type="spellEnd"/>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lastRenderedPageBreak/>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9087D">
        <w:rPr>
          <w:rFonts w:ascii="Times New Roman" w:eastAsia="Times New Roman" w:hAnsi="Times New Roman" w:cs="Times New Roman"/>
          <w:sz w:val="24"/>
          <w:szCs w:val="24"/>
          <w:lang w:eastAsia="pl-PL"/>
        </w:rPr>
        <w:br/>
        <w:t xml:space="preserve">Tak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Oświadczenie o spełnianiu kryteriów selekcji </w:t>
      </w:r>
      <w:r w:rsidRPr="00E9087D">
        <w:rPr>
          <w:rFonts w:ascii="Times New Roman" w:eastAsia="Times New Roman" w:hAnsi="Times New Roman" w:cs="Times New Roman"/>
          <w:sz w:val="24"/>
          <w:szCs w:val="24"/>
          <w:lang w:eastAsia="pl-PL"/>
        </w:rPr>
        <w:br/>
        <w:t xml:space="preserve">Nie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III.5.1) W ZAKRESIE SPEŁNIANIA WARUNKÓW UDZIAŁU W POSTĘPOWANIU:</w:t>
      </w:r>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usług wykonanych nie wcześniej niż w okresie ostatnich 3 lat przed upływem terminu składania ofert, a jeżeli okres prowadzenia działalności jest krótszy - w tym okresie, wraz z podaniem ich wartości, przedmiotu, dat wykonania i podmiotów, na rzecz których usługi zostały wykonane; b) dowodów określających czy usługi, o których mowa pkt a zostały wykonane należycie, przy czym dowodami, o których mowa, są referencje bądź inne dokumenty wystawione przez </w:t>
      </w:r>
      <w:r w:rsidRPr="00E9087D">
        <w:rPr>
          <w:rFonts w:ascii="Times New Roman" w:eastAsia="Times New Roman" w:hAnsi="Times New Roman" w:cs="Times New Roman"/>
          <w:sz w:val="24"/>
          <w:szCs w:val="24"/>
          <w:lang w:eastAsia="pl-PL"/>
        </w:rPr>
        <w:lastRenderedPageBreak/>
        <w:t xml:space="preserve">podmiot, na rzecz którego usługi były wykonywane, a jeżeli z uzasadnionej przyczyny o obiektywnym charakterze wykonawca nie jest w stanie uzyskać tych dokumentów – oświadczenie wykonawcy; c) wykaz osób, skierowanych przez wykonawcę do realizacji zamówienia publicznego, w szczególności odpowiedzialnych za świadczenie usług, wraz z informacjami na temat ich kwalifikacji zawodowych, uprawnień, doświadczenia, niezbędnych do wykonania zamówienia publicznego, a także zakresu wykonywanych przez nie czynności oraz informacją o podstawie do dysponowania tymi osobami.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III.5.2) W ZAKRESIE KRYTERIÓW SELEKCJI:</w:t>
      </w:r>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 xml:space="preserve">III.7) INNE DOKUMENTY NIE WYMIENIONE W pkt III.3) - III.6)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E9087D">
        <w:rPr>
          <w:rFonts w:ascii="Times New Roman" w:eastAsia="Times New Roman" w:hAnsi="Times New Roman" w:cs="Times New Roman"/>
          <w:sz w:val="24"/>
          <w:szCs w:val="24"/>
          <w:lang w:eastAsia="pl-PL"/>
        </w:rPr>
        <w:t>Pzp</w:t>
      </w:r>
      <w:proofErr w:type="spellEnd"/>
      <w:r w:rsidRPr="00E9087D">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E9087D">
        <w:rPr>
          <w:rFonts w:ascii="Times New Roman" w:eastAsia="Times New Roman" w:hAnsi="Times New Roman" w:cs="Times New Roman"/>
          <w:sz w:val="24"/>
          <w:szCs w:val="24"/>
          <w:lang w:eastAsia="pl-PL"/>
        </w:rPr>
        <w:t>Pzp</w:t>
      </w:r>
      <w:proofErr w:type="spellEnd"/>
      <w:r w:rsidRPr="00E9087D">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w:t>
      </w:r>
      <w:proofErr w:type="spellStart"/>
      <w:r w:rsidRPr="00E9087D">
        <w:rPr>
          <w:rFonts w:ascii="Times New Roman" w:eastAsia="Times New Roman" w:hAnsi="Times New Roman" w:cs="Times New Roman"/>
          <w:sz w:val="24"/>
          <w:szCs w:val="24"/>
          <w:lang w:eastAsia="pl-PL"/>
        </w:rPr>
        <w:t>Pzp</w:t>
      </w:r>
      <w:proofErr w:type="spellEnd"/>
      <w:r w:rsidRPr="00E9087D">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lub sytuacji finansowej lub ekonomicznej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E9087D">
        <w:rPr>
          <w:rFonts w:ascii="Times New Roman" w:eastAsia="Times New Roman" w:hAnsi="Times New Roman" w:cs="Times New Roman"/>
          <w:sz w:val="24"/>
          <w:szCs w:val="24"/>
          <w:lang w:eastAsia="pl-PL"/>
        </w:rPr>
        <w:t>Pzp</w:t>
      </w:r>
      <w:proofErr w:type="spellEnd"/>
      <w:r w:rsidRPr="00E9087D">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6. W odniesieniu do warunków dotyczących wykształcenia, kwalifikacji zawodowych lub doświadczenia, wykonawcy mogą polegać na zdolnościach innych podmiotów, jeśli podmioty </w:t>
      </w:r>
      <w:r w:rsidRPr="00E9087D">
        <w:rPr>
          <w:rFonts w:ascii="Times New Roman" w:eastAsia="Times New Roman" w:hAnsi="Times New Roman" w:cs="Times New Roman"/>
          <w:sz w:val="24"/>
          <w:szCs w:val="24"/>
          <w:lang w:eastAsia="pl-PL"/>
        </w:rPr>
        <w:lastRenderedPageBreak/>
        <w:t xml:space="preserve">te zrealizują usługi,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w:t>
      </w:r>
      <w:proofErr w:type="spellStart"/>
      <w:r w:rsidRPr="00E9087D">
        <w:rPr>
          <w:rFonts w:ascii="Times New Roman" w:eastAsia="Times New Roman" w:hAnsi="Times New Roman" w:cs="Times New Roman"/>
          <w:sz w:val="24"/>
          <w:szCs w:val="24"/>
          <w:lang w:eastAsia="pl-PL"/>
        </w:rPr>
        <w:t>Pzp</w:t>
      </w:r>
      <w:proofErr w:type="spellEnd"/>
      <w:r w:rsidRPr="00E9087D">
        <w:rPr>
          <w:rFonts w:ascii="Times New Roman" w:eastAsia="Times New Roman" w:hAnsi="Times New Roman" w:cs="Times New Roman"/>
          <w:sz w:val="24"/>
          <w:szCs w:val="24"/>
          <w:lang w:eastAsia="pl-PL"/>
        </w:rPr>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u w:val="single"/>
          <w:lang w:eastAsia="pl-PL"/>
        </w:rPr>
        <w:t xml:space="preserve">SEKCJA IV: PROCEDURA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 xml:space="preserve">IV.1) OPIS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IV.1.1) Tryb udzielenia zamówienia: </w:t>
      </w:r>
      <w:r w:rsidRPr="00E9087D">
        <w:rPr>
          <w:rFonts w:ascii="Times New Roman" w:eastAsia="Times New Roman" w:hAnsi="Times New Roman" w:cs="Times New Roman"/>
          <w:sz w:val="24"/>
          <w:szCs w:val="24"/>
          <w:lang w:eastAsia="pl-PL"/>
        </w:rPr>
        <w:t xml:space="preserve">Przetarg nieograniczony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IV.1.2) Zamawiający żąda wniesienia wadium:</w:t>
      </w:r>
      <w:r w:rsidRPr="00E9087D">
        <w:rPr>
          <w:rFonts w:ascii="Times New Roman" w:eastAsia="Times New Roman" w:hAnsi="Times New Roman" w:cs="Times New Roman"/>
          <w:sz w:val="24"/>
          <w:szCs w:val="24"/>
          <w:lang w:eastAsia="pl-PL"/>
        </w:rPr>
        <w:t xml:space="preserv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Nie </w:t>
      </w:r>
      <w:r w:rsidRPr="00E9087D">
        <w:rPr>
          <w:rFonts w:ascii="Times New Roman" w:eastAsia="Times New Roman" w:hAnsi="Times New Roman" w:cs="Times New Roman"/>
          <w:sz w:val="24"/>
          <w:szCs w:val="24"/>
          <w:lang w:eastAsia="pl-PL"/>
        </w:rPr>
        <w:br/>
        <w:t xml:space="preserve">Informacja na temat wadium </w:t>
      </w:r>
      <w:r w:rsidRPr="00E9087D">
        <w:rPr>
          <w:rFonts w:ascii="Times New Roman" w:eastAsia="Times New Roman" w:hAnsi="Times New Roman" w:cs="Times New Roman"/>
          <w:sz w:val="24"/>
          <w:szCs w:val="24"/>
          <w:lang w:eastAsia="pl-PL"/>
        </w:rPr>
        <w:br/>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IV.1.3) Przewiduje się udzielenie zaliczek na poczet wykonania zamówienia:</w:t>
      </w:r>
      <w:r w:rsidRPr="00E9087D">
        <w:rPr>
          <w:rFonts w:ascii="Times New Roman" w:eastAsia="Times New Roman" w:hAnsi="Times New Roman" w:cs="Times New Roman"/>
          <w:sz w:val="24"/>
          <w:szCs w:val="24"/>
          <w:lang w:eastAsia="pl-PL"/>
        </w:rPr>
        <w:t xml:space="preserv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Nie </w:t>
      </w:r>
      <w:r w:rsidRPr="00E9087D">
        <w:rPr>
          <w:rFonts w:ascii="Times New Roman" w:eastAsia="Times New Roman" w:hAnsi="Times New Roman" w:cs="Times New Roman"/>
          <w:sz w:val="24"/>
          <w:szCs w:val="24"/>
          <w:lang w:eastAsia="pl-PL"/>
        </w:rPr>
        <w:br/>
        <w:t xml:space="preserve">Należy podać informacje na temat udzielania zaliczek: </w:t>
      </w:r>
      <w:r w:rsidRPr="00E9087D">
        <w:rPr>
          <w:rFonts w:ascii="Times New Roman" w:eastAsia="Times New Roman" w:hAnsi="Times New Roman" w:cs="Times New Roman"/>
          <w:sz w:val="24"/>
          <w:szCs w:val="24"/>
          <w:lang w:eastAsia="pl-PL"/>
        </w:rPr>
        <w:br/>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Nie </w:t>
      </w:r>
      <w:r w:rsidRPr="00E9087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9087D">
        <w:rPr>
          <w:rFonts w:ascii="Times New Roman" w:eastAsia="Times New Roman" w:hAnsi="Times New Roman" w:cs="Times New Roman"/>
          <w:sz w:val="24"/>
          <w:szCs w:val="24"/>
          <w:lang w:eastAsia="pl-PL"/>
        </w:rPr>
        <w:br/>
        <w:t xml:space="preserve">Nie </w:t>
      </w:r>
      <w:r w:rsidRPr="00E9087D">
        <w:rPr>
          <w:rFonts w:ascii="Times New Roman" w:eastAsia="Times New Roman" w:hAnsi="Times New Roman" w:cs="Times New Roman"/>
          <w:sz w:val="24"/>
          <w:szCs w:val="24"/>
          <w:lang w:eastAsia="pl-PL"/>
        </w:rPr>
        <w:br/>
        <w:t xml:space="preserve">Informacje dodatkowe: </w:t>
      </w:r>
      <w:r w:rsidRPr="00E9087D">
        <w:rPr>
          <w:rFonts w:ascii="Times New Roman" w:eastAsia="Times New Roman" w:hAnsi="Times New Roman" w:cs="Times New Roman"/>
          <w:sz w:val="24"/>
          <w:szCs w:val="24"/>
          <w:lang w:eastAsia="pl-PL"/>
        </w:rPr>
        <w:br/>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IV.1.5.) Wymaga się złożenia oferty wariantowej: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lastRenderedPageBreak/>
        <w:t xml:space="preserve">Nie </w:t>
      </w:r>
      <w:r w:rsidRPr="00E9087D">
        <w:rPr>
          <w:rFonts w:ascii="Times New Roman" w:eastAsia="Times New Roman" w:hAnsi="Times New Roman" w:cs="Times New Roman"/>
          <w:sz w:val="24"/>
          <w:szCs w:val="24"/>
          <w:lang w:eastAsia="pl-PL"/>
        </w:rPr>
        <w:br/>
        <w:t xml:space="preserve">Dopuszcza się złożenie oferty wariantowej </w:t>
      </w:r>
      <w:r w:rsidRPr="00E9087D">
        <w:rPr>
          <w:rFonts w:ascii="Times New Roman" w:eastAsia="Times New Roman" w:hAnsi="Times New Roman" w:cs="Times New Roman"/>
          <w:sz w:val="24"/>
          <w:szCs w:val="24"/>
          <w:lang w:eastAsia="pl-PL"/>
        </w:rPr>
        <w:br/>
        <w:t xml:space="preserve">Nie </w:t>
      </w:r>
      <w:r w:rsidRPr="00E9087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9087D">
        <w:rPr>
          <w:rFonts w:ascii="Times New Roman" w:eastAsia="Times New Roman" w:hAnsi="Times New Roman" w:cs="Times New Roman"/>
          <w:sz w:val="24"/>
          <w:szCs w:val="24"/>
          <w:lang w:eastAsia="pl-PL"/>
        </w:rPr>
        <w:br/>
        <w:t xml:space="preserve">Nie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Liczba wykonawców   </w:t>
      </w:r>
      <w:r w:rsidRPr="00E9087D">
        <w:rPr>
          <w:rFonts w:ascii="Times New Roman" w:eastAsia="Times New Roman" w:hAnsi="Times New Roman" w:cs="Times New Roman"/>
          <w:sz w:val="24"/>
          <w:szCs w:val="24"/>
          <w:lang w:eastAsia="pl-PL"/>
        </w:rPr>
        <w:br/>
        <w:t xml:space="preserve">Przewidywana minimalna liczba wykonawców </w:t>
      </w:r>
      <w:r w:rsidRPr="00E9087D">
        <w:rPr>
          <w:rFonts w:ascii="Times New Roman" w:eastAsia="Times New Roman" w:hAnsi="Times New Roman" w:cs="Times New Roman"/>
          <w:sz w:val="24"/>
          <w:szCs w:val="24"/>
          <w:lang w:eastAsia="pl-PL"/>
        </w:rPr>
        <w:br/>
        <w:t xml:space="preserve">Maksymalna liczba wykonawców   </w:t>
      </w:r>
      <w:r w:rsidRPr="00E9087D">
        <w:rPr>
          <w:rFonts w:ascii="Times New Roman" w:eastAsia="Times New Roman" w:hAnsi="Times New Roman" w:cs="Times New Roman"/>
          <w:sz w:val="24"/>
          <w:szCs w:val="24"/>
          <w:lang w:eastAsia="pl-PL"/>
        </w:rPr>
        <w:br/>
        <w:t xml:space="preserve">Kryteria selekcji wykonawców: </w:t>
      </w:r>
      <w:r w:rsidRPr="00E9087D">
        <w:rPr>
          <w:rFonts w:ascii="Times New Roman" w:eastAsia="Times New Roman" w:hAnsi="Times New Roman" w:cs="Times New Roman"/>
          <w:sz w:val="24"/>
          <w:szCs w:val="24"/>
          <w:lang w:eastAsia="pl-PL"/>
        </w:rPr>
        <w:br/>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IV.1.7) Informacje na temat umowy ramowej lub dynamicznego systemu zakupów: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Umowa ramowa będzie zawarta: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t xml:space="preserve">Czy przewiduje się ograniczenie liczby uczestników umowy ramowej: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t xml:space="preserve">Przewidziana maksymalna liczba uczestników umowy ramowej: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t xml:space="preserve">Informacje dodatkowe: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t xml:space="preserve">Zamówienie obejmuje ustanowienie dynamicznego systemu zakupów: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t xml:space="preserve">Informacje dodatkowe: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9087D">
        <w:rPr>
          <w:rFonts w:ascii="Times New Roman" w:eastAsia="Times New Roman" w:hAnsi="Times New Roman" w:cs="Times New Roman"/>
          <w:sz w:val="24"/>
          <w:szCs w:val="24"/>
          <w:lang w:eastAsia="pl-PL"/>
        </w:rPr>
        <w:br/>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IV.1.8) Aukcja elektroniczna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Przewidziane jest przeprowadzenie aukcji elektronicznej </w:t>
      </w:r>
      <w:r w:rsidRPr="00E9087D">
        <w:rPr>
          <w:rFonts w:ascii="Times New Roman" w:eastAsia="Times New Roman" w:hAnsi="Times New Roman" w:cs="Times New Roman"/>
          <w:i/>
          <w:iCs/>
          <w:sz w:val="24"/>
          <w:szCs w:val="24"/>
          <w:lang w:eastAsia="pl-PL"/>
        </w:rPr>
        <w:t xml:space="preserve">(przetarg nieograniczony, przetarg ograniczony, negocjacje z ogłoszeniem) </w:t>
      </w:r>
      <w:r w:rsidRPr="00E9087D">
        <w:rPr>
          <w:rFonts w:ascii="Times New Roman" w:eastAsia="Times New Roman" w:hAnsi="Times New Roman" w:cs="Times New Roman"/>
          <w:sz w:val="24"/>
          <w:szCs w:val="24"/>
          <w:lang w:eastAsia="pl-PL"/>
        </w:rPr>
        <w:br/>
        <w:t xml:space="preserve">Należy podać adres strony internetowej, na której aukcja będzie prowadzona: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t xml:space="preserve">Należy podać, które informacje zostaną udostępnione wykonawcom w trakcie aukcji </w:t>
      </w:r>
      <w:r w:rsidRPr="00E9087D">
        <w:rPr>
          <w:rFonts w:ascii="Times New Roman" w:eastAsia="Times New Roman" w:hAnsi="Times New Roman" w:cs="Times New Roman"/>
          <w:sz w:val="24"/>
          <w:szCs w:val="24"/>
          <w:lang w:eastAsia="pl-PL"/>
        </w:rPr>
        <w:lastRenderedPageBreak/>
        <w:t xml:space="preserve">elektronicznej oraz jaki będzie termin ich udostępnienia: </w:t>
      </w:r>
      <w:r w:rsidRPr="00E9087D">
        <w:rPr>
          <w:rFonts w:ascii="Times New Roman" w:eastAsia="Times New Roman" w:hAnsi="Times New Roman" w:cs="Times New Roman"/>
          <w:sz w:val="24"/>
          <w:szCs w:val="24"/>
          <w:lang w:eastAsia="pl-PL"/>
        </w:rPr>
        <w:br/>
        <w:t xml:space="preserve">Informacje dotyczące przebiegu aukcji elektronicznej: </w:t>
      </w:r>
      <w:r w:rsidRPr="00E9087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9087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9087D">
        <w:rPr>
          <w:rFonts w:ascii="Times New Roman" w:eastAsia="Times New Roman" w:hAnsi="Times New Roman" w:cs="Times New Roman"/>
          <w:sz w:val="24"/>
          <w:szCs w:val="24"/>
          <w:lang w:eastAsia="pl-PL"/>
        </w:rPr>
        <w:br/>
        <w:t xml:space="preserve">Wymagania dotyczące rejestracji i identyfikacji wykonawców w aukcji elektronicznej: </w:t>
      </w:r>
      <w:r w:rsidRPr="00E9087D">
        <w:rPr>
          <w:rFonts w:ascii="Times New Roman" w:eastAsia="Times New Roman" w:hAnsi="Times New Roman" w:cs="Times New Roman"/>
          <w:sz w:val="24"/>
          <w:szCs w:val="24"/>
          <w:lang w:eastAsia="pl-PL"/>
        </w:rPr>
        <w:br/>
        <w:t xml:space="preserve">Informacje o liczbie etapów aukcji elektronicznej i czasie ich trwania: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br/>
        <w:t xml:space="preserve">Czas trwania: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9087D">
        <w:rPr>
          <w:rFonts w:ascii="Times New Roman" w:eastAsia="Times New Roman" w:hAnsi="Times New Roman" w:cs="Times New Roman"/>
          <w:sz w:val="24"/>
          <w:szCs w:val="24"/>
          <w:lang w:eastAsia="pl-PL"/>
        </w:rPr>
        <w:br/>
        <w:t xml:space="preserve">Warunki zamknięcia aukcji elektronicznej: </w:t>
      </w:r>
      <w:r w:rsidRPr="00E9087D">
        <w:rPr>
          <w:rFonts w:ascii="Times New Roman" w:eastAsia="Times New Roman" w:hAnsi="Times New Roman" w:cs="Times New Roman"/>
          <w:sz w:val="24"/>
          <w:szCs w:val="24"/>
          <w:lang w:eastAsia="pl-PL"/>
        </w:rPr>
        <w:br/>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IV.2) KRYTERIA OCENY OFERT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IV.2.1) Kryteria oceny ofert: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IV.2.2) Kryteria</w:t>
      </w:r>
      <w:r w:rsidRPr="00E9087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E9087D" w:rsidRPr="00E9087D" w:rsidTr="00E9087D">
        <w:tc>
          <w:tcPr>
            <w:tcW w:w="0" w:type="auto"/>
            <w:tcBorders>
              <w:top w:val="single" w:sz="6" w:space="0" w:color="000000"/>
              <w:left w:val="single" w:sz="6" w:space="0" w:color="000000"/>
              <w:bottom w:val="single" w:sz="6" w:space="0" w:color="000000"/>
              <w:right w:val="single" w:sz="6" w:space="0" w:color="000000"/>
            </w:tcBorders>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Znaczenie</w:t>
            </w:r>
          </w:p>
        </w:tc>
      </w:tr>
      <w:tr w:rsidR="00E9087D" w:rsidRPr="00E9087D" w:rsidTr="00E9087D">
        <w:tc>
          <w:tcPr>
            <w:tcW w:w="0" w:type="auto"/>
            <w:tcBorders>
              <w:top w:val="single" w:sz="6" w:space="0" w:color="000000"/>
              <w:left w:val="single" w:sz="6" w:space="0" w:color="000000"/>
              <w:bottom w:val="single" w:sz="6" w:space="0" w:color="000000"/>
              <w:right w:val="single" w:sz="6" w:space="0" w:color="000000"/>
            </w:tcBorders>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60,00</w:t>
            </w:r>
          </w:p>
        </w:tc>
      </w:tr>
      <w:tr w:rsidR="00E9087D" w:rsidRPr="00E9087D" w:rsidTr="00E9087D">
        <w:tc>
          <w:tcPr>
            <w:tcW w:w="0" w:type="auto"/>
            <w:tcBorders>
              <w:top w:val="single" w:sz="6" w:space="0" w:color="000000"/>
              <w:left w:val="single" w:sz="6" w:space="0" w:color="000000"/>
              <w:bottom w:val="single" w:sz="6" w:space="0" w:color="000000"/>
              <w:right w:val="single" w:sz="6" w:space="0" w:color="000000"/>
            </w:tcBorders>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40,00</w:t>
            </w:r>
          </w:p>
        </w:tc>
      </w:tr>
    </w:tbl>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9087D">
        <w:rPr>
          <w:rFonts w:ascii="Times New Roman" w:eastAsia="Times New Roman" w:hAnsi="Times New Roman" w:cs="Times New Roman"/>
          <w:b/>
          <w:bCs/>
          <w:sz w:val="24"/>
          <w:szCs w:val="24"/>
          <w:lang w:eastAsia="pl-PL"/>
        </w:rPr>
        <w:t>Pzp</w:t>
      </w:r>
      <w:proofErr w:type="spellEnd"/>
      <w:r w:rsidRPr="00E9087D">
        <w:rPr>
          <w:rFonts w:ascii="Times New Roman" w:eastAsia="Times New Roman" w:hAnsi="Times New Roman" w:cs="Times New Roman"/>
          <w:b/>
          <w:bCs/>
          <w:sz w:val="24"/>
          <w:szCs w:val="24"/>
          <w:lang w:eastAsia="pl-PL"/>
        </w:rPr>
        <w:t xml:space="preserve"> </w:t>
      </w:r>
      <w:r w:rsidRPr="00E9087D">
        <w:rPr>
          <w:rFonts w:ascii="Times New Roman" w:eastAsia="Times New Roman" w:hAnsi="Times New Roman" w:cs="Times New Roman"/>
          <w:sz w:val="24"/>
          <w:szCs w:val="24"/>
          <w:lang w:eastAsia="pl-PL"/>
        </w:rPr>
        <w:t xml:space="preserve">(przetarg nieograniczony) </w:t>
      </w:r>
      <w:r w:rsidRPr="00E9087D">
        <w:rPr>
          <w:rFonts w:ascii="Times New Roman" w:eastAsia="Times New Roman" w:hAnsi="Times New Roman" w:cs="Times New Roman"/>
          <w:sz w:val="24"/>
          <w:szCs w:val="24"/>
          <w:lang w:eastAsia="pl-PL"/>
        </w:rPr>
        <w:br/>
        <w:t xml:space="preserve">Tak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IV.3) Negocjacje z ogłoszeniem, dialog konkurencyjny, partnerstwo innowacyjne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IV.3.1) Informacje na temat negocjacji z ogłoszeniem</w:t>
      </w:r>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t xml:space="preserve">Minimalne wymagania, które muszą spełniać wszystkie oferty: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9087D">
        <w:rPr>
          <w:rFonts w:ascii="Times New Roman" w:eastAsia="Times New Roman" w:hAnsi="Times New Roman" w:cs="Times New Roman"/>
          <w:sz w:val="24"/>
          <w:szCs w:val="24"/>
          <w:lang w:eastAsia="pl-PL"/>
        </w:rPr>
        <w:br/>
        <w:t xml:space="preserve">Przewidziany jest podział negocjacji na etapy w celu ograniczenia liczby ofert: </w:t>
      </w:r>
      <w:r w:rsidRPr="00E9087D">
        <w:rPr>
          <w:rFonts w:ascii="Times New Roman" w:eastAsia="Times New Roman" w:hAnsi="Times New Roman" w:cs="Times New Roman"/>
          <w:sz w:val="24"/>
          <w:szCs w:val="24"/>
          <w:lang w:eastAsia="pl-PL"/>
        </w:rPr>
        <w:br/>
        <w:t xml:space="preserve">Należy podać informacje na temat etapów negocjacji (w tym liczbę etapów):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t xml:space="preserve">Informacje dodatkowe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IV.3.2) Informacje na temat dialogu konkurencyjnego</w:t>
      </w:r>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t xml:space="preserve">Wstępny harmonogram postępowania: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t xml:space="preserve">Podział dialogu na etapy w celu ograniczenia liczby rozwiązań: </w:t>
      </w:r>
      <w:r w:rsidRPr="00E9087D">
        <w:rPr>
          <w:rFonts w:ascii="Times New Roman" w:eastAsia="Times New Roman" w:hAnsi="Times New Roman" w:cs="Times New Roman"/>
          <w:sz w:val="24"/>
          <w:szCs w:val="24"/>
          <w:lang w:eastAsia="pl-PL"/>
        </w:rPr>
        <w:br/>
        <w:t xml:space="preserve">Należy podać informacje na temat etapów dialogu: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lastRenderedPageBreak/>
        <w:br/>
        <w:t xml:space="preserve">Informacje dodatkowe: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IV.3.3) Informacje na temat partnerstwa innowacyjnego</w:t>
      </w:r>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t xml:space="preserve">Informacje dodatkowe: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IV.4) Licytacja elektroniczna </w:t>
      </w:r>
      <w:r w:rsidRPr="00E9087D">
        <w:rPr>
          <w:rFonts w:ascii="Times New Roman" w:eastAsia="Times New Roman" w:hAnsi="Times New Roman" w:cs="Times New Roman"/>
          <w:sz w:val="24"/>
          <w:szCs w:val="24"/>
          <w:lang w:eastAsia="pl-PL"/>
        </w:rPr>
        <w:br/>
        <w:t xml:space="preserve">Adres strony internetowej, na której będzie prowadzona licytacja elektroniczna: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Informacje o liczbie etapów licytacji elektronicznej i czasie ich trwania: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Czas trwania: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Termin składania wniosków o dopuszczenie do udziału w licytacji elektronicznej: </w:t>
      </w:r>
      <w:r w:rsidRPr="00E9087D">
        <w:rPr>
          <w:rFonts w:ascii="Times New Roman" w:eastAsia="Times New Roman" w:hAnsi="Times New Roman" w:cs="Times New Roman"/>
          <w:sz w:val="24"/>
          <w:szCs w:val="24"/>
          <w:lang w:eastAsia="pl-PL"/>
        </w:rPr>
        <w:br/>
        <w:t xml:space="preserve">Data: godzina: </w:t>
      </w:r>
      <w:r w:rsidRPr="00E9087D">
        <w:rPr>
          <w:rFonts w:ascii="Times New Roman" w:eastAsia="Times New Roman" w:hAnsi="Times New Roman" w:cs="Times New Roman"/>
          <w:sz w:val="24"/>
          <w:szCs w:val="24"/>
          <w:lang w:eastAsia="pl-PL"/>
        </w:rPr>
        <w:br/>
        <w:t xml:space="preserve">Termin otwarcia licytacji elektronicznej: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Termin i warunki zamknięcia licytacji elektronicznej: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Wzór umowy stanowi załącznik nr 6 do SIWZ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br/>
        <w:t xml:space="preserve">Wymagania dotyczące zabezpieczenia należytego wykonania umowy: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 xml:space="preserve">Wykonawca, przed podpisaniem umowy, zobowiązany jest do wniesienia zabezpieczenia należytego wykonania umowy na kwotę stanowiącą 5 % wartości (ceny ofertowej) zamówienia objętego ofertą. Zabezpieczenie należytego wykonania umowy może być wniesione według wyboru Wykonawcy w jednej/kilku formie/formach: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 przypadku złożenia zabezpieczenia należytego wykonania umowy w formie gotówki, należy wpłacić w/w kwotę na konto: Bank Pekao S.A. nr: 09 1240 1242 1111 0010 0226 0584. Za termin wniesienia zabezpieczenia w formie pieniężnej zostanie uznany termin uznania rachunku Zamawiającego (data potwierdzenia wpływu środków na rachunek Zamawiającego). Zamawiający nie wyraża zgody na wniesienie zabezpieczenia w formach przewidzianych w art. 148 ust. 2 ustawy </w:t>
      </w:r>
      <w:proofErr w:type="spellStart"/>
      <w:r w:rsidRPr="00E9087D">
        <w:rPr>
          <w:rFonts w:ascii="Times New Roman" w:eastAsia="Times New Roman" w:hAnsi="Times New Roman" w:cs="Times New Roman"/>
          <w:sz w:val="24"/>
          <w:szCs w:val="24"/>
          <w:lang w:eastAsia="pl-PL"/>
        </w:rPr>
        <w:t>Pzp</w:t>
      </w:r>
      <w:proofErr w:type="spellEnd"/>
      <w:r w:rsidRPr="00E9087D">
        <w:rPr>
          <w:rFonts w:ascii="Times New Roman" w:eastAsia="Times New Roman" w:hAnsi="Times New Roman" w:cs="Times New Roman"/>
          <w:sz w:val="24"/>
          <w:szCs w:val="24"/>
          <w:lang w:eastAsia="pl-PL"/>
        </w:rPr>
        <w:t xml:space="preserv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lastRenderedPageBreak/>
        <w:br/>
        <w:t xml:space="preserve">Informacje dodatkowe: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IV.5) ZMIANA UMOWY</w:t>
      </w:r>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9087D">
        <w:rPr>
          <w:rFonts w:ascii="Times New Roman" w:eastAsia="Times New Roman" w:hAnsi="Times New Roman" w:cs="Times New Roman"/>
          <w:sz w:val="24"/>
          <w:szCs w:val="24"/>
          <w:lang w:eastAsia="pl-PL"/>
        </w:rPr>
        <w:t xml:space="preserve"> Tak </w:t>
      </w:r>
      <w:r w:rsidRPr="00E9087D">
        <w:rPr>
          <w:rFonts w:ascii="Times New Roman" w:eastAsia="Times New Roman" w:hAnsi="Times New Roman" w:cs="Times New Roman"/>
          <w:sz w:val="24"/>
          <w:szCs w:val="24"/>
          <w:lang w:eastAsia="pl-PL"/>
        </w:rPr>
        <w:br/>
        <w:t xml:space="preserve">Należy wskazać zakres, charakter zmian oraz warunki wprowadzenia zmian: </w:t>
      </w:r>
      <w:r w:rsidRPr="00E9087D">
        <w:rPr>
          <w:rFonts w:ascii="Times New Roman" w:eastAsia="Times New Roman" w:hAnsi="Times New Roman" w:cs="Times New Roman"/>
          <w:sz w:val="24"/>
          <w:szCs w:val="24"/>
          <w:lang w:eastAsia="pl-PL"/>
        </w:rPr>
        <w:br/>
        <w:t xml:space="preserve">1. Wszelkie zmiany, jakie strony chciałyby wprowadzić do ustaleń wynikających z niniejszej umowy wymagają formy pisemnej i zgody obu stron pod rygorem nieważności takich zmian i będą te zmiany dopuszczalne wyłącznie w granicach i na zasadach unormowania zawartego w art. 144 ustawy Prawo zamówień publicznych. 2. Zamawiający dopuszcza możliwość zmiany ustaleń w umowie w następujących przypadkach: 1) przedłużenia terminu wykonania usługi spowodowanego oczekiwaniem na decyzję organów administracji publicznej lub innych podmiotów właściwych do wydania koniecznych decyzji, zezwoleń, uzgodnień, opinii, stanowisk, warunków przyłączenia i dostawy lub odbioru wszystkich mediów itp. niezbędnych do prawidłowego wykonania przedmiotu zamówienia, na które nie ma wpływu Wykonawca – jeżeli oczekiwanie na wydanie odpowiedniej decyzji itp. trwa dłużej niż 60 dni, 2) zmiany podwykonawcy prac, 3) zmiany wynagrodzenia brutto w przypadku ustawowej zmiany kwoty podatku VAT, 4) zmiany osób Wykonawcy pełniących samodzielne funkcje techniczne osobami o uprawnieniach i kwalifikacjach zgodnych z wymogami Specyfikacji Istotnych Warunków Zamówienia. 3. Zmiany, o których mowa w pkt 2, mogą zostać dokonane, jeżeli zachodzą niżej wymienione okoliczności (lub zachodzi co najmniej jedna) i są one uzasadnione: 1) koniecznością uzyskania niezbędnych decyzji, zezwoleń, uzgodnień, opinii, stanowisk itp. w celu kontynuowania prawidłowej realizacji zamówienia, 2) zmianą przepisów podatkowych dotyczących obowiązującej wysokości (stawki) podatku od towarów i usług (VAT), 3) śmiercią, chorobą lub innym zdarzeniem losowym, 4) nie wywiązywaniem się personelu Wykonawcy z obowiązków wynikających z umowy lub jeżeli zmiana personelu stanie się konieczna z jakichkolwiek innych przyczyn niezależnych od Wykonawcy. 4. Osoby wyznaczone przez Wykonawcę do realizacji przedmiotu umowy, a także osoby, o których mowa w pkt 2 </w:t>
      </w:r>
      <w:proofErr w:type="spellStart"/>
      <w:r w:rsidRPr="00E9087D">
        <w:rPr>
          <w:rFonts w:ascii="Times New Roman" w:eastAsia="Times New Roman" w:hAnsi="Times New Roman" w:cs="Times New Roman"/>
          <w:sz w:val="24"/>
          <w:szCs w:val="24"/>
          <w:lang w:eastAsia="pl-PL"/>
        </w:rPr>
        <w:t>ppkt</w:t>
      </w:r>
      <w:proofErr w:type="spellEnd"/>
      <w:r w:rsidRPr="00E9087D">
        <w:rPr>
          <w:rFonts w:ascii="Times New Roman" w:eastAsia="Times New Roman" w:hAnsi="Times New Roman" w:cs="Times New Roman"/>
          <w:sz w:val="24"/>
          <w:szCs w:val="24"/>
          <w:lang w:eastAsia="pl-PL"/>
        </w:rPr>
        <w:t xml:space="preserve"> 4, muszą spełniać wymagania określone przez Zamawiającego w specyfikacji istotnych warunków zamówienia w przedmiotowym postępowaniu o udzielenie zamówienia publicznego. W przypadku, gdy na etapie postępowania o udzielenie niniejszego zamówienia uzyskano punkty w kryterium „Doświadczenie zawodowe” osoba wskazana na zastępstwo musi posiadać doświadczenie, które pozwalałoby na uzyskanie takiej samej lub wyższej ilości punktów. 5. Zamawiający nie przedłuży terminu wykonania umowy, jeżeli zmiana będzie wymuszona uchybieniem (np. zbyt późne złożenie odpowiedniego wniosku) lub naruszeniem umowy przez Wykonawcę. 6. Przedłużenie terminu realizacji umowy może nastąpić o ilość dni oczekiwania (na decyzję, postanowienie, opinię, oświadczenie, uzgodnienie, określenie warunków przyłączenia i dostawy lub odbioru wszystkich mediów) powyżej 60 dni.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IV.6) INFORMACJE ADMINISTRACYJNE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IV.6.1) Sposób udostępniania informacji o charakterze poufnym </w:t>
      </w:r>
      <w:r w:rsidRPr="00E9087D">
        <w:rPr>
          <w:rFonts w:ascii="Times New Roman" w:eastAsia="Times New Roman" w:hAnsi="Times New Roman" w:cs="Times New Roman"/>
          <w:i/>
          <w:iCs/>
          <w:sz w:val="24"/>
          <w:szCs w:val="24"/>
          <w:lang w:eastAsia="pl-PL"/>
        </w:rPr>
        <w:t xml:space="preserve">(jeżeli dotyczy):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Środki służące ochronie informacji o charakterze poufnym</w:t>
      </w:r>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9087D">
        <w:rPr>
          <w:rFonts w:ascii="Times New Roman" w:eastAsia="Times New Roman" w:hAnsi="Times New Roman" w:cs="Times New Roman"/>
          <w:sz w:val="24"/>
          <w:szCs w:val="24"/>
          <w:lang w:eastAsia="pl-PL"/>
        </w:rPr>
        <w:br/>
        <w:t xml:space="preserve">Data: 2017-06-29, godzina: 09:00, </w:t>
      </w:r>
      <w:r w:rsidRPr="00E9087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lastRenderedPageBreak/>
        <w:br/>
        <w:t xml:space="preserve">Wskazać powody: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9087D">
        <w:rPr>
          <w:rFonts w:ascii="Times New Roman" w:eastAsia="Times New Roman" w:hAnsi="Times New Roman" w:cs="Times New Roman"/>
          <w:sz w:val="24"/>
          <w:szCs w:val="24"/>
          <w:lang w:eastAsia="pl-PL"/>
        </w:rPr>
        <w:br/>
        <w:t xml:space="preserve">&gt; Oferta winna być sporządzona w języku polskim.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IV.6.3) Termin związania ofertą: </w:t>
      </w:r>
      <w:r w:rsidRPr="00E9087D">
        <w:rPr>
          <w:rFonts w:ascii="Times New Roman" w:eastAsia="Times New Roman" w:hAnsi="Times New Roman" w:cs="Times New Roman"/>
          <w:sz w:val="24"/>
          <w:szCs w:val="24"/>
          <w:lang w:eastAsia="pl-PL"/>
        </w:rPr>
        <w:t xml:space="preserve">do: okres w dniach: 30 (od ostatecznego terminu składania ofert)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9087D">
        <w:rPr>
          <w:rFonts w:ascii="Times New Roman" w:eastAsia="Times New Roman" w:hAnsi="Times New Roman" w:cs="Times New Roman"/>
          <w:sz w:val="24"/>
          <w:szCs w:val="24"/>
          <w:lang w:eastAsia="pl-PL"/>
        </w:rPr>
        <w:t xml:space="preserve"> Nie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9087D">
        <w:rPr>
          <w:rFonts w:ascii="Times New Roman" w:eastAsia="Times New Roman" w:hAnsi="Times New Roman" w:cs="Times New Roman"/>
          <w:sz w:val="24"/>
          <w:szCs w:val="24"/>
          <w:lang w:eastAsia="pl-PL"/>
        </w:rPr>
        <w:t xml:space="preserve"> Nie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IV.6.6) Informacje dodatkowe:</w:t>
      </w:r>
      <w:r w:rsidRPr="00E9087D">
        <w:rPr>
          <w:rFonts w:ascii="Times New Roman" w:eastAsia="Times New Roman" w:hAnsi="Times New Roman" w:cs="Times New Roman"/>
          <w:sz w:val="24"/>
          <w:szCs w:val="24"/>
          <w:lang w:eastAsia="pl-PL"/>
        </w:rPr>
        <w:t xml:space="preserve"> </w:t>
      </w:r>
      <w:r w:rsidRPr="00E9087D">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E9087D" w:rsidRPr="00E9087D" w:rsidRDefault="00E9087D" w:rsidP="00E9087D">
      <w:pPr>
        <w:spacing w:after="0" w:line="240" w:lineRule="auto"/>
        <w:jc w:val="center"/>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u w:val="single"/>
          <w:lang w:eastAsia="pl-PL"/>
        </w:rPr>
        <w:t xml:space="preserve">ZAŁĄCZNIK I - INFORMACJE DOTYCZĄCE OFERT CZĘŚCIOWYCH </w:t>
      </w:r>
    </w:p>
    <w:p w:rsidR="00E9087D" w:rsidRPr="00E9087D" w:rsidRDefault="00E9087D" w:rsidP="00E9087D">
      <w:pPr>
        <w:spacing w:after="0" w:line="240" w:lineRule="auto"/>
        <w:rPr>
          <w:rFonts w:ascii="Times New Roman" w:eastAsia="Times New Roman" w:hAnsi="Times New Roman" w:cs="Times New Roman"/>
          <w:sz w:val="24"/>
          <w:szCs w:val="24"/>
          <w:lang w:eastAsia="pl-PL"/>
        </w:rPr>
      </w:pPr>
    </w:p>
    <w:p w:rsidR="00E9087D" w:rsidRPr="00E9087D" w:rsidRDefault="00E9087D" w:rsidP="00E9087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1"/>
        <w:gridCol w:w="180"/>
        <w:gridCol w:w="834"/>
        <w:gridCol w:w="7307"/>
      </w:tblGrid>
      <w:tr w:rsidR="00E9087D" w:rsidRPr="00E9087D" w:rsidTr="00E9087D">
        <w:trPr>
          <w:tblCellSpacing w:w="15" w:type="dxa"/>
        </w:trPr>
        <w:tc>
          <w:tcPr>
            <w:tcW w:w="0" w:type="auto"/>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 xml:space="preserve">Część nr: </w:t>
            </w:r>
          </w:p>
        </w:tc>
        <w:tc>
          <w:tcPr>
            <w:tcW w:w="0" w:type="auto"/>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1</w:t>
            </w:r>
          </w:p>
        </w:tc>
        <w:tc>
          <w:tcPr>
            <w:tcW w:w="0" w:type="auto"/>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 xml:space="preserve">Nazwa: </w:t>
            </w:r>
          </w:p>
        </w:tc>
        <w:tc>
          <w:tcPr>
            <w:tcW w:w="0" w:type="auto"/>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Wykonanie dokumentacji projektowej przebudowy ulic: Zygmunta Starego, Królowej Marysieńki, Królowej Bony – osiedle Prątnica w Tczewie</w:t>
            </w:r>
          </w:p>
        </w:tc>
      </w:tr>
    </w:tbl>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 xml:space="preserve">1) Krótki opis przedmiotu zamówienia </w:t>
      </w:r>
      <w:r w:rsidRPr="00E9087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9087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E9087D">
        <w:rPr>
          <w:rFonts w:ascii="Times New Roman" w:eastAsia="Times New Roman" w:hAnsi="Times New Roman" w:cs="Times New Roman"/>
          <w:sz w:val="24"/>
          <w:szCs w:val="24"/>
          <w:lang w:eastAsia="pl-PL"/>
        </w:rPr>
        <w:t xml:space="preserve">1. Przedmiotem zamówienia jest wykonanie pełnego zakresu dokumentacji projektowej przebudowy na całym przebiegu ul. Zygmunta Starego, Królowej Marysieńki, Królowej Bony. 2. Przedmiot zamówienia polega na: 1) opracowaniu dokumentacji projektowej: a) projekt budowlany wszystkich niezbędnych branż, b) projekt wykonawczy wszystkich niezbędnych branż, c) projekt stałej organizacji ruchu, d) projekt urządzenia zieleni w obszarze terenu objętego opracowaniem, e) przedmiar robót z podziałem na poszczególne branże, f) informacja dotycząca bezpieczeństwa i ochrony zdrowia, g) wykonanie inwentaryzacji stanu istniejącego ulicy oraz infrastruktury technicznej uzbrojenia terenu, h) wykonanie projektu prac geologicznych dla ustalenia warunków </w:t>
      </w:r>
      <w:proofErr w:type="spellStart"/>
      <w:r w:rsidRPr="00E9087D">
        <w:rPr>
          <w:rFonts w:ascii="Times New Roman" w:eastAsia="Times New Roman" w:hAnsi="Times New Roman" w:cs="Times New Roman"/>
          <w:sz w:val="24"/>
          <w:szCs w:val="24"/>
          <w:lang w:eastAsia="pl-PL"/>
        </w:rPr>
        <w:t>geologiczno</w:t>
      </w:r>
      <w:proofErr w:type="spellEnd"/>
      <w:r w:rsidRPr="00E9087D">
        <w:rPr>
          <w:rFonts w:ascii="Times New Roman" w:eastAsia="Times New Roman" w:hAnsi="Times New Roman" w:cs="Times New Roman"/>
          <w:sz w:val="24"/>
          <w:szCs w:val="24"/>
          <w:lang w:eastAsia="pl-PL"/>
        </w:rPr>
        <w:t xml:space="preserve"> – inżynierskich budowanej drogi, i) uzyskanie mapy do celów projektowych obejmującej cały zakres inwestycji, 2) opracowaniu specyfikacji technicznych wykonania i odbioru robót budowlanych, 3) opracowaniu kosztorysów inwestorskich z podziałem na branże, 4) opracowaniu zbiorczego zestawienia kosztów, 5) pełnieniu nadzoru autorskiego, 6) uzyskaniu wymaganych przepisami uzgodnień, opinii, decyzji, warunków technicznych od gestorów </w:t>
      </w:r>
      <w:r w:rsidRPr="00E9087D">
        <w:rPr>
          <w:rFonts w:ascii="Times New Roman" w:eastAsia="Times New Roman" w:hAnsi="Times New Roman" w:cs="Times New Roman"/>
          <w:sz w:val="24"/>
          <w:szCs w:val="24"/>
          <w:lang w:eastAsia="pl-PL"/>
        </w:rPr>
        <w:lastRenderedPageBreak/>
        <w:t xml:space="preserve">sieci, 7) przygotowaniu i złożeniu wniosku o pozwolenie na budowę lub zgłoszenie wykonywania robót w przypadku przebudowy/remontu. 3. Przedmiot zamówienia obejmuje również: 1) przeniesienie na Zamawiającego praw autorskich majątkowych w zakresie niniejszej dokumentacji projektowej, w tym praw autorskich zależnych, 2) aktualizowanie przez Wykonawcę kosztorysów inwestorskich w okresie udzielonej gwarancji. Aktualizację kosztorysów inwestorskich Wykonawca wykona każdorazowo na pisemne żądanie Zamawiającego, nie częściej jednak niż raz na 6 miesięcy, w terminie do 10 dni kalendarzowych od dnia złożenia przez Zamawiającego pisemnego żądania.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2) Wspólny Słownik Zamówień(CPV): </w:t>
      </w:r>
      <w:r w:rsidRPr="00E9087D">
        <w:rPr>
          <w:rFonts w:ascii="Times New Roman" w:eastAsia="Times New Roman" w:hAnsi="Times New Roman" w:cs="Times New Roman"/>
          <w:sz w:val="24"/>
          <w:szCs w:val="24"/>
          <w:lang w:eastAsia="pl-PL"/>
        </w:rPr>
        <w:t>71320000-7, 71248000-8</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3) Wartość części zamówienia(jeżeli zamawiający podaje informacje o wartości zamówienia):</w:t>
      </w:r>
      <w:r w:rsidRPr="00E9087D">
        <w:rPr>
          <w:rFonts w:ascii="Times New Roman" w:eastAsia="Times New Roman" w:hAnsi="Times New Roman" w:cs="Times New Roman"/>
          <w:sz w:val="24"/>
          <w:szCs w:val="24"/>
          <w:lang w:eastAsia="pl-PL"/>
        </w:rPr>
        <w:br/>
        <w:t>Wartość bez VAT: 0,0</w:t>
      </w:r>
      <w:r w:rsidRPr="00E9087D">
        <w:rPr>
          <w:rFonts w:ascii="Times New Roman" w:eastAsia="Times New Roman" w:hAnsi="Times New Roman" w:cs="Times New Roman"/>
          <w:sz w:val="24"/>
          <w:szCs w:val="24"/>
          <w:lang w:eastAsia="pl-PL"/>
        </w:rPr>
        <w:br/>
        <w:t xml:space="preserve">Waluta: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4) Czas trwania lub termin wykonania: </w:t>
      </w:r>
      <w:r w:rsidRPr="00E9087D">
        <w:rPr>
          <w:rFonts w:ascii="Times New Roman" w:eastAsia="Times New Roman" w:hAnsi="Times New Roman" w:cs="Times New Roman"/>
          <w:sz w:val="24"/>
          <w:szCs w:val="24"/>
          <w:lang w:eastAsia="pl-PL"/>
        </w:rPr>
        <w:br/>
        <w:t xml:space="preserve">okres w miesiącach: </w:t>
      </w:r>
      <w:r w:rsidRPr="00E9087D">
        <w:rPr>
          <w:rFonts w:ascii="Times New Roman" w:eastAsia="Times New Roman" w:hAnsi="Times New Roman" w:cs="Times New Roman"/>
          <w:sz w:val="24"/>
          <w:szCs w:val="24"/>
          <w:lang w:eastAsia="pl-PL"/>
        </w:rPr>
        <w:br/>
        <w:t xml:space="preserve">okres w dniach: </w:t>
      </w:r>
      <w:r w:rsidRPr="00E9087D">
        <w:rPr>
          <w:rFonts w:ascii="Times New Roman" w:eastAsia="Times New Roman" w:hAnsi="Times New Roman" w:cs="Times New Roman"/>
          <w:sz w:val="24"/>
          <w:szCs w:val="24"/>
          <w:lang w:eastAsia="pl-PL"/>
        </w:rPr>
        <w:br/>
        <w:t xml:space="preserve">data rozpoczęcia: </w:t>
      </w:r>
      <w:r w:rsidRPr="00E9087D">
        <w:rPr>
          <w:rFonts w:ascii="Times New Roman" w:eastAsia="Times New Roman" w:hAnsi="Times New Roman" w:cs="Times New Roman"/>
          <w:sz w:val="24"/>
          <w:szCs w:val="24"/>
          <w:lang w:eastAsia="pl-PL"/>
        </w:rPr>
        <w:br/>
        <w:t>data zakończenia: 2017-12-15</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E9087D" w:rsidRPr="00E9087D" w:rsidTr="00E9087D">
        <w:tc>
          <w:tcPr>
            <w:tcW w:w="0" w:type="auto"/>
            <w:tcBorders>
              <w:top w:val="single" w:sz="6" w:space="0" w:color="000000"/>
              <w:left w:val="single" w:sz="6" w:space="0" w:color="000000"/>
              <w:bottom w:val="single" w:sz="6" w:space="0" w:color="000000"/>
              <w:right w:val="single" w:sz="6" w:space="0" w:color="000000"/>
            </w:tcBorders>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Znaczenie</w:t>
            </w:r>
          </w:p>
        </w:tc>
      </w:tr>
      <w:tr w:rsidR="00E9087D" w:rsidRPr="00E9087D" w:rsidTr="00E9087D">
        <w:tc>
          <w:tcPr>
            <w:tcW w:w="0" w:type="auto"/>
            <w:tcBorders>
              <w:top w:val="single" w:sz="6" w:space="0" w:color="000000"/>
              <w:left w:val="single" w:sz="6" w:space="0" w:color="000000"/>
              <w:bottom w:val="single" w:sz="6" w:space="0" w:color="000000"/>
              <w:right w:val="single" w:sz="6" w:space="0" w:color="000000"/>
            </w:tcBorders>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60,00</w:t>
            </w:r>
          </w:p>
        </w:tc>
      </w:tr>
      <w:tr w:rsidR="00E9087D" w:rsidRPr="00E9087D" w:rsidTr="00E9087D">
        <w:tc>
          <w:tcPr>
            <w:tcW w:w="0" w:type="auto"/>
            <w:tcBorders>
              <w:top w:val="single" w:sz="6" w:space="0" w:color="000000"/>
              <w:left w:val="single" w:sz="6" w:space="0" w:color="000000"/>
              <w:bottom w:val="single" w:sz="6" w:space="0" w:color="000000"/>
              <w:right w:val="single" w:sz="6" w:space="0" w:color="000000"/>
            </w:tcBorders>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40,00</w:t>
            </w:r>
          </w:p>
        </w:tc>
      </w:tr>
    </w:tbl>
    <w:p w:rsidR="00E9087D" w:rsidRPr="00E9087D" w:rsidRDefault="00E9087D" w:rsidP="00E9087D">
      <w:pPr>
        <w:spacing w:after="24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6) INFORMACJE DODATKOWE:</w:t>
      </w:r>
      <w:r w:rsidRPr="00E9087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4"/>
        <w:gridCol w:w="180"/>
        <w:gridCol w:w="834"/>
        <w:gridCol w:w="7254"/>
      </w:tblGrid>
      <w:tr w:rsidR="00E9087D" w:rsidRPr="00E9087D" w:rsidTr="00E9087D">
        <w:trPr>
          <w:tblCellSpacing w:w="15" w:type="dxa"/>
        </w:trPr>
        <w:tc>
          <w:tcPr>
            <w:tcW w:w="0" w:type="auto"/>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 xml:space="preserve">Część nr: </w:t>
            </w:r>
          </w:p>
        </w:tc>
        <w:tc>
          <w:tcPr>
            <w:tcW w:w="0" w:type="auto"/>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2</w:t>
            </w:r>
          </w:p>
        </w:tc>
        <w:tc>
          <w:tcPr>
            <w:tcW w:w="0" w:type="auto"/>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 xml:space="preserve">Nazwa: </w:t>
            </w:r>
          </w:p>
        </w:tc>
        <w:tc>
          <w:tcPr>
            <w:tcW w:w="0" w:type="auto"/>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Wykonanie dokumentacji projektowej budowy zatoki postojowej dla samochodów osobowych przy ul. Tetmajera</w:t>
            </w:r>
          </w:p>
        </w:tc>
      </w:tr>
    </w:tbl>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b/>
          <w:bCs/>
          <w:sz w:val="24"/>
          <w:szCs w:val="24"/>
          <w:lang w:eastAsia="pl-PL"/>
        </w:rPr>
        <w:t xml:space="preserve">1) Krótki opis przedmiotu zamówienia </w:t>
      </w:r>
      <w:r w:rsidRPr="00E9087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9087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E9087D">
        <w:rPr>
          <w:rFonts w:ascii="Times New Roman" w:eastAsia="Times New Roman" w:hAnsi="Times New Roman" w:cs="Times New Roman"/>
          <w:sz w:val="24"/>
          <w:szCs w:val="24"/>
          <w:lang w:eastAsia="pl-PL"/>
        </w:rPr>
        <w:t xml:space="preserve">1. Przedmiotem zamówienia jest wykonanie pełnego zakresu dokumentacji projektowej dla budowy zatoki postojowej dla samochodów osobowych przy ul. Tetmajera. 2. Przedmiot zamówienia polega na: 1) opracowaniu dokumentacji projektowej: a) projekt budowlany wszystkich niezbędnych branż, b) projekt wykonawczy wszystkich niezbędnych branż, c) projekt urządzenia zieleni w obszarze terenu objętego opracowaniem, d) przedmiar robót z podziałem na poszczególne branże, e) informacja dotycząca bezpieczeństwa i ochrony zdrowia, f) wykonanie inwentaryzacji stanu istniejącego ulicy oraz infrastruktury technicznej uzbrojenia terenu, g) wykonanie projektu prac geologicznych dla ustalenia warunków </w:t>
      </w:r>
      <w:proofErr w:type="spellStart"/>
      <w:r w:rsidRPr="00E9087D">
        <w:rPr>
          <w:rFonts w:ascii="Times New Roman" w:eastAsia="Times New Roman" w:hAnsi="Times New Roman" w:cs="Times New Roman"/>
          <w:sz w:val="24"/>
          <w:szCs w:val="24"/>
          <w:lang w:eastAsia="pl-PL"/>
        </w:rPr>
        <w:t>geologiczno</w:t>
      </w:r>
      <w:proofErr w:type="spellEnd"/>
      <w:r w:rsidRPr="00E9087D">
        <w:rPr>
          <w:rFonts w:ascii="Times New Roman" w:eastAsia="Times New Roman" w:hAnsi="Times New Roman" w:cs="Times New Roman"/>
          <w:sz w:val="24"/>
          <w:szCs w:val="24"/>
          <w:lang w:eastAsia="pl-PL"/>
        </w:rPr>
        <w:t xml:space="preserve"> – inżynierskich budowanej drogi, h) uzyskanie mapy do celów projektowych obejmującej cały zakres inwestycji, 2) opracowaniu specyfikacji technicznych wykonania i odbioru robót budowlanych, 3) opracowaniu kosztorysów inwestorskich z podziałem na branże, 4) opracowaniu zbiorczego zestawienia kosztów, 5) pełnieniu nadzoru autorskiego, 6) uzyskaniu wymaganych przepisami uzgodnień, opinii, decyzji, warunków technicznych od gestorów sieci, 7) przygotowaniu i złożeniu wniosku o pozwolenie na budowę lub zgłoszenie wykonywania robót w przypadku przebudowy/remontu. 3. Przedmiot zamówienia obejmuje również: 1) przeniesienie na Zamawiającego praw autorskich majątkowych w zakresie niniejszej dokumentacji projektowej, w tym praw autorskich zależnych, 2) aktualizowanie </w:t>
      </w:r>
      <w:r w:rsidRPr="00E9087D">
        <w:rPr>
          <w:rFonts w:ascii="Times New Roman" w:eastAsia="Times New Roman" w:hAnsi="Times New Roman" w:cs="Times New Roman"/>
          <w:sz w:val="24"/>
          <w:szCs w:val="24"/>
          <w:lang w:eastAsia="pl-PL"/>
        </w:rPr>
        <w:lastRenderedPageBreak/>
        <w:t xml:space="preserve">przez Wykonawcę kosztorysów inwestorskich w okresie udzielonej gwarancji. Aktualizację kosztorysów inwestorskich Wykonawca wykona każdorazowo na pisemne żądanie Zamawiającego, nie częściej jednak niż raz na 6 miesięcy, w terminie do 10 dni kalendarzowych od dnia złożenia przez Zamawiającego pisemnego żądania.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2) Wspólny Słownik Zamówień(CPV): </w:t>
      </w:r>
      <w:r w:rsidRPr="00E9087D">
        <w:rPr>
          <w:rFonts w:ascii="Times New Roman" w:eastAsia="Times New Roman" w:hAnsi="Times New Roman" w:cs="Times New Roman"/>
          <w:sz w:val="24"/>
          <w:szCs w:val="24"/>
          <w:lang w:eastAsia="pl-PL"/>
        </w:rPr>
        <w:t>71320000-7, 71248000-8</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3) Wartość części zamówienia(jeżeli zamawiający podaje informacje o wartości zamówienia):</w:t>
      </w:r>
      <w:r w:rsidRPr="00E9087D">
        <w:rPr>
          <w:rFonts w:ascii="Times New Roman" w:eastAsia="Times New Roman" w:hAnsi="Times New Roman" w:cs="Times New Roman"/>
          <w:sz w:val="24"/>
          <w:szCs w:val="24"/>
          <w:lang w:eastAsia="pl-PL"/>
        </w:rPr>
        <w:br/>
        <w:t>Wartość bez VAT: 0,0</w:t>
      </w:r>
      <w:r w:rsidRPr="00E9087D">
        <w:rPr>
          <w:rFonts w:ascii="Times New Roman" w:eastAsia="Times New Roman" w:hAnsi="Times New Roman" w:cs="Times New Roman"/>
          <w:sz w:val="24"/>
          <w:szCs w:val="24"/>
          <w:lang w:eastAsia="pl-PL"/>
        </w:rPr>
        <w:br/>
        <w:t xml:space="preserve">Waluta: </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4) Czas trwania lub termin wykonania: </w:t>
      </w:r>
      <w:r w:rsidRPr="00E9087D">
        <w:rPr>
          <w:rFonts w:ascii="Times New Roman" w:eastAsia="Times New Roman" w:hAnsi="Times New Roman" w:cs="Times New Roman"/>
          <w:sz w:val="24"/>
          <w:szCs w:val="24"/>
          <w:lang w:eastAsia="pl-PL"/>
        </w:rPr>
        <w:br/>
        <w:t xml:space="preserve">okres w miesiącach: </w:t>
      </w:r>
      <w:r w:rsidRPr="00E9087D">
        <w:rPr>
          <w:rFonts w:ascii="Times New Roman" w:eastAsia="Times New Roman" w:hAnsi="Times New Roman" w:cs="Times New Roman"/>
          <w:sz w:val="24"/>
          <w:szCs w:val="24"/>
          <w:lang w:eastAsia="pl-PL"/>
        </w:rPr>
        <w:br/>
        <w:t xml:space="preserve">okres w dniach: </w:t>
      </w:r>
      <w:r w:rsidRPr="00E9087D">
        <w:rPr>
          <w:rFonts w:ascii="Times New Roman" w:eastAsia="Times New Roman" w:hAnsi="Times New Roman" w:cs="Times New Roman"/>
          <w:sz w:val="24"/>
          <w:szCs w:val="24"/>
          <w:lang w:eastAsia="pl-PL"/>
        </w:rPr>
        <w:br/>
        <w:t xml:space="preserve">data rozpoczęcia: </w:t>
      </w:r>
      <w:r w:rsidRPr="00E9087D">
        <w:rPr>
          <w:rFonts w:ascii="Times New Roman" w:eastAsia="Times New Roman" w:hAnsi="Times New Roman" w:cs="Times New Roman"/>
          <w:sz w:val="24"/>
          <w:szCs w:val="24"/>
          <w:lang w:eastAsia="pl-PL"/>
        </w:rPr>
        <w:br/>
        <w:t>data zakończenia: 2017-12-15</w:t>
      </w: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E9087D" w:rsidRPr="00E9087D" w:rsidTr="00E9087D">
        <w:tc>
          <w:tcPr>
            <w:tcW w:w="0" w:type="auto"/>
            <w:tcBorders>
              <w:top w:val="single" w:sz="6" w:space="0" w:color="000000"/>
              <w:left w:val="single" w:sz="6" w:space="0" w:color="000000"/>
              <w:bottom w:val="single" w:sz="6" w:space="0" w:color="000000"/>
              <w:right w:val="single" w:sz="6" w:space="0" w:color="000000"/>
            </w:tcBorders>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Znaczenie</w:t>
            </w:r>
          </w:p>
        </w:tc>
      </w:tr>
      <w:tr w:rsidR="00E9087D" w:rsidRPr="00E9087D" w:rsidTr="00E9087D">
        <w:tc>
          <w:tcPr>
            <w:tcW w:w="0" w:type="auto"/>
            <w:tcBorders>
              <w:top w:val="single" w:sz="6" w:space="0" w:color="000000"/>
              <w:left w:val="single" w:sz="6" w:space="0" w:color="000000"/>
              <w:bottom w:val="single" w:sz="6" w:space="0" w:color="000000"/>
              <w:right w:val="single" w:sz="6" w:space="0" w:color="000000"/>
            </w:tcBorders>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60,00</w:t>
            </w:r>
          </w:p>
        </w:tc>
      </w:tr>
      <w:tr w:rsidR="00E9087D" w:rsidRPr="00E9087D" w:rsidTr="00E9087D">
        <w:tc>
          <w:tcPr>
            <w:tcW w:w="0" w:type="auto"/>
            <w:tcBorders>
              <w:top w:val="single" w:sz="6" w:space="0" w:color="000000"/>
              <w:left w:val="single" w:sz="6" w:space="0" w:color="000000"/>
              <w:bottom w:val="single" w:sz="6" w:space="0" w:color="000000"/>
              <w:right w:val="single" w:sz="6" w:space="0" w:color="000000"/>
            </w:tcBorders>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t>40,00</w:t>
            </w:r>
          </w:p>
        </w:tc>
      </w:tr>
    </w:tbl>
    <w:p w:rsidR="00E9087D" w:rsidRPr="00E9087D" w:rsidRDefault="00E9087D" w:rsidP="00E9087D">
      <w:pPr>
        <w:spacing w:after="240" w:line="240" w:lineRule="auto"/>
        <w:rPr>
          <w:rFonts w:ascii="Times New Roman" w:eastAsia="Times New Roman" w:hAnsi="Times New Roman" w:cs="Times New Roman"/>
          <w:sz w:val="24"/>
          <w:szCs w:val="24"/>
          <w:lang w:eastAsia="pl-PL"/>
        </w:rPr>
      </w:pPr>
      <w:r w:rsidRPr="00E9087D">
        <w:rPr>
          <w:rFonts w:ascii="Times New Roman" w:eastAsia="Times New Roman" w:hAnsi="Times New Roman" w:cs="Times New Roman"/>
          <w:sz w:val="24"/>
          <w:szCs w:val="24"/>
          <w:lang w:eastAsia="pl-PL"/>
        </w:rPr>
        <w:br/>
      </w:r>
      <w:r w:rsidRPr="00E9087D">
        <w:rPr>
          <w:rFonts w:ascii="Times New Roman" w:eastAsia="Times New Roman" w:hAnsi="Times New Roman" w:cs="Times New Roman"/>
          <w:b/>
          <w:bCs/>
          <w:sz w:val="24"/>
          <w:szCs w:val="24"/>
          <w:lang w:eastAsia="pl-PL"/>
        </w:rPr>
        <w:t>6) INFORMACJE DODATKOWE:</w:t>
      </w:r>
      <w:r w:rsidRPr="00E9087D">
        <w:rPr>
          <w:rFonts w:ascii="Times New Roman" w:eastAsia="Times New Roman" w:hAnsi="Times New Roman" w:cs="Times New Roman"/>
          <w:sz w:val="24"/>
          <w:szCs w:val="24"/>
          <w:lang w:eastAsia="pl-PL"/>
        </w:rPr>
        <w:br/>
      </w:r>
    </w:p>
    <w:p w:rsidR="00E9087D" w:rsidRPr="00E9087D" w:rsidRDefault="00E9087D" w:rsidP="00E9087D">
      <w:pPr>
        <w:spacing w:after="240" w:line="240" w:lineRule="auto"/>
        <w:rPr>
          <w:rFonts w:ascii="Times New Roman" w:eastAsia="Times New Roman" w:hAnsi="Times New Roman" w:cs="Times New Roman"/>
          <w:sz w:val="24"/>
          <w:szCs w:val="24"/>
          <w:lang w:eastAsia="pl-PL"/>
        </w:rPr>
      </w:pPr>
    </w:p>
    <w:p w:rsidR="00E9087D" w:rsidRPr="00E9087D" w:rsidRDefault="00E9087D" w:rsidP="00E9087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9087D" w:rsidRPr="00E9087D" w:rsidTr="00E9087D">
        <w:trPr>
          <w:tblCellSpacing w:w="15" w:type="dxa"/>
        </w:trPr>
        <w:tc>
          <w:tcPr>
            <w:tcW w:w="0" w:type="auto"/>
            <w:vAlign w:val="center"/>
            <w:hideMark/>
          </w:tcPr>
          <w:p w:rsidR="00E9087D" w:rsidRPr="00E9087D" w:rsidRDefault="00E9087D" w:rsidP="00E9087D">
            <w:pPr>
              <w:spacing w:after="0" w:line="240" w:lineRule="auto"/>
              <w:rPr>
                <w:rFonts w:ascii="Times New Roman" w:eastAsia="Times New Roman" w:hAnsi="Times New Roman" w:cs="Times New Roman"/>
                <w:sz w:val="24"/>
                <w:szCs w:val="24"/>
                <w:lang w:eastAsia="pl-PL"/>
              </w:rPr>
            </w:pPr>
          </w:p>
        </w:tc>
      </w:tr>
    </w:tbl>
    <w:p w:rsidR="00A17228" w:rsidRDefault="00A17228">
      <w:bookmarkStart w:id="0" w:name="_GoBack"/>
      <w:bookmarkEnd w:id="0"/>
    </w:p>
    <w:sectPr w:rsidR="00A172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716"/>
    <w:rsid w:val="00461716"/>
    <w:rsid w:val="00A17228"/>
    <w:rsid w:val="00E908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27667">
      <w:bodyDiv w:val="1"/>
      <w:marLeft w:val="0"/>
      <w:marRight w:val="0"/>
      <w:marTop w:val="0"/>
      <w:marBottom w:val="0"/>
      <w:divBdr>
        <w:top w:val="none" w:sz="0" w:space="0" w:color="auto"/>
        <w:left w:val="none" w:sz="0" w:space="0" w:color="auto"/>
        <w:bottom w:val="none" w:sz="0" w:space="0" w:color="auto"/>
        <w:right w:val="none" w:sz="0" w:space="0" w:color="auto"/>
      </w:divBdr>
      <w:divsChild>
        <w:div w:id="38865402">
          <w:marLeft w:val="0"/>
          <w:marRight w:val="0"/>
          <w:marTop w:val="0"/>
          <w:marBottom w:val="0"/>
          <w:divBdr>
            <w:top w:val="none" w:sz="0" w:space="0" w:color="auto"/>
            <w:left w:val="none" w:sz="0" w:space="0" w:color="auto"/>
            <w:bottom w:val="none" w:sz="0" w:space="0" w:color="auto"/>
            <w:right w:val="none" w:sz="0" w:space="0" w:color="auto"/>
          </w:divBdr>
          <w:divsChild>
            <w:div w:id="106430529">
              <w:marLeft w:val="0"/>
              <w:marRight w:val="0"/>
              <w:marTop w:val="0"/>
              <w:marBottom w:val="0"/>
              <w:divBdr>
                <w:top w:val="none" w:sz="0" w:space="0" w:color="auto"/>
                <w:left w:val="none" w:sz="0" w:space="0" w:color="auto"/>
                <w:bottom w:val="none" w:sz="0" w:space="0" w:color="auto"/>
                <w:right w:val="none" w:sz="0" w:space="0" w:color="auto"/>
              </w:divBdr>
            </w:div>
            <w:div w:id="1367094719">
              <w:marLeft w:val="0"/>
              <w:marRight w:val="0"/>
              <w:marTop w:val="0"/>
              <w:marBottom w:val="0"/>
              <w:divBdr>
                <w:top w:val="none" w:sz="0" w:space="0" w:color="auto"/>
                <w:left w:val="none" w:sz="0" w:space="0" w:color="auto"/>
                <w:bottom w:val="none" w:sz="0" w:space="0" w:color="auto"/>
                <w:right w:val="none" w:sz="0" w:space="0" w:color="auto"/>
              </w:divBdr>
            </w:div>
            <w:div w:id="897715128">
              <w:marLeft w:val="0"/>
              <w:marRight w:val="0"/>
              <w:marTop w:val="0"/>
              <w:marBottom w:val="0"/>
              <w:divBdr>
                <w:top w:val="none" w:sz="0" w:space="0" w:color="auto"/>
                <w:left w:val="none" w:sz="0" w:space="0" w:color="auto"/>
                <w:bottom w:val="none" w:sz="0" w:space="0" w:color="auto"/>
                <w:right w:val="none" w:sz="0" w:space="0" w:color="auto"/>
              </w:divBdr>
              <w:divsChild>
                <w:div w:id="1915386062">
                  <w:marLeft w:val="0"/>
                  <w:marRight w:val="0"/>
                  <w:marTop w:val="0"/>
                  <w:marBottom w:val="0"/>
                  <w:divBdr>
                    <w:top w:val="none" w:sz="0" w:space="0" w:color="auto"/>
                    <w:left w:val="none" w:sz="0" w:space="0" w:color="auto"/>
                    <w:bottom w:val="none" w:sz="0" w:space="0" w:color="auto"/>
                    <w:right w:val="none" w:sz="0" w:space="0" w:color="auto"/>
                  </w:divBdr>
                </w:div>
              </w:divsChild>
            </w:div>
            <w:div w:id="93668551">
              <w:marLeft w:val="0"/>
              <w:marRight w:val="0"/>
              <w:marTop w:val="0"/>
              <w:marBottom w:val="0"/>
              <w:divBdr>
                <w:top w:val="none" w:sz="0" w:space="0" w:color="auto"/>
                <w:left w:val="none" w:sz="0" w:space="0" w:color="auto"/>
                <w:bottom w:val="none" w:sz="0" w:space="0" w:color="auto"/>
                <w:right w:val="none" w:sz="0" w:space="0" w:color="auto"/>
              </w:divBdr>
              <w:divsChild>
                <w:div w:id="207837694">
                  <w:marLeft w:val="0"/>
                  <w:marRight w:val="0"/>
                  <w:marTop w:val="0"/>
                  <w:marBottom w:val="0"/>
                  <w:divBdr>
                    <w:top w:val="none" w:sz="0" w:space="0" w:color="auto"/>
                    <w:left w:val="none" w:sz="0" w:space="0" w:color="auto"/>
                    <w:bottom w:val="none" w:sz="0" w:space="0" w:color="auto"/>
                    <w:right w:val="none" w:sz="0" w:space="0" w:color="auto"/>
                  </w:divBdr>
                </w:div>
              </w:divsChild>
            </w:div>
            <w:div w:id="1863669037">
              <w:marLeft w:val="0"/>
              <w:marRight w:val="0"/>
              <w:marTop w:val="0"/>
              <w:marBottom w:val="0"/>
              <w:divBdr>
                <w:top w:val="none" w:sz="0" w:space="0" w:color="auto"/>
                <w:left w:val="none" w:sz="0" w:space="0" w:color="auto"/>
                <w:bottom w:val="none" w:sz="0" w:space="0" w:color="auto"/>
                <w:right w:val="none" w:sz="0" w:space="0" w:color="auto"/>
              </w:divBdr>
              <w:divsChild>
                <w:div w:id="779030835">
                  <w:marLeft w:val="0"/>
                  <w:marRight w:val="0"/>
                  <w:marTop w:val="0"/>
                  <w:marBottom w:val="0"/>
                  <w:divBdr>
                    <w:top w:val="none" w:sz="0" w:space="0" w:color="auto"/>
                    <w:left w:val="none" w:sz="0" w:space="0" w:color="auto"/>
                    <w:bottom w:val="none" w:sz="0" w:space="0" w:color="auto"/>
                    <w:right w:val="none" w:sz="0" w:space="0" w:color="auto"/>
                  </w:divBdr>
                </w:div>
                <w:div w:id="1394155327">
                  <w:marLeft w:val="0"/>
                  <w:marRight w:val="0"/>
                  <w:marTop w:val="0"/>
                  <w:marBottom w:val="0"/>
                  <w:divBdr>
                    <w:top w:val="none" w:sz="0" w:space="0" w:color="auto"/>
                    <w:left w:val="none" w:sz="0" w:space="0" w:color="auto"/>
                    <w:bottom w:val="none" w:sz="0" w:space="0" w:color="auto"/>
                    <w:right w:val="none" w:sz="0" w:space="0" w:color="auto"/>
                  </w:divBdr>
                </w:div>
                <w:div w:id="1035010463">
                  <w:marLeft w:val="0"/>
                  <w:marRight w:val="0"/>
                  <w:marTop w:val="0"/>
                  <w:marBottom w:val="0"/>
                  <w:divBdr>
                    <w:top w:val="none" w:sz="0" w:space="0" w:color="auto"/>
                    <w:left w:val="none" w:sz="0" w:space="0" w:color="auto"/>
                    <w:bottom w:val="none" w:sz="0" w:space="0" w:color="auto"/>
                    <w:right w:val="none" w:sz="0" w:space="0" w:color="auto"/>
                  </w:divBdr>
                </w:div>
                <w:div w:id="1124234374">
                  <w:marLeft w:val="0"/>
                  <w:marRight w:val="0"/>
                  <w:marTop w:val="0"/>
                  <w:marBottom w:val="0"/>
                  <w:divBdr>
                    <w:top w:val="none" w:sz="0" w:space="0" w:color="auto"/>
                    <w:left w:val="none" w:sz="0" w:space="0" w:color="auto"/>
                    <w:bottom w:val="none" w:sz="0" w:space="0" w:color="auto"/>
                    <w:right w:val="none" w:sz="0" w:space="0" w:color="auto"/>
                  </w:divBdr>
                </w:div>
              </w:divsChild>
            </w:div>
            <w:div w:id="1895971585">
              <w:marLeft w:val="0"/>
              <w:marRight w:val="0"/>
              <w:marTop w:val="0"/>
              <w:marBottom w:val="0"/>
              <w:divBdr>
                <w:top w:val="none" w:sz="0" w:space="0" w:color="auto"/>
                <w:left w:val="none" w:sz="0" w:space="0" w:color="auto"/>
                <w:bottom w:val="none" w:sz="0" w:space="0" w:color="auto"/>
                <w:right w:val="none" w:sz="0" w:space="0" w:color="auto"/>
              </w:divBdr>
              <w:divsChild>
                <w:div w:id="977956429">
                  <w:marLeft w:val="0"/>
                  <w:marRight w:val="0"/>
                  <w:marTop w:val="0"/>
                  <w:marBottom w:val="0"/>
                  <w:divBdr>
                    <w:top w:val="none" w:sz="0" w:space="0" w:color="auto"/>
                    <w:left w:val="none" w:sz="0" w:space="0" w:color="auto"/>
                    <w:bottom w:val="none" w:sz="0" w:space="0" w:color="auto"/>
                    <w:right w:val="none" w:sz="0" w:space="0" w:color="auto"/>
                  </w:divBdr>
                </w:div>
                <w:div w:id="958292402">
                  <w:marLeft w:val="0"/>
                  <w:marRight w:val="0"/>
                  <w:marTop w:val="0"/>
                  <w:marBottom w:val="0"/>
                  <w:divBdr>
                    <w:top w:val="none" w:sz="0" w:space="0" w:color="auto"/>
                    <w:left w:val="none" w:sz="0" w:space="0" w:color="auto"/>
                    <w:bottom w:val="none" w:sz="0" w:space="0" w:color="auto"/>
                    <w:right w:val="none" w:sz="0" w:space="0" w:color="auto"/>
                  </w:divBdr>
                </w:div>
                <w:div w:id="208996282">
                  <w:marLeft w:val="0"/>
                  <w:marRight w:val="0"/>
                  <w:marTop w:val="0"/>
                  <w:marBottom w:val="0"/>
                  <w:divBdr>
                    <w:top w:val="none" w:sz="0" w:space="0" w:color="auto"/>
                    <w:left w:val="none" w:sz="0" w:space="0" w:color="auto"/>
                    <w:bottom w:val="none" w:sz="0" w:space="0" w:color="auto"/>
                    <w:right w:val="none" w:sz="0" w:space="0" w:color="auto"/>
                  </w:divBdr>
                </w:div>
                <w:div w:id="60491293">
                  <w:marLeft w:val="0"/>
                  <w:marRight w:val="0"/>
                  <w:marTop w:val="0"/>
                  <w:marBottom w:val="0"/>
                  <w:divBdr>
                    <w:top w:val="none" w:sz="0" w:space="0" w:color="auto"/>
                    <w:left w:val="none" w:sz="0" w:space="0" w:color="auto"/>
                    <w:bottom w:val="none" w:sz="0" w:space="0" w:color="auto"/>
                    <w:right w:val="none" w:sz="0" w:space="0" w:color="auto"/>
                  </w:divBdr>
                </w:div>
                <w:div w:id="204875060">
                  <w:marLeft w:val="0"/>
                  <w:marRight w:val="0"/>
                  <w:marTop w:val="0"/>
                  <w:marBottom w:val="0"/>
                  <w:divBdr>
                    <w:top w:val="none" w:sz="0" w:space="0" w:color="auto"/>
                    <w:left w:val="none" w:sz="0" w:space="0" w:color="auto"/>
                    <w:bottom w:val="none" w:sz="0" w:space="0" w:color="auto"/>
                    <w:right w:val="none" w:sz="0" w:space="0" w:color="auto"/>
                  </w:divBdr>
                </w:div>
                <w:div w:id="1053425822">
                  <w:marLeft w:val="0"/>
                  <w:marRight w:val="0"/>
                  <w:marTop w:val="0"/>
                  <w:marBottom w:val="0"/>
                  <w:divBdr>
                    <w:top w:val="none" w:sz="0" w:space="0" w:color="auto"/>
                    <w:left w:val="none" w:sz="0" w:space="0" w:color="auto"/>
                    <w:bottom w:val="none" w:sz="0" w:space="0" w:color="auto"/>
                    <w:right w:val="none" w:sz="0" w:space="0" w:color="auto"/>
                  </w:divBdr>
                </w:div>
                <w:div w:id="661351368">
                  <w:marLeft w:val="0"/>
                  <w:marRight w:val="0"/>
                  <w:marTop w:val="0"/>
                  <w:marBottom w:val="0"/>
                  <w:divBdr>
                    <w:top w:val="none" w:sz="0" w:space="0" w:color="auto"/>
                    <w:left w:val="none" w:sz="0" w:space="0" w:color="auto"/>
                    <w:bottom w:val="none" w:sz="0" w:space="0" w:color="auto"/>
                    <w:right w:val="none" w:sz="0" w:space="0" w:color="auto"/>
                  </w:divBdr>
                </w:div>
              </w:divsChild>
            </w:div>
            <w:div w:id="122047330">
              <w:marLeft w:val="0"/>
              <w:marRight w:val="0"/>
              <w:marTop w:val="0"/>
              <w:marBottom w:val="0"/>
              <w:divBdr>
                <w:top w:val="none" w:sz="0" w:space="0" w:color="auto"/>
                <w:left w:val="none" w:sz="0" w:space="0" w:color="auto"/>
                <w:bottom w:val="none" w:sz="0" w:space="0" w:color="auto"/>
                <w:right w:val="none" w:sz="0" w:space="0" w:color="auto"/>
              </w:divBdr>
              <w:divsChild>
                <w:div w:id="779374656">
                  <w:marLeft w:val="0"/>
                  <w:marRight w:val="0"/>
                  <w:marTop w:val="0"/>
                  <w:marBottom w:val="0"/>
                  <w:divBdr>
                    <w:top w:val="none" w:sz="0" w:space="0" w:color="auto"/>
                    <w:left w:val="none" w:sz="0" w:space="0" w:color="auto"/>
                    <w:bottom w:val="none" w:sz="0" w:space="0" w:color="auto"/>
                    <w:right w:val="none" w:sz="0" w:space="0" w:color="auto"/>
                  </w:divBdr>
                </w:div>
                <w:div w:id="1930232649">
                  <w:marLeft w:val="0"/>
                  <w:marRight w:val="0"/>
                  <w:marTop w:val="0"/>
                  <w:marBottom w:val="0"/>
                  <w:divBdr>
                    <w:top w:val="none" w:sz="0" w:space="0" w:color="auto"/>
                    <w:left w:val="none" w:sz="0" w:space="0" w:color="auto"/>
                    <w:bottom w:val="none" w:sz="0" w:space="0" w:color="auto"/>
                    <w:right w:val="none" w:sz="0" w:space="0" w:color="auto"/>
                  </w:divBdr>
                </w:div>
              </w:divsChild>
            </w:div>
            <w:div w:id="1834567554">
              <w:marLeft w:val="0"/>
              <w:marRight w:val="0"/>
              <w:marTop w:val="0"/>
              <w:marBottom w:val="0"/>
              <w:divBdr>
                <w:top w:val="none" w:sz="0" w:space="0" w:color="auto"/>
                <w:left w:val="none" w:sz="0" w:space="0" w:color="auto"/>
                <w:bottom w:val="none" w:sz="0" w:space="0" w:color="auto"/>
                <w:right w:val="none" w:sz="0" w:space="0" w:color="auto"/>
              </w:divBdr>
              <w:divsChild>
                <w:div w:id="530609855">
                  <w:marLeft w:val="0"/>
                  <w:marRight w:val="0"/>
                  <w:marTop w:val="0"/>
                  <w:marBottom w:val="0"/>
                  <w:divBdr>
                    <w:top w:val="none" w:sz="0" w:space="0" w:color="auto"/>
                    <w:left w:val="none" w:sz="0" w:space="0" w:color="auto"/>
                    <w:bottom w:val="none" w:sz="0" w:space="0" w:color="auto"/>
                    <w:right w:val="none" w:sz="0" w:space="0" w:color="auto"/>
                  </w:divBdr>
                </w:div>
                <w:div w:id="428889238">
                  <w:marLeft w:val="0"/>
                  <w:marRight w:val="0"/>
                  <w:marTop w:val="0"/>
                  <w:marBottom w:val="0"/>
                  <w:divBdr>
                    <w:top w:val="none" w:sz="0" w:space="0" w:color="auto"/>
                    <w:left w:val="none" w:sz="0" w:space="0" w:color="auto"/>
                    <w:bottom w:val="none" w:sz="0" w:space="0" w:color="auto"/>
                    <w:right w:val="none" w:sz="0" w:space="0" w:color="auto"/>
                  </w:divBdr>
                </w:div>
                <w:div w:id="378285656">
                  <w:marLeft w:val="0"/>
                  <w:marRight w:val="0"/>
                  <w:marTop w:val="0"/>
                  <w:marBottom w:val="0"/>
                  <w:divBdr>
                    <w:top w:val="none" w:sz="0" w:space="0" w:color="auto"/>
                    <w:left w:val="none" w:sz="0" w:space="0" w:color="auto"/>
                    <w:bottom w:val="none" w:sz="0" w:space="0" w:color="auto"/>
                    <w:right w:val="none" w:sz="0" w:space="0" w:color="auto"/>
                  </w:divBdr>
                </w:div>
                <w:div w:id="2091810125">
                  <w:marLeft w:val="0"/>
                  <w:marRight w:val="0"/>
                  <w:marTop w:val="0"/>
                  <w:marBottom w:val="0"/>
                  <w:divBdr>
                    <w:top w:val="none" w:sz="0" w:space="0" w:color="auto"/>
                    <w:left w:val="none" w:sz="0" w:space="0" w:color="auto"/>
                    <w:bottom w:val="none" w:sz="0" w:space="0" w:color="auto"/>
                    <w:right w:val="none" w:sz="0" w:space="0" w:color="auto"/>
                  </w:divBdr>
                </w:div>
                <w:div w:id="590817312">
                  <w:marLeft w:val="0"/>
                  <w:marRight w:val="0"/>
                  <w:marTop w:val="0"/>
                  <w:marBottom w:val="0"/>
                  <w:divBdr>
                    <w:top w:val="none" w:sz="0" w:space="0" w:color="auto"/>
                    <w:left w:val="none" w:sz="0" w:space="0" w:color="auto"/>
                    <w:bottom w:val="none" w:sz="0" w:space="0" w:color="auto"/>
                    <w:right w:val="none" w:sz="0" w:space="0" w:color="auto"/>
                  </w:divBdr>
                </w:div>
                <w:div w:id="1859732124">
                  <w:marLeft w:val="0"/>
                  <w:marRight w:val="0"/>
                  <w:marTop w:val="0"/>
                  <w:marBottom w:val="0"/>
                  <w:divBdr>
                    <w:top w:val="none" w:sz="0" w:space="0" w:color="auto"/>
                    <w:left w:val="none" w:sz="0" w:space="0" w:color="auto"/>
                    <w:bottom w:val="none" w:sz="0" w:space="0" w:color="auto"/>
                    <w:right w:val="none" w:sz="0" w:space="0" w:color="auto"/>
                  </w:divBdr>
                </w:div>
              </w:divsChild>
            </w:div>
            <w:div w:id="921724081">
              <w:marLeft w:val="0"/>
              <w:marRight w:val="0"/>
              <w:marTop w:val="0"/>
              <w:marBottom w:val="0"/>
              <w:divBdr>
                <w:top w:val="none" w:sz="0" w:space="0" w:color="auto"/>
                <w:left w:val="none" w:sz="0" w:space="0" w:color="auto"/>
                <w:bottom w:val="none" w:sz="0" w:space="0" w:color="auto"/>
                <w:right w:val="none" w:sz="0" w:space="0" w:color="auto"/>
              </w:divBdr>
              <w:divsChild>
                <w:div w:id="1726446371">
                  <w:marLeft w:val="0"/>
                  <w:marRight w:val="0"/>
                  <w:marTop w:val="0"/>
                  <w:marBottom w:val="0"/>
                  <w:divBdr>
                    <w:top w:val="none" w:sz="0" w:space="0" w:color="auto"/>
                    <w:left w:val="none" w:sz="0" w:space="0" w:color="auto"/>
                    <w:bottom w:val="none" w:sz="0" w:space="0" w:color="auto"/>
                    <w:right w:val="none" w:sz="0" w:space="0" w:color="auto"/>
                  </w:divBdr>
                </w:div>
                <w:div w:id="361053547">
                  <w:marLeft w:val="0"/>
                  <w:marRight w:val="0"/>
                  <w:marTop w:val="0"/>
                  <w:marBottom w:val="0"/>
                  <w:divBdr>
                    <w:top w:val="none" w:sz="0" w:space="0" w:color="auto"/>
                    <w:left w:val="none" w:sz="0" w:space="0" w:color="auto"/>
                    <w:bottom w:val="none" w:sz="0" w:space="0" w:color="auto"/>
                    <w:right w:val="none" w:sz="0" w:space="0" w:color="auto"/>
                  </w:divBdr>
                </w:div>
                <w:div w:id="1053238779">
                  <w:marLeft w:val="0"/>
                  <w:marRight w:val="0"/>
                  <w:marTop w:val="0"/>
                  <w:marBottom w:val="0"/>
                  <w:divBdr>
                    <w:top w:val="none" w:sz="0" w:space="0" w:color="auto"/>
                    <w:left w:val="none" w:sz="0" w:space="0" w:color="auto"/>
                    <w:bottom w:val="none" w:sz="0" w:space="0" w:color="auto"/>
                    <w:right w:val="none" w:sz="0" w:space="0" w:color="auto"/>
                  </w:divBdr>
                </w:div>
                <w:div w:id="394937366">
                  <w:marLeft w:val="0"/>
                  <w:marRight w:val="0"/>
                  <w:marTop w:val="0"/>
                  <w:marBottom w:val="0"/>
                  <w:divBdr>
                    <w:top w:val="none" w:sz="0" w:space="0" w:color="auto"/>
                    <w:left w:val="none" w:sz="0" w:space="0" w:color="auto"/>
                    <w:bottom w:val="none" w:sz="0" w:space="0" w:color="auto"/>
                    <w:right w:val="none" w:sz="0" w:space="0" w:color="auto"/>
                  </w:divBdr>
                </w:div>
                <w:div w:id="493181943">
                  <w:marLeft w:val="0"/>
                  <w:marRight w:val="0"/>
                  <w:marTop w:val="0"/>
                  <w:marBottom w:val="0"/>
                  <w:divBdr>
                    <w:top w:val="none" w:sz="0" w:space="0" w:color="auto"/>
                    <w:left w:val="none" w:sz="0" w:space="0" w:color="auto"/>
                    <w:bottom w:val="none" w:sz="0" w:space="0" w:color="auto"/>
                    <w:right w:val="none" w:sz="0" w:space="0" w:color="auto"/>
                  </w:divBdr>
                </w:div>
                <w:div w:id="1079408061">
                  <w:marLeft w:val="0"/>
                  <w:marRight w:val="0"/>
                  <w:marTop w:val="0"/>
                  <w:marBottom w:val="0"/>
                  <w:divBdr>
                    <w:top w:val="none" w:sz="0" w:space="0" w:color="auto"/>
                    <w:left w:val="none" w:sz="0" w:space="0" w:color="auto"/>
                    <w:bottom w:val="none" w:sz="0" w:space="0" w:color="auto"/>
                    <w:right w:val="none" w:sz="0" w:space="0" w:color="auto"/>
                  </w:divBdr>
                </w:div>
                <w:div w:id="2028285819">
                  <w:marLeft w:val="0"/>
                  <w:marRight w:val="0"/>
                  <w:marTop w:val="0"/>
                  <w:marBottom w:val="0"/>
                  <w:divBdr>
                    <w:top w:val="none" w:sz="0" w:space="0" w:color="auto"/>
                    <w:left w:val="none" w:sz="0" w:space="0" w:color="auto"/>
                    <w:bottom w:val="none" w:sz="0" w:space="0" w:color="auto"/>
                    <w:right w:val="none" w:sz="0" w:space="0" w:color="auto"/>
                  </w:divBdr>
                </w:div>
                <w:div w:id="2123719078">
                  <w:marLeft w:val="0"/>
                  <w:marRight w:val="0"/>
                  <w:marTop w:val="0"/>
                  <w:marBottom w:val="0"/>
                  <w:divBdr>
                    <w:top w:val="none" w:sz="0" w:space="0" w:color="auto"/>
                    <w:left w:val="none" w:sz="0" w:space="0" w:color="auto"/>
                    <w:bottom w:val="none" w:sz="0" w:space="0" w:color="auto"/>
                    <w:right w:val="none" w:sz="0" w:space="0" w:color="auto"/>
                  </w:divBdr>
                </w:div>
                <w:div w:id="1184905104">
                  <w:marLeft w:val="0"/>
                  <w:marRight w:val="0"/>
                  <w:marTop w:val="0"/>
                  <w:marBottom w:val="0"/>
                  <w:divBdr>
                    <w:top w:val="none" w:sz="0" w:space="0" w:color="auto"/>
                    <w:left w:val="none" w:sz="0" w:space="0" w:color="auto"/>
                    <w:bottom w:val="none" w:sz="0" w:space="0" w:color="auto"/>
                    <w:right w:val="none" w:sz="0" w:space="0" w:color="auto"/>
                  </w:divBdr>
                </w:div>
                <w:div w:id="836263090">
                  <w:marLeft w:val="0"/>
                  <w:marRight w:val="0"/>
                  <w:marTop w:val="0"/>
                  <w:marBottom w:val="0"/>
                  <w:divBdr>
                    <w:top w:val="none" w:sz="0" w:space="0" w:color="auto"/>
                    <w:left w:val="none" w:sz="0" w:space="0" w:color="auto"/>
                    <w:bottom w:val="none" w:sz="0" w:space="0" w:color="auto"/>
                    <w:right w:val="none" w:sz="0" w:space="0" w:color="auto"/>
                  </w:divBdr>
                </w:div>
              </w:divsChild>
            </w:div>
            <w:div w:id="2062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5638</Words>
  <Characters>33830</Characters>
  <Application>Microsoft Office Word</Application>
  <DocSecurity>0</DocSecurity>
  <Lines>281</Lines>
  <Paragraphs>78</Paragraphs>
  <ScaleCrop>false</ScaleCrop>
  <Company/>
  <LinksUpToDate>false</LinksUpToDate>
  <CharactersWithSpaces>39390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2017-06-20T12:52:00Z</dcterms:created>
  <dcterms:modified xsi:type="dcterms:W3CDTF">2017-06-20T12:52:00Z</dcterms:modified>
</cp:coreProperties>
</file>