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D9" w:rsidRPr="000858D9" w:rsidRDefault="000858D9" w:rsidP="000858D9">
      <w:pPr>
        <w:spacing w:after="24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Ogłoszenie nr 574946-N-2018 z dnia 2018-06-19 r. </w:t>
      </w:r>
    </w:p>
    <w:p w:rsidR="000858D9" w:rsidRPr="000858D9" w:rsidRDefault="000858D9" w:rsidP="000858D9">
      <w:pPr>
        <w:spacing w:after="0" w:line="240" w:lineRule="auto"/>
        <w:jc w:val="center"/>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Zakład Usług Komunalnych: Budowa zatok autobusowych przy ulicy Czatkowskiej w Tczewie, budowa parkingu przy ulicy Władysława Orkana w Tczewie oraz budowa parkingu przy ulicy Kazimierza Przerwy-Tetmajera w Tczewie</w:t>
      </w:r>
      <w:r w:rsidRPr="000858D9">
        <w:rPr>
          <w:rFonts w:ascii="Times New Roman" w:eastAsia="Times New Roman" w:hAnsi="Times New Roman" w:cs="Times New Roman"/>
          <w:sz w:val="24"/>
          <w:szCs w:val="24"/>
          <w:lang w:eastAsia="pl-PL"/>
        </w:rPr>
        <w:br/>
        <w:t xml:space="preserve">OGŁOSZENIE O ZAMÓWIENIU - Roboty budowlane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Zamieszczanie ogłoszenia:</w:t>
      </w:r>
      <w:r w:rsidRPr="000858D9">
        <w:rPr>
          <w:rFonts w:ascii="Times New Roman" w:eastAsia="Times New Roman" w:hAnsi="Times New Roman" w:cs="Times New Roman"/>
          <w:sz w:val="24"/>
          <w:szCs w:val="24"/>
          <w:lang w:eastAsia="pl-PL"/>
        </w:rPr>
        <w:t xml:space="preserve"> Zamieszczanie obowiązkowe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Ogłoszenie dotyczy:</w:t>
      </w:r>
      <w:r w:rsidRPr="000858D9">
        <w:rPr>
          <w:rFonts w:ascii="Times New Roman" w:eastAsia="Times New Roman" w:hAnsi="Times New Roman" w:cs="Times New Roman"/>
          <w:sz w:val="24"/>
          <w:szCs w:val="24"/>
          <w:lang w:eastAsia="pl-PL"/>
        </w:rPr>
        <w:t xml:space="preserve"> Zamówienia publicznego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Nazwa projektu lub programu</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858D9">
        <w:rPr>
          <w:rFonts w:ascii="Times New Roman" w:eastAsia="Times New Roman" w:hAnsi="Times New Roman" w:cs="Times New Roman"/>
          <w:sz w:val="24"/>
          <w:szCs w:val="24"/>
          <w:lang w:eastAsia="pl-PL"/>
        </w:rPr>
        <w:t>Pzp</w:t>
      </w:r>
      <w:proofErr w:type="spellEnd"/>
      <w:r w:rsidRPr="000858D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u w:val="single"/>
          <w:lang w:eastAsia="pl-PL"/>
        </w:rPr>
        <w:t>SEKCJA I: ZAMAWIAJĄCY</w:t>
      </w:r>
      <w:r w:rsidRPr="000858D9">
        <w:rPr>
          <w:rFonts w:ascii="Times New Roman" w:eastAsia="Times New Roman" w:hAnsi="Times New Roman" w:cs="Times New Roman"/>
          <w:sz w:val="24"/>
          <w:szCs w:val="24"/>
          <w:lang w:eastAsia="pl-PL"/>
        </w:rPr>
        <w:t xml:space="preserv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Postępowanie przeprowadza centralny zamawiający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Informacje na temat podmiotu któremu zamawiający powierzył/powierzyli prowadzenie postępowania:</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Postępowanie jest przeprowadzane wspólnie przez zamawiających</w:t>
      </w:r>
      <w:r w:rsidRPr="000858D9">
        <w:rPr>
          <w:rFonts w:ascii="Times New Roman" w:eastAsia="Times New Roman" w:hAnsi="Times New Roman" w:cs="Times New Roman"/>
          <w:sz w:val="24"/>
          <w:szCs w:val="24"/>
          <w:lang w:eastAsia="pl-PL"/>
        </w:rPr>
        <w:t xml:space="preserv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Informacje dodatkowe:</w:t>
      </w:r>
      <w:r w:rsidRPr="000858D9">
        <w:rPr>
          <w:rFonts w:ascii="Times New Roman" w:eastAsia="Times New Roman" w:hAnsi="Times New Roman" w:cs="Times New Roman"/>
          <w:sz w:val="24"/>
          <w:szCs w:val="24"/>
          <w:lang w:eastAsia="pl-PL"/>
        </w:rPr>
        <w:t xml:space="preserv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 1) NAZWA I ADRES: </w:t>
      </w:r>
      <w:r w:rsidRPr="000858D9">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0858D9">
        <w:rPr>
          <w:rFonts w:ascii="Times New Roman" w:eastAsia="Times New Roman" w:hAnsi="Times New Roman" w:cs="Times New Roman"/>
          <w:sz w:val="24"/>
          <w:szCs w:val="24"/>
          <w:lang w:eastAsia="pl-PL"/>
        </w:rPr>
        <w:br/>
        <w:t xml:space="preserve">Adres strony internetowej (URL): www.zuktczew.pl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lastRenderedPageBreak/>
        <w:t xml:space="preserve">Adres profilu nabywcy: </w:t>
      </w:r>
      <w:r w:rsidRPr="000858D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 2) RODZAJ ZAMAWIAJĄCEGO: </w:t>
      </w:r>
      <w:r w:rsidRPr="000858D9">
        <w:rPr>
          <w:rFonts w:ascii="Times New Roman" w:eastAsia="Times New Roman" w:hAnsi="Times New Roman" w:cs="Times New Roman"/>
          <w:sz w:val="24"/>
          <w:szCs w:val="24"/>
          <w:lang w:eastAsia="pl-PL"/>
        </w:rPr>
        <w:t xml:space="preserve">Inny (proszę określić): </w:t>
      </w:r>
      <w:r w:rsidRPr="000858D9">
        <w:rPr>
          <w:rFonts w:ascii="Times New Roman" w:eastAsia="Times New Roman" w:hAnsi="Times New Roman" w:cs="Times New Roman"/>
          <w:sz w:val="24"/>
          <w:szCs w:val="24"/>
          <w:lang w:eastAsia="pl-PL"/>
        </w:rPr>
        <w:br/>
        <w:t xml:space="preserve">samorządowa jednostka organizacyjna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I.3) WSPÓLNE UDZIELANIE ZAMÓWIENIA </w:t>
      </w:r>
      <w:r w:rsidRPr="000858D9">
        <w:rPr>
          <w:rFonts w:ascii="Times New Roman" w:eastAsia="Times New Roman" w:hAnsi="Times New Roman" w:cs="Times New Roman"/>
          <w:b/>
          <w:bCs/>
          <w:i/>
          <w:iCs/>
          <w:sz w:val="24"/>
          <w:szCs w:val="24"/>
          <w:lang w:eastAsia="pl-PL"/>
        </w:rPr>
        <w:t>(jeżeli dotyczy)</w:t>
      </w:r>
      <w:r w:rsidRPr="000858D9">
        <w:rPr>
          <w:rFonts w:ascii="Times New Roman" w:eastAsia="Times New Roman" w:hAnsi="Times New Roman" w:cs="Times New Roman"/>
          <w:b/>
          <w:bCs/>
          <w:sz w:val="24"/>
          <w:szCs w:val="24"/>
          <w:lang w:eastAsia="pl-PL"/>
        </w:rPr>
        <w:t xml:space="preserv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I.4) KOMUNIKACJA: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858D9">
        <w:rPr>
          <w:rFonts w:ascii="Times New Roman" w:eastAsia="Times New Roman" w:hAnsi="Times New Roman" w:cs="Times New Roman"/>
          <w:sz w:val="24"/>
          <w:szCs w:val="24"/>
          <w:lang w:eastAsia="pl-PL"/>
        </w:rPr>
        <w:t xml:space="preserv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Tak </w:t>
      </w:r>
      <w:r w:rsidRPr="000858D9">
        <w:rPr>
          <w:rFonts w:ascii="Times New Roman" w:eastAsia="Times New Roman" w:hAnsi="Times New Roman" w:cs="Times New Roman"/>
          <w:sz w:val="24"/>
          <w:szCs w:val="24"/>
          <w:lang w:eastAsia="pl-PL"/>
        </w:rPr>
        <w:br/>
        <w:t xml:space="preserve">www.zuktczew.pl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Tak </w:t>
      </w:r>
      <w:r w:rsidRPr="000858D9">
        <w:rPr>
          <w:rFonts w:ascii="Times New Roman" w:eastAsia="Times New Roman" w:hAnsi="Times New Roman" w:cs="Times New Roman"/>
          <w:sz w:val="24"/>
          <w:szCs w:val="24"/>
          <w:lang w:eastAsia="pl-PL"/>
        </w:rPr>
        <w:br/>
        <w:t xml:space="preserve">www.zuktczew.pl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Oferty lub wnioski o dopuszczenie do udziału w postępowaniu należy przesyłać:</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Elektronicznie</w:t>
      </w:r>
      <w:r w:rsidRPr="000858D9">
        <w:rPr>
          <w:rFonts w:ascii="Times New Roman" w:eastAsia="Times New Roman" w:hAnsi="Times New Roman" w:cs="Times New Roman"/>
          <w:sz w:val="24"/>
          <w:szCs w:val="24"/>
          <w:lang w:eastAsia="pl-PL"/>
        </w:rPr>
        <w:t xml:space="preserv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r w:rsidRPr="000858D9">
        <w:rPr>
          <w:rFonts w:ascii="Times New Roman" w:eastAsia="Times New Roman" w:hAnsi="Times New Roman" w:cs="Times New Roman"/>
          <w:sz w:val="24"/>
          <w:szCs w:val="24"/>
          <w:lang w:eastAsia="pl-PL"/>
        </w:rPr>
        <w:br/>
        <w:t xml:space="preserve">adres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Nie </w:t>
      </w:r>
      <w:r w:rsidRPr="000858D9">
        <w:rPr>
          <w:rFonts w:ascii="Times New Roman" w:eastAsia="Times New Roman" w:hAnsi="Times New Roman" w:cs="Times New Roman"/>
          <w:sz w:val="24"/>
          <w:szCs w:val="24"/>
          <w:lang w:eastAsia="pl-PL"/>
        </w:rPr>
        <w:br/>
        <w:t xml:space="preserve">Inny sposób: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Tak </w:t>
      </w:r>
      <w:r w:rsidRPr="000858D9">
        <w:rPr>
          <w:rFonts w:ascii="Times New Roman" w:eastAsia="Times New Roman" w:hAnsi="Times New Roman" w:cs="Times New Roman"/>
          <w:sz w:val="24"/>
          <w:szCs w:val="24"/>
          <w:lang w:eastAsia="pl-PL"/>
        </w:rPr>
        <w:br/>
        <w:t xml:space="preserve">Inny sposób: </w:t>
      </w:r>
      <w:r w:rsidRPr="000858D9">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0858D9">
        <w:rPr>
          <w:rFonts w:ascii="Times New Roman" w:eastAsia="Times New Roman" w:hAnsi="Times New Roman" w:cs="Times New Roman"/>
          <w:sz w:val="24"/>
          <w:szCs w:val="24"/>
          <w:lang w:eastAsia="pl-PL"/>
        </w:rPr>
        <w:br/>
        <w:t xml:space="preserve">Adres: </w:t>
      </w:r>
      <w:r w:rsidRPr="000858D9">
        <w:rPr>
          <w:rFonts w:ascii="Times New Roman" w:eastAsia="Times New Roman" w:hAnsi="Times New Roman" w:cs="Times New Roman"/>
          <w:sz w:val="24"/>
          <w:szCs w:val="24"/>
          <w:lang w:eastAsia="pl-PL"/>
        </w:rPr>
        <w:br/>
        <w:t xml:space="preserve">Urząd Miejski w Tczewie, Biuro Obsługi Klienta, Pl. Piłsudskiego 1, 83-110 Tczew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lastRenderedPageBreak/>
        <w:br/>
      </w:r>
      <w:r w:rsidRPr="000858D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858D9">
        <w:rPr>
          <w:rFonts w:ascii="Times New Roman" w:eastAsia="Times New Roman" w:hAnsi="Times New Roman" w:cs="Times New Roman"/>
          <w:sz w:val="24"/>
          <w:szCs w:val="24"/>
          <w:lang w:eastAsia="pl-PL"/>
        </w:rPr>
        <w:t xml:space="preserv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r w:rsidRPr="000858D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u w:val="single"/>
          <w:lang w:eastAsia="pl-PL"/>
        </w:rPr>
        <w:t xml:space="preserve">SEKCJA II: PRZEDMIOT ZAMÓWIENIA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II.1) Nazwa nadana zamówieniu przez zamawiającego: </w:t>
      </w:r>
      <w:r w:rsidRPr="000858D9">
        <w:rPr>
          <w:rFonts w:ascii="Times New Roman" w:eastAsia="Times New Roman" w:hAnsi="Times New Roman" w:cs="Times New Roman"/>
          <w:sz w:val="24"/>
          <w:szCs w:val="24"/>
          <w:lang w:eastAsia="pl-PL"/>
        </w:rPr>
        <w:t xml:space="preserve">Budowa zatok autobusowych przy ulicy Czatkowskiej w Tczewie, budowa parkingu przy ulicy Władysława Orkana w Tczewie oraz budowa parkingu przy ulicy Kazimierza Przerwy-Tetmajera w Tczewie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Numer referencyjny: </w:t>
      </w:r>
      <w:r w:rsidRPr="000858D9">
        <w:rPr>
          <w:rFonts w:ascii="Times New Roman" w:eastAsia="Times New Roman" w:hAnsi="Times New Roman" w:cs="Times New Roman"/>
          <w:sz w:val="24"/>
          <w:szCs w:val="24"/>
          <w:lang w:eastAsia="pl-PL"/>
        </w:rPr>
        <w:t xml:space="preserve">ZUK.271.3.21.2018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858D9" w:rsidRPr="000858D9" w:rsidRDefault="000858D9" w:rsidP="000858D9">
      <w:pPr>
        <w:spacing w:after="0" w:line="240" w:lineRule="auto"/>
        <w:jc w:val="both"/>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II.2) Rodzaj zamówienia: </w:t>
      </w:r>
      <w:r w:rsidRPr="000858D9">
        <w:rPr>
          <w:rFonts w:ascii="Times New Roman" w:eastAsia="Times New Roman" w:hAnsi="Times New Roman" w:cs="Times New Roman"/>
          <w:sz w:val="24"/>
          <w:szCs w:val="24"/>
          <w:lang w:eastAsia="pl-PL"/>
        </w:rPr>
        <w:t xml:space="preserve">Roboty budowlane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II.3) Informacja o możliwości składania ofert częściowych</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Zamówienie podzielone jest na części: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Tak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Oferty lub wnioski o dopuszczenie do udziału w postępowaniu można składać w odniesieniu do:</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wszystkich części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3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II.4) Krótki opis przedmiotu zamówienia </w:t>
      </w:r>
      <w:r w:rsidRPr="000858D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858D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858D9">
        <w:rPr>
          <w:rFonts w:ascii="Times New Roman" w:eastAsia="Times New Roman" w:hAnsi="Times New Roman" w:cs="Times New Roman"/>
          <w:sz w:val="24"/>
          <w:szCs w:val="24"/>
          <w:lang w:eastAsia="pl-PL"/>
        </w:rPr>
        <w:t>1. Przedmiotem zamówienia jest wykonanie robót budowlanych polegających na: 1) budowie zatok autobusowych przy ulicy Czatkowskiej w Tczewie – część nr 1, 2) budowie parkingu przy ulicy Władysława Orkana w Tczewie – część nr 2, 3) budowie parkingu przy ulicy Kazimierza Przerwy-Tetmajera w Tczewie – część nr 3. Roboty budowlane, będące przedmiotem niniejszego postępowania o zamówienie publiczne, muszą być wykonane w sposób zgodny z warunkami dla: 1) CZĘŚCI nr 1 - Decyzji o pozwoleniu na budowę Nr WB.6740.1.4.2018 z dnia 8 lutego 2018 r.; 2) CZĘŚCI nr 2 - Decyzji o pozwoleniu na budowę Nr WB.6740.1.175.2017 z dnia 30 listopada 2017 r.; 3) CZĘŚCI nr 3 - Decyzji o pozwoleniu na budowę Nr WB.6740.1.217.2017 z dnia 5 stycznia 2018 r., a także w sposób zgodny z załączoną Dokumentacją projektową, Specyfikacjami Technicznymi, Specyfikacją Istotnych Warunków Zamówienia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0858D9">
        <w:rPr>
          <w:rFonts w:ascii="Times New Roman" w:eastAsia="Times New Roman" w:hAnsi="Times New Roman" w:cs="Times New Roman"/>
          <w:sz w:val="24"/>
          <w:szCs w:val="24"/>
          <w:lang w:eastAsia="pl-PL"/>
        </w:rPr>
        <w:t>t.j</w:t>
      </w:r>
      <w:proofErr w:type="spellEnd"/>
      <w:r w:rsidRPr="000858D9">
        <w:rPr>
          <w:rFonts w:ascii="Times New Roman" w:eastAsia="Times New Roman" w:hAnsi="Times New Roman" w:cs="Times New Roman"/>
          <w:sz w:val="24"/>
          <w:szCs w:val="24"/>
          <w:lang w:eastAsia="pl-PL"/>
        </w:rPr>
        <w:t xml:space="preserve">. Dz. U. z 2017 r., poz. 1579 z </w:t>
      </w:r>
      <w:proofErr w:type="spellStart"/>
      <w:r w:rsidRPr="000858D9">
        <w:rPr>
          <w:rFonts w:ascii="Times New Roman" w:eastAsia="Times New Roman" w:hAnsi="Times New Roman" w:cs="Times New Roman"/>
          <w:sz w:val="24"/>
          <w:szCs w:val="24"/>
          <w:lang w:eastAsia="pl-PL"/>
        </w:rPr>
        <w:t>późn</w:t>
      </w:r>
      <w:proofErr w:type="spellEnd"/>
      <w:r w:rsidRPr="000858D9">
        <w:rPr>
          <w:rFonts w:ascii="Times New Roman" w:eastAsia="Times New Roman" w:hAnsi="Times New Roman" w:cs="Times New Roman"/>
          <w:sz w:val="24"/>
          <w:szCs w:val="24"/>
          <w:lang w:eastAsia="pl-PL"/>
        </w:rPr>
        <w:t>. zm.), ustawy z dnia 7 lipca 1994 r. Prawo Budowlane (</w:t>
      </w:r>
      <w:proofErr w:type="spellStart"/>
      <w:r w:rsidRPr="000858D9">
        <w:rPr>
          <w:rFonts w:ascii="Times New Roman" w:eastAsia="Times New Roman" w:hAnsi="Times New Roman" w:cs="Times New Roman"/>
          <w:sz w:val="24"/>
          <w:szCs w:val="24"/>
          <w:lang w:eastAsia="pl-PL"/>
        </w:rPr>
        <w:t>t.j</w:t>
      </w:r>
      <w:proofErr w:type="spellEnd"/>
      <w:r w:rsidRPr="000858D9">
        <w:rPr>
          <w:rFonts w:ascii="Times New Roman" w:eastAsia="Times New Roman" w:hAnsi="Times New Roman" w:cs="Times New Roman"/>
          <w:sz w:val="24"/>
          <w:szCs w:val="24"/>
          <w:lang w:eastAsia="pl-PL"/>
        </w:rPr>
        <w:t xml:space="preserve">. Dz. U. z 2017 r., poz. 1332, z </w:t>
      </w:r>
      <w:proofErr w:type="spellStart"/>
      <w:r w:rsidRPr="000858D9">
        <w:rPr>
          <w:rFonts w:ascii="Times New Roman" w:eastAsia="Times New Roman" w:hAnsi="Times New Roman" w:cs="Times New Roman"/>
          <w:sz w:val="24"/>
          <w:szCs w:val="24"/>
          <w:lang w:eastAsia="pl-PL"/>
        </w:rPr>
        <w:t>późn</w:t>
      </w:r>
      <w:proofErr w:type="spellEnd"/>
      <w:r w:rsidRPr="000858D9">
        <w:rPr>
          <w:rFonts w:ascii="Times New Roman" w:eastAsia="Times New Roman" w:hAnsi="Times New Roman" w:cs="Times New Roman"/>
          <w:sz w:val="24"/>
          <w:szCs w:val="24"/>
          <w:lang w:eastAsia="pl-PL"/>
        </w:rPr>
        <w:t xml:space="preserve">. zm.), </w:t>
      </w:r>
      <w:r w:rsidRPr="000858D9">
        <w:rPr>
          <w:rFonts w:ascii="Times New Roman" w:eastAsia="Times New Roman" w:hAnsi="Times New Roman" w:cs="Times New Roman"/>
          <w:sz w:val="24"/>
          <w:szCs w:val="24"/>
          <w:lang w:eastAsia="pl-PL"/>
        </w:rPr>
        <w:lastRenderedPageBreak/>
        <w:t xml:space="preserve">innymi powszechnie obowiązującymi w tym zakresie przepisami prawa oraz polskimi normami. Szczegółowy zakres robót opisany został w Opisie przedmiotu zamówienia - załącznik nr 7 do SIWZ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II.5) Główny kod CPV: </w:t>
      </w:r>
      <w:r w:rsidRPr="000858D9">
        <w:rPr>
          <w:rFonts w:ascii="Times New Roman" w:eastAsia="Times New Roman" w:hAnsi="Times New Roman" w:cs="Times New Roman"/>
          <w:sz w:val="24"/>
          <w:szCs w:val="24"/>
          <w:lang w:eastAsia="pl-PL"/>
        </w:rPr>
        <w:t xml:space="preserve">45233120-6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Dodatkowe kody CPV:</w:t>
      </w:r>
      <w:r w:rsidRPr="000858D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Kod CPV</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45100000-8</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45111000-8</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45233221-4</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45233100-0</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45400000-1</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45111200-0</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45231300-8</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45231400-9</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45232452-5</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45233260-9</w:t>
            </w:r>
          </w:p>
        </w:tc>
      </w:tr>
    </w:tbl>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II.6) Całkowita wartość zamówienia </w:t>
      </w:r>
      <w:r w:rsidRPr="000858D9">
        <w:rPr>
          <w:rFonts w:ascii="Times New Roman" w:eastAsia="Times New Roman" w:hAnsi="Times New Roman" w:cs="Times New Roman"/>
          <w:i/>
          <w:iCs/>
          <w:sz w:val="24"/>
          <w:szCs w:val="24"/>
          <w:lang w:eastAsia="pl-PL"/>
        </w:rPr>
        <w:t>(jeżeli zamawiający podaje informacje o wartości zamówienia)</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Wartość bez VAT: </w:t>
      </w:r>
      <w:r w:rsidRPr="000858D9">
        <w:rPr>
          <w:rFonts w:ascii="Times New Roman" w:eastAsia="Times New Roman" w:hAnsi="Times New Roman" w:cs="Times New Roman"/>
          <w:sz w:val="24"/>
          <w:szCs w:val="24"/>
          <w:lang w:eastAsia="pl-PL"/>
        </w:rPr>
        <w:br/>
        <w:t xml:space="preserve">Waluta: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858D9">
        <w:rPr>
          <w:rFonts w:ascii="Times New Roman" w:eastAsia="Times New Roman" w:hAnsi="Times New Roman" w:cs="Times New Roman"/>
          <w:sz w:val="24"/>
          <w:szCs w:val="24"/>
          <w:lang w:eastAsia="pl-PL"/>
        </w:rPr>
        <w:t xml:space="preserv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858D9">
        <w:rPr>
          <w:rFonts w:ascii="Times New Roman" w:eastAsia="Times New Roman" w:hAnsi="Times New Roman" w:cs="Times New Roman"/>
          <w:b/>
          <w:bCs/>
          <w:sz w:val="24"/>
          <w:szCs w:val="24"/>
          <w:lang w:eastAsia="pl-PL"/>
        </w:rPr>
        <w:t>Pzp</w:t>
      </w:r>
      <w:proofErr w:type="spellEnd"/>
      <w:r w:rsidRPr="000858D9">
        <w:rPr>
          <w:rFonts w:ascii="Times New Roman" w:eastAsia="Times New Roman" w:hAnsi="Times New Roman" w:cs="Times New Roman"/>
          <w:b/>
          <w:bCs/>
          <w:sz w:val="24"/>
          <w:szCs w:val="24"/>
          <w:lang w:eastAsia="pl-PL"/>
        </w:rPr>
        <w:t xml:space="preserve">: </w:t>
      </w:r>
      <w:r w:rsidRPr="000858D9">
        <w:rPr>
          <w:rFonts w:ascii="Times New Roman" w:eastAsia="Times New Roman" w:hAnsi="Times New Roman" w:cs="Times New Roman"/>
          <w:sz w:val="24"/>
          <w:szCs w:val="24"/>
          <w:lang w:eastAsia="pl-PL"/>
        </w:rPr>
        <w:t xml:space="preserve">Nie </w:t>
      </w:r>
      <w:r w:rsidRPr="000858D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858D9">
        <w:rPr>
          <w:rFonts w:ascii="Times New Roman" w:eastAsia="Times New Roman" w:hAnsi="Times New Roman" w:cs="Times New Roman"/>
          <w:sz w:val="24"/>
          <w:szCs w:val="24"/>
          <w:lang w:eastAsia="pl-PL"/>
        </w:rPr>
        <w:t>Pzp</w:t>
      </w:r>
      <w:proofErr w:type="spellEnd"/>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miesiącach:   </w:t>
      </w:r>
      <w:r w:rsidRPr="000858D9">
        <w:rPr>
          <w:rFonts w:ascii="Times New Roman" w:eastAsia="Times New Roman" w:hAnsi="Times New Roman" w:cs="Times New Roman"/>
          <w:i/>
          <w:iCs/>
          <w:sz w:val="24"/>
          <w:szCs w:val="24"/>
          <w:lang w:eastAsia="pl-PL"/>
        </w:rPr>
        <w:t xml:space="preserve"> lub </w:t>
      </w:r>
      <w:r w:rsidRPr="000858D9">
        <w:rPr>
          <w:rFonts w:ascii="Times New Roman" w:eastAsia="Times New Roman" w:hAnsi="Times New Roman" w:cs="Times New Roman"/>
          <w:b/>
          <w:bCs/>
          <w:sz w:val="24"/>
          <w:szCs w:val="24"/>
          <w:lang w:eastAsia="pl-PL"/>
        </w:rPr>
        <w:t>dniach:</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i/>
          <w:iCs/>
          <w:sz w:val="24"/>
          <w:szCs w:val="24"/>
          <w:lang w:eastAsia="pl-PL"/>
        </w:rPr>
        <w:t>lub</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data rozpoczęcia: </w:t>
      </w:r>
      <w:r w:rsidRPr="000858D9">
        <w:rPr>
          <w:rFonts w:ascii="Times New Roman" w:eastAsia="Times New Roman" w:hAnsi="Times New Roman" w:cs="Times New Roman"/>
          <w:sz w:val="24"/>
          <w:szCs w:val="24"/>
          <w:lang w:eastAsia="pl-PL"/>
        </w:rPr>
        <w:t> </w:t>
      </w:r>
      <w:r w:rsidRPr="000858D9">
        <w:rPr>
          <w:rFonts w:ascii="Times New Roman" w:eastAsia="Times New Roman" w:hAnsi="Times New Roman" w:cs="Times New Roman"/>
          <w:i/>
          <w:iCs/>
          <w:sz w:val="24"/>
          <w:szCs w:val="24"/>
          <w:lang w:eastAsia="pl-PL"/>
        </w:rPr>
        <w:t xml:space="preserve"> lub </w:t>
      </w:r>
      <w:r w:rsidRPr="000858D9">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Data zakończenia</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2018-10-31</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2018-09-28</w:t>
            </w:r>
          </w:p>
        </w:tc>
      </w:tr>
    </w:tbl>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II.9) Informacje dodatkowe: </w:t>
      </w:r>
      <w:r w:rsidRPr="000858D9">
        <w:rPr>
          <w:rFonts w:ascii="Times New Roman" w:eastAsia="Times New Roman" w:hAnsi="Times New Roman" w:cs="Times New Roman"/>
          <w:sz w:val="24"/>
          <w:szCs w:val="24"/>
          <w:lang w:eastAsia="pl-PL"/>
        </w:rPr>
        <w:t xml:space="preserve">Wymagany (nieprzekraczalny) termin realizacji dla: a) części nr 1: „Budowa zatok autobusowych przy ulicy Czatkowskiej w Tczewie” - do dnia 31.10.2018 r.; b) części nr 2: „Budowa parkingu przy ulicy Władysława Orkana w Tczewie” - do dnia 28.09.2018 r.; c) części nr 3: „Budowa parkingu przy ulicy Kazimierza Przerwy-Tetmajera w Tczewie” - do dnia 28.09.2018 r.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III.1) WARUNKI UDZIAŁU W POSTĘPOWANIU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Określenie warunków: </w:t>
      </w:r>
      <w:r w:rsidRPr="000858D9">
        <w:rPr>
          <w:rFonts w:ascii="Times New Roman" w:eastAsia="Times New Roman" w:hAnsi="Times New Roman" w:cs="Times New Roman"/>
          <w:sz w:val="24"/>
          <w:szCs w:val="24"/>
          <w:lang w:eastAsia="pl-PL"/>
        </w:rPr>
        <w:br/>
        <w:t xml:space="preserve">Informacje dodatkowe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III.1.2) Sytuacja finansowa lub ekonomiczna </w:t>
      </w:r>
      <w:r w:rsidRPr="000858D9">
        <w:rPr>
          <w:rFonts w:ascii="Times New Roman" w:eastAsia="Times New Roman" w:hAnsi="Times New Roman" w:cs="Times New Roman"/>
          <w:sz w:val="24"/>
          <w:szCs w:val="24"/>
          <w:lang w:eastAsia="pl-PL"/>
        </w:rPr>
        <w:br/>
        <w:t xml:space="preserve">Określenie warunków: </w:t>
      </w:r>
      <w:r w:rsidRPr="000858D9">
        <w:rPr>
          <w:rFonts w:ascii="Times New Roman" w:eastAsia="Times New Roman" w:hAnsi="Times New Roman" w:cs="Times New Roman"/>
          <w:sz w:val="24"/>
          <w:szCs w:val="24"/>
          <w:lang w:eastAsia="pl-PL"/>
        </w:rPr>
        <w:br/>
        <w:t xml:space="preserve">Informacje dodatkowe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III.1.3) Zdolność techniczna lub zawodowa </w:t>
      </w:r>
      <w:r w:rsidRPr="000858D9">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okres prowadzenia działalności jest krótszy - w tym okresie, wykonał: - dla części nr 1 - min. 2 roboty budowlane o wartości łącznie z podatkiem VAT, nie mniejszej niż 180.000,00 zł (słownie: sto osiemdziesiąt tysięcy złotych 00/100) każda, obejmujące m.in. budowę i/lub przebudowę i/lub remont i/lub modernizację drogi i/lub ulicy i/lub chodników i/lub ścieżek rowerowych i/lub placów i/lub parkingów wraz z budową/przebudową niezbędnej infrastruktury technicznej obejmującej minimum sieć wodociągową, oświetlenie uliczne/drogowe; - dla części nr 2 - min. 2 roboty budowlane o wartości łącznie z podatkiem VAT, nie mniejszej niż 90.000,00 zł (słownie: dziewięćdziesiąt tysięcy złotych 00/100) każda, obejmujące m.in. budowę i/lub przebudowę i/lub remont i/lub modernizację drogi i/lub ulicy i/lub chodników i/lub ścieżek rowerowych i/lub placów i/lub parkingów wraz z budową/przebudową niezbędnej infrastruktury technicznej obejmującej minimum sieć wodociągową, oświetlenie uliczne/drogowe; - dla części nr 3 - min. 2 roboty budowlane o wartości łącznie z podatkiem VAT, nie mniejszej niż 90.000,00 zł (słownie: dziewięćdziesiąt tysięcy złotych 00/100) każda, obejmujące m.in. budowę i/lub przebudowę i/lub remont i/lub modernizację drogi i/lub ulicy i/lub chodników i/lub ścieżek rowerowych i/lub placów i/lub parkingów wraz z budową/przebudową niezbędnej infrastruktury technicznej obejmującej minimum oświetlenie uliczne/drogowe; b) do realizacji zamówienia skieruje osoby, które posiadają niżej określone uprawnienia budowlane oraz doświadczenie: - dla części nr 1 i części nr 2: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funkcji kierownika budowy/robót w w/w branży; • co najmniej 1 osobę, która będzie pełnić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w w/w branży; - dla części nr 3: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w:t>
      </w:r>
      <w:r w:rsidRPr="000858D9">
        <w:rPr>
          <w:rFonts w:ascii="Times New Roman" w:eastAsia="Times New Roman" w:hAnsi="Times New Roman" w:cs="Times New Roman"/>
          <w:sz w:val="24"/>
          <w:szCs w:val="24"/>
          <w:lang w:eastAsia="pl-PL"/>
        </w:rPr>
        <w:lastRenderedPageBreak/>
        <w:t xml:space="preserve">minimum 3-letnie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w w/w branży; Zamawiający dopuszcza możliwości przedstawienia tej samej osoby do pełnienia funkcji Kierownika budowy/robót na więcej niż jedną część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0858D9">
        <w:rPr>
          <w:rFonts w:ascii="Times New Roman" w:eastAsia="Times New Roman" w:hAnsi="Times New Roman" w:cs="Times New Roman"/>
          <w:sz w:val="24"/>
          <w:szCs w:val="24"/>
          <w:lang w:eastAsia="pl-PL"/>
        </w:rPr>
        <w:t>późn</w:t>
      </w:r>
      <w:proofErr w:type="spellEnd"/>
      <w:r w:rsidRPr="000858D9">
        <w:rPr>
          <w:rFonts w:ascii="Times New Roman" w:eastAsia="Times New Roman" w:hAnsi="Times New Roman" w:cs="Times New Roman"/>
          <w:sz w:val="24"/>
          <w:szCs w:val="24"/>
          <w:lang w:eastAsia="pl-PL"/>
        </w:rPr>
        <w:t xml:space="preserve">. zm.). </w:t>
      </w:r>
      <w:r w:rsidRPr="000858D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858D9">
        <w:rPr>
          <w:rFonts w:ascii="Times New Roman" w:eastAsia="Times New Roman" w:hAnsi="Times New Roman" w:cs="Times New Roman"/>
          <w:sz w:val="24"/>
          <w:szCs w:val="24"/>
          <w:lang w:eastAsia="pl-PL"/>
        </w:rPr>
        <w:br/>
        <w:t xml:space="preserve">Informacje dodatkowe: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III.2) PODSTAWY WYKLUCZENIA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858D9">
        <w:rPr>
          <w:rFonts w:ascii="Times New Roman" w:eastAsia="Times New Roman" w:hAnsi="Times New Roman" w:cs="Times New Roman"/>
          <w:b/>
          <w:bCs/>
          <w:sz w:val="24"/>
          <w:szCs w:val="24"/>
          <w:lang w:eastAsia="pl-PL"/>
        </w:rPr>
        <w:t>Pzp</w:t>
      </w:r>
      <w:proofErr w:type="spellEnd"/>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858D9">
        <w:rPr>
          <w:rFonts w:ascii="Times New Roman" w:eastAsia="Times New Roman" w:hAnsi="Times New Roman" w:cs="Times New Roman"/>
          <w:b/>
          <w:bCs/>
          <w:sz w:val="24"/>
          <w:szCs w:val="24"/>
          <w:lang w:eastAsia="pl-PL"/>
        </w:rPr>
        <w:t>Pzp</w:t>
      </w:r>
      <w:proofErr w:type="spellEnd"/>
      <w:r w:rsidRPr="000858D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858D9">
        <w:rPr>
          <w:rFonts w:ascii="Times New Roman" w:eastAsia="Times New Roman" w:hAnsi="Times New Roman" w:cs="Times New Roman"/>
          <w:sz w:val="24"/>
          <w:szCs w:val="24"/>
          <w:lang w:eastAsia="pl-PL"/>
        </w:rPr>
        <w:t>Pzp</w:t>
      </w:r>
      <w:proofErr w:type="spellEnd"/>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858D9">
        <w:rPr>
          <w:rFonts w:ascii="Times New Roman" w:eastAsia="Times New Roman" w:hAnsi="Times New Roman" w:cs="Times New Roman"/>
          <w:sz w:val="24"/>
          <w:szCs w:val="24"/>
          <w:lang w:eastAsia="pl-PL"/>
        </w:rPr>
        <w:br/>
        <w:t xml:space="preserve">Tak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Oświadczenie o spełnianiu kryteriów selekcji </w:t>
      </w:r>
      <w:r w:rsidRPr="000858D9">
        <w:rPr>
          <w:rFonts w:ascii="Times New Roman" w:eastAsia="Times New Roman" w:hAnsi="Times New Roman" w:cs="Times New Roman"/>
          <w:sz w:val="24"/>
          <w:szCs w:val="24"/>
          <w:lang w:eastAsia="pl-PL"/>
        </w:rPr>
        <w:br/>
        <w:t xml:space="preserve">Nie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t>
      </w:r>
      <w:r w:rsidRPr="000858D9">
        <w:rPr>
          <w:rFonts w:ascii="Times New Roman" w:eastAsia="Times New Roman" w:hAnsi="Times New Roman" w:cs="Times New Roman"/>
          <w:sz w:val="24"/>
          <w:szCs w:val="24"/>
          <w:lang w:eastAsia="pl-PL"/>
        </w:rPr>
        <w:lastRenderedPageBreak/>
        <w:t xml:space="preserve">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III.5.1) W ZAKRESIE SPEŁNIANIA WARUNKÓW UDZIAŁU W POSTĘPOWANIU:</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III.5.2) W ZAKRESIE KRYTERIÓW SELEKCJI:</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III.7) INNE DOKUMENTY NIE WYMIENIONE W pkt III.3) - III.6)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0858D9">
        <w:rPr>
          <w:rFonts w:ascii="Times New Roman" w:eastAsia="Times New Roman" w:hAnsi="Times New Roman" w:cs="Times New Roman"/>
          <w:sz w:val="24"/>
          <w:szCs w:val="24"/>
          <w:lang w:eastAsia="pl-PL"/>
        </w:rPr>
        <w:t>Pzp</w:t>
      </w:r>
      <w:proofErr w:type="spellEnd"/>
      <w:r w:rsidRPr="000858D9">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0858D9">
        <w:rPr>
          <w:rFonts w:ascii="Times New Roman" w:eastAsia="Times New Roman" w:hAnsi="Times New Roman" w:cs="Times New Roman"/>
          <w:sz w:val="24"/>
          <w:szCs w:val="24"/>
          <w:lang w:eastAsia="pl-PL"/>
        </w:rPr>
        <w:t>Pzp</w:t>
      </w:r>
      <w:proofErr w:type="spellEnd"/>
      <w:r w:rsidRPr="000858D9">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w:t>
      </w:r>
      <w:r w:rsidRPr="000858D9">
        <w:rPr>
          <w:rFonts w:ascii="Times New Roman" w:eastAsia="Times New Roman" w:hAnsi="Times New Roman" w:cs="Times New Roman"/>
          <w:sz w:val="24"/>
          <w:szCs w:val="24"/>
          <w:lang w:eastAsia="pl-PL"/>
        </w:rPr>
        <w:lastRenderedPageBreak/>
        <w:t xml:space="preserve">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0858D9">
        <w:rPr>
          <w:rFonts w:ascii="Times New Roman" w:eastAsia="Times New Roman" w:hAnsi="Times New Roman" w:cs="Times New Roman"/>
          <w:sz w:val="24"/>
          <w:szCs w:val="24"/>
          <w:lang w:eastAsia="pl-PL"/>
        </w:rPr>
        <w:t>Pzp</w:t>
      </w:r>
      <w:proofErr w:type="spellEnd"/>
      <w:r w:rsidRPr="000858D9">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0858D9">
        <w:rPr>
          <w:rFonts w:ascii="Times New Roman" w:eastAsia="Times New Roman" w:hAnsi="Times New Roman" w:cs="Times New Roman"/>
          <w:sz w:val="24"/>
          <w:szCs w:val="24"/>
          <w:lang w:eastAsia="pl-PL"/>
        </w:rPr>
        <w:t>Pzp</w:t>
      </w:r>
      <w:proofErr w:type="spellEnd"/>
      <w:r w:rsidRPr="000858D9">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0858D9">
        <w:rPr>
          <w:rFonts w:ascii="Times New Roman" w:eastAsia="Times New Roman" w:hAnsi="Times New Roman" w:cs="Times New Roman"/>
          <w:sz w:val="24"/>
          <w:szCs w:val="24"/>
          <w:lang w:eastAsia="pl-PL"/>
        </w:rPr>
        <w:t>Pzp</w:t>
      </w:r>
      <w:proofErr w:type="spellEnd"/>
      <w:r w:rsidRPr="000858D9">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w:t>
      </w:r>
      <w:r w:rsidRPr="000858D9">
        <w:rPr>
          <w:rFonts w:ascii="Times New Roman" w:eastAsia="Times New Roman" w:hAnsi="Times New Roman" w:cs="Times New Roman"/>
          <w:sz w:val="24"/>
          <w:szCs w:val="24"/>
          <w:lang w:eastAsia="pl-PL"/>
        </w:rPr>
        <w:lastRenderedPageBreak/>
        <w:t xml:space="preserve">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u w:val="single"/>
          <w:lang w:eastAsia="pl-PL"/>
        </w:rPr>
        <w:t xml:space="preserve">SEKCJA IV: PROCEDURA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IV.1) OPIS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IV.1.1) Tryb udzielenia zamówienia: </w:t>
      </w:r>
      <w:r w:rsidRPr="000858D9">
        <w:rPr>
          <w:rFonts w:ascii="Times New Roman" w:eastAsia="Times New Roman" w:hAnsi="Times New Roman" w:cs="Times New Roman"/>
          <w:sz w:val="24"/>
          <w:szCs w:val="24"/>
          <w:lang w:eastAsia="pl-PL"/>
        </w:rPr>
        <w:t xml:space="preserve">Przetarg nieograniczony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IV.1.2) Zamawiający żąda wniesienia wadium:</w:t>
      </w:r>
      <w:r w:rsidRPr="000858D9">
        <w:rPr>
          <w:rFonts w:ascii="Times New Roman" w:eastAsia="Times New Roman" w:hAnsi="Times New Roman" w:cs="Times New Roman"/>
          <w:sz w:val="24"/>
          <w:szCs w:val="24"/>
          <w:lang w:eastAsia="pl-PL"/>
        </w:rPr>
        <w:t xml:space="preserv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r w:rsidRPr="000858D9">
        <w:rPr>
          <w:rFonts w:ascii="Times New Roman" w:eastAsia="Times New Roman" w:hAnsi="Times New Roman" w:cs="Times New Roman"/>
          <w:sz w:val="24"/>
          <w:szCs w:val="24"/>
          <w:lang w:eastAsia="pl-PL"/>
        </w:rPr>
        <w:br/>
        <w:t xml:space="preserve">Informacja na temat wadium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IV.1.3) Przewiduje się udzielenie zaliczek na poczet wykonania zamówienia:</w:t>
      </w:r>
      <w:r w:rsidRPr="000858D9">
        <w:rPr>
          <w:rFonts w:ascii="Times New Roman" w:eastAsia="Times New Roman" w:hAnsi="Times New Roman" w:cs="Times New Roman"/>
          <w:sz w:val="24"/>
          <w:szCs w:val="24"/>
          <w:lang w:eastAsia="pl-PL"/>
        </w:rPr>
        <w:t xml:space="preserv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r w:rsidRPr="000858D9">
        <w:rPr>
          <w:rFonts w:ascii="Times New Roman" w:eastAsia="Times New Roman" w:hAnsi="Times New Roman" w:cs="Times New Roman"/>
          <w:sz w:val="24"/>
          <w:szCs w:val="24"/>
          <w:lang w:eastAsia="pl-PL"/>
        </w:rPr>
        <w:br/>
        <w:t xml:space="preserve">Należy podać informacje na temat udzielania zaliczek: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Nie </w:t>
      </w:r>
      <w:r w:rsidRPr="000858D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858D9">
        <w:rPr>
          <w:rFonts w:ascii="Times New Roman" w:eastAsia="Times New Roman" w:hAnsi="Times New Roman" w:cs="Times New Roman"/>
          <w:sz w:val="24"/>
          <w:szCs w:val="24"/>
          <w:lang w:eastAsia="pl-PL"/>
        </w:rPr>
        <w:br/>
        <w:t xml:space="preserve">Nie </w:t>
      </w:r>
      <w:r w:rsidRPr="000858D9">
        <w:rPr>
          <w:rFonts w:ascii="Times New Roman" w:eastAsia="Times New Roman" w:hAnsi="Times New Roman" w:cs="Times New Roman"/>
          <w:sz w:val="24"/>
          <w:szCs w:val="24"/>
          <w:lang w:eastAsia="pl-PL"/>
        </w:rPr>
        <w:br/>
        <w:t xml:space="preserve">Informacje dodatkowe: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IV.1.5.) Wymaga się złożenia oferty wariantowej: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t xml:space="preserve">Dopuszcza się złożenie oferty wariantowej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Liczba wykonawców   </w:t>
      </w:r>
      <w:r w:rsidRPr="000858D9">
        <w:rPr>
          <w:rFonts w:ascii="Times New Roman" w:eastAsia="Times New Roman" w:hAnsi="Times New Roman" w:cs="Times New Roman"/>
          <w:sz w:val="24"/>
          <w:szCs w:val="24"/>
          <w:lang w:eastAsia="pl-PL"/>
        </w:rPr>
        <w:br/>
        <w:t xml:space="preserve">Przewidywana minimalna liczba wykonawców </w:t>
      </w:r>
      <w:r w:rsidRPr="000858D9">
        <w:rPr>
          <w:rFonts w:ascii="Times New Roman" w:eastAsia="Times New Roman" w:hAnsi="Times New Roman" w:cs="Times New Roman"/>
          <w:sz w:val="24"/>
          <w:szCs w:val="24"/>
          <w:lang w:eastAsia="pl-PL"/>
        </w:rPr>
        <w:br/>
        <w:t xml:space="preserve">Maksymalna liczba wykonawców   </w:t>
      </w:r>
      <w:r w:rsidRPr="000858D9">
        <w:rPr>
          <w:rFonts w:ascii="Times New Roman" w:eastAsia="Times New Roman" w:hAnsi="Times New Roman" w:cs="Times New Roman"/>
          <w:sz w:val="24"/>
          <w:szCs w:val="24"/>
          <w:lang w:eastAsia="pl-PL"/>
        </w:rPr>
        <w:br/>
        <w:t xml:space="preserve">Kryteria selekcji wykonawców: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IV.1.7) Informacje na temat umowy ramowej lub dynamicznego systemu zakupów: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Umowa ramowa będzie zawarta: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Czy przewiduje się ograniczenie liczby uczestników umowy ramowej: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lastRenderedPageBreak/>
        <w:br/>
        <w:t xml:space="preserve">Przewidziana maksymalna liczba uczestników umowy ramowej: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Informacje dodatkowe: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Zamówienie obejmuje ustanowienie dynamicznego systemu zakupów: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Informacje dodatkowe: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IV.1.8) Aukcja elektroniczna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Przewidziane jest przeprowadzenie aukcji elektronicznej </w:t>
      </w:r>
      <w:r w:rsidRPr="000858D9">
        <w:rPr>
          <w:rFonts w:ascii="Times New Roman" w:eastAsia="Times New Roman" w:hAnsi="Times New Roman" w:cs="Times New Roman"/>
          <w:i/>
          <w:iCs/>
          <w:sz w:val="24"/>
          <w:szCs w:val="24"/>
          <w:lang w:eastAsia="pl-PL"/>
        </w:rPr>
        <w:t xml:space="preserve">(przetarg nieograniczony, przetarg ograniczony, negocjacje z ogłoszeniem) </w:t>
      </w:r>
      <w:r w:rsidRPr="000858D9">
        <w:rPr>
          <w:rFonts w:ascii="Times New Roman" w:eastAsia="Times New Roman" w:hAnsi="Times New Roman" w:cs="Times New Roman"/>
          <w:sz w:val="24"/>
          <w:szCs w:val="24"/>
          <w:lang w:eastAsia="pl-PL"/>
        </w:rPr>
        <w:t xml:space="preserve">Nie </w:t>
      </w:r>
      <w:r w:rsidRPr="000858D9">
        <w:rPr>
          <w:rFonts w:ascii="Times New Roman" w:eastAsia="Times New Roman" w:hAnsi="Times New Roman" w:cs="Times New Roman"/>
          <w:sz w:val="24"/>
          <w:szCs w:val="24"/>
          <w:lang w:eastAsia="pl-PL"/>
        </w:rPr>
        <w:br/>
        <w:t xml:space="preserve">Należy podać adres strony internetowej, na której aukcja będzie prowadzona: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858D9">
        <w:rPr>
          <w:rFonts w:ascii="Times New Roman" w:eastAsia="Times New Roman" w:hAnsi="Times New Roman" w:cs="Times New Roman"/>
          <w:sz w:val="24"/>
          <w:szCs w:val="24"/>
          <w:lang w:eastAsia="pl-PL"/>
        </w:rPr>
        <w:br/>
        <w:t xml:space="preserve">Informacje dotyczące przebiegu aukcji elektronicznej: </w:t>
      </w:r>
      <w:r w:rsidRPr="000858D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858D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858D9">
        <w:rPr>
          <w:rFonts w:ascii="Times New Roman" w:eastAsia="Times New Roman" w:hAnsi="Times New Roman" w:cs="Times New Roman"/>
          <w:sz w:val="24"/>
          <w:szCs w:val="24"/>
          <w:lang w:eastAsia="pl-PL"/>
        </w:rPr>
        <w:br/>
        <w:t xml:space="preserve">Wymagania dotyczące rejestracji i identyfikacji wykonawców w aukcji elektronicznej: </w:t>
      </w:r>
      <w:r w:rsidRPr="000858D9">
        <w:rPr>
          <w:rFonts w:ascii="Times New Roman" w:eastAsia="Times New Roman" w:hAnsi="Times New Roman" w:cs="Times New Roman"/>
          <w:sz w:val="24"/>
          <w:szCs w:val="24"/>
          <w:lang w:eastAsia="pl-PL"/>
        </w:rPr>
        <w:br/>
        <w:t xml:space="preserve">Informacje o liczbie etapów aukcji elektronicznej i czasie ich trwania: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t xml:space="preserve">Czas trwania: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858D9">
        <w:rPr>
          <w:rFonts w:ascii="Times New Roman" w:eastAsia="Times New Roman" w:hAnsi="Times New Roman" w:cs="Times New Roman"/>
          <w:sz w:val="24"/>
          <w:szCs w:val="24"/>
          <w:lang w:eastAsia="pl-PL"/>
        </w:rPr>
        <w:br/>
        <w:t xml:space="preserve">Warunki zamknięcia aukcji elektronicznej: </w:t>
      </w:r>
      <w:r w:rsidRPr="000858D9">
        <w:rPr>
          <w:rFonts w:ascii="Times New Roman" w:eastAsia="Times New Roman" w:hAnsi="Times New Roman" w:cs="Times New Roman"/>
          <w:sz w:val="24"/>
          <w:szCs w:val="24"/>
          <w:lang w:eastAsia="pl-PL"/>
        </w:rPr>
        <w:br/>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IV.2) KRYTERIA OCENY OFERT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IV.2.1) Kryteria oceny ofert: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IV.2.2) Kryteria</w:t>
      </w:r>
      <w:r w:rsidRPr="000858D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Znaczenie</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60,00</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lastRenderedPageBreak/>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40,00</w:t>
            </w:r>
          </w:p>
        </w:tc>
      </w:tr>
    </w:tbl>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858D9">
        <w:rPr>
          <w:rFonts w:ascii="Times New Roman" w:eastAsia="Times New Roman" w:hAnsi="Times New Roman" w:cs="Times New Roman"/>
          <w:b/>
          <w:bCs/>
          <w:sz w:val="24"/>
          <w:szCs w:val="24"/>
          <w:lang w:eastAsia="pl-PL"/>
        </w:rPr>
        <w:t>Pzp</w:t>
      </w:r>
      <w:proofErr w:type="spellEnd"/>
      <w:r w:rsidRPr="000858D9">
        <w:rPr>
          <w:rFonts w:ascii="Times New Roman" w:eastAsia="Times New Roman" w:hAnsi="Times New Roman" w:cs="Times New Roman"/>
          <w:b/>
          <w:bCs/>
          <w:sz w:val="24"/>
          <w:szCs w:val="24"/>
          <w:lang w:eastAsia="pl-PL"/>
        </w:rPr>
        <w:t xml:space="preserve"> </w:t>
      </w:r>
      <w:r w:rsidRPr="000858D9">
        <w:rPr>
          <w:rFonts w:ascii="Times New Roman" w:eastAsia="Times New Roman" w:hAnsi="Times New Roman" w:cs="Times New Roman"/>
          <w:sz w:val="24"/>
          <w:szCs w:val="24"/>
          <w:lang w:eastAsia="pl-PL"/>
        </w:rPr>
        <w:t xml:space="preserve">(przetarg nieograniczony) </w:t>
      </w:r>
      <w:r w:rsidRPr="000858D9">
        <w:rPr>
          <w:rFonts w:ascii="Times New Roman" w:eastAsia="Times New Roman" w:hAnsi="Times New Roman" w:cs="Times New Roman"/>
          <w:sz w:val="24"/>
          <w:szCs w:val="24"/>
          <w:lang w:eastAsia="pl-PL"/>
        </w:rPr>
        <w:br/>
        <w:t xml:space="preserve">Tak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IV.3) Negocjacje z ogłoszeniem, dialog konkurencyjny, partnerstwo innowacyjne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IV.3.1) Informacje na temat negocjacji z ogłoszeniem</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Minimalne wymagania, które muszą spełniać wszystkie oferty: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858D9">
        <w:rPr>
          <w:rFonts w:ascii="Times New Roman" w:eastAsia="Times New Roman" w:hAnsi="Times New Roman" w:cs="Times New Roman"/>
          <w:sz w:val="24"/>
          <w:szCs w:val="24"/>
          <w:lang w:eastAsia="pl-PL"/>
        </w:rPr>
        <w:br/>
        <w:t xml:space="preserve">Przewidziany jest podział negocjacji na etapy w celu ograniczenia liczby ofert: </w:t>
      </w:r>
      <w:r w:rsidRPr="000858D9">
        <w:rPr>
          <w:rFonts w:ascii="Times New Roman" w:eastAsia="Times New Roman" w:hAnsi="Times New Roman" w:cs="Times New Roman"/>
          <w:sz w:val="24"/>
          <w:szCs w:val="24"/>
          <w:lang w:eastAsia="pl-PL"/>
        </w:rPr>
        <w:br/>
        <w:t xml:space="preserve">Należy podać informacje na temat etapów negocjacji (w tym liczbę etapów):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Informacje dodatkowe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IV.3.2) Informacje na temat dialogu konkurencyjnego</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Wstępny harmonogram postępowania: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Podział dialogu na etapy w celu ograniczenia liczby rozwiązań: </w:t>
      </w:r>
      <w:r w:rsidRPr="000858D9">
        <w:rPr>
          <w:rFonts w:ascii="Times New Roman" w:eastAsia="Times New Roman" w:hAnsi="Times New Roman" w:cs="Times New Roman"/>
          <w:sz w:val="24"/>
          <w:szCs w:val="24"/>
          <w:lang w:eastAsia="pl-PL"/>
        </w:rPr>
        <w:br/>
        <w:t xml:space="preserve">Należy podać informacje na temat etapów dialogu: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Informacje dodatkowe: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IV.3.3) Informacje na temat partnerstwa innowacyjnego</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Informacje dodatkowe: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IV.4) Licytacja elektroniczna </w:t>
      </w:r>
      <w:r w:rsidRPr="000858D9">
        <w:rPr>
          <w:rFonts w:ascii="Times New Roman" w:eastAsia="Times New Roman" w:hAnsi="Times New Roman" w:cs="Times New Roman"/>
          <w:sz w:val="24"/>
          <w:szCs w:val="24"/>
          <w:lang w:eastAsia="pl-PL"/>
        </w:rPr>
        <w:br/>
        <w:t xml:space="preserve">Adres strony internetowej, na której będzie prowadzona licytacja elektroniczna: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Czas trwania: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Termin składania wniosków o dopuszczenie do udziału w licytacji elektronicznej: </w:t>
      </w:r>
      <w:r w:rsidRPr="000858D9">
        <w:rPr>
          <w:rFonts w:ascii="Times New Roman" w:eastAsia="Times New Roman" w:hAnsi="Times New Roman" w:cs="Times New Roman"/>
          <w:sz w:val="24"/>
          <w:szCs w:val="24"/>
          <w:lang w:eastAsia="pl-PL"/>
        </w:rPr>
        <w:br/>
        <w:t xml:space="preserve">Data: godzina: </w:t>
      </w:r>
      <w:r w:rsidRPr="000858D9">
        <w:rPr>
          <w:rFonts w:ascii="Times New Roman" w:eastAsia="Times New Roman" w:hAnsi="Times New Roman" w:cs="Times New Roman"/>
          <w:sz w:val="24"/>
          <w:szCs w:val="24"/>
          <w:lang w:eastAsia="pl-PL"/>
        </w:rPr>
        <w:br/>
        <w:t xml:space="preserve">Termin otwarcia licytacji elektronicznej: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 xml:space="preserve">Termin i warunki zamknięcia licytacji elektronicznej: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t xml:space="preserve">Wymagania dotyczące zabezpieczenia należytego wykonania umowy: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t xml:space="preserve">Informacje dodatkowe: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IV.5) ZMIANA UMOWY</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858D9">
        <w:rPr>
          <w:rFonts w:ascii="Times New Roman" w:eastAsia="Times New Roman" w:hAnsi="Times New Roman" w:cs="Times New Roman"/>
          <w:sz w:val="24"/>
          <w:szCs w:val="24"/>
          <w:lang w:eastAsia="pl-PL"/>
        </w:rPr>
        <w:t xml:space="preserve"> Tak </w:t>
      </w:r>
      <w:r w:rsidRPr="000858D9">
        <w:rPr>
          <w:rFonts w:ascii="Times New Roman" w:eastAsia="Times New Roman" w:hAnsi="Times New Roman" w:cs="Times New Roman"/>
          <w:sz w:val="24"/>
          <w:szCs w:val="24"/>
          <w:lang w:eastAsia="pl-PL"/>
        </w:rPr>
        <w:br/>
        <w:t xml:space="preserve">Należy wskazać zakres, charakter zmian oraz warunki wprowadzenia zmian: </w:t>
      </w:r>
      <w:r w:rsidRPr="000858D9">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lub dodatkowych,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 6) przedłużenia terminu wykonania umowy w związku z koniecznością zmiany technologii wykonania robót na wniosek Wykonawcy lub Zamawiającego, pod warunkiem, że zmiana ta będzie korzystna dla Zamawiającego, 7) przedłużenia terminu wykonania umowy związanego ze zmianą jakości lub innych parametrów charakterystycznych dla objętego proponowaną zmianą elementu robót budowlanych, 8) przedłużenia terminu wykonania umowy związanego z aktualizacją rozwiązań projektowych, w szczególności z uwagi na postęp technologiczny, 9) przedłużenia terminu wykonania umowy w związku ze zmianą parametrów urządzeń lub wyposażenia, z przyczyn niezależnych od Wykonawcy, pod warunkiem, że zmiana ta będzie korzystna dla Zamawiającego, 10) zmiany podwykonawcy robót, 11) zmiany osób wykonawcy pełniących samodzielne funkcje techniczne osobami o uprawnieniach zgodnych z wymogami Specyfikacji Istotnych Warunków Zamówienia, 12) zmiany wynagrodzenia wynikającej ze zmiany stawki podatku od towarów i usług, 13) zmiany z zakresu Przedmiotu Umowy i wysokości wynagrodzenia w wyniku konieczności wykonania robót zamiennych lub </w:t>
      </w:r>
      <w:r w:rsidRPr="000858D9">
        <w:rPr>
          <w:rFonts w:ascii="Times New Roman" w:eastAsia="Times New Roman" w:hAnsi="Times New Roman" w:cs="Times New Roman"/>
          <w:sz w:val="24"/>
          <w:szCs w:val="24"/>
          <w:lang w:eastAsia="pl-PL"/>
        </w:rPr>
        <w:lastRenderedPageBreak/>
        <w:t xml:space="preserve">dodatkowych albo odstąpienia od realizacji części robót (roboty zaniechane), na warunkach określonych w § 17 Umowy. 3. Zmiany, o których mowa w pkt 2 mogą zostać dokonane, jeżeli zachodzi co najmniej jedna z niżej wymienionych okoliczności i jest ona uzasadniona pod warunkiem, że zmiany te w konkretnym przypadku nie będą prowadziły do naruszenia art. 144 ustawy Prawo zamówień publicznych: 1) 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 2) koniecznością uzyskania niezbędnych decyzji, zezwoleń, uzgodnień, opinii, stanowisk itp. w celu kontynuowania prawidłowej realizacji robót, 3) koniecznością podniesienia bezpieczeństwa wykonywanych robót, 4) zaistnieniem nieprzewidzianych warunków geologicznych, hydrogeologicznych, wykopalisk, wyjątkowo niekorzystnych warunków klimatycznych, a także innych przeszkód lub skażeń uniemożliwiających kontynuowanie robót, 5) zmianą obowiązujących przepisów prawa, 6) obniżeniem kosztu wykonania robót lub eksploatacji (użytkowania) obiektu budowlanego, 7) poprawą wartości lub podniesieniem sprawności ukończonych robót budowlanych, 8) podniesieniem wydajności urządzeń, 9) podniesieniem bezpieczeństwa wykonywanych robót lub usprawnieniem procesu budowy, 10) usprawnieniem w trakcie użytkowania obiektu budowlanego, 11) zaprzestaniem produkcji urządzeń lub wyposażenia o przewidzianych w dokumentacji parametrach przed zakończeniem realizacji umowy, 12) śmiercią, chorobą lub innym zdarzeniem losowym, 13) niewywiązywaniem się personelu Wykonawcy z obowiązków wynikających z Umowy lub jeżeli zmiana personelu stanie się konieczna z jakichkolwiek innych przyczyn niezależnych od Wykonawcy, 14) opóźnieniem, utrudnieniem, zawieszeniem robót lub przeszkodami spowodowanymi przez Zamawiającego lub dającymi się przypisać Zamawiającemu, personelowi Zamawiającego lub innemu Wykonawcy zatrudnionemu przez Zamawiającego na terenie budowy, 15) siłą wyższą. 4. Jeżeli zmiana, o której mowa w pkt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nadzoru autorskiego i zatwierdzenia do realizacji przez Zamawiającego.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IV.6) INFORMACJE ADMINISTRACYJNE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IV.6.1) Sposób udostępniania informacji o charakterze poufnym </w:t>
      </w:r>
      <w:r w:rsidRPr="000858D9">
        <w:rPr>
          <w:rFonts w:ascii="Times New Roman" w:eastAsia="Times New Roman" w:hAnsi="Times New Roman" w:cs="Times New Roman"/>
          <w:i/>
          <w:iCs/>
          <w:sz w:val="24"/>
          <w:szCs w:val="24"/>
          <w:lang w:eastAsia="pl-PL"/>
        </w:rPr>
        <w:t xml:space="preserve">(jeżeli dotyczy):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Środki służące ochronie informacji o charakterze poufnym</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858D9">
        <w:rPr>
          <w:rFonts w:ascii="Times New Roman" w:eastAsia="Times New Roman" w:hAnsi="Times New Roman" w:cs="Times New Roman"/>
          <w:sz w:val="24"/>
          <w:szCs w:val="24"/>
          <w:lang w:eastAsia="pl-PL"/>
        </w:rPr>
        <w:br/>
        <w:t xml:space="preserve">Data: 2018-07-10, godzina: 09:00, </w:t>
      </w:r>
      <w:r w:rsidRPr="000858D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858D9">
        <w:rPr>
          <w:rFonts w:ascii="Times New Roman" w:eastAsia="Times New Roman" w:hAnsi="Times New Roman" w:cs="Times New Roman"/>
          <w:sz w:val="24"/>
          <w:szCs w:val="24"/>
          <w:lang w:eastAsia="pl-PL"/>
        </w:rPr>
        <w:br/>
        <w:t xml:space="preserve">Nie </w:t>
      </w:r>
      <w:r w:rsidRPr="000858D9">
        <w:rPr>
          <w:rFonts w:ascii="Times New Roman" w:eastAsia="Times New Roman" w:hAnsi="Times New Roman" w:cs="Times New Roman"/>
          <w:sz w:val="24"/>
          <w:szCs w:val="24"/>
          <w:lang w:eastAsia="pl-PL"/>
        </w:rPr>
        <w:br/>
        <w:t xml:space="preserve">Wskazać powody: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858D9">
        <w:rPr>
          <w:rFonts w:ascii="Times New Roman" w:eastAsia="Times New Roman" w:hAnsi="Times New Roman" w:cs="Times New Roman"/>
          <w:sz w:val="24"/>
          <w:szCs w:val="24"/>
          <w:lang w:eastAsia="pl-PL"/>
        </w:rPr>
        <w:br/>
        <w:t xml:space="preserve">&gt; Oferty winny być sporządzone w języku polskim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IV.6.3) Termin związania ofertą: </w:t>
      </w:r>
      <w:r w:rsidRPr="000858D9">
        <w:rPr>
          <w:rFonts w:ascii="Times New Roman" w:eastAsia="Times New Roman" w:hAnsi="Times New Roman" w:cs="Times New Roman"/>
          <w:sz w:val="24"/>
          <w:szCs w:val="24"/>
          <w:lang w:eastAsia="pl-PL"/>
        </w:rPr>
        <w:t xml:space="preserve">do: okres w dniach: 30 (od ostatecznego terminu składania </w:t>
      </w:r>
      <w:r w:rsidRPr="000858D9">
        <w:rPr>
          <w:rFonts w:ascii="Times New Roman" w:eastAsia="Times New Roman" w:hAnsi="Times New Roman" w:cs="Times New Roman"/>
          <w:sz w:val="24"/>
          <w:szCs w:val="24"/>
          <w:lang w:eastAsia="pl-PL"/>
        </w:rPr>
        <w:lastRenderedPageBreak/>
        <w:t xml:space="preserve">ofert)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858D9">
        <w:rPr>
          <w:rFonts w:ascii="Times New Roman" w:eastAsia="Times New Roman" w:hAnsi="Times New Roman" w:cs="Times New Roman"/>
          <w:sz w:val="24"/>
          <w:szCs w:val="24"/>
          <w:lang w:eastAsia="pl-PL"/>
        </w:rPr>
        <w:t xml:space="preserve"> Nie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858D9">
        <w:rPr>
          <w:rFonts w:ascii="Times New Roman" w:eastAsia="Times New Roman" w:hAnsi="Times New Roman" w:cs="Times New Roman"/>
          <w:sz w:val="24"/>
          <w:szCs w:val="24"/>
          <w:lang w:eastAsia="pl-PL"/>
        </w:rPr>
        <w:t xml:space="preserve"> Nie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IV.6.6) Informacje dodatkowe:</w:t>
      </w:r>
      <w:r w:rsidRPr="000858D9">
        <w:rPr>
          <w:rFonts w:ascii="Times New Roman" w:eastAsia="Times New Roman" w:hAnsi="Times New Roman" w:cs="Times New Roman"/>
          <w:sz w:val="24"/>
          <w:szCs w:val="24"/>
          <w:lang w:eastAsia="pl-PL"/>
        </w:rPr>
        <w:t xml:space="preserve"> </w:t>
      </w:r>
      <w:r w:rsidRPr="000858D9">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0858D9" w:rsidRPr="000858D9" w:rsidRDefault="000858D9" w:rsidP="000858D9">
      <w:pPr>
        <w:spacing w:after="0" w:line="240" w:lineRule="auto"/>
        <w:jc w:val="center"/>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u w:val="single"/>
          <w:lang w:eastAsia="pl-PL"/>
        </w:rPr>
        <w:t xml:space="preserve">ZAŁĄCZNIK I - INFORMACJE DOTYCZĄCE OFERT CZĘŚCIOWYCH </w:t>
      </w:r>
    </w:p>
    <w:p w:rsidR="000858D9" w:rsidRPr="000858D9" w:rsidRDefault="000858D9" w:rsidP="000858D9">
      <w:pPr>
        <w:spacing w:after="0" w:line="240" w:lineRule="auto"/>
        <w:rPr>
          <w:rFonts w:ascii="Times New Roman" w:eastAsia="Times New Roman" w:hAnsi="Times New Roman" w:cs="Times New Roman"/>
          <w:sz w:val="24"/>
          <w:szCs w:val="24"/>
          <w:lang w:eastAsia="pl-PL"/>
        </w:rPr>
      </w:pPr>
    </w:p>
    <w:p w:rsidR="000858D9" w:rsidRPr="000858D9" w:rsidRDefault="000858D9" w:rsidP="000858D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00"/>
      </w:tblGrid>
      <w:tr w:rsidR="000858D9" w:rsidRPr="000858D9" w:rsidTr="000858D9">
        <w:trPr>
          <w:tblCellSpacing w:w="15" w:type="dxa"/>
        </w:trPr>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Część nr: </w:t>
            </w:r>
          </w:p>
        </w:tc>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1</w:t>
            </w:r>
          </w:p>
        </w:tc>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Nazwa: </w:t>
            </w:r>
          </w:p>
        </w:tc>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Budowa zatok autobusowych przy ulicy Czatkowskiej w Tczewie</w:t>
            </w:r>
          </w:p>
        </w:tc>
      </w:tr>
    </w:tbl>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1) Krótki opis przedmiotu zamówienia </w:t>
      </w:r>
      <w:r w:rsidRPr="000858D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858D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858D9">
        <w:rPr>
          <w:rFonts w:ascii="Times New Roman" w:eastAsia="Times New Roman" w:hAnsi="Times New Roman" w:cs="Times New Roman"/>
          <w:b/>
          <w:bCs/>
          <w:sz w:val="24"/>
          <w:szCs w:val="24"/>
          <w:lang w:eastAsia="pl-PL"/>
        </w:rPr>
        <w:t>budowlane:</w:t>
      </w:r>
      <w:r w:rsidRPr="000858D9">
        <w:rPr>
          <w:rFonts w:ascii="Times New Roman" w:eastAsia="Times New Roman" w:hAnsi="Times New Roman" w:cs="Times New Roman"/>
          <w:sz w:val="24"/>
          <w:szCs w:val="24"/>
          <w:lang w:eastAsia="pl-PL"/>
        </w:rPr>
        <w:t>Przedmiotem</w:t>
      </w:r>
      <w:proofErr w:type="spellEnd"/>
      <w:r w:rsidRPr="000858D9">
        <w:rPr>
          <w:rFonts w:ascii="Times New Roman" w:eastAsia="Times New Roman" w:hAnsi="Times New Roman" w:cs="Times New Roman"/>
          <w:sz w:val="24"/>
          <w:szCs w:val="24"/>
          <w:lang w:eastAsia="pl-PL"/>
        </w:rPr>
        <w:t xml:space="preserve"> zamówienia jest: 1) Przebudowa i budowa w zakresie określonym dokumentacją projektową pn. „Budowa chodnika oraz przebudowa pętli autobusowej w ciągu ul. Czatkowskiej w Tczewie” 2) Budowa chodników i zatok autobusowych 3) Przebudowa pętli autobusowej W zakresie dotyczącym pkt 1), 2) i 3) - budowy chodników, zatok autobusowych i przebudowy pętli autobusowej należy wykonać w szczególności: a) Branża drogowa, b) Branża elektroenergetyczna, c) Branża sanitarna. Szczegółowy zakres robót opisany został w Specyfikacji istotnych warunków zamówienia, dokumentacji projektowej oraz specyfikacjach technicznych wykonania i odbioru robót budowlanych.</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2) Wspólny Słownik Zamówień(CPV): </w:t>
      </w:r>
      <w:r w:rsidRPr="000858D9">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3) Wartość części zamówienia(jeżeli zamawiający podaje informacje o wartości zamówienia):</w:t>
      </w:r>
      <w:r w:rsidRPr="000858D9">
        <w:rPr>
          <w:rFonts w:ascii="Times New Roman" w:eastAsia="Times New Roman" w:hAnsi="Times New Roman" w:cs="Times New Roman"/>
          <w:sz w:val="24"/>
          <w:szCs w:val="24"/>
          <w:lang w:eastAsia="pl-PL"/>
        </w:rPr>
        <w:br/>
        <w:t xml:space="preserve">Wartość bez VAT: </w:t>
      </w:r>
      <w:r w:rsidRPr="000858D9">
        <w:rPr>
          <w:rFonts w:ascii="Times New Roman" w:eastAsia="Times New Roman" w:hAnsi="Times New Roman" w:cs="Times New Roman"/>
          <w:sz w:val="24"/>
          <w:szCs w:val="24"/>
          <w:lang w:eastAsia="pl-PL"/>
        </w:rPr>
        <w:br/>
        <w:t xml:space="preserve">Waluta: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4) Czas trwania lub termin wykonania: </w:t>
      </w:r>
      <w:r w:rsidRPr="000858D9">
        <w:rPr>
          <w:rFonts w:ascii="Times New Roman" w:eastAsia="Times New Roman" w:hAnsi="Times New Roman" w:cs="Times New Roman"/>
          <w:sz w:val="24"/>
          <w:szCs w:val="24"/>
          <w:lang w:eastAsia="pl-PL"/>
        </w:rPr>
        <w:br/>
        <w:t xml:space="preserve">okres w miesiącach: </w:t>
      </w:r>
      <w:r w:rsidRPr="000858D9">
        <w:rPr>
          <w:rFonts w:ascii="Times New Roman" w:eastAsia="Times New Roman" w:hAnsi="Times New Roman" w:cs="Times New Roman"/>
          <w:sz w:val="24"/>
          <w:szCs w:val="24"/>
          <w:lang w:eastAsia="pl-PL"/>
        </w:rPr>
        <w:br/>
        <w:t xml:space="preserve">okres w dniach: </w:t>
      </w:r>
      <w:r w:rsidRPr="000858D9">
        <w:rPr>
          <w:rFonts w:ascii="Times New Roman" w:eastAsia="Times New Roman" w:hAnsi="Times New Roman" w:cs="Times New Roman"/>
          <w:sz w:val="24"/>
          <w:szCs w:val="24"/>
          <w:lang w:eastAsia="pl-PL"/>
        </w:rPr>
        <w:br/>
        <w:t xml:space="preserve">data rozpoczęcia: </w:t>
      </w:r>
      <w:r w:rsidRPr="000858D9">
        <w:rPr>
          <w:rFonts w:ascii="Times New Roman" w:eastAsia="Times New Roman" w:hAnsi="Times New Roman" w:cs="Times New Roman"/>
          <w:sz w:val="24"/>
          <w:szCs w:val="24"/>
          <w:lang w:eastAsia="pl-PL"/>
        </w:rPr>
        <w:br/>
        <w:t>data zakończenia: 2018-10-31</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Znaczenie</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lastRenderedPageBreak/>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60,00</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40,00</w:t>
            </w:r>
          </w:p>
        </w:tc>
      </w:tr>
    </w:tbl>
    <w:p w:rsidR="000858D9" w:rsidRPr="000858D9" w:rsidRDefault="000858D9" w:rsidP="000858D9">
      <w:pPr>
        <w:spacing w:after="24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6) INFORMACJE DODATKOWE:</w:t>
      </w:r>
      <w:r w:rsidRPr="000858D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933"/>
      </w:tblGrid>
      <w:tr w:rsidR="000858D9" w:rsidRPr="000858D9" w:rsidTr="000858D9">
        <w:trPr>
          <w:tblCellSpacing w:w="15" w:type="dxa"/>
        </w:trPr>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Część nr: </w:t>
            </w:r>
          </w:p>
        </w:tc>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2</w:t>
            </w:r>
          </w:p>
        </w:tc>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Nazwa: </w:t>
            </w:r>
          </w:p>
        </w:tc>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Budowa parkingu przy ulicy Władysława Orkana w Tczewie</w:t>
            </w:r>
          </w:p>
        </w:tc>
      </w:tr>
    </w:tbl>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1) Krótki opis przedmiotu zamówienia </w:t>
      </w:r>
      <w:r w:rsidRPr="000858D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858D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858D9">
        <w:rPr>
          <w:rFonts w:ascii="Times New Roman" w:eastAsia="Times New Roman" w:hAnsi="Times New Roman" w:cs="Times New Roman"/>
          <w:b/>
          <w:bCs/>
          <w:sz w:val="24"/>
          <w:szCs w:val="24"/>
          <w:lang w:eastAsia="pl-PL"/>
        </w:rPr>
        <w:t>budowlane:</w:t>
      </w:r>
      <w:r w:rsidRPr="000858D9">
        <w:rPr>
          <w:rFonts w:ascii="Times New Roman" w:eastAsia="Times New Roman" w:hAnsi="Times New Roman" w:cs="Times New Roman"/>
          <w:sz w:val="24"/>
          <w:szCs w:val="24"/>
          <w:lang w:eastAsia="pl-PL"/>
        </w:rPr>
        <w:t>Przedmiotem</w:t>
      </w:r>
      <w:proofErr w:type="spellEnd"/>
      <w:r w:rsidRPr="000858D9">
        <w:rPr>
          <w:rFonts w:ascii="Times New Roman" w:eastAsia="Times New Roman" w:hAnsi="Times New Roman" w:cs="Times New Roman"/>
          <w:sz w:val="24"/>
          <w:szCs w:val="24"/>
          <w:lang w:eastAsia="pl-PL"/>
        </w:rPr>
        <w:t xml:space="preserve"> zamówienia jest: 1) Przebudowa i budowa w zakresie określonym dokumentacją projektową pn. - „Projekt zagospodarowania terenu działki nr 832/1, 832/2, 393/15 i 402 w miejscowości Tczew, przy ul. Orkana 3. Projekt parkingu na cztery miejsca postojowe wraz z odwodnieniem i oświetleniem”, - Projekt docelowej organizacji ruchu „Wprowadzenie dwukierunkowego ruchu rowerowego na drogach jednokierunkowych” – odcinek ulicy Orkana w Tczewie. 2) Budowa parkingu wraz z zagospodarowaniem terenu, 3) Budowa odwodnienia, 4) Budowa oświetlenia. W zakresie dotyczącym pkt 1), 2), 3) oraz 4) budowy parkingu należy wykonać w szczególności: a) Branża drogowa, b) Branża elektroenergetyczna, c) Branża sanitarna. Szczegółowy zakres robót opisany został w specyfikacji istotnych warunków zamówienia i dokumentacji projektowej oraz specyfikacjach technicznych wykonania i odbioru robót budowlanych.</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2) Wspólny Słownik Zamówień(CPV): </w:t>
      </w:r>
      <w:r w:rsidRPr="000858D9">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3) Wartość części zamówienia(jeżeli zamawiający podaje informacje o wartości zamówienia):</w:t>
      </w:r>
      <w:r w:rsidRPr="000858D9">
        <w:rPr>
          <w:rFonts w:ascii="Times New Roman" w:eastAsia="Times New Roman" w:hAnsi="Times New Roman" w:cs="Times New Roman"/>
          <w:sz w:val="24"/>
          <w:szCs w:val="24"/>
          <w:lang w:eastAsia="pl-PL"/>
        </w:rPr>
        <w:br/>
        <w:t xml:space="preserve">Wartość bez VAT: </w:t>
      </w:r>
      <w:r w:rsidRPr="000858D9">
        <w:rPr>
          <w:rFonts w:ascii="Times New Roman" w:eastAsia="Times New Roman" w:hAnsi="Times New Roman" w:cs="Times New Roman"/>
          <w:sz w:val="24"/>
          <w:szCs w:val="24"/>
          <w:lang w:eastAsia="pl-PL"/>
        </w:rPr>
        <w:br/>
        <w:t xml:space="preserve">Waluta: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4) Czas trwania lub termin wykonania: </w:t>
      </w:r>
      <w:r w:rsidRPr="000858D9">
        <w:rPr>
          <w:rFonts w:ascii="Times New Roman" w:eastAsia="Times New Roman" w:hAnsi="Times New Roman" w:cs="Times New Roman"/>
          <w:sz w:val="24"/>
          <w:szCs w:val="24"/>
          <w:lang w:eastAsia="pl-PL"/>
        </w:rPr>
        <w:br/>
        <w:t xml:space="preserve">okres w miesiącach: </w:t>
      </w:r>
      <w:r w:rsidRPr="000858D9">
        <w:rPr>
          <w:rFonts w:ascii="Times New Roman" w:eastAsia="Times New Roman" w:hAnsi="Times New Roman" w:cs="Times New Roman"/>
          <w:sz w:val="24"/>
          <w:szCs w:val="24"/>
          <w:lang w:eastAsia="pl-PL"/>
        </w:rPr>
        <w:br/>
        <w:t xml:space="preserve">okres w dniach: </w:t>
      </w:r>
      <w:r w:rsidRPr="000858D9">
        <w:rPr>
          <w:rFonts w:ascii="Times New Roman" w:eastAsia="Times New Roman" w:hAnsi="Times New Roman" w:cs="Times New Roman"/>
          <w:sz w:val="24"/>
          <w:szCs w:val="24"/>
          <w:lang w:eastAsia="pl-PL"/>
        </w:rPr>
        <w:br/>
        <w:t xml:space="preserve">data rozpoczęcia: </w:t>
      </w:r>
      <w:r w:rsidRPr="000858D9">
        <w:rPr>
          <w:rFonts w:ascii="Times New Roman" w:eastAsia="Times New Roman" w:hAnsi="Times New Roman" w:cs="Times New Roman"/>
          <w:sz w:val="24"/>
          <w:szCs w:val="24"/>
          <w:lang w:eastAsia="pl-PL"/>
        </w:rPr>
        <w:br/>
        <w:t>data zakończenia: 2018-09-28</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Znaczenie</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60,00</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40,00</w:t>
            </w:r>
          </w:p>
        </w:tc>
      </w:tr>
    </w:tbl>
    <w:p w:rsidR="000858D9" w:rsidRPr="000858D9" w:rsidRDefault="000858D9" w:rsidP="000858D9">
      <w:pPr>
        <w:spacing w:after="24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6) INFORMACJE DODATKOWE:</w:t>
      </w:r>
      <w:r w:rsidRPr="000858D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99"/>
      </w:tblGrid>
      <w:tr w:rsidR="000858D9" w:rsidRPr="000858D9" w:rsidTr="000858D9">
        <w:trPr>
          <w:tblCellSpacing w:w="15" w:type="dxa"/>
        </w:trPr>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Część nr: </w:t>
            </w:r>
          </w:p>
        </w:tc>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3</w:t>
            </w:r>
          </w:p>
        </w:tc>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Nazwa: </w:t>
            </w:r>
          </w:p>
        </w:tc>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Budowa parkingu przy ulicy Kazimierza Przerwy-Tetmajera w Tczewie</w:t>
            </w:r>
          </w:p>
        </w:tc>
      </w:tr>
    </w:tbl>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b/>
          <w:bCs/>
          <w:sz w:val="24"/>
          <w:szCs w:val="24"/>
          <w:lang w:eastAsia="pl-PL"/>
        </w:rPr>
        <w:t xml:space="preserve">1) Krótki opis przedmiotu zamówienia </w:t>
      </w:r>
      <w:r w:rsidRPr="000858D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858D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858D9">
        <w:rPr>
          <w:rFonts w:ascii="Times New Roman" w:eastAsia="Times New Roman" w:hAnsi="Times New Roman" w:cs="Times New Roman"/>
          <w:b/>
          <w:bCs/>
          <w:sz w:val="24"/>
          <w:szCs w:val="24"/>
          <w:lang w:eastAsia="pl-PL"/>
        </w:rPr>
        <w:t>budowlane:</w:t>
      </w:r>
      <w:r w:rsidRPr="000858D9">
        <w:rPr>
          <w:rFonts w:ascii="Times New Roman" w:eastAsia="Times New Roman" w:hAnsi="Times New Roman" w:cs="Times New Roman"/>
          <w:sz w:val="24"/>
          <w:szCs w:val="24"/>
          <w:lang w:eastAsia="pl-PL"/>
        </w:rPr>
        <w:t>Przedmiotem</w:t>
      </w:r>
      <w:proofErr w:type="spellEnd"/>
      <w:r w:rsidRPr="000858D9">
        <w:rPr>
          <w:rFonts w:ascii="Times New Roman" w:eastAsia="Times New Roman" w:hAnsi="Times New Roman" w:cs="Times New Roman"/>
          <w:sz w:val="24"/>
          <w:szCs w:val="24"/>
          <w:lang w:eastAsia="pl-PL"/>
        </w:rPr>
        <w:t xml:space="preserve"> zamówienia jest: 1) Budowa w zakresie określonym dokumentacją projektową pn.: - „Budowa zatoki postojowej dla samochodów osobowych przy ul. Tetmajera w Tczewie wraz z niezbędną infrastrukturą techniczną”, 2) Budowę chodnika, zatok </w:t>
      </w:r>
      <w:r w:rsidRPr="000858D9">
        <w:rPr>
          <w:rFonts w:ascii="Times New Roman" w:eastAsia="Times New Roman" w:hAnsi="Times New Roman" w:cs="Times New Roman"/>
          <w:sz w:val="24"/>
          <w:szCs w:val="24"/>
          <w:lang w:eastAsia="pl-PL"/>
        </w:rPr>
        <w:lastRenderedPageBreak/>
        <w:t>postojowych i zjazdu indywidualnego. W zakresie dotyczącym pkt 1) i pkt 2) należy wykonać w szczególności: a) Branża drogowa, b) Branża elektroenergetyczna. Szczegółowy zakres robót opisany został w specyfikacji istotnych warunków zamówienia i dokumentacji projektowej oraz specyfikacjach technicznych wykonania i odbioru robót budowlanych.</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2) Wspólny Słownik Zamówień(CPV): </w:t>
      </w:r>
      <w:r w:rsidRPr="000858D9">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3) Wartość części zamówienia(jeżeli zamawiający podaje informacje o wartości zamówienia):</w:t>
      </w:r>
      <w:r w:rsidRPr="000858D9">
        <w:rPr>
          <w:rFonts w:ascii="Times New Roman" w:eastAsia="Times New Roman" w:hAnsi="Times New Roman" w:cs="Times New Roman"/>
          <w:sz w:val="24"/>
          <w:szCs w:val="24"/>
          <w:lang w:eastAsia="pl-PL"/>
        </w:rPr>
        <w:br/>
        <w:t xml:space="preserve">Wartość bez VAT: </w:t>
      </w:r>
      <w:r w:rsidRPr="000858D9">
        <w:rPr>
          <w:rFonts w:ascii="Times New Roman" w:eastAsia="Times New Roman" w:hAnsi="Times New Roman" w:cs="Times New Roman"/>
          <w:sz w:val="24"/>
          <w:szCs w:val="24"/>
          <w:lang w:eastAsia="pl-PL"/>
        </w:rPr>
        <w:br/>
        <w:t xml:space="preserve">Waluta: </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4) Czas trwania lub termin wykonania: </w:t>
      </w:r>
      <w:r w:rsidRPr="000858D9">
        <w:rPr>
          <w:rFonts w:ascii="Times New Roman" w:eastAsia="Times New Roman" w:hAnsi="Times New Roman" w:cs="Times New Roman"/>
          <w:sz w:val="24"/>
          <w:szCs w:val="24"/>
          <w:lang w:eastAsia="pl-PL"/>
        </w:rPr>
        <w:br/>
        <w:t xml:space="preserve">okres w miesiącach: </w:t>
      </w:r>
      <w:r w:rsidRPr="000858D9">
        <w:rPr>
          <w:rFonts w:ascii="Times New Roman" w:eastAsia="Times New Roman" w:hAnsi="Times New Roman" w:cs="Times New Roman"/>
          <w:sz w:val="24"/>
          <w:szCs w:val="24"/>
          <w:lang w:eastAsia="pl-PL"/>
        </w:rPr>
        <w:br/>
        <w:t xml:space="preserve">okres w dniach: </w:t>
      </w:r>
      <w:r w:rsidRPr="000858D9">
        <w:rPr>
          <w:rFonts w:ascii="Times New Roman" w:eastAsia="Times New Roman" w:hAnsi="Times New Roman" w:cs="Times New Roman"/>
          <w:sz w:val="24"/>
          <w:szCs w:val="24"/>
          <w:lang w:eastAsia="pl-PL"/>
        </w:rPr>
        <w:br/>
        <w:t xml:space="preserve">data rozpoczęcia: </w:t>
      </w:r>
      <w:r w:rsidRPr="000858D9">
        <w:rPr>
          <w:rFonts w:ascii="Times New Roman" w:eastAsia="Times New Roman" w:hAnsi="Times New Roman" w:cs="Times New Roman"/>
          <w:sz w:val="24"/>
          <w:szCs w:val="24"/>
          <w:lang w:eastAsia="pl-PL"/>
        </w:rPr>
        <w:br/>
        <w:t>data zakończenia: 2018-09-28</w:t>
      </w:r>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Znaczenie</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60,00</w:t>
            </w:r>
          </w:p>
        </w:tc>
      </w:tr>
      <w:tr w:rsidR="000858D9" w:rsidRPr="000858D9" w:rsidTr="000858D9">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r w:rsidRPr="000858D9">
              <w:rPr>
                <w:rFonts w:ascii="Times New Roman" w:eastAsia="Times New Roman" w:hAnsi="Times New Roman" w:cs="Times New Roman"/>
                <w:sz w:val="24"/>
                <w:szCs w:val="24"/>
                <w:lang w:eastAsia="pl-PL"/>
              </w:rPr>
              <w:t>40,00</w:t>
            </w:r>
          </w:p>
        </w:tc>
      </w:tr>
    </w:tbl>
    <w:p w:rsidR="000858D9" w:rsidRPr="000858D9" w:rsidRDefault="000858D9" w:rsidP="000858D9">
      <w:pPr>
        <w:spacing w:after="240" w:line="240" w:lineRule="auto"/>
        <w:rPr>
          <w:rFonts w:ascii="Times New Roman" w:eastAsia="Times New Roman" w:hAnsi="Times New Roman" w:cs="Times New Roman"/>
          <w:sz w:val="24"/>
          <w:szCs w:val="24"/>
          <w:lang w:eastAsia="pl-PL"/>
        </w:rPr>
      </w:pPr>
      <w:bookmarkStart w:id="0" w:name="_GoBack"/>
      <w:r w:rsidRPr="000858D9">
        <w:rPr>
          <w:rFonts w:ascii="Times New Roman" w:eastAsia="Times New Roman" w:hAnsi="Times New Roman" w:cs="Times New Roman"/>
          <w:sz w:val="24"/>
          <w:szCs w:val="24"/>
          <w:lang w:eastAsia="pl-PL"/>
        </w:rPr>
        <w:br/>
      </w:r>
      <w:r w:rsidRPr="000858D9">
        <w:rPr>
          <w:rFonts w:ascii="Times New Roman" w:eastAsia="Times New Roman" w:hAnsi="Times New Roman" w:cs="Times New Roman"/>
          <w:b/>
          <w:bCs/>
          <w:sz w:val="24"/>
          <w:szCs w:val="24"/>
          <w:lang w:eastAsia="pl-PL"/>
        </w:rPr>
        <w:t>6) INFORMACJE DODATKOWE:</w:t>
      </w:r>
      <w:r w:rsidRPr="000858D9">
        <w:rPr>
          <w:rFonts w:ascii="Times New Roman" w:eastAsia="Times New Roman" w:hAnsi="Times New Roman" w:cs="Times New Roman"/>
          <w:sz w:val="24"/>
          <w:szCs w:val="24"/>
          <w:lang w:eastAsia="pl-PL"/>
        </w:rPr>
        <w:br/>
      </w:r>
    </w:p>
    <w:bookmarkEnd w:id="0"/>
    <w:p w:rsidR="000858D9" w:rsidRPr="000858D9" w:rsidRDefault="000858D9" w:rsidP="000858D9">
      <w:pPr>
        <w:spacing w:after="240" w:line="240" w:lineRule="auto"/>
        <w:rPr>
          <w:rFonts w:ascii="Times New Roman" w:eastAsia="Times New Roman" w:hAnsi="Times New Roman" w:cs="Times New Roman"/>
          <w:sz w:val="24"/>
          <w:szCs w:val="24"/>
          <w:lang w:eastAsia="pl-PL"/>
        </w:rPr>
      </w:pPr>
    </w:p>
    <w:p w:rsidR="000858D9" w:rsidRPr="000858D9" w:rsidRDefault="000858D9" w:rsidP="000858D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858D9" w:rsidRPr="000858D9" w:rsidTr="000858D9">
        <w:trPr>
          <w:tblCellSpacing w:w="15" w:type="dxa"/>
        </w:trPr>
        <w:tc>
          <w:tcPr>
            <w:tcW w:w="0" w:type="auto"/>
            <w:vAlign w:val="center"/>
            <w:hideMark/>
          </w:tcPr>
          <w:p w:rsidR="000858D9" w:rsidRPr="000858D9" w:rsidRDefault="000858D9" w:rsidP="000858D9">
            <w:pPr>
              <w:spacing w:after="0" w:line="240" w:lineRule="auto"/>
              <w:rPr>
                <w:rFonts w:ascii="Times New Roman" w:eastAsia="Times New Roman" w:hAnsi="Times New Roman" w:cs="Times New Roman"/>
                <w:sz w:val="24"/>
                <w:szCs w:val="24"/>
                <w:lang w:eastAsia="pl-PL"/>
              </w:rPr>
            </w:pPr>
          </w:p>
        </w:tc>
      </w:tr>
    </w:tbl>
    <w:p w:rsidR="00C10224" w:rsidRDefault="00C10224"/>
    <w:sectPr w:rsidR="00C10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8E"/>
    <w:rsid w:val="000858D9"/>
    <w:rsid w:val="004F7E8E"/>
    <w:rsid w:val="00C10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629233">
      <w:bodyDiv w:val="1"/>
      <w:marLeft w:val="0"/>
      <w:marRight w:val="0"/>
      <w:marTop w:val="0"/>
      <w:marBottom w:val="0"/>
      <w:divBdr>
        <w:top w:val="none" w:sz="0" w:space="0" w:color="auto"/>
        <w:left w:val="none" w:sz="0" w:space="0" w:color="auto"/>
        <w:bottom w:val="none" w:sz="0" w:space="0" w:color="auto"/>
        <w:right w:val="none" w:sz="0" w:space="0" w:color="auto"/>
      </w:divBdr>
      <w:divsChild>
        <w:div w:id="395468596">
          <w:marLeft w:val="0"/>
          <w:marRight w:val="0"/>
          <w:marTop w:val="0"/>
          <w:marBottom w:val="0"/>
          <w:divBdr>
            <w:top w:val="none" w:sz="0" w:space="0" w:color="auto"/>
            <w:left w:val="none" w:sz="0" w:space="0" w:color="auto"/>
            <w:bottom w:val="none" w:sz="0" w:space="0" w:color="auto"/>
            <w:right w:val="none" w:sz="0" w:space="0" w:color="auto"/>
          </w:divBdr>
          <w:divsChild>
            <w:div w:id="468787107">
              <w:marLeft w:val="0"/>
              <w:marRight w:val="0"/>
              <w:marTop w:val="0"/>
              <w:marBottom w:val="0"/>
              <w:divBdr>
                <w:top w:val="none" w:sz="0" w:space="0" w:color="auto"/>
                <w:left w:val="none" w:sz="0" w:space="0" w:color="auto"/>
                <w:bottom w:val="none" w:sz="0" w:space="0" w:color="auto"/>
                <w:right w:val="none" w:sz="0" w:space="0" w:color="auto"/>
              </w:divBdr>
            </w:div>
            <w:div w:id="1250773071">
              <w:marLeft w:val="0"/>
              <w:marRight w:val="0"/>
              <w:marTop w:val="0"/>
              <w:marBottom w:val="0"/>
              <w:divBdr>
                <w:top w:val="none" w:sz="0" w:space="0" w:color="auto"/>
                <w:left w:val="none" w:sz="0" w:space="0" w:color="auto"/>
                <w:bottom w:val="none" w:sz="0" w:space="0" w:color="auto"/>
                <w:right w:val="none" w:sz="0" w:space="0" w:color="auto"/>
              </w:divBdr>
            </w:div>
            <w:div w:id="1264845979">
              <w:marLeft w:val="0"/>
              <w:marRight w:val="0"/>
              <w:marTop w:val="0"/>
              <w:marBottom w:val="0"/>
              <w:divBdr>
                <w:top w:val="none" w:sz="0" w:space="0" w:color="auto"/>
                <w:left w:val="none" w:sz="0" w:space="0" w:color="auto"/>
                <w:bottom w:val="none" w:sz="0" w:space="0" w:color="auto"/>
                <w:right w:val="none" w:sz="0" w:space="0" w:color="auto"/>
              </w:divBdr>
              <w:divsChild>
                <w:div w:id="241380100">
                  <w:marLeft w:val="0"/>
                  <w:marRight w:val="0"/>
                  <w:marTop w:val="0"/>
                  <w:marBottom w:val="0"/>
                  <w:divBdr>
                    <w:top w:val="none" w:sz="0" w:space="0" w:color="auto"/>
                    <w:left w:val="none" w:sz="0" w:space="0" w:color="auto"/>
                    <w:bottom w:val="none" w:sz="0" w:space="0" w:color="auto"/>
                    <w:right w:val="none" w:sz="0" w:space="0" w:color="auto"/>
                  </w:divBdr>
                </w:div>
              </w:divsChild>
            </w:div>
            <w:div w:id="810833489">
              <w:marLeft w:val="0"/>
              <w:marRight w:val="0"/>
              <w:marTop w:val="0"/>
              <w:marBottom w:val="0"/>
              <w:divBdr>
                <w:top w:val="none" w:sz="0" w:space="0" w:color="auto"/>
                <w:left w:val="none" w:sz="0" w:space="0" w:color="auto"/>
                <w:bottom w:val="none" w:sz="0" w:space="0" w:color="auto"/>
                <w:right w:val="none" w:sz="0" w:space="0" w:color="auto"/>
              </w:divBdr>
              <w:divsChild>
                <w:div w:id="619648476">
                  <w:marLeft w:val="0"/>
                  <w:marRight w:val="0"/>
                  <w:marTop w:val="0"/>
                  <w:marBottom w:val="0"/>
                  <w:divBdr>
                    <w:top w:val="none" w:sz="0" w:space="0" w:color="auto"/>
                    <w:left w:val="none" w:sz="0" w:space="0" w:color="auto"/>
                    <w:bottom w:val="none" w:sz="0" w:space="0" w:color="auto"/>
                    <w:right w:val="none" w:sz="0" w:space="0" w:color="auto"/>
                  </w:divBdr>
                </w:div>
              </w:divsChild>
            </w:div>
            <w:div w:id="258029080">
              <w:marLeft w:val="0"/>
              <w:marRight w:val="0"/>
              <w:marTop w:val="0"/>
              <w:marBottom w:val="0"/>
              <w:divBdr>
                <w:top w:val="none" w:sz="0" w:space="0" w:color="auto"/>
                <w:left w:val="none" w:sz="0" w:space="0" w:color="auto"/>
                <w:bottom w:val="none" w:sz="0" w:space="0" w:color="auto"/>
                <w:right w:val="none" w:sz="0" w:space="0" w:color="auto"/>
              </w:divBdr>
              <w:divsChild>
                <w:div w:id="1906989996">
                  <w:marLeft w:val="0"/>
                  <w:marRight w:val="0"/>
                  <w:marTop w:val="0"/>
                  <w:marBottom w:val="0"/>
                  <w:divBdr>
                    <w:top w:val="none" w:sz="0" w:space="0" w:color="auto"/>
                    <w:left w:val="none" w:sz="0" w:space="0" w:color="auto"/>
                    <w:bottom w:val="none" w:sz="0" w:space="0" w:color="auto"/>
                    <w:right w:val="none" w:sz="0" w:space="0" w:color="auto"/>
                  </w:divBdr>
                </w:div>
                <w:div w:id="23409935">
                  <w:marLeft w:val="0"/>
                  <w:marRight w:val="0"/>
                  <w:marTop w:val="0"/>
                  <w:marBottom w:val="0"/>
                  <w:divBdr>
                    <w:top w:val="none" w:sz="0" w:space="0" w:color="auto"/>
                    <w:left w:val="none" w:sz="0" w:space="0" w:color="auto"/>
                    <w:bottom w:val="none" w:sz="0" w:space="0" w:color="auto"/>
                    <w:right w:val="none" w:sz="0" w:space="0" w:color="auto"/>
                  </w:divBdr>
                </w:div>
                <w:div w:id="160896152">
                  <w:marLeft w:val="0"/>
                  <w:marRight w:val="0"/>
                  <w:marTop w:val="0"/>
                  <w:marBottom w:val="0"/>
                  <w:divBdr>
                    <w:top w:val="none" w:sz="0" w:space="0" w:color="auto"/>
                    <w:left w:val="none" w:sz="0" w:space="0" w:color="auto"/>
                    <w:bottom w:val="none" w:sz="0" w:space="0" w:color="auto"/>
                    <w:right w:val="none" w:sz="0" w:space="0" w:color="auto"/>
                  </w:divBdr>
                </w:div>
                <w:div w:id="455829131">
                  <w:marLeft w:val="0"/>
                  <w:marRight w:val="0"/>
                  <w:marTop w:val="0"/>
                  <w:marBottom w:val="0"/>
                  <w:divBdr>
                    <w:top w:val="none" w:sz="0" w:space="0" w:color="auto"/>
                    <w:left w:val="none" w:sz="0" w:space="0" w:color="auto"/>
                    <w:bottom w:val="none" w:sz="0" w:space="0" w:color="auto"/>
                    <w:right w:val="none" w:sz="0" w:space="0" w:color="auto"/>
                  </w:divBdr>
                </w:div>
              </w:divsChild>
            </w:div>
            <w:div w:id="1474179640">
              <w:marLeft w:val="0"/>
              <w:marRight w:val="0"/>
              <w:marTop w:val="0"/>
              <w:marBottom w:val="0"/>
              <w:divBdr>
                <w:top w:val="none" w:sz="0" w:space="0" w:color="auto"/>
                <w:left w:val="none" w:sz="0" w:space="0" w:color="auto"/>
                <w:bottom w:val="none" w:sz="0" w:space="0" w:color="auto"/>
                <w:right w:val="none" w:sz="0" w:space="0" w:color="auto"/>
              </w:divBdr>
              <w:divsChild>
                <w:div w:id="1610577705">
                  <w:marLeft w:val="0"/>
                  <w:marRight w:val="0"/>
                  <w:marTop w:val="0"/>
                  <w:marBottom w:val="0"/>
                  <w:divBdr>
                    <w:top w:val="none" w:sz="0" w:space="0" w:color="auto"/>
                    <w:left w:val="none" w:sz="0" w:space="0" w:color="auto"/>
                    <w:bottom w:val="none" w:sz="0" w:space="0" w:color="auto"/>
                    <w:right w:val="none" w:sz="0" w:space="0" w:color="auto"/>
                  </w:divBdr>
                </w:div>
                <w:div w:id="67727066">
                  <w:marLeft w:val="0"/>
                  <w:marRight w:val="0"/>
                  <w:marTop w:val="0"/>
                  <w:marBottom w:val="0"/>
                  <w:divBdr>
                    <w:top w:val="none" w:sz="0" w:space="0" w:color="auto"/>
                    <w:left w:val="none" w:sz="0" w:space="0" w:color="auto"/>
                    <w:bottom w:val="none" w:sz="0" w:space="0" w:color="auto"/>
                    <w:right w:val="none" w:sz="0" w:space="0" w:color="auto"/>
                  </w:divBdr>
                </w:div>
                <w:div w:id="964509726">
                  <w:marLeft w:val="0"/>
                  <w:marRight w:val="0"/>
                  <w:marTop w:val="0"/>
                  <w:marBottom w:val="0"/>
                  <w:divBdr>
                    <w:top w:val="none" w:sz="0" w:space="0" w:color="auto"/>
                    <w:left w:val="none" w:sz="0" w:space="0" w:color="auto"/>
                    <w:bottom w:val="none" w:sz="0" w:space="0" w:color="auto"/>
                    <w:right w:val="none" w:sz="0" w:space="0" w:color="auto"/>
                  </w:divBdr>
                </w:div>
                <w:div w:id="1458914072">
                  <w:marLeft w:val="0"/>
                  <w:marRight w:val="0"/>
                  <w:marTop w:val="0"/>
                  <w:marBottom w:val="0"/>
                  <w:divBdr>
                    <w:top w:val="none" w:sz="0" w:space="0" w:color="auto"/>
                    <w:left w:val="none" w:sz="0" w:space="0" w:color="auto"/>
                    <w:bottom w:val="none" w:sz="0" w:space="0" w:color="auto"/>
                    <w:right w:val="none" w:sz="0" w:space="0" w:color="auto"/>
                  </w:divBdr>
                </w:div>
                <w:div w:id="215432979">
                  <w:marLeft w:val="0"/>
                  <w:marRight w:val="0"/>
                  <w:marTop w:val="0"/>
                  <w:marBottom w:val="0"/>
                  <w:divBdr>
                    <w:top w:val="none" w:sz="0" w:space="0" w:color="auto"/>
                    <w:left w:val="none" w:sz="0" w:space="0" w:color="auto"/>
                    <w:bottom w:val="none" w:sz="0" w:space="0" w:color="auto"/>
                    <w:right w:val="none" w:sz="0" w:space="0" w:color="auto"/>
                  </w:divBdr>
                </w:div>
                <w:div w:id="1133324431">
                  <w:marLeft w:val="0"/>
                  <w:marRight w:val="0"/>
                  <w:marTop w:val="0"/>
                  <w:marBottom w:val="0"/>
                  <w:divBdr>
                    <w:top w:val="none" w:sz="0" w:space="0" w:color="auto"/>
                    <w:left w:val="none" w:sz="0" w:space="0" w:color="auto"/>
                    <w:bottom w:val="none" w:sz="0" w:space="0" w:color="auto"/>
                    <w:right w:val="none" w:sz="0" w:space="0" w:color="auto"/>
                  </w:divBdr>
                </w:div>
                <w:div w:id="155844854">
                  <w:marLeft w:val="0"/>
                  <w:marRight w:val="0"/>
                  <w:marTop w:val="0"/>
                  <w:marBottom w:val="0"/>
                  <w:divBdr>
                    <w:top w:val="none" w:sz="0" w:space="0" w:color="auto"/>
                    <w:left w:val="none" w:sz="0" w:space="0" w:color="auto"/>
                    <w:bottom w:val="none" w:sz="0" w:space="0" w:color="auto"/>
                    <w:right w:val="none" w:sz="0" w:space="0" w:color="auto"/>
                  </w:divBdr>
                </w:div>
              </w:divsChild>
            </w:div>
            <w:div w:id="1882084186">
              <w:marLeft w:val="0"/>
              <w:marRight w:val="0"/>
              <w:marTop w:val="0"/>
              <w:marBottom w:val="0"/>
              <w:divBdr>
                <w:top w:val="none" w:sz="0" w:space="0" w:color="auto"/>
                <w:left w:val="none" w:sz="0" w:space="0" w:color="auto"/>
                <w:bottom w:val="none" w:sz="0" w:space="0" w:color="auto"/>
                <w:right w:val="none" w:sz="0" w:space="0" w:color="auto"/>
              </w:divBdr>
              <w:divsChild>
                <w:div w:id="346296362">
                  <w:marLeft w:val="0"/>
                  <w:marRight w:val="0"/>
                  <w:marTop w:val="0"/>
                  <w:marBottom w:val="0"/>
                  <w:divBdr>
                    <w:top w:val="none" w:sz="0" w:space="0" w:color="auto"/>
                    <w:left w:val="none" w:sz="0" w:space="0" w:color="auto"/>
                    <w:bottom w:val="none" w:sz="0" w:space="0" w:color="auto"/>
                    <w:right w:val="none" w:sz="0" w:space="0" w:color="auto"/>
                  </w:divBdr>
                </w:div>
                <w:div w:id="879709924">
                  <w:marLeft w:val="0"/>
                  <w:marRight w:val="0"/>
                  <w:marTop w:val="0"/>
                  <w:marBottom w:val="0"/>
                  <w:divBdr>
                    <w:top w:val="none" w:sz="0" w:space="0" w:color="auto"/>
                    <w:left w:val="none" w:sz="0" w:space="0" w:color="auto"/>
                    <w:bottom w:val="none" w:sz="0" w:space="0" w:color="auto"/>
                    <w:right w:val="none" w:sz="0" w:space="0" w:color="auto"/>
                  </w:divBdr>
                </w:div>
              </w:divsChild>
            </w:div>
            <w:div w:id="334963586">
              <w:marLeft w:val="0"/>
              <w:marRight w:val="0"/>
              <w:marTop w:val="0"/>
              <w:marBottom w:val="0"/>
              <w:divBdr>
                <w:top w:val="none" w:sz="0" w:space="0" w:color="auto"/>
                <w:left w:val="none" w:sz="0" w:space="0" w:color="auto"/>
                <w:bottom w:val="none" w:sz="0" w:space="0" w:color="auto"/>
                <w:right w:val="none" w:sz="0" w:space="0" w:color="auto"/>
              </w:divBdr>
              <w:divsChild>
                <w:div w:id="1329941332">
                  <w:marLeft w:val="0"/>
                  <w:marRight w:val="0"/>
                  <w:marTop w:val="0"/>
                  <w:marBottom w:val="0"/>
                  <w:divBdr>
                    <w:top w:val="none" w:sz="0" w:space="0" w:color="auto"/>
                    <w:left w:val="none" w:sz="0" w:space="0" w:color="auto"/>
                    <w:bottom w:val="none" w:sz="0" w:space="0" w:color="auto"/>
                    <w:right w:val="none" w:sz="0" w:space="0" w:color="auto"/>
                  </w:divBdr>
                </w:div>
                <w:div w:id="20054492">
                  <w:marLeft w:val="0"/>
                  <w:marRight w:val="0"/>
                  <w:marTop w:val="0"/>
                  <w:marBottom w:val="0"/>
                  <w:divBdr>
                    <w:top w:val="none" w:sz="0" w:space="0" w:color="auto"/>
                    <w:left w:val="none" w:sz="0" w:space="0" w:color="auto"/>
                    <w:bottom w:val="none" w:sz="0" w:space="0" w:color="auto"/>
                    <w:right w:val="none" w:sz="0" w:space="0" w:color="auto"/>
                  </w:divBdr>
                </w:div>
                <w:div w:id="1734935214">
                  <w:marLeft w:val="0"/>
                  <w:marRight w:val="0"/>
                  <w:marTop w:val="0"/>
                  <w:marBottom w:val="0"/>
                  <w:divBdr>
                    <w:top w:val="none" w:sz="0" w:space="0" w:color="auto"/>
                    <w:left w:val="none" w:sz="0" w:space="0" w:color="auto"/>
                    <w:bottom w:val="none" w:sz="0" w:space="0" w:color="auto"/>
                    <w:right w:val="none" w:sz="0" w:space="0" w:color="auto"/>
                  </w:divBdr>
                </w:div>
                <w:div w:id="1194657278">
                  <w:marLeft w:val="0"/>
                  <w:marRight w:val="0"/>
                  <w:marTop w:val="0"/>
                  <w:marBottom w:val="0"/>
                  <w:divBdr>
                    <w:top w:val="none" w:sz="0" w:space="0" w:color="auto"/>
                    <w:left w:val="none" w:sz="0" w:space="0" w:color="auto"/>
                    <w:bottom w:val="none" w:sz="0" w:space="0" w:color="auto"/>
                    <w:right w:val="none" w:sz="0" w:space="0" w:color="auto"/>
                  </w:divBdr>
                </w:div>
                <w:div w:id="1770272293">
                  <w:marLeft w:val="0"/>
                  <w:marRight w:val="0"/>
                  <w:marTop w:val="0"/>
                  <w:marBottom w:val="0"/>
                  <w:divBdr>
                    <w:top w:val="none" w:sz="0" w:space="0" w:color="auto"/>
                    <w:left w:val="none" w:sz="0" w:space="0" w:color="auto"/>
                    <w:bottom w:val="none" w:sz="0" w:space="0" w:color="auto"/>
                    <w:right w:val="none" w:sz="0" w:space="0" w:color="auto"/>
                  </w:divBdr>
                </w:div>
                <w:div w:id="1280574558">
                  <w:marLeft w:val="0"/>
                  <w:marRight w:val="0"/>
                  <w:marTop w:val="0"/>
                  <w:marBottom w:val="0"/>
                  <w:divBdr>
                    <w:top w:val="none" w:sz="0" w:space="0" w:color="auto"/>
                    <w:left w:val="none" w:sz="0" w:space="0" w:color="auto"/>
                    <w:bottom w:val="none" w:sz="0" w:space="0" w:color="auto"/>
                    <w:right w:val="none" w:sz="0" w:space="0" w:color="auto"/>
                  </w:divBdr>
                </w:div>
              </w:divsChild>
            </w:div>
            <w:div w:id="1673218561">
              <w:marLeft w:val="0"/>
              <w:marRight w:val="0"/>
              <w:marTop w:val="0"/>
              <w:marBottom w:val="0"/>
              <w:divBdr>
                <w:top w:val="none" w:sz="0" w:space="0" w:color="auto"/>
                <w:left w:val="none" w:sz="0" w:space="0" w:color="auto"/>
                <w:bottom w:val="none" w:sz="0" w:space="0" w:color="auto"/>
                <w:right w:val="none" w:sz="0" w:space="0" w:color="auto"/>
              </w:divBdr>
              <w:divsChild>
                <w:div w:id="1210726956">
                  <w:marLeft w:val="0"/>
                  <w:marRight w:val="0"/>
                  <w:marTop w:val="0"/>
                  <w:marBottom w:val="0"/>
                  <w:divBdr>
                    <w:top w:val="none" w:sz="0" w:space="0" w:color="auto"/>
                    <w:left w:val="none" w:sz="0" w:space="0" w:color="auto"/>
                    <w:bottom w:val="none" w:sz="0" w:space="0" w:color="auto"/>
                    <w:right w:val="none" w:sz="0" w:space="0" w:color="auto"/>
                  </w:divBdr>
                </w:div>
                <w:div w:id="1298025770">
                  <w:marLeft w:val="0"/>
                  <w:marRight w:val="0"/>
                  <w:marTop w:val="0"/>
                  <w:marBottom w:val="0"/>
                  <w:divBdr>
                    <w:top w:val="none" w:sz="0" w:space="0" w:color="auto"/>
                    <w:left w:val="none" w:sz="0" w:space="0" w:color="auto"/>
                    <w:bottom w:val="none" w:sz="0" w:space="0" w:color="auto"/>
                    <w:right w:val="none" w:sz="0" w:space="0" w:color="auto"/>
                  </w:divBdr>
                </w:div>
                <w:div w:id="1915428156">
                  <w:marLeft w:val="0"/>
                  <w:marRight w:val="0"/>
                  <w:marTop w:val="0"/>
                  <w:marBottom w:val="0"/>
                  <w:divBdr>
                    <w:top w:val="none" w:sz="0" w:space="0" w:color="auto"/>
                    <w:left w:val="none" w:sz="0" w:space="0" w:color="auto"/>
                    <w:bottom w:val="none" w:sz="0" w:space="0" w:color="auto"/>
                    <w:right w:val="none" w:sz="0" w:space="0" w:color="auto"/>
                  </w:divBdr>
                </w:div>
                <w:div w:id="260574621">
                  <w:marLeft w:val="0"/>
                  <w:marRight w:val="0"/>
                  <w:marTop w:val="0"/>
                  <w:marBottom w:val="0"/>
                  <w:divBdr>
                    <w:top w:val="none" w:sz="0" w:space="0" w:color="auto"/>
                    <w:left w:val="none" w:sz="0" w:space="0" w:color="auto"/>
                    <w:bottom w:val="none" w:sz="0" w:space="0" w:color="auto"/>
                    <w:right w:val="none" w:sz="0" w:space="0" w:color="auto"/>
                  </w:divBdr>
                </w:div>
                <w:div w:id="1494758563">
                  <w:marLeft w:val="0"/>
                  <w:marRight w:val="0"/>
                  <w:marTop w:val="0"/>
                  <w:marBottom w:val="0"/>
                  <w:divBdr>
                    <w:top w:val="none" w:sz="0" w:space="0" w:color="auto"/>
                    <w:left w:val="none" w:sz="0" w:space="0" w:color="auto"/>
                    <w:bottom w:val="none" w:sz="0" w:space="0" w:color="auto"/>
                    <w:right w:val="none" w:sz="0" w:space="0" w:color="auto"/>
                  </w:divBdr>
                </w:div>
                <w:div w:id="1910844258">
                  <w:marLeft w:val="0"/>
                  <w:marRight w:val="0"/>
                  <w:marTop w:val="0"/>
                  <w:marBottom w:val="0"/>
                  <w:divBdr>
                    <w:top w:val="none" w:sz="0" w:space="0" w:color="auto"/>
                    <w:left w:val="none" w:sz="0" w:space="0" w:color="auto"/>
                    <w:bottom w:val="none" w:sz="0" w:space="0" w:color="auto"/>
                    <w:right w:val="none" w:sz="0" w:space="0" w:color="auto"/>
                  </w:divBdr>
                </w:div>
                <w:div w:id="1899777287">
                  <w:marLeft w:val="0"/>
                  <w:marRight w:val="0"/>
                  <w:marTop w:val="0"/>
                  <w:marBottom w:val="0"/>
                  <w:divBdr>
                    <w:top w:val="none" w:sz="0" w:space="0" w:color="auto"/>
                    <w:left w:val="none" w:sz="0" w:space="0" w:color="auto"/>
                    <w:bottom w:val="none" w:sz="0" w:space="0" w:color="auto"/>
                    <w:right w:val="none" w:sz="0" w:space="0" w:color="auto"/>
                  </w:divBdr>
                </w:div>
                <w:div w:id="549466064">
                  <w:marLeft w:val="0"/>
                  <w:marRight w:val="0"/>
                  <w:marTop w:val="0"/>
                  <w:marBottom w:val="0"/>
                  <w:divBdr>
                    <w:top w:val="none" w:sz="0" w:space="0" w:color="auto"/>
                    <w:left w:val="none" w:sz="0" w:space="0" w:color="auto"/>
                    <w:bottom w:val="none" w:sz="0" w:space="0" w:color="auto"/>
                    <w:right w:val="none" w:sz="0" w:space="0" w:color="auto"/>
                  </w:divBdr>
                </w:div>
              </w:divsChild>
            </w:div>
            <w:div w:id="8972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5946</Words>
  <Characters>35680</Characters>
  <Application>Microsoft Office Word</Application>
  <DocSecurity>0</DocSecurity>
  <Lines>297</Lines>
  <Paragraphs>83</Paragraphs>
  <ScaleCrop>false</ScaleCrop>
  <Company/>
  <LinksUpToDate>false</LinksUpToDate>
  <CharactersWithSpaces>41543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2018-06-19T09:26:00Z</dcterms:created>
  <dcterms:modified xsi:type="dcterms:W3CDTF">2018-06-19T09:26:00Z</dcterms:modified>
</cp:coreProperties>
</file>