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sz w:val="24"/>
          <w:szCs w:val="24"/>
          <w:lang w:eastAsia="pl-PL"/>
        </w:rPr>
        <w:t xml:space="preserve">Ogłoszenie nr 500226716-N-2018 z dnia 20-09-2018 r. </w:t>
      </w:r>
    </w:p>
    <w:p w:rsidR="00B30B6D" w:rsidRPr="00B30B6D" w:rsidRDefault="00B30B6D" w:rsidP="00B30B6D">
      <w:pPr>
        <w:spacing w:after="0" w:line="240" w:lineRule="auto"/>
        <w:jc w:val="center"/>
        <w:rPr>
          <w:rFonts w:ascii="Times New Roman" w:eastAsia="Times New Roman" w:hAnsi="Times New Roman" w:cs="Times New Roman"/>
          <w:sz w:val="24"/>
          <w:szCs w:val="24"/>
          <w:lang w:eastAsia="pl-PL"/>
        </w:rPr>
      </w:pPr>
      <w:r w:rsidRPr="00B30B6D">
        <w:rPr>
          <w:rFonts w:ascii="Times New Roman" w:eastAsia="Times New Roman" w:hAnsi="Times New Roman" w:cs="Times New Roman"/>
          <w:sz w:val="24"/>
          <w:szCs w:val="24"/>
          <w:lang w:eastAsia="pl-PL"/>
        </w:rPr>
        <w:t xml:space="preserve">Zakład Usług Komunalnych: Budowa zatok autobusowych przy ulicy </w:t>
      </w:r>
      <w:proofErr w:type="spellStart"/>
      <w:r w:rsidRPr="00B30B6D">
        <w:rPr>
          <w:rFonts w:ascii="Times New Roman" w:eastAsia="Times New Roman" w:hAnsi="Times New Roman" w:cs="Times New Roman"/>
          <w:sz w:val="24"/>
          <w:szCs w:val="24"/>
          <w:lang w:eastAsia="pl-PL"/>
        </w:rPr>
        <w:t>Czatkowskiej</w:t>
      </w:r>
      <w:proofErr w:type="spellEnd"/>
      <w:r w:rsidRPr="00B30B6D">
        <w:rPr>
          <w:rFonts w:ascii="Times New Roman" w:eastAsia="Times New Roman" w:hAnsi="Times New Roman" w:cs="Times New Roman"/>
          <w:sz w:val="24"/>
          <w:szCs w:val="24"/>
          <w:lang w:eastAsia="pl-PL"/>
        </w:rPr>
        <w:t xml:space="preserve"> w Tczewie, budowa parkingu przy ulicy Władysława Orkana w Tczewie oraz budowa parkingu przy ulicy Kazimierza Przerwy-Tetmajera w Tczewie</w:t>
      </w:r>
      <w:r w:rsidRPr="00B30B6D">
        <w:rPr>
          <w:rFonts w:ascii="Times New Roman" w:eastAsia="Times New Roman" w:hAnsi="Times New Roman" w:cs="Times New Roman"/>
          <w:sz w:val="24"/>
          <w:szCs w:val="24"/>
          <w:lang w:eastAsia="pl-PL"/>
        </w:rPr>
        <w:br/>
      </w:r>
      <w:r w:rsidRPr="00B30B6D">
        <w:rPr>
          <w:rFonts w:ascii="Times New Roman" w:eastAsia="Times New Roman" w:hAnsi="Times New Roman" w:cs="Times New Roman"/>
          <w:sz w:val="24"/>
          <w:szCs w:val="24"/>
          <w:lang w:eastAsia="pl-PL"/>
        </w:rPr>
        <w:br/>
        <w:t xml:space="preserve">OGŁOSZENIE O UDZIELENIU ZAMÓWIENIA - Roboty budowlane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b/>
          <w:bCs/>
          <w:sz w:val="24"/>
          <w:szCs w:val="24"/>
          <w:lang w:eastAsia="pl-PL"/>
        </w:rPr>
        <w:t>Zamieszczanie ogłoszenia:</w:t>
      </w:r>
      <w:r w:rsidRPr="00B30B6D">
        <w:rPr>
          <w:rFonts w:ascii="Times New Roman" w:eastAsia="Times New Roman" w:hAnsi="Times New Roman" w:cs="Times New Roman"/>
          <w:sz w:val="24"/>
          <w:szCs w:val="24"/>
          <w:lang w:eastAsia="pl-PL"/>
        </w:rPr>
        <w:t xml:space="preserve">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sz w:val="24"/>
          <w:szCs w:val="24"/>
          <w:lang w:eastAsia="pl-PL"/>
        </w:rPr>
        <w:t xml:space="preserve">obowiązkowe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b/>
          <w:bCs/>
          <w:sz w:val="24"/>
          <w:szCs w:val="24"/>
          <w:lang w:eastAsia="pl-PL"/>
        </w:rPr>
        <w:t>Ogłoszenie dotyczy:</w:t>
      </w:r>
      <w:r w:rsidRPr="00B30B6D">
        <w:rPr>
          <w:rFonts w:ascii="Times New Roman" w:eastAsia="Times New Roman" w:hAnsi="Times New Roman" w:cs="Times New Roman"/>
          <w:sz w:val="24"/>
          <w:szCs w:val="24"/>
          <w:lang w:eastAsia="pl-PL"/>
        </w:rPr>
        <w:t xml:space="preserve">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sz w:val="24"/>
          <w:szCs w:val="24"/>
          <w:lang w:eastAsia="pl-PL"/>
        </w:rPr>
        <w:t xml:space="preserve">zamówienia publicznego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sz w:val="24"/>
          <w:szCs w:val="24"/>
          <w:lang w:eastAsia="pl-PL"/>
        </w:rPr>
        <w:t xml:space="preserve">nie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b/>
          <w:bCs/>
          <w:sz w:val="24"/>
          <w:szCs w:val="24"/>
          <w:lang w:eastAsia="pl-PL"/>
        </w:rPr>
        <w:t>Zamówienie było przedmiotem ogłoszenia w Biuletynie Zamówień Publicznych:</w:t>
      </w:r>
      <w:r w:rsidRPr="00B30B6D">
        <w:rPr>
          <w:rFonts w:ascii="Times New Roman" w:eastAsia="Times New Roman" w:hAnsi="Times New Roman" w:cs="Times New Roman"/>
          <w:sz w:val="24"/>
          <w:szCs w:val="24"/>
          <w:lang w:eastAsia="pl-PL"/>
        </w:rPr>
        <w:t xml:space="preserve">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sz w:val="24"/>
          <w:szCs w:val="24"/>
          <w:lang w:eastAsia="pl-PL"/>
        </w:rPr>
        <w:t xml:space="preserve">tak </w:t>
      </w:r>
      <w:r w:rsidRPr="00B30B6D">
        <w:rPr>
          <w:rFonts w:ascii="Times New Roman" w:eastAsia="Times New Roman" w:hAnsi="Times New Roman" w:cs="Times New Roman"/>
          <w:sz w:val="24"/>
          <w:szCs w:val="24"/>
          <w:lang w:eastAsia="pl-PL"/>
        </w:rPr>
        <w:br/>
        <w:t xml:space="preserve">Numer ogłoszenia: 590487-N-2018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b/>
          <w:bCs/>
          <w:sz w:val="24"/>
          <w:szCs w:val="24"/>
          <w:lang w:eastAsia="pl-PL"/>
        </w:rPr>
        <w:t>Ogłoszenie o zmianie ogłoszenia zostało zamieszczone w Biuletynie Zamówień Publicznych:</w:t>
      </w:r>
      <w:r w:rsidRPr="00B30B6D">
        <w:rPr>
          <w:rFonts w:ascii="Times New Roman" w:eastAsia="Times New Roman" w:hAnsi="Times New Roman" w:cs="Times New Roman"/>
          <w:sz w:val="24"/>
          <w:szCs w:val="24"/>
          <w:lang w:eastAsia="pl-PL"/>
        </w:rPr>
        <w:t xml:space="preserve">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sz w:val="24"/>
          <w:szCs w:val="24"/>
          <w:lang w:eastAsia="pl-PL"/>
        </w:rPr>
        <w:t xml:space="preserve">nie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sz w:val="24"/>
          <w:szCs w:val="24"/>
          <w:u w:val="single"/>
          <w:lang w:eastAsia="pl-PL"/>
        </w:rPr>
        <w:t>SEKCJA I: ZAMAWIAJĄCY</w:t>
      </w:r>
      <w:r w:rsidRPr="00B30B6D">
        <w:rPr>
          <w:rFonts w:ascii="Times New Roman" w:eastAsia="Times New Roman" w:hAnsi="Times New Roman" w:cs="Times New Roman"/>
          <w:sz w:val="24"/>
          <w:szCs w:val="24"/>
          <w:lang w:eastAsia="pl-PL"/>
        </w:rPr>
        <w:t xml:space="preserve">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b/>
          <w:bCs/>
          <w:sz w:val="24"/>
          <w:szCs w:val="24"/>
          <w:lang w:eastAsia="pl-PL"/>
        </w:rPr>
        <w:t xml:space="preserve">I. 1) NAZWA I ADRES: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sz w:val="24"/>
          <w:szCs w:val="24"/>
          <w:lang w:eastAsia="pl-PL"/>
        </w:rPr>
        <w:t xml:space="preserve">Zakład Usług Komunalnych, Krajowy numer identyfikacyjny 19004761700000, ul. ul. </w:t>
      </w:r>
      <w:proofErr w:type="spellStart"/>
      <w:r w:rsidRPr="00B30B6D">
        <w:rPr>
          <w:rFonts w:ascii="Times New Roman" w:eastAsia="Times New Roman" w:hAnsi="Times New Roman" w:cs="Times New Roman"/>
          <w:sz w:val="24"/>
          <w:szCs w:val="24"/>
          <w:lang w:eastAsia="pl-PL"/>
        </w:rPr>
        <w:t>Czatkowska</w:t>
      </w:r>
      <w:proofErr w:type="spellEnd"/>
      <w:r w:rsidRPr="00B30B6D">
        <w:rPr>
          <w:rFonts w:ascii="Times New Roman" w:eastAsia="Times New Roman" w:hAnsi="Times New Roman" w:cs="Times New Roman"/>
          <w:sz w:val="24"/>
          <w:szCs w:val="24"/>
          <w:lang w:eastAsia="pl-PL"/>
        </w:rPr>
        <w:t xml:space="preserve">  , 83100   Tczew, woj. pomorskie, państwo Polska, tel. 585 316 466, e-mail zuktczew@zuktczew.pl, faks 585 315 729. </w:t>
      </w:r>
      <w:r w:rsidRPr="00B30B6D">
        <w:rPr>
          <w:rFonts w:ascii="Times New Roman" w:eastAsia="Times New Roman" w:hAnsi="Times New Roman" w:cs="Times New Roman"/>
          <w:sz w:val="24"/>
          <w:szCs w:val="24"/>
          <w:lang w:eastAsia="pl-PL"/>
        </w:rPr>
        <w:br/>
        <w:t>Adres strony internetowej (</w:t>
      </w:r>
      <w:proofErr w:type="spellStart"/>
      <w:r w:rsidRPr="00B30B6D">
        <w:rPr>
          <w:rFonts w:ascii="Times New Roman" w:eastAsia="Times New Roman" w:hAnsi="Times New Roman" w:cs="Times New Roman"/>
          <w:sz w:val="24"/>
          <w:szCs w:val="24"/>
          <w:lang w:eastAsia="pl-PL"/>
        </w:rPr>
        <w:t>url</w:t>
      </w:r>
      <w:proofErr w:type="spellEnd"/>
      <w:r w:rsidRPr="00B30B6D">
        <w:rPr>
          <w:rFonts w:ascii="Times New Roman" w:eastAsia="Times New Roman" w:hAnsi="Times New Roman" w:cs="Times New Roman"/>
          <w:sz w:val="24"/>
          <w:szCs w:val="24"/>
          <w:lang w:eastAsia="pl-PL"/>
        </w:rPr>
        <w:t xml:space="preserve">): www.zuktczew.pl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b/>
          <w:bCs/>
          <w:sz w:val="24"/>
          <w:szCs w:val="24"/>
          <w:lang w:eastAsia="pl-PL"/>
        </w:rPr>
        <w:t>I.2) RODZAJ ZAMAWIAJĄCEGO:</w:t>
      </w:r>
      <w:r w:rsidRPr="00B30B6D">
        <w:rPr>
          <w:rFonts w:ascii="Times New Roman" w:eastAsia="Times New Roman" w:hAnsi="Times New Roman" w:cs="Times New Roman"/>
          <w:sz w:val="24"/>
          <w:szCs w:val="24"/>
          <w:lang w:eastAsia="pl-PL"/>
        </w:rPr>
        <w:t xml:space="preserve">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sz w:val="24"/>
          <w:szCs w:val="24"/>
          <w:lang w:eastAsia="pl-PL"/>
        </w:rPr>
        <w:t xml:space="preserve">Inny: samorządowa jednostka organizacyjna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sz w:val="24"/>
          <w:szCs w:val="24"/>
          <w:u w:val="single"/>
          <w:lang w:eastAsia="pl-PL"/>
        </w:rPr>
        <w:t xml:space="preserve">SEKCJA II: PRZEDMIOT ZAMÓWIENIA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b/>
          <w:bCs/>
          <w:sz w:val="24"/>
          <w:szCs w:val="24"/>
          <w:lang w:eastAsia="pl-PL"/>
        </w:rPr>
        <w:t xml:space="preserve">II.1) Nazwa nadana zamówieniu przez zamawiającego: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sz w:val="24"/>
          <w:szCs w:val="24"/>
          <w:lang w:eastAsia="pl-PL"/>
        </w:rPr>
        <w:t xml:space="preserve">Budowa zatok autobusowych przy ulicy </w:t>
      </w:r>
      <w:proofErr w:type="spellStart"/>
      <w:r w:rsidRPr="00B30B6D">
        <w:rPr>
          <w:rFonts w:ascii="Times New Roman" w:eastAsia="Times New Roman" w:hAnsi="Times New Roman" w:cs="Times New Roman"/>
          <w:sz w:val="24"/>
          <w:szCs w:val="24"/>
          <w:lang w:eastAsia="pl-PL"/>
        </w:rPr>
        <w:t>Czatkowskiej</w:t>
      </w:r>
      <w:proofErr w:type="spellEnd"/>
      <w:r w:rsidRPr="00B30B6D">
        <w:rPr>
          <w:rFonts w:ascii="Times New Roman" w:eastAsia="Times New Roman" w:hAnsi="Times New Roman" w:cs="Times New Roman"/>
          <w:sz w:val="24"/>
          <w:szCs w:val="24"/>
          <w:lang w:eastAsia="pl-PL"/>
        </w:rPr>
        <w:t xml:space="preserve"> w Tczewie, budowa parkingu przy ulicy Władysława Orkana w Tczewie oraz budowa parkingu przy ulicy Kazimierza Przerwy-Tetmajera w Tczewie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b/>
          <w:bCs/>
          <w:sz w:val="24"/>
          <w:szCs w:val="24"/>
          <w:lang w:eastAsia="pl-PL"/>
        </w:rPr>
        <w:t>Numer referencyjny</w:t>
      </w:r>
      <w:r w:rsidRPr="00B30B6D">
        <w:rPr>
          <w:rFonts w:ascii="Times New Roman" w:eastAsia="Times New Roman" w:hAnsi="Times New Roman" w:cs="Times New Roman"/>
          <w:i/>
          <w:iCs/>
          <w:sz w:val="24"/>
          <w:szCs w:val="24"/>
          <w:lang w:eastAsia="pl-PL"/>
        </w:rPr>
        <w:t>(jeżeli dotyczy):</w:t>
      </w:r>
      <w:r w:rsidRPr="00B30B6D">
        <w:rPr>
          <w:rFonts w:ascii="Times New Roman" w:eastAsia="Times New Roman" w:hAnsi="Times New Roman" w:cs="Times New Roman"/>
          <w:sz w:val="24"/>
          <w:szCs w:val="24"/>
          <w:lang w:eastAsia="pl-PL"/>
        </w:rPr>
        <w:t xml:space="preserve">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sz w:val="24"/>
          <w:szCs w:val="24"/>
          <w:lang w:eastAsia="pl-PL"/>
        </w:rPr>
        <w:t xml:space="preserve">ZUK.271.3.23.2018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b/>
          <w:bCs/>
          <w:sz w:val="24"/>
          <w:szCs w:val="24"/>
          <w:lang w:eastAsia="pl-PL"/>
        </w:rPr>
        <w:t>II.2) Rodzaj zamówienia:</w:t>
      </w:r>
      <w:r w:rsidRPr="00B30B6D">
        <w:rPr>
          <w:rFonts w:ascii="Times New Roman" w:eastAsia="Times New Roman" w:hAnsi="Times New Roman" w:cs="Times New Roman"/>
          <w:sz w:val="24"/>
          <w:szCs w:val="24"/>
          <w:lang w:eastAsia="pl-PL"/>
        </w:rPr>
        <w:t xml:space="preserve">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sz w:val="24"/>
          <w:szCs w:val="24"/>
          <w:lang w:eastAsia="pl-PL"/>
        </w:rPr>
        <w:t xml:space="preserve">Roboty budowlane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b/>
          <w:bCs/>
          <w:sz w:val="24"/>
          <w:szCs w:val="24"/>
          <w:lang w:eastAsia="pl-PL"/>
        </w:rPr>
        <w:t xml:space="preserve">II.3) Krótki opis przedmiotu zamówienia </w:t>
      </w:r>
      <w:r w:rsidRPr="00B30B6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30B6D">
        <w:rPr>
          <w:rFonts w:ascii="Times New Roman" w:eastAsia="Times New Roman" w:hAnsi="Times New Roman" w:cs="Times New Roman"/>
          <w:sz w:val="24"/>
          <w:szCs w:val="24"/>
          <w:lang w:eastAsia="pl-PL"/>
        </w:rPr>
        <w:t xml:space="preserve"> </w:t>
      </w:r>
      <w:r w:rsidRPr="00B30B6D">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B30B6D">
        <w:rPr>
          <w:rFonts w:ascii="Times New Roman" w:eastAsia="Times New Roman" w:hAnsi="Times New Roman" w:cs="Times New Roman"/>
          <w:sz w:val="24"/>
          <w:szCs w:val="24"/>
          <w:lang w:eastAsia="pl-PL"/>
        </w:rPr>
        <w:t xml:space="preserve">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sz w:val="24"/>
          <w:szCs w:val="24"/>
          <w:lang w:eastAsia="pl-PL"/>
        </w:rPr>
        <w:t xml:space="preserve">1. Przedmiotem zamówienia jest wykonanie robót budowlanych polegających na: 1) budowie zatok autobusowych przy ulicy </w:t>
      </w:r>
      <w:proofErr w:type="spellStart"/>
      <w:r w:rsidRPr="00B30B6D">
        <w:rPr>
          <w:rFonts w:ascii="Times New Roman" w:eastAsia="Times New Roman" w:hAnsi="Times New Roman" w:cs="Times New Roman"/>
          <w:sz w:val="24"/>
          <w:szCs w:val="24"/>
          <w:lang w:eastAsia="pl-PL"/>
        </w:rPr>
        <w:t>Czatkowskiej</w:t>
      </w:r>
      <w:proofErr w:type="spellEnd"/>
      <w:r w:rsidRPr="00B30B6D">
        <w:rPr>
          <w:rFonts w:ascii="Times New Roman" w:eastAsia="Times New Roman" w:hAnsi="Times New Roman" w:cs="Times New Roman"/>
          <w:sz w:val="24"/>
          <w:szCs w:val="24"/>
          <w:lang w:eastAsia="pl-PL"/>
        </w:rPr>
        <w:t xml:space="preserve"> w Tczewie – część nr 1, 2) budowie parkingu przy ulicy Władysława Orkana w Tczewie – część nr 2, 3) budowie parkingu przy ulicy Kazimierza Przerwy-Tetmajera w Tczewie – część nr 3. Roboty budowlane, będące przedmiotem niniejszego postępowania o zamówienie publiczne, muszą być wykonane w sposób zgodny z warunkami dla: 1) CZĘŚCI nr 1 - Decyzji o pozwoleniu na budowę Nr WB.6740.1.4.2018 z dnia 8 lutego 2018 r.; 2) CZĘŚCI nr 2 - Decyzji o pozwoleniu na budowę Nr WB.6740.1.175.2017 z dnia 30 listopada 2017 r.; 3) CZĘŚCI nr 3 - Decyzji o </w:t>
      </w:r>
      <w:r w:rsidRPr="00B30B6D">
        <w:rPr>
          <w:rFonts w:ascii="Times New Roman" w:eastAsia="Times New Roman" w:hAnsi="Times New Roman" w:cs="Times New Roman"/>
          <w:sz w:val="24"/>
          <w:szCs w:val="24"/>
          <w:lang w:eastAsia="pl-PL"/>
        </w:rPr>
        <w:lastRenderedPageBreak/>
        <w:t>pozwoleniu na budowę Nr WB.6740.1.217.2017 z dnia 5 stycznia 2018 r., a także w sposób zgodny z załączoną Dokumentacją projektową, Specyfikacjami Technicznymi, Specyfikacją Istotnych Warunków Zamówienia w niniejszym postępowaniu o udzielenie zamówienia publicznego, stosowanymi obecnie rozwiązaniami systemowymi, zasadami współczesnej wiedzy technicznej i sztuki budowlanej, obowiązującymi przepisami, w tym ustawy Prawo zamówień publicznych (</w:t>
      </w:r>
      <w:proofErr w:type="spellStart"/>
      <w:r w:rsidRPr="00B30B6D">
        <w:rPr>
          <w:rFonts w:ascii="Times New Roman" w:eastAsia="Times New Roman" w:hAnsi="Times New Roman" w:cs="Times New Roman"/>
          <w:sz w:val="24"/>
          <w:szCs w:val="24"/>
          <w:lang w:eastAsia="pl-PL"/>
        </w:rPr>
        <w:t>t.j</w:t>
      </w:r>
      <w:proofErr w:type="spellEnd"/>
      <w:r w:rsidRPr="00B30B6D">
        <w:rPr>
          <w:rFonts w:ascii="Times New Roman" w:eastAsia="Times New Roman" w:hAnsi="Times New Roman" w:cs="Times New Roman"/>
          <w:sz w:val="24"/>
          <w:szCs w:val="24"/>
          <w:lang w:eastAsia="pl-PL"/>
        </w:rPr>
        <w:t xml:space="preserve">. Dz. U. z 2017 r., poz. 1579 z </w:t>
      </w:r>
      <w:proofErr w:type="spellStart"/>
      <w:r w:rsidRPr="00B30B6D">
        <w:rPr>
          <w:rFonts w:ascii="Times New Roman" w:eastAsia="Times New Roman" w:hAnsi="Times New Roman" w:cs="Times New Roman"/>
          <w:sz w:val="24"/>
          <w:szCs w:val="24"/>
          <w:lang w:eastAsia="pl-PL"/>
        </w:rPr>
        <w:t>późn</w:t>
      </w:r>
      <w:proofErr w:type="spellEnd"/>
      <w:r w:rsidRPr="00B30B6D">
        <w:rPr>
          <w:rFonts w:ascii="Times New Roman" w:eastAsia="Times New Roman" w:hAnsi="Times New Roman" w:cs="Times New Roman"/>
          <w:sz w:val="24"/>
          <w:szCs w:val="24"/>
          <w:lang w:eastAsia="pl-PL"/>
        </w:rPr>
        <w:t>. zm.), ustawy z dnia 7 lipca 1994 r. Prawo Budowlane (</w:t>
      </w:r>
      <w:proofErr w:type="spellStart"/>
      <w:r w:rsidRPr="00B30B6D">
        <w:rPr>
          <w:rFonts w:ascii="Times New Roman" w:eastAsia="Times New Roman" w:hAnsi="Times New Roman" w:cs="Times New Roman"/>
          <w:sz w:val="24"/>
          <w:szCs w:val="24"/>
          <w:lang w:eastAsia="pl-PL"/>
        </w:rPr>
        <w:t>t.j</w:t>
      </w:r>
      <w:proofErr w:type="spellEnd"/>
      <w:r w:rsidRPr="00B30B6D">
        <w:rPr>
          <w:rFonts w:ascii="Times New Roman" w:eastAsia="Times New Roman" w:hAnsi="Times New Roman" w:cs="Times New Roman"/>
          <w:sz w:val="24"/>
          <w:szCs w:val="24"/>
          <w:lang w:eastAsia="pl-PL"/>
        </w:rPr>
        <w:t xml:space="preserve">. Dz. U. z 2017 r., poz. 1332, z </w:t>
      </w:r>
      <w:proofErr w:type="spellStart"/>
      <w:r w:rsidRPr="00B30B6D">
        <w:rPr>
          <w:rFonts w:ascii="Times New Roman" w:eastAsia="Times New Roman" w:hAnsi="Times New Roman" w:cs="Times New Roman"/>
          <w:sz w:val="24"/>
          <w:szCs w:val="24"/>
          <w:lang w:eastAsia="pl-PL"/>
        </w:rPr>
        <w:t>późn</w:t>
      </w:r>
      <w:proofErr w:type="spellEnd"/>
      <w:r w:rsidRPr="00B30B6D">
        <w:rPr>
          <w:rFonts w:ascii="Times New Roman" w:eastAsia="Times New Roman" w:hAnsi="Times New Roman" w:cs="Times New Roman"/>
          <w:sz w:val="24"/>
          <w:szCs w:val="24"/>
          <w:lang w:eastAsia="pl-PL"/>
        </w:rPr>
        <w:t xml:space="preserve">. zm.), innymi powszechnie obowiązującymi w tym zakresie przepisami prawa oraz polskimi normami. Szczegółowy zakres robót opisany został w Opisie przedmiotu zamówienia - załącznik nr 6 do SIWZ.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b/>
          <w:bCs/>
          <w:sz w:val="24"/>
          <w:szCs w:val="24"/>
          <w:lang w:eastAsia="pl-PL"/>
        </w:rPr>
        <w:t>II.4) Informacja o częściach zamówienia:</w:t>
      </w:r>
      <w:r w:rsidRPr="00B30B6D">
        <w:rPr>
          <w:rFonts w:ascii="Times New Roman" w:eastAsia="Times New Roman" w:hAnsi="Times New Roman" w:cs="Times New Roman"/>
          <w:sz w:val="24"/>
          <w:szCs w:val="24"/>
          <w:lang w:eastAsia="pl-PL"/>
        </w:rPr>
        <w:t xml:space="preserve"> </w:t>
      </w:r>
      <w:r w:rsidRPr="00B30B6D">
        <w:rPr>
          <w:rFonts w:ascii="Times New Roman" w:eastAsia="Times New Roman" w:hAnsi="Times New Roman" w:cs="Times New Roman"/>
          <w:sz w:val="24"/>
          <w:szCs w:val="24"/>
          <w:lang w:eastAsia="pl-PL"/>
        </w:rPr>
        <w:br/>
      </w:r>
      <w:r w:rsidRPr="00B30B6D">
        <w:rPr>
          <w:rFonts w:ascii="Times New Roman" w:eastAsia="Times New Roman" w:hAnsi="Times New Roman" w:cs="Times New Roman"/>
          <w:b/>
          <w:bCs/>
          <w:sz w:val="24"/>
          <w:szCs w:val="24"/>
          <w:lang w:eastAsia="pl-PL"/>
        </w:rPr>
        <w:t>Zamówienie było podzielone na części:</w:t>
      </w:r>
      <w:r w:rsidRPr="00B30B6D">
        <w:rPr>
          <w:rFonts w:ascii="Times New Roman" w:eastAsia="Times New Roman" w:hAnsi="Times New Roman" w:cs="Times New Roman"/>
          <w:sz w:val="24"/>
          <w:szCs w:val="24"/>
          <w:lang w:eastAsia="pl-PL"/>
        </w:rPr>
        <w:t xml:space="preserve">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sz w:val="24"/>
          <w:szCs w:val="24"/>
          <w:lang w:eastAsia="pl-PL"/>
        </w:rPr>
        <w:t xml:space="preserve">tak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b/>
          <w:bCs/>
          <w:sz w:val="24"/>
          <w:szCs w:val="24"/>
          <w:lang w:eastAsia="pl-PL"/>
        </w:rPr>
        <w:t>II.5) Główny Kod CPV:</w:t>
      </w:r>
      <w:r w:rsidRPr="00B30B6D">
        <w:rPr>
          <w:rFonts w:ascii="Times New Roman" w:eastAsia="Times New Roman" w:hAnsi="Times New Roman" w:cs="Times New Roman"/>
          <w:sz w:val="24"/>
          <w:szCs w:val="24"/>
          <w:lang w:eastAsia="pl-PL"/>
        </w:rPr>
        <w:t xml:space="preserve"> 45233120-6</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b/>
          <w:bCs/>
          <w:sz w:val="24"/>
          <w:szCs w:val="24"/>
          <w:lang w:eastAsia="pl-PL"/>
        </w:rPr>
        <w:t xml:space="preserve">Dodatkowe kody CPV: </w:t>
      </w:r>
      <w:r w:rsidRPr="00B30B6D">
        <w:rPr>
          <w:rFonts w:ascii="Times New Roman" w:eastAsia="Times New Roman" w:hAnsi="Times New Roman" w:cs="Times New Roman"/>
          <w:sz w:val="24"/>
          <w:szCs w:val="24"/>
          <w:lang w:eastAsia="pl-PL"/>
        </w:rPr>
        <w:t xml:space="preserve">45100000-8, 45111000-8, 45233221-4, 45233100-0, 45400000-1, 45111200-0, 45231300-8, 45231400-9, 45232452-5, 45233260-9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sz w:val="24"/>
          <w:szCs w:val="24"/>
          <w:u w:val="single"/>
          <w:lang w:eastAsia="pl-PL"/>
        </w:rPr>
        <w:t xml:space="preserve">SEKCJA III: PROCEDURA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b/>
          <w:bCs/>
          <w:sz w:val="24"/>
          <w:szCs w:val="24"/>
          <w:lang w:eastAsia="pl-PL"/>
        </w:rPr>
        <w:t xml:space="preserve">III.1) TRYB UDZIELENIA ZAMÓWIENIA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sz w:val="24"/>
          <w:szCs w:val="24"/>
          <w:lang w:eastAsia="pl-PL"/>
        </w:rPr>
        <w:t>Przetarg nieograniczony</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b/>
          <w:bCs/>
          <w:sz w:val="24"/>
          <w:szCs w:val="24"/>
          <w:lang w:eastAsia="pl-PL"/>
        </w:rPr>
        <w:t xml:space="preserve">III.2) Ogłoszenie dotyczy zakończenia dynamicznego systemu zakupów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sz w:val="24"/>
          <w:szCs w:val="24"/>
          <w:lang w:eastAsia="pl-PL"/>
        </w:rPr>
        <w:t>nie</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b/>
          <w:bCs/>
          <w:sz w:val="24"/>
          <w:szCs w:val="24"/>
          <w:lang w:eastAsia="pl-PL"/>
        </w:rPr>
        <w:t xml:space="preserve">III.3) Informacje dodatkowe: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17"/>
        <w:gridCol w:w="45"/>
      </w:tblGrid>
      <w:tr w:rsidR="00B30B6D" w:rsidRPr="00B30B6D" w:rsidTr="00B30B6D">
        <w:trPr>
          <w:gridAfter w:val="1"/>
          <w:tblCellSpacing w:w="15" w:type="dxa"/>
        </w:trPr>
        <w:tc>
          <w:tcPr>
            <w:tcW w:w="0" w:type="auto"/>
            <w:vAlign w:val="center"/>
            <w:hideMark/>
          </w:tcPr>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b/>
                <w:bCs/>
                <w:sz w:val="24"/>
                <w:szCs w:val="24"/>
                <w:lang w:eastAsia="pl-PL"/>
              </w:rPr>
              <w:t xml:space="preserve">CZĘŚĆ NR: </w:t>
            </w:r>
            <w:r w:rsidRPr="00B30B6D">
              <w:rPr>
                <w:rFonts w:ascii="Times New Roman" w:eastAsia="Times New Roman" w:hAnsi="Times New Roman" w:cs="Times New Roman"/>
                <w:sz w:val="24"/>
                <w:szCs w:val="24"/>
                <w:lang w:eastAsia="pl-PL"/>
              </w:rPr>
              <w:t xml:space="preserve">1   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b/>
                <w:bCs/>
                <w:sz w:val="24"/>
                <w:szCs w:val="24"/>
                <w:lang w:eastAsia="pl-PL"/>
              </w:rPr>
              <w:t xml:space="preserve">NAZWA: </w:t>
            </w:r>
            <w:r w:rsidRPr="00B30B6D">
              <w:rPr>
                <w:rFonts w:ascii="Times New Roman" w:eastAsia="Times New Roman" w:hAnsi="Times New Roman" w:cs="Times New Roman"/>
                <w:sz w:val="24"/>
                <w:szCs w:val="24"/>
                <w:lang w:eastAsia="pl-PL"/>
              </w:rPr>
              <w:t xml:space="preserve">Budowa zatok autobusowych przy ulicy </w:t>
            </w:r>
            <w:proofErr w:type="spellStart"/>
            <w:r w:rsidRPr="00B30B6D">
              <w:rPr>
                <w:rFonts w:ascii="Times New Roman" w:eastAsia="Times New Roman" w:hAnsi="Times New Roman" w:cs="Times New Roman"/>
                <w:sz w:val="24"/>
                <w:szCs w:val="24"/>
                <w:lang w:eastAsia="pl-PL"/>
              </w:rPr>
              <w:t>Czatkowskiej</w:t>
            </w:r>
            <w:proofErr w:type="spellEnd"/>
            <w:r w:rsidRPr="00B30B6D">
              <w:rPr>
                <w:rFonts w:ascii="Times New Roman" w:eastAsia="Times New Roman" w:hAnsi="Times New Roman" w:cs="Times New Roman"/>
                <w:sz w:val="24"/>
                <w:szCs w:val="24"/>
                <w:lang w:eastAsia="pl-PL"/>
              </w:rPr>
              <w:t xml:space="preserve"> w Tczewie </w:t>
            </w:r>
          </w:p>
        </w:tc>
      </w:tr>
      <w:tr w:rsidR="00B30B6D" w:rsidRPr="00B30B6D" w:rsidTr="00B30B6D">
        <w:trPr>
          <w:gridAfter w:val="1"/>
          <w:tblCellSpacing w:w="15" w:type="dxa"/>
        </w:trPr>
        <w:tc>
          <w:tcPr>
            <w:tcW w:w="0" w:type="auto"/>
            <w:vAlign w:val="center"/>
            <w:hideMark/>
          </w:tcPr>
          <w:p w:rsidR="00B30B6D" w:rsidRPr="00B30B6D" w:rsidRDefault="00B30B6D" w:rsidP="00B30B6D">
            <w:pPr>
              <w:spacing w:after="0" w:line="240" w:lineRule="auto"/>
              <w:rPr>
                <w:rFonts w:ascii="Times New Roman" w:eastAsia="Times New Roman" w:hAnsi="Times New Roman" w:cs="Times New Roman"/>
                <w:sz w:val="24"/>
                <w:szCs w:val="24"/>
                <w:lang w:eastAsia="pl-PL"/>
              </w:rPr>
            </w:pPr>
          </w:p>
        </w:tc>
      </w:tr>
      <w:tr w:rsidR="00B30B6D" w:rsidRPr="00B30B6D" w:rsidTr="00B30B6D">
        <w:trPr>
          <w:tblCellSpacing w:w="15" w:type="dxa"/>
        </w:trPr>
        <w:tc>
          <w:tcPr>
            <w:tcW w:w="0" w:type="auto"/>
            <w:gridSpan w:val="2"/>
            <w:vAlign w:val="center"/>
            <w:hideMark/>
          </w:tcPr>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b/>
                <w:bCs/>
                <w:sz w:val="24"/>
                <w:szCs w:val="24"/>
                <w:lang w:eastAsia="pl-PL"/>
              </w:rPr>
              <w:t xml:space="preserve">IV.1) DATA UDZIELENIA ZAMÓWIENIA: </w:t>
            </w:r>
            <w:r w:rsidRPr="00B30B6D">
              <w:rPr>
                <w:rFonts w:ascii="Times New Roman" w:eastAsia="Times New Roman" w:hAnsi="Times New Roman" w:cs="Times New Roman"/>
                <w:sz w:val="24"/>
                <w:szCs w:val="24"/>
                <w:lang w:eastAsia="pl-PL"/>
              </w:rPr>
              <w:t xml:space="preserve">12/09/2018 </w:t>
            </w:r>
            <w:r w:rsidRPr="00B30B6D">
              <w:rPr>
                <w:rFonts w:ascii="Times New Roman" w:eastAsia="Times New Roman" w:hAnsi="Times New Roman" w:cs="Times New Roman"/>
                <w:sz w:val="24"/>
                <w:szCs w:val="24"/>
                <w:lang w:eastAsia="pl-PL"/>
              </w:rPr>
              <w:br/>
            </w:r>
            <w:r w:rsidRPr="00B30B6D">
              <w:rPr>
                <w:rFonts w:ascii="Times New Roman" w:eastAsia="Times New Roman" w:hAnsi="Times New Roman" w:cs="Times New Roman"/>
                <w:b/>
                <w:bCs/>
                <w:sz w:val="24"/>
                <w:szCs w:val="24"/>
                <w:lang w:eastAsia="pl-PL"/>
              </w:rPr>
              <w:t xml:space="preserve">IV.2) Całkowita wartość zamówienia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b/>
                <w:bCs/>
                <w:sz w:val="24"/>
                <w:szCs w:val="24"/>
                <w:lang w:eastAsia="pl-PL"/>
              </w:rPr>
              <w:t>Wartość bez VAT</w:t>
            </w:r>
            <w:r w:rsidRPr="00B30B6D">
              <w:rPr>
                <w:rFonts w:ascii="Times New Roman" w:eastAsia="Times New Roman" w:hAnsi="Times New Roman" w:cs="Times New Roman"/>
                <w:sz w:val="24"/>
                <w:szCs w:val="24"/>
                <w:lang w:eastAsia="pl-PL"/>
              </w:rPr>
              <w:t xml:space="preserve"> 415202.45 </w:t>
            </w:r>
            <w:r w:rsidRPr="00B30B6D">
              <w:rPr>
                <w:rFonts w:ascii="Times New Roman" w:eastAsia="Times New Roman" w:hAnsi="Times New Roman" w:cs="Times New Roman"/>
                <w:sz w:val="24"/>
                <w:szCs w:val="24"/>
                <w:lang w:eastAsia="pl-PL"/>
              </w:rPr>
              <w:br/>
            </w:r>
            <w:r w:rsidRPr="00B30B6D">
              <w:rPr>
                <w:rFonts w:ascii="Times New Roman" w:eastAsia="Times New Roman" w:hAnsi="Times New Roman" w:cs="Times New Roman"/>
                <w:b/>
                <w:bCs/>
                <w:sz w:val="24"/>
                <w:szCs w:val="24"/>
                <w:lang w:eastAsia="pl-PL"/>
              </w:rPr>
              <w:t>Waluta</w:t>
            </w:r>
            <w:r w:rsidRPr="00B30B6D">
              <w:rPr>
                <w:rFonts w:ascii="Times New Roman" w:eastAsia="Times New Roman" w:hAnsi="Times New Roman" w:cs="Times New Roman"/>
                <w:sz w:val="24"/>
                <w:szCs w:val="24"/>
                <w:lang w:eastAsia="pl-PL"/>
              </w:rPr>
              <w:t xml:space="preserve"> PLN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b/>
                <w:bCs/>
                <w:sz w:val="24"/>
                <w:szCs w:val="24"/>
                <w:lang w:eastAsia="pl-PL"/>
              </w:rPr>
              <w:t xml:space="preserve">IV.3) INFORMACJE O OFERTACH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sz w:val="24"/>
                <w:szCs w:val="24"/>
                <w:lang w:eastAsia="pl-PL"/>
              </w:rPr>
              <w:t xml:space="preserve">Liczba otrzymanych ofert:  2 </w:t>
            </w:r>
            <w:r w:rsidRPr="00B30B6D">
              <w:rPr>
                <w:rFonts w:ascii="Times New Roman" w:eastAsia="Times New Roman" w:hAnsi="Times New Roman" w:cs="Times New Roman"/>
                <w:sz w:val="24"/>
                <w:szCs w:val="24"/>
                <w:lang w:eastAsia="pl-PL"/>
              </w:rPr>
              <w:br/>
              <w:t xml:space="preserve">w tym: </w:t>
            </w:r>
            <w:r w:rsidRPr="00B30B6D">
              <w:rPr>
                <w:rFonts w:ascii="Times New Roman" w:eastAsia="Times New Roman" w:hAnsi="Times New Roman" w:cs="Times New Roman"/>
                <w:sz w:val="24"/>
                <w:szCs w:val="24"/>
                <w:lang w:eastAsia="pl-PL"/>
              </w:rPr>
              <w:br/>
              <w:t xml:space="preserve">liczba otrzymanych ofert od małych i średnich przedsiębiorstw:  0 </w:t>
            </w:r>
            <w:r w:rsidRPr="00B30B6D">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B30B6D">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B30B6D">
              <w:rPr>
                <w:rFonts w:ascii="Times New Roman" w:eastAsia="Times New Roman" w:hAnsi="Times New Roman" w:cs="Times New Roman"/>
                <w:sz w:val="24"/>
                <w:szCs w:val="24"/>
                <w:lang w:eastAsia="pl-PL"/>
              </w:rPr>
              <w:br/>
              <w:t xml:space="preserve">liczba ofert otrzymanych drogą elektroniczną:  0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b/>
                <w:bCs/>
                <w:sz w:val="24"/>
                <w:szCs w:val="24"/>
                <w:lang w:eastAsia="pl-PL"/>
              </w:rPr>
              <w:t xml:space="preserve">IV.4) LICZBA ODRZUCONYCH OFERT: </w:t>
            </w:r>
            <w:r w:rsidRPr="00B30B6D">
              <w:rPr>
                <w:rFonts w:ascii="Times New Roman" w:eastAsia="Times New Roman" w:hAnsi="Times New Roman" w:cs="Times New Roman"/>
                <w:sz w:val="24"/>
                <w:szCs w:val="24"/>
                <w:lang w:eastAsia="pl-PL"/>
              </w:rPr>
              <w:t xml:space="preserve">0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b/>
                <w:bCs/>
                <w:sz w:val="24"/>
                <w:szCs w:val="24"/>
                <w:lang w:eastAsia="pl-PL"/>
              </w:rPr>
              <w:t>IV.5) NAZWA I ADRES WYKONAWCY, KTÓREMU UDZIELONO ZAMÓWIENIA</w:t>
            </w:r>
            <w:r w:rsidRPr="00B30B6D">
              <w:rPr>
                <w:rFonts w:ascii="Times New Roman" w:eastAsia="Times New Roman" w:hAnsi="Times New Roman" w:cs="Times New Roman"/>
                <w:sz w:val="24"/>
                <w:szCs w:val="24"/>
                <w:lang w:eastAsia="pl-PL"/>
              </w:rPr>
              <w:t xml:space="preserve">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sz w:val="24"/>
                <w:szCs w:val="24"/>
                <w:lang w:eastAsia="pl-PL"/>
              </w:rPr>
              <w:t xml:space="preserve">Zamówienie zostało udzielone wykonawcom wspólnie ubiegającym się o udzielenie: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sz w:val="24"/>
                <w:szCs w:val="24"/>
                <w:lang w:eastAsia="pl-PL"/>
              </w:rPr>
              <w:t>nie</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sz w:val="24"/>
                <w:szCs w:val="24"/>
                <w:lang w:eastAsia="pl-PL"/>
              </w:rPr>
              <w:t xml:space="preserve">Nazwa wykonawcy: Firma Usługowa „RADEX” Radosław Wierzbicki </w:t>
            </w:r>
            <w:r w:rsidRPr="00B30B6D">
              <w:rPr>
                <w:rFonts w:ascii="Times New Roman" w:eastAsia="Times New Roman" w:hAnsi="Times New Roman" w:cs="Times New Roman"/>
                <w:sz w:val="24"/>
                <w:szCs w:val="24"/>
                <w:lang w:eastAsia="pl-PL"/>
              </w:rPr>
              <w:br/>
              <w:t xml:space="preserve">Email wykonawcy: </w:t>
            </w:r>
            <w:r w:rsidRPr="00B30B6D">
              <w:rPr>
                <w:rFonts w:ascii="Times New Roman" w:eastAsia="Times New Roman" w:hAnsi="Times New Roman" w:cs="Times New Roman"/>
                <w:sz w:val="24"/>
                <w:szCs w:val="24"/>
                <w:lang w:eastAsia="pl-PL"/>
              </w:rPr>
              <w:br/>
              <w:t xml:space="preserve">Adres pocztowy: </w:t>
            </w:r>
            <w:proofErr w:type="spellStart"/>
            <w:r w:rsidRPr="00B30B6D">
              <w:rPr>
                <w:rFonts w:ascii="Times New Roman" w:eastAsia="Times New Roman" w:hAnsi="Times New Roman" w:cs="Times New Roman"/>
                <w:sz w:val="24"/>
                <w:szCs w:val="24"/>
                <w:lang w:eastAsia="pl-PL"/>
              </w:rPr>
              <w:t>Międzyłęż</w:t>
            </w:r>
            <w:proofErr w:type="spellEnd"/>
            <w:r w:rsidRPr="00B30B6D">
              <w:rPr>
                <w:rFonts w:ascii="Times New Roman" w:eastAsia="Times New Roman" w:hAnsi="Times New Roman" w:cs="Times New Roman"/>
                <w:sz w:val="24"/>
                <w:szCs w:val="24"/>
                <w:lang w:eastAsia="pl-PL"/>
              </w:rPr>
              <w:t xml:space="preserve"> 46 </w:t>
            </w:r>
            <w:r w:rsidRPr="00B30B6D">
              <w:rPr>
                <w:rFonts w:ascii="Times New Roman" w:eastAsia="Times New Roman" w:hAnsi="Times New Roman" w:cs="Times New Roman"/>
                <w:sz w:val="24"/>
                <w:szCs w:val="24"/>
                <w:lang w:eastAsia="pl-PL"/>
              </w:rPr>
              <w:br/>
              <w:t xml:space="preserve">Kod pocztowy: 83-122 </w:t>
            </w:r>
            <w:r w:rsidRPr="00B30B6D">
              <w:rPr>
                <w:rFonts w:ascii="Times New Roman" w:eastAsia="Times New Roman" w:hAnsi="Times New Roman" w:cs="Times New Roman"/>
                <w:sz w:val="24"/>
                <w:szCs w:val="24"/>
                <w:lang w:eastAsia="pl-PL"/>
              </w:rPr>
              <w:br/>
              <w:t xml:space="preserve">Miejscowość: Wielkie Walichnowy </w:t>
            </w:r>
            <w:r w:rsidRPr="00B30B6D">
              <w:rPr>
                <w:rFonts w:ascii="Times New Roman" w:eastAsia="Times New Roman" w:hAnsi="Times New Roman" w:cs="Times New Roman"/>
                <w:sz w:val="24"/>
                <w:szCs w:val="24"/>
                <w:lang w:eastAsia="pl-PL"/>
              </w:rPr>
              <w:br/>
            </w:r>
            <w:r w:rsidRPr="00B30B6D">
              <w:rPr>
                <w:rFonts w:ascii="Times New Roman" w:eastAsia="Times New Roman" w:hAnsi="Times New Roman" w:cs="Times New Roman"/>
                <w:sz w:val="24"/>
                <w:szCs w:val="24"/>
                <w:lang w:eastAsia="pl-PL"/>
              </w:rPr>
              <w:lastRenderedPageBreak/>
              <w:t xml:space="preserve">Kraj/woj.: pomorskie </w:t>
            </w:r>
            <w:r w:rsidRPr="00B30B6D">
              <w:rPr>
                <w:rFonts w:ascii="Times New Roman" w:eastAsia="Times New Roman" w:hAnsi="Times New Roman" w:cs="Times New Roman"/>
                <w:sz w:val="24"/>
                <w:szCs w:val="24"/>
                <w:lang w:eastAsia="pl-PL"/>
              </w:rPr>
              <w:br/>
            </w:r>
            <w:r w:rsidRPr="00B30B6D">
              <w:rPr>
                <w:rFonts w:ascii="Times New Roman" w:eastAsia="Times New Roman" w:hAnsi="Times New Roman" w:cs="Times New Roman"/>
                <w:sz w:val="24"/>
                <w:szCs w:val="24"/>
                <w:lang w:eastAsia="pl-PL"/>
              </w:rPr>
              <w:br/>
              <w:t xml:space="preserve">Wykonawca jest małym/średnim przedsiębiorcą: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sz w:val="24"/>
                <w:szCs w:val="24"/>
                <w:lang w:eastAsia="pl-PL"/>
              </w:rPr>
              <w:t>nie</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sz w:val="24"/>
                <w:szCs w:val="24"/>
                <w:lang w:eastAsia="pl-PL"/>
              </w:rPr>
              <w:t xml:space="preserve">Wykonawca pochodzi z innego państwa członkowskiego Unii Europejskiej: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sz w:val="24"/>
                <w:szCs w:val="24"/>
                <w:lang w:eastAsia="pl-PL"/>
              </w:rPr>
              <w:t>nie</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sz w:val="24"/>
                <w:szCs w:val="24"/>
                <w:lang w:eastAsia="pl-PL"/>
              </w:rPr>
              <w:t xml:space="preserve">Wykonawca pochodzi z innego państwa nie będącego członkiem Unii Europejskiej: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sz w:val="24"/>
                <w:szCs w:val="24"/>
                <w:lang w:eastAsia="pl-PL"/>
              </w:rPr>
              <w:t>nie</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b/>
                <w:bCs/>
                <w:sz w:val="24"/>
                <w:szCs w:val="24"/>
                <w:lang w:eastAsia="pl-PL"/>
              </w:rPr>
              <w:t xml:space="preserve">Cena wybranej oferty/wartość umowy </w:t>
            </w:r>
            <w:r w:rsidRPr="00B30B6D">
              <w:rPr>
                <w:rFonts w:ascii="Times New Roman" w:eastAsia="Times New Roman" w:hAnsi="Times New Roman" w:cs="Times New Roman"/>
                <w:sz w:val="24"/>
                <w:szCs w:val="24"/>
                <w:lang w:eastAsia="pl-PL"/>
              </w:rPr>
              <w:t xml:space="preserve">637688.38 </w:t>
            </w:r>
            <w:r w:rsidRPr="00B30B6D">
              <w:rPr>
                <w:rFonts w:ascii="Times New Roman" w:eastAsia="Times New Roman" w:hAnsi="Times New Roman" w:cs="Times New Roman"/>
                <w:sz w:val="24"/>
                <w:szCs w:val="24"/>
                <w:lang w:eastAsia="pl-PL"/>
              </w:rPr>
              <w:br/>
              <w:t xml:space="preserve">Oferta z najniższą ceną/kosztem 637688.38 </w:t>
            </w:r>
            <w:r w:rsidRPr="00B30B6D">
              <w:rPr>
                <w:rFonts w:ascii="Times New Roman" w:eastAsia="Times New Roman" w:hAnsi="Times New Roman" w:cs="Times New Roman"/>
                <w:sz w:val="24"/>
                <w:szCs w:val="24"/>
                <w:lang w:eastAsia="pl-PL"/>
              </w:rPr>
              <w:br/>
              <w:t xml:space="preserve">Oferta z najwyższą ceną/kosztem 770000.00 </w:t>
            </w:r>
            <w:r w:rsidRPr="00B30B6D">
              <w:rPr>
                <w:rFonts w:ascii="Times New Roman" w:eastAsia="Times New Roman" w:hAnsi="Times New Roman" w:cs="Times New Roman"/>
                <w:sz w:val="24"/>
                <w:szCs w:val="24"/>
                <w:lang w:eastAsia="pl-PL"/>
              </w:rPr>
              <w:br/>
              <w:t xml:space="preserve">Waluta: PLN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b/>
                <w:bCs/>
                <w:sz w:val="24"/>
                <w:szCs w:val="24"/>
                <w:lang w:eastAsia="pl-PL"/>
              </w:rPr>
              <w:t xml:space="preserve">IV.7) Informacje na temat podwykonawstwa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sz w:val="24"/>
                <w:szCs w:val="24"/>
                <w:lang w:eastAsia="pl-PL"/>
              </w:rPr>
              <w:t>nie</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b/>
                <w:bCs/>
                <w:sz w:val="24"/>
                <w:szCs w:val="24"/>
                <w:lang w:eastAsia="pl-PL"/>
              </w:rPr>
              <w:t xml:space="preserve">IV.8) Informacje dodatkowe: </w:t>
            </w:r>
          </w:p>
        </w:tc>
      </w:tr>
    </w:tbl>
    <w:p w:rsidR="00B30B6D" w:rsidRPr="00B30B6D" w:rsidRDefault="00B30B6D" w:rsidP="00B30B6D">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17"/>
        <w:gridCol w:w="45"/>
      </w:tblGrid>
      <w:tr w:rsidR="00B30B6D" w:rsidRPr="00B30B6D" w:rsidTr="00B30B6D">
        <w:trPr>
          <w:gridAfter w:val="1"/>
          <w:tblCellSpacing w:w="15" w:type="dxa"/>
        </w:trPr>
        <w:tc>
          <w:tcPr>
            <w:tcW w:w="0" w:type="auto"/>
            <w:vAlign w:val="center"/>
            <w:hideMark/>
          </w:tcPr>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b/>
                <w:bCs/>
                <w:sz w:val="24"/>
                <w:szCs w:val="24"/>
                <w:lang w:eastAsia="pl-PL"/>
              </w:rPr>
              <w:t xml:space="preserve">CZĘŚĆ NR: </w:t>
            </w:r>
            <w:r w:rsidRPr="00B30B6D">
              <w:rPr>
                <w:rFonts w:ascii="Times New Roman" w:eastAsia="Times New Roman" w:hAnsi="Times New Roman" w:cs="Times New Roman"/>
                <w:sz w:val="24"/>
                <w:szCs w:val="24"/>
                <w:lang w:eastAsia="pl-PL"/>
              </w:rPr>
              <w:t xml:space="preserve">2   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b/>
                <w:bCs/>
                <w:sz w:val="24"/>
                <w:szCs w:val="24"/>
                <w:lang w:eastAsia="pl-PL"/>
              </w:rPr>
              <w:t xml:space="preserve">NAZWA: </w:t>
            </w:r>
            <w:r w:rsidRPr="00B30B6D">
              <w:rPr>
                <w:rFonts w:ascii="Times New Roman" w:eastAsia="Times New Roman" w:hAnsi="Times New Roman" w:cs="Times New Roman"/>
                <w:sz w:val="24"/>
                <w:szCs w:val="24"/>
                <w:lang w:eastAsia="pl-PL"/>
              </w:rPr>
              <w:t xml:space="preserve">Budowa parkingu przy ulicy Władysława Orkana w Tczewie </w:t>
            </w:r>
          </w:p>
        </w:tc>
      </w:tr>
      <w:tr w:rsidR="00B30B6D" w:rsidRPr="00B30B6D" w:rsidTr="00B30B6D">
        <w:trPr>
          <w:gridAfter w:val="1"/>
          <w:tblCellSpacing w:w="15" w:type="dxa"/>
        </w:trPr>
        <w:tc>
          <w:tcPr>
            <w:tcW w:w="0" w:type="auto"/>
            <w:vAlign w:val="center"/>
            <w:hideMark/>
          </w:tcPr>
          <w:p w:rsidR="00B30B6D" w:rsidRPr="00B30B6D" w:rsidRDefault="00B30B6D" w:rsidP="00B30B6D">
            <w:pPr>
              <w:spacing w:after="0" w:line="240" w:lineRule="auto"/>
              <w:rPr>
                <w:rFonts w:ascii="Times New Roman" w:eastAsia="Times New Roman" w:hAnsi="Times New Roman" w:cs="Times New Roman"/>
                <w:sz w:val="24"/>
                <w:szCs w:val="24"/>
                <w:lang w:eastAsia="pl-PL"/>
              </w:rPr>
            </w:pPr>
          </w:p>
        </w:tc>
      </w:tr>
      <w:tr w:rsidR="00B30B6D" w:rsidRPr="00B30B6D" w:rsidTr="00B30B6D">
        <w:trPr>
          <w:tblCellSpacing w:w="15" w:type="dxa"/>
        </w:trPr>
        <w:tc>
          <w:tcPr>
            <w:tcW w:w="0" w:type="auto"/>
            <w:gridSpan w:val="2"/>
            <w:vAlign w:val="center"/>
            <w:hideMark/>
          </w:tcPr>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b/>
                <w:bCs/>
                <w:sz w:val="24"/>
                <w:szCs w:val="24"/>
                <w:lang w:eastAsia="pl-PL"/>
              </w:rPr>
              <w:t xml:space="preserve">IV.1) DATA UDZIELENIA ZAMÓWIENIA: </w:t>
            </w:r>
            <w:r w:rsidRPr="00B30B6D">
              <w:rPr>
                <w:rFonts w:ascii="Times New Roman" w:eastAsia="Times New Roman" w:hAnsi="Times New Roman" w:cs="Times New Roman"/>
                <w:sz w:val="24"/>
                <w:szCs w:val="24"/>
                <w:lang w:eastAsia="pl-PL"/>
              </w:rPr>
              <w:t xml:space="preserve">12/09/2018 </w:t>
            </w:r>
            <w:r w:rsidRPr="00B30B6D">
              <w:rPr>
                <w:rFonts w:ascii="Times New Roman" w:eastAsia="Times New Roman" w:hAnsi="Times New Roman" w:cs="Times New Roman"/>
                <w:sz w:val="24"/>
                <w:szCs w:val="24"/>
                <w:lang w:eastAsia="pl-PL"/>
              </w:rPr>
              <w:br/>
            </w:r>
            <w:r w:rsidRPr="00B30B6D">
              <w:rPr>
                <w:rFonts w:ascii="Times New Roman" w:eastAsia="Times New Roman" w:hAnsi="Times New Roman" w:cs="Times New Roman"/>
                <w:b/>
                <w:bCs/>
                <w:sz w:val="24"/>
                <w:szCs w:val="24"/>
                <w:lang w:eastAsia="pl-PL"/>
              </w:rPr>
              <w:t xml:space="preserve">IV.2) Całkowita wartość zamówienia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b/>
                <w:bCs/>
                <w:sz w:val="24"/>
                <w:szCs w:val="24"/>
                <w:lang w:eastAsia="pl-PL"/>
              </w:rPr>
              <w:t>Wartość bez VAT</w:t>
            </w:r>
            <w:r w:rsidRPr="00B30B6D">
              <w:rPr>
                <w:rFonts w:ascii="Times New Roman" w:eastAsia="Times New Roman" w:hAnsi="Times New Roman" w:cs="Times New Roman"/>
                <w:sz w:val="24"/>
                <w:szCs w:val="24"/>
                <w:lang w:eastAsia="pl-PL"/>
              </w:rPr>
              <w:t xml:space="preserve"> 128970.39 </w:t>
            </w:r>
            <w:r w:rsidRPr="00B30B6D">
              <w:rPr>
                <w:rFonts w:ascii="Times New Roman" w:eastAsia="Times New Roman" w:hAnsi="Times New Roman" w:cs="Times New Roman"/>
                <w:sz w:val="24"/>
                <w:szCs w:val="24"/>
                <w:lang w:eastAsia="pl-PL"/>
              </w:rPr>
              <w:br/>
            </w:r>
            <w:r w:rsidRPr="00B30B6D">
              <w:rPr>
                <w:rFonts w:ascii="Times New Roman" w:eastAsia="Times New Roman" w:hAnsi="Times New Roman" w:cs="Times New Roman"/>
                <w:b/>
                <w:bCs/>
                <w:sz w:val="24"/>
                <w:szCs w:val="24"/>
                <w:lang w:eastAsia="pl-PL"/>
              </w:rPr>
              <w:t>Waluta</w:t>
            </w:r>
            <w:r w:rsidRPr="00B30B6D">
              <w:rPr>
                <w:rFonts w:ascii="Times New Roman" w:eastAsia="Times New Roman" w:hAnsi="Times New Roman" w:cs="Times New Roman"/>
                <w:sz w:val="24"/>
                <w:szCs w:val="24"/>
                <w:lang w:eastAsia="pl-PL"/>
              </w:rPr>
              <w:t xml:space="preserve"> PLN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b/>
                <w:bCs/>
                <w:sz w:val="24"/>
                <w:szCs w:val="24"/>
                <w:lang w:eastAsia="pl-PL"/>
              </w:rPr>
              <w:t xml:space="preserve">IV.3) INFORMACJE O OFERTACH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sz w:val="24"/>
                <w:szCs w:val="24"/>
                <w:lang w:eastAsia="pl-PL"/>
              </w:rPr>
              <w:t xml:space="preserve">Liczba otrzymanych ofert:  3 </w:t>
            </w:r>
            <w:r w:rsidRPr="00B30B6D">
              <w:rPr>
                <w:rFonts w:ascii="Times New Roman" w:eastAsia="Times New Roman" w:hAnsi="Times New Roman" w:cs="Times New Roman"/>
                <w:sz w:val="24"/>
                <w:szCs w:val="24"/>
                <w:lang w:eastAsia="pl-PL"/>
              </w:rPr>
              <w:br/>
              <w:t xml:space="preserve">w tym: </w:t>
            </w:r>
            <w:r w:rsidRPr="00B30B6D">
              <w:rPr>
                <w:rFonts w:ascii="Times New Roman" w:eastAsia="Times New Roman" w:hAnsi="Times New Roman" w:cs="Times New Roman"/>
                <w:sz w:val="24"/>
                <w:szCs w:val="24"/>
                <w:lang w:eastAsia="pl-PL"/>
              </w:rPr>
              <w:br/>
              <w:t xml:space="preserve">liczba otrzymanych ofert od małych i średnich przedsiębiorstw:  0 </w:t>
            </w:r>
            <w:r w:rsidRPr="00B30B6D">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B30B6D">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B30B6D">
              <w:rPr>
                <w:rFonts w:ascii="Times New Roman" w:eastAsia="Times New Roman" w:hAnsi="Times New Roman" w:cs="Times New Roman"/>
                <w:sz w:val="24"/>
                <w:szCs w:val="24"/>
                <w:lang w:eastAsia="pl-PL"/>
              </w:rPr>
              <w:br/>
              <w:t xml:space="preserve">liczba ofert otrzymanych drogą elektroniczną:  0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b/>
                <w:bCs/>
                <w:sz w:val="24"/>
                <w:szCs w:val="24"/>
                <w:lang w:eastAsia="pl-PL"/>
              </w:rPr>
              <w:t xml:space="preserve">IV.4) LICZBA ODRZUCONYCH OFERT: </w:t>
            </w:r>
            <w:r w:rsidRPr="00B30B6D">
              <w:rPr>
                <w:rFonts w:ascii="Times New Roman" w:eastAsia="Times New Roman" w:hAnsi="Times New Roman" w:cs="Times New Roman"/>
                <w:sz w:val="24"/>
                <w:szCs w:val="24"/>
                <w:lang w:eastAsia="pl-PL"/>
              </w:rPr>
              <w:t xml:space="preserve">0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b/>
                <w:bCs/>
                <w:sz w:val="24"/>
                <w:szCs w:val="24"/>
                <w:lang w:eastAsia="pl-PL"/>
              </w:rPr>
              <w:t>IV.5) NAZWA I ADRES WYKONAWCY, KTÓREMU UDZIELONO ZAMÓWIENIA</w:t>
            </w:r>
            <w:r w:rsidRPr="00B30B6D">
              <w:rPr>
                <w:rFonts w:ascii="Times New Roman" w:eastAsia="Times New Roman" w:hAnsi="Times New Roman" w:cs="Times New Roman"/>
                <w:sz w:val="24"/>
                <w:szCs w:val="24"/>
                <w:lang w:eastAsia="pl-PL"/>
              </w:rPr>
              <w:t xml:space="preserve">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sz w:val="24"/>
                <w:szCs w:val="24"/>
                <w:lang w:eastAsia="pl-PL"/>
              </w:rPr>
              <w:t xml:space="preserve">Zamówienie zostało udzielone wykonawcom wspólnie ubiegającym się o udzielenie: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sz w:val="24"/>
                <w:szCs w:val="24"/>
                <w:lang w:eastAsia="pl-PL"/>
              </w:rPr>
              <w:t>nie</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sz w:val="24"/>
                <w:szCs w:val="24"/>
                <w:lang w:eastAsia="pl-PL"/>
              </w:rPr>
              <w:t xml:space="preserve">Nazwa wykonawcy: Firma Usługowa „RADEX” Radosław Wierzbicki </w:t>
            </w:r>
            <w:r w:rsidRPr="00B30B6D">
              <w:rPr>
                <w:rFonts w:ascii="Times New Roman" w:eastAsia="Times New Roman" w:hAnsi="Times New Roman" w:cs="Times New Roman"/>
                <w:sz w:val="24"/>
                <w:szCs w:val="24"/>
                <w:lang w:eastAsia="pl-PL"/>
              </w:rPr>
              <w:br/>
              <w:t xml:space="preserve">Email wykonawcy: </w:t>
            </w:r>
            <w:r w:rsidRPr="00B30B6D">
              <w:rPr>
                <w:rFonts w:ascii="Times New Roman" w:eastAsia="Times New Roman" w:hAnsi="Times New Roman" w:cs="Times New Roman"/>
                <w:sz w:val="24"/>
                <w:szCs w:val="24"/>
                <w:lang w:eastAsia="pl-PL"/>
              </w:rPr>
              <w:br/>
              <w:t xml:space="preserve">Adres pocztowy: </w:t>
            </w:r>
            <w:proofErr w:type="spellStart"/>
            <w:r w:rsidRPr="00B30B6D">
              <w:rPr>
                <w:rFonts w:ascii="Times New Roman" w:eastAsia="Times New Roman" w:hAnsi="Times New Roman" w:cs="Times New Roman"/>
                <w:sz w:val="24"/>
                <w:szCs w:val="24"/>
                <w:lang w:eastAsia="pl-PL"/>
              </w:rPr>
              <w:t>Międzyłęż</w:t>
            </w:r>
            <w:proofErr w:type="spellEnd"/>
            <w:r w:rsidRPr="00B30B6D">
              <w:rPr>
                <w:rFonts w:ascii="Times New Roman" w:eastAsia="Times New Roman" w:hAnsi="Times New Roman" w:cs="Times New Roman"/>
                <w:sz w:val="24"/>
                <w:szCs w:val="24"/>
                <w:lang w:eastAsia="pl-PL"/>
              </w:rPr>
              <w:t xml:space="preserve"> 46 </w:t>
            </w:r>
            <w:r w:rsidRPr="00B30B6D">
              <w:rPr>
                <w:rFonts w:ascii="Times New Roman" w:eastAsia="Times New Roman" w:hAnsi="Times New Roman" w:cs="Times New Roman"/>
                <w:sz w:val="24"/>
                <w:szCs w:val="24"/>
                <w:lang w:eastAsia="pl-PL"/>
              </w:rPr>
              <w:br/>
              <w:t xml:space="preserve">Kod pocztowy: 83-122 </w:t>
            </w:r>
            <w:r w:rsidRPr="00B30B6D">
              <w:rPr>
                <w:rFonts w:ascii="Times New Roman" w:eastAsia="Times New Roman" w:hAnsi="Times New Roman" w:cs="Times New Roman"/>
                <w:sz w:val="24"/>
                <w:szCs w:val="24"/>
                <w:lang w:eastAsia="pl-PL"/>
              </w:rPr>
              <w:br/>
              <w:t xml:space="preserve">Miejscowość: Wielkie Walichnowy </w:t>
            </w:r>
            <w:r w:rsidRPr="00B30B6D">
              <w:rPr>
                <w:rFonts w:ascii="Times New Roman" w:eastAsia="Times New Roman" w:hAnsi="Times New Roman" w:cs="Times New Roman"/>
                <w:sz w:val="24"/>
                <w:szCs w:val="24"/>
                <w:lang w:eastAsia="pl-PL"/>
              </w:rPr>
              <w:br/>
            </w:r>
            <w:r w:rsidRPr="00B30B6D">
              <w:rPr>
                <w:rFonts w:ascii="Times New Roman" w:eastAsia="Times New Roman" w:hAnsi="Times New Roman" w:cs="Times New Roman"/>
                <w:sz w:val="24"/>
                <w:szCs w:val="24"/>
                <w:lang w:eastAsia="pl-PL"/>
              </w:rPr>
              <w:lastRenderedPageBreak/>
              <w:t xml:space="preserve">Kraj/woj.: pomorskie </w:t>
            </w:r>
            <w:r w:rsidRPr="00B30B6D">
              <w:rPr>
                <w:rFonts w:ascii="Times New Roman" w:eastAsia="Times New Roman" w:hAnsi="Times New Roman" w:cs="Times New Roman"/>
                <w:sz w:val="24"/>
                <w:szCs w:val="24"/>
                <w:lang w:eastAsia="pl-PL"/>
              </w:rPr>
              <w:br/>
            </w:r>
            <w:r w:rsidRPr="00B30B6D">
              <w:rPr>
                <w:rFonts w:ascii="Times New Roman" w:eastAsia="Times New Roman" w:hAnsi="Times New Roman" w:cs="Times New Roman"/>
                <w:sz w:val="24"/>
                <w:szCs w:val="24"/>
                <w:lang w:eastAsia="pl-PL"/>
              </w:rPr>
              <w:br/>
              <w:t xml:space="preserve">Wykonawca jest małym/średnim przedsiębiorcą: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sz w:val="24"/>
                <w:szCs w:val="24"/>
                <w:lang w:eastAsia="pl-PL"/>
              </w:rPr>
              <w:t>nie</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sz w:val="24"/>
                <w:szCs w:val="24"/>
                <w:lang w:eastAsia="pl-PL"/>
              </w:rPr>
              <w:t xml:space="preserve">Wykonawca pochodzi z innego państwa członkowskiego Unii Europejskiej: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sz w:val="24"/>
                <w:szCs w:val="24"/>
                <w:lang w:eastAsia="pl-PL"/>
              </w:rPr>
              <w:t>nie</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sz w:val="24"/>
                <w:szCs w:val="24"/>
                <w:lang w:eastAsia="pl-PL"/>
              </w:rPr>
              <w:t xml:space="preserve">Wykonawca pochodzi z innego państwa nie będącego członkiem Unii Europejskiej: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sz w:val="24"/>
                <w:szCs w:val="24"/>
                <w:lang w:eastAsia="pl-PL"/>
              </w:rPr>
              <w:t>nie</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b/>
                <w:bCs/>
                <w:sz w:val="24"/>
                <w:szCs w:val="24"/>
                <w:lang w:eastAsia="pl-PL"/>
              </w:rPr>
              <w:t xml:space="preserve">Cena wybranej oferty/wartość umowy </w:t>
            </w:r>
            <w:r w:rsidRPr="00B30B6D">
              <w:rPr>
                <w:rFonts w:ascii="Times New Roman" w:eastAsia="Times New Roman" w:hAnsi="Times New Roman" w:cs="Times New Roman"/>
                <w:sz w:val="24"/>
                <w:szCs w:val="24"/>
                <w:lang w:eastAsia="pl-PL"/>
              </w:rPr>
              <w:t xml:space="preserve">480390.74 </w:t>
            </w:r>
            <w:r w:rsidRPr="00B30B6D">
              <w:rPr>
                <w:rFonts w:ascii="Times New Roman" w:eastAsia="Times New Roman" w:hAnsi="Times New Roman" w:cs="Times New Roman"/>
                <w:sz w:val="24"/>
                <w:szCs w:val="24"/>
                <w:lang w:eastAsia="pl-PL"/>
              </w:rPr>
              <w:br/>
              <w:t xml:space="preserve">Oferta z najniższą ceną/kosztem 400000.00 </w:t>
            </w:r>
            <w:r w:rsidRPr="00B30B6D">
              <w:rPr>
                <w:rFonts w:ascii="Times New Roman" w:eastAsia="Times New Roman" w:hAnsi="Times New Roman" w:cs="Times New Roman"/>
                <w:sz w:val="24"/>
                <w:szCs w:val="24"/>
                <w:lang w:eastAsia="pl-PL"/>
              </w:rPr>
              <w:br/>
              <w:t xml:space="preserve">Oferta z najwyższą ceną/kosztem 560594.64 </w:t>
            </w:r>
            <w:r w:rsidRPr="00B30B6D">
              <w:rPr>
                <w:rFonts w:ascii="Times New Roman" w:eastAsia="Times New Roman" w:hAnsi="Times New Roman" w:cs="Times New Roman"/>
                <w:sz w:val="24"/>
                <w:szCs w:val="24"/>
                <w:lang w:eastAsia="pl-PL"/>
              </w:rPr>
              <w:br/>
              <w:t xml:space="preserve">Waluta: PLN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b/>
                <w:bCs/>
                <w:sz w:val="24"/>
                <w:szCs w:val="24"/>
                <w:lang w:eastAsia="pl-PL"/>
              </w:rPr>
              <w:t xml:space="preserve">IV.7) Informacje na temat podwykonawstwa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sz w:val="24"/>
                <w:szCs w:val="24"/>
                <w:lang w:eastAsia="pl-PL"/>
              </w:rPr>
              <w:t>nie</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b/>
                <w:bCs/>
                <w:sz w:val="24"/>
                <w:szCs w:val="24"/>
                <w:lang w:eastAsia="pl-PL"/>
              </w:rPr>
              <w:t xml:space="preserve">IV.8) Informacje dodatkowe: </w:t>
            </w:r>
          </w:p>
        </w:tc>
      </w:tr>
    </w:tbl>
    <w:p w:rsidR="00B30B6D" w:rsidRPr="00B30B6D" w:rsidRDefault="00B30B6D" w:rsidP="00B30B6D">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17"/>
        <w:gridCol w:w="45"/>
      </w:tblGrid>
      <w:tr w:rsidR="00B30B6D" w:rsidRPr="00B30B6D" w:rsidTr="00B30B6D">
        <w:trPr>
          <w:gridAfter w:val="1"/>
          <w:tblCellSpacing w:w="15" w:type="dxa"/>
        </w:trPr>
        <w:tc>
          <w:tcPr>
            <w:tcW w:w="0" w:type="auto"/>
            <w:vAlign w:val="center"/>
            <w:hideMark/>
          </w:tcPr>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b/>
                <w:bCs/>
                <w:sz w:val="24"/>
                <w:szCs w:val="24"/>
                <w:lang w:eastAsia="pl-PL"/>
              </w:rPr>
              <w:t xml:space="preserve">CZĘŚĆ NR: </w:t>
            </w:r>
            <w:r w:rsidRPr="00B30B6D">
              <w:rPr>
                <w:rFonts w:ascii="Times New Roman" w:eastAsia="Times New Roman" w:hAnsi="Times New Roman" w:cs="Times New Roman"/>
                <w:sz w:val="24"/>
                <w:szCs w:val="24"/>
                <w:lang w:eastAsia="pl-PL"/>
              </w:rPr>
              <w:t xml:space="preserve">3   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b/>
                <w:bCs/>
                <w:sz w:val="24"/>
                <w:szCs w:val="24"/>
                <w:lang w:eastAsia="pl-PL"/>
              </w:rPr>
              <w:t xml:space="preserve">NAZWA: </w:t>
            </w:r>
            <w:r w:rsidRPr="00B30B6D">
              <w:rPr>
                <w:rFonts w:ascii="Times New Roman" w:eastAsia="Times New Roman" w:hAnsi="Times New Roman" w:cs="Times New Roman"/>
                <w:sz w:val="24"/>
                <w:szCs w:val="24"/>
                <w:lang w:eastAsia="pl-PL"/>
              </w:rPr>
              <w:t xml:space="preserve">Budowa parkingu przy ulicy Kazimierza Przerwy-Tetmajera w Tczewie </w:t>
            </w:r>
          </w:p>
        </w:tc>
      </w:tr>
      <w:tr w:rsidR="00B30B6D" w:rsidRPr="00B30B6D" w:rsidTr="00B30B6D">
        <w:trPr>
          <w:gridAfter w:val="1"/>
          <w:tblCellSpacing w:w="15" w:type="dxa"/>
        </w:trPr>
        <w:tc>
          <w:tcPr>
            <w:tcW w:w="0" w:type="auto"/>
            <w:vAlign w:val="center"/>
            <w:hideMark/>
          </w:tcPr>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sz w:val="24"/>
                <w:szCs w:val="24"/>
                <w:lang w:eastAsia="pl-PL"/>
              </w:rPr>
              <w:t>Postępowanie / część zostało unieważnione</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sz w:val="24"/>
                <w:szCs w:val="24"/>
                <w:lang w:eastAsia="pl-PL"/>
              </w:rPr>
              <w:t>tak</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sz w:val="24"/>
                <w:szCs w:val="24"/>
                <w:lang w:eastAsia="pl-PL"/>
              </w:rPr>
              <w:t>Należy podać podstawę i przyczynę unieważnienia postępowania:</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sz w:val="24"/>
                <w:szCs w:val="24"/>
                <w:lang w:eastAsia="pl-PL"/>
              </w:rPr>
              <w:t xml:space="preserve">Część nr 3 postępowania została unieważniona na podstawie art. 93 ust. 1 pkt 4 ustawy Prawo zamówień publicznych o brzmieniu: „Zamawiający unieważnia postępowanie o udzielenie zamówienia, jeżeli cena najkorzystniejszej oferty lub oferta z najniższą ceną przewyższa kwotę, którą zamawiający zamierza przeznaczyć na sfinansowanie zamówienia, chyba że zamawiający może zwiększyć tę kwotę do ceny najkorzystniejszej oferty”. Cena najkorzystniejszej oferty spośród pozostałych ofert na część nr 3 postępowania przewyższa kwotę, którą zamawiający zamierza przeznaczyć na sfinansowanie części nr 3 zamówienia. Zamawiający nie zwiększa środków finansowych na realizację części nr 3 przedmiotowego postępowania. </w:t>
            </w:r>
          </w:p>
        </w:tc>
      </w:tr>
      <w:tr w:rsidR="00B30B6D" w:rsidRPr="00B30B6D" w:rsidTr="00B30B6D">
        <w:trPr>
          <w:tblCellSpacing w:w="15" w:type="dxa"/>
        </w:trPr>
        <w:tc>
          <w:tcPr>
            <w:tcW w:w="0" w:type="auto"/>
            <w:gridSpan w:val="2"/>
            <w:vAlign w:val="center"/>
            <w:hideMark/>
          </w:tcPr>
          <w:p w:rsidR="00B30B6D" w:rsidRPr="00B30B6D" w:rsidRDefault="00B30B6D" w:rsidP="00B30B6D">
            <w:pPr>
              <w:spacing w:after="0" w:line="240" w:lineRule="auto"/>
              <w:rPr>
                <w:rFonts w:ascii="Times New Roman" w:eastAsia="Times New Roman" w:hAnsi="Times New Roman" w:cs="Times New Roman"/>
                <w:sz w:val="24"/>
                <w:szCs w:val="24"/>
                <w:lang w:eastAsia="pl-PL"/>
              </w:rPr>
            </w:pPr>
          </w:p>
        </w:tc>
      </w:tr>
    </w:tbl>
    <w:p w:rsidR="00B30B6D" w:rsidRPr="00B30B6D" w:rsidRDefault="00B30B6D" w:rsidP="00B30B6D">
      <w:pPr>
        <w:spacing w:after="0" w:line="240" w:lineRule="auto"/>
        <w:rPr>
          <w:rFonts w:ascii="Times New Roman" w:eastAsia="Times New Roman" w:hAnsi="Times New Roman" w:cs="Times New Roman"/>
          <w:sz w:val="24"/>
          <w:szCs w:val="24"/>
          <w:lang w:eastAsia="pl-PL"/>
        </w:rPr>
      </w:pP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b/>
          <w:bCs/>
          <w:sz w:val="24"/>
          <w:szCs w:val="24"/>
          <w:lang w:eastAsia="pl-PL"/>
        </w:rPr>
        <w:t>IV.9.1) Podstawa prawna</w:t>
      </w:r>
      <w:r w:rsidRPr="00B30B6D">
        <w:rPr>
          <w:rFonts w:ascii="Times New Roman" w:eastAsia="Times New Roman" w:hAnsi="Times New Roman" w:cs="Times New Roman"/>
          <w:sz w:val="24"/>
          <w:szCs w:val="24"/>
          <w:lang w:eastAsia="pl-PL"/>
        </w:rPr>
        <w:t xml:space="preserve">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sz w:val="24"/>
          <w:szCs w:val="24"/>
          <w:lang w:eastAsia="pl-PL"/>
        </w:rPr>
        <w:t xml:space="preserve">Postępowanie prowadzone jest w trybie   na podstawie art.  ustawy </w:t>
      </w:r>
      <w:proofErr w:type="spellStart"/>
      <w:r w:rsidRPr="00B30B6D">
        <w:rPr>
          <w:rFonts w:ascii="Times New Roman" w:eastAsia="Times New Roman" w:hAnsi="Times New Roman" w:cs="Times New Roman"/>
          <w:sz w:val="24"/>
          <w:szCs w:val="24"/>
          <w:lang w:eastAsia="pl-PL"/>
        </w:rPr>
        <w:t>Pzp</w:t>
      </w:r>
      <w:proofErr w:type="spellEnd"/>
      <w:r w:rsidRPr="00B30B6D">
        <w:rPr>
          <w:rFonts w:ascii="Times New Roman" w:eastAsia="Times New Roman" w:hAnsi="Times New Roman" w:cs="Times New Roman"/>
          <w:sz w:val="24"/>
          <w:szCs w:val="24"/>
          <w:lang w:eastAsia="pl-PL"/>
        </w:rPr>
        <w:t xml:space="preserve">.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b/>
          <w:bCs/>
          <w:sz w:val="24"/>
          <w:szCs w:val="24"/>
          <w:lang w:eastAsia="pl-PL"/>
        </w:rPr>
        <w:t xml:space="preserve">IV.9.2) Uzasadnienie wyboru trybu </w:t>
      </w:r>
    </w:p>
    <w:p w:rsidR="00B30B6D" w:rsidRPr="00B30B6D" w:rsidRDefault="00B30B6D" w:rsidP="00B30B6D">
      <w:pPr>
        <w:spacing w:after="0" w:line="240" w:lineRule="auto"/>
        <w:rPr>
          <w:rFonts w:ascii="Times New Roman" w:eastAsia="Times New Roman" w:hAnsi="Times New Roman" w:cs="Times New Roman"/>
          <w:sz w:val="24"/>
          <w:szCs w:val="24"/>
          <w:lang w:eastAsia="pl-PL"/>
        </w:rPr>
      </w:pPr>
      <w:r w:rsidRPr="00B30B6D">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rsidR="001B7B70" w:rsidRDefault="001B7B70">
      <w:bookmarkStart w:id="0" w:name="_GoBack"/>
      <w:bookmarkEnd w:id="0"/>
    </w:p>
    <w:sectPr w:rsidR="001B7B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9C8"/>
    <w:rsid w:val="001B7B70"/>
    <w:rsid w:val="009459C8"/>
    <w:rsid w:val="00B30B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419985">
      <w:bodyDiv w:val="1"/>
      <w:marLeft w:val="0"/>
      <w:marRight w:val="0"/>
      <w:marTop w:val="0"/>
      <w:marBottom w:val="0"/>
      <w:divBdr>
        <w:top w:val="none" w:sz="0" w:space="0" w:color="auto"/>
        <w:left w:val="none" w:sz="0" w:space="0" w:color="auto"/>
        <w:bottom w:val="none" w:sz="0" w:space="0" w:color="auto"/>
        <w:right w:val="none" w:sz="0" w:space="0" w:color="auto"/>
      </w:divBdr>
      <w:divsChild>
        <w:div w:id="1790314771">
          <w:marLeft w:val="0"/>
          <w:marRight w:val="0"/>
          <w:marTop w:val="0"/>
          <w:marBottom w:val="0"/>
          <w:divBdr>
            <w:top w:val="none" w:sz="0" w:space="0" w:color="auto"/>
            <w:left w:val="none" w:sz="0" w:space="0" w:color="auto"/>
            <w:bottom w:val="none" w:sz="0" w:space="0" w:color="auto"/>
            <w:right w:val="none" w:sz="0" w:space="0" w:color="auto"/>
          </w:divBdr>
          <w:divsChild>
            <w:div w:id="2134597451">
              <w:marLeft w:val="0"/>
              <w:marRight w:val="0"/>
              <w:marTop w:val="0"/>
              <w:marBottom w:val="0"/>
              <w:divBdr>
                <w:top w:val="none" w:sz="0" w:space="0" w:color="auto"/>
                <w:left w:val="none" w:sz="0" w:space="0" w:color="auto"/>
                <w:bottom w:val="none" w:sz="0" w:space="0" w:color="auto"/>
                <w:right w:val="none" w:sz="0" w:space="0" w:color="auto"/>
              </w:divBdr>
            </w:div>
          </w:divsChild>
        </w:div>
        <w:div w:id="418984432">
          <w:marLeft w:val="0"/>
          <w:marRight w:val="0"/>
          <w:marTop w:val="0"/>
          <w:marBottom w:val="0"/>
          <w:divBdr>
            <w:top w:val="none" w:sz="0" w:space="0" w:color="auto"/>
            <w:left w:val="none" w:sz="0" w:space="0" w:color="auto"/>
            <w:bottom w:val="none" w:sz="0" w:space="0" w:color="auto"/>
            <w:right w:val="none" w:sz="0" w:space="0" w:color="auto"/>
          </w:divBdr>
          <w:divsChild>
            <w:div w:id="556473557">
              <w:marLeft w:val="0"/>
              <w:marRight w:val="0"/>
              <w:marTop w:val="0"/>
              <w:marBottom w:val="0"/>
              <w:divBdr>
                <w:top w:val="none" w:sz="0" w:space="0" w:color="auto"/>
                <w:left w:val="none" w:sz="0" w:space="0" w:color="auto"/>
                <w:bottom w:val="none" w:sz="0" w:space="0" w:color="auto"/>
                <w:right w:val="none" w:sz="0" w:space="0" w:color="auto"/>
              </w:divBdr>
            </w:div>
          </w:divsChild>
        </w:div>
        <w:div w:id="472137267">
          <w:marLeft w:val="0"/>
          <w:marRight w:val="0"/>
          <w:marTop w:val="0"/>
          <w:marBottom w:val="0"/>
          <w:divBdr>
            <w:top w:val="none" w:sz="0" w:space="0" w:color="auto"/>
            <w:left w:val="none" w:sz="0" w:space="0" w:color="auto"/>
            <w:bottom w:val="none" w:sz="0" w:space="0" w:color="auto"/>
            <w:right w:val="none" w:sz="0" w:space="0" w:color="auto"/>
          </w:divBdr>
          <w:divsChild>
            <w:div w:id="1613974134">
              <w:marLeft w:val="0"/>
              <w:marRight w:val="0"/>
              <w:marTop w:val="0"/>
              <w:marBottom w:val="0"/>
              <w:divBdr>
                <w:top w:val="none" w:sz="0" w:space="0" w:color="auto"/>
                <w:left w:val="none" w:sz="0" w:space="0" w:color="auto"/>
                <w:bottom w:val="none" w:sz="0" w:space="0" w:color="auto"/>
                <w:right w:val="none" w:sz="0" w:space="0" w:color="auto"/>
              </w:divBdr>
            </w:div>
          </w:divsChild>
        </w:div>
        <w:div w:id="376856846">
          <w:marLeft w:val="0"/>
          <w:marRight w:val="0"/>
          <w:marTop w:val="0"/>
          <w:marBottom w:val="0"/>
          <w:divBdr>
            <w:top w:val="none" w:sz="0" w:space="0" w:color="auto"/>
            <w:left w:val="none" w:sz="0" w:space="0" w:color="auto"/>
            <w:bottom w:val="none" w:sz="0" w:space="0" w:color="auto"/>
            <w:right w:val="none" w:sz="0" w:space="0" w:color="auto"/>
          </w:divBdr>
          <w:divsChild>
            <w:div w:id="745300345">
              <w:marLeft w:val="0"/>
              <w:marRight w:val="0"/>
              <w:marTop w:val="0"/>
              <w:marBottom w:val="0"/>
              <w:divBdr>
                <w:top w:val="none" w:sz="0" w:space="0" w:color="auto"/>
                <w:left w:val="none" w:sz="0" w:space="0" w:color="auto"/>
                <w:bottom w:val="none" w:sz="0" w:space="0" w:color="auto"/>
                <w:right w:val="none" w:sz="0" w:space="0" w:color="auto"/>
              </w:divBdr>
              <w:divsChild>
                <w:div w:id="138926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20690">
          <w:marLeft w:val="0"/>
          <w:marRight w:val="0"/>
          <w:marTop w:val="0"/>
          <w:marBottom w:val="0"/>
          <w:divBdr>
            <w:top w:val="none" w:sz="0" w:space="0" w:color="auto"/>
            <w:left w:val="none" w:sz="0" w:space="0" w:color="auto"/>
            <w:bottom w:val="none" w:sz="0" w:space="0" w:color="auto"/>
            <w:right w:val="none" w:sz="0" w:space="0" w:color="auto"/>
          </w:divBdr>
          <w:divsChild>
            <w:div w:id="2031296913">
              <w:marLeft w:val="0"/>
              <w:marRight w:val="0"/>
              <w:marTop w:val="0"/>
              <w:marBottom w:val="0"/>
              <w:divBdr>
                <w:top w:val="none" w:sz="0" w:space="0" w:color="auto"/>
                <w:left w:val="none" w:sz="0" w:space="0" w:color="auto"/>
                <w:bottom w:val="none" w:sz="0" w:space="0" w:color="auto"/>
                <w:right w:val="none" w:sz="0" w:space="0" w:color="auto"/>
              </w:divBdr>
            </w:div>
          </w:divsChild>
        </w:div>
        <w:div w:id="1218514081">
          <w:marLeft w:val="0"/>
          <w:marRight w:val="0"/>
          <w:marTop w:val="0"/>
          <w:marBottom w:val="0"/>
          <w:divBdr>
            <w:top w:val="none" w:sz="0" w:space="0" w:color="auto"/>
            <w:left w:val="none" w:sz="0" w:space="0" w:color="auto"/>
            <w:bottom w:val="none" w:sz="0" w:space="0" w:color="auto"/>
            <w:right w:val="none" w:sz="0" w:space="0" w:color="auto"/>
          </w:divBdr>
          <w:divsChild>
            <w:div w:id="993682234">
              <w:marLeft w:val="0"/>
              <w:marRight w:val="0"/>
              <w:marTop w:val="0"/>
              <w:marBottom w:val="0"/>
              <w:divBdr>
                <w:top w:val="none" w:sz="0" w:space="0" w:color="auto"/>
                <w:left w:val="none" w:sz="0" w:space="0" w:color="auto"/>
                <w:bottom w:val="none" w:sz="0" w:space="0" w:color="auto"/>
                <w:right w:val="none" w:sz="0" w:space="0" w:color="auto"/>
              </w:divBdr>
            </w:div>
          </w:divsChild>
        </w:div>
        <w:div w:id="1001276849">
          <w:marLeft w:val="0"/>
          <w:marRight w:val="0"/>
          <w:marTop w:val="0"/>
          <w:marBottom w:val="0"/>
          <w:divBdr>
            <w:top w:val="none" w:sz="0" w:space="0" w:color="auto"/>
            <w:left w:val="none" w:sz="0" w:space="0" w:color="auto"/>
            <w:bottom w:val="none" w:sz="0" w:space="0" w:color="auto"/>
            <w:right w:val="none" w:sz="0" w:space="0" w:color="auto"/>
          </w:divBdr>
          <w:divsChild>
            <w:div w:id="2050567906">
              <w:marLeft w:val="0"/>
              <w:marRight w:val="0"/>
              <w:marTop w:val="0"/>
              <w:marBottom w:val="0"/>
              <w:divBdr>
                <w:top w:val="none" w:sz="0" w:space="0" w:color="auto"/>
                <w:left w:val="none" w:sz="0" w:space="0" w:color="auto"/>
                <w:bottom w:val="none" w:sz="0" w:space="0" w:color="auto"/>
                <w:right w:val="none" w:sz="0" w:space="0" w:color="auto"/>
              </w:divBdr>
            </w:div>
            <w:div w:id="2104184792">
              <w:marLeft w:val="0"/>
              <w:marRight w:val="0"/>
              <w:marTop w:val="0"/>
              <w:marBottom w:val="0"/>
              <w:divBdr>
                <w:top w:val="none" w:sz="0" w:space="0" w:color="auto"/>
                <w:left w:val="none" w:sz="0" w:space="0" w:color="auto"/>
                <w:bottom w:val="none" w:sz="0" w:space="0" w:color="auto"/>
                <w:right w:val="none" w:sz="0" w:space="0" w:color="auto"/>
              </w:divBdr>
              <w:divsChild>
                <w:div w:id="5353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8263">
          <w:marLeft w:val="0"/>
          <w:marRight w:val="0"/>
          <w:marTop w:val="0"/>
          <w:marBottom w:val="0"/>
          <w:divBdr>
            <w:top w:val="none" w:sz="0" w:space="0" w:color="auto"/>
            <w:left w:val="none" w:sz="0" w:space="0" w:color="auto"/>
            <w:bottom w:val="none" w:sz="0" w:space="0" w:color="auto"/>
            <w:right w:val="none" w:sz="0" w:space="0" w:color="auto"/>
          </w:divBdr>
          <w:divsChild>
            <w:div w:id="977341065">
              <w:marLeft w:val="0"/>
              <w:marRight w:val="0"/>
              <w:marTop w:val="0"/>
              <w:marBottom w:val="0"/>
              <w:divBdr>
                <w:top w:val="none" w:sz="0" w:space="0" w:color="auto"/>
                <w:left w:val="none" w:sz="0" w:space="0" w:color="auto"/>
                <w:bottom w:val="none" w:sz="0" w:space="0" w:color="auto"/>
                <w:right w:val="none" w:sz="0" w:space="0" w:color="auto"/>
              </w:divBdr>
            </w:div>
            <w:div w:id="665788995">
              <w:marLeft w:val="0"/>
              <w:marRight w:val="0"/>
              <w:marTop w:val="0"/>
              <w:marBottom w:val="0"/>
              <w:divBdr>
                <w:top w:val="none" w:sz="0" w:space="0" w:color="auto"/>
                <w:left w:val="none" w:sz="0" w:space="0" w:color="auto"/>
                <w:bottom w:val="none" w:sz="0" w:space="0" w:color="auto"/>
                <w:right w:val="none" w:sz="0" w:space="0" w:color="auto"/>
              </w:divBdr>
            </w:div>
            <w:div w:id="2118718381">
              <w:marLeft w:val="0"/>
              <w:marRight w:val="0"/>
              <w:marTop w:val="0"/>
              <w:marBottom w:val="0"/>
              <w:divBdr>
                <w:top w:val="none" w:sz="0" w:space="0" w:color="auto"/>
                <w:left w:val="none" w:sz="0" w:space="0" w:color="auto"/>
                <w:bottom w:val="none" w:sz="0" w:space="0" w:color="auto"/>
                <w:right w:val="none" w:sz="0" w:space="0" w:color="auto"/>
              </w:divBdr>
              <w:divsChild>
                <w:div w:id="1978609791">
                  <w:marLeft w:val="0"/>
                  <w:marRight w:val="0"/>
                  <w:marTop w:val="0"/>
                  <w:marBottom w:val="0"/>
                  <w:divBdr>
                    <w:top w:val="none" w:sz="0" w:space="0" w:color="auto"/>
                    <w:left w:val="none" w:sz="0" w:space="0" w:color="auto"/>
                    <w:bottom w:val="none" w:sz="0" w:space="0" w:color="auto"/>
                    <w:right w:val="none" w:sz="0" w:space="0" w:color="auto"/>
                  </w:divBdr>
                </w:div>
              </w:divsChild>
            </w:div>
            <w:div w:id="1499925759">
              <w:marLeft w:val="0"/>
              <w:marRight w:val="0"/>
              <w:marTop w:val="0"/>
              <w:marBottom w:val="0"/>
              <w:divBdr>
                <w:top w:val="none" w:sz="0" w:space="0" w:color="auto"/>
                <w:left w:val="none" w:sz="0" w:space="0" w:color="auto"/>
                <w:bottom w:val="none" w:sz="0" w:space="0" w:color="auto"/>
                <w:right w:val="none" w:sz="0" w:space="0" w:color="auto"/>
              </w:divBdr>
            </w:div>
            <w:div w:id="696587340">
              <w:marLeft w:val="0"/>
              <w:marRight w:val="0"/>
              <w:marTop w:val="0"/>
              <w:marBottom w:val="0"/>
              <w:divBdr>
                <w:top w:val="none" w:sz="0" w:space="0" w:color="auto"/>
                <w:left w:val="none" w:sz="0" w:space="0" w:color="auto"/>
                <w:bottom w:val="none" w:sz="0" w:space="0" w:color="auto"/>
                <w:right w:val="none" w:sz="0" w:space="0" w:color="auto"/>
              </w:divBdr>
              <w:divsChild>
                <w:div w:id="262496140">
                  <w:marLeft w:val="0"/>
                  <w:marRight w:val="0"/>
                  <w:marTop w:val="0"/>
                  <w:marBottom w:val="0"/>
                  <w:divBdr>
                    <w:top w:val="none" w:sz="0" w:space="0" w:color="auto"/>
                    <w:left w:val="none" w:sz="0" w:space="0" w:color="auto"/>
                    <w:bottom w:val="none" w:sz="0" w:space="0" w:color="auto"/>
                    <w:right w:val="none" w:sz="0" w:space="0" w:color="auto"/>
                  </w:divBdr>
                </w:div>
              </w:divsChild>
            </w:div>
            <w:div w:id="1101799379">
              <w:marLeft w:val="0"/>
              <w:marRight w:val="0"/>
              <w:marTop w:val="0"/>
              <w:marBottom w:val="0"/>
              <w:divBdr>
                <w:top w:val="none" w:sz="0" w:space="0" w:color="auto"/>
                <w:left w:val="none" w:sz="0" w:space="0" w:color="auto"/>
                <w:bottom w:val="none" w:sz="0" w:space="0" w:color="auto"/>
                <w:right w:val="none" w:sz="0" w:space="0" w:color="auto"/>
              </w:divBdr>
            </w:div>
            <w:div w:id="1781951149">
              <w:marLeft w:val="0"/>
              <w:marRight w:val="0"/>
              <w:marTop w:val="0"/>
              <w:marBottom w:val="0"/>
              <w:divBdr>
                <w:top w:val="none" w:sz="0" w:space="0" w:color="auto"/>
                <w:left w:val="none" w:sz="0" w:space="0" w:color="auto"/>
                <w:bottom w:val="none" w:sz="0" w:space="0" w:color="auto"/>
                <w:right w:val="none" w:sz="0" w:space="0" w:color="auto"/>
              </w:divBdr>
              <w:divsChild>
                <w:div w:id="179740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145696">
          <w:marLeft w:val="0"/>
          <w:marRight w:val="0"/>
          <w:marTop w:val="0"/>
          <w:marBottom w:val="0"/>
          <w:divBdr>
            <w:top w:val="none" w:sz="0" w:space="0" w:color="auto"/>
            <w:left w:val="none" w:sz="0" w:space="0" w:color="auto"/>
            <w:bottom w:val="none" w:sz="0" w:space="0" w:color="auto"/>
            <w:right w:val="none" w:sz="0" w:space="0" w:color="auto"/>
          </w:divBdr>
          <w:divsChild>
            <w:div w:id="1034309652">
              <w:marLeft w:val="0"/>
              <w:marRight w:val="0"/>
              <w:marTop w:val="0"/>
              <w:marBottom w:val="0"/>
              <w:divBdr>
                <w:top w:val="none" w:sz="0" w:space="0" w:color="auto"/>
                <w:left w:val="none" w:sz="0" w:space="0" w:color="auto"/>
                <w:bottom w:val="none" w:sz="0" w:space="0" w:color="auto"/>
                <w:right w:val="none" w:sz="0" w:space="0" w:color="auto"/>
              </w:divBdr>
              <w:divsChild>
                <w:div w:id="1979187655">
                  <w:marLeft w:val="0"/>
                  <w:marRight w:val="0"/>
                  <w:marTop w:val="0"/>
                  <w:marBottom w:val="0"/>
                  <w:divBdr>
                    <w:top w:val="none" w:sz="0" w:space="0" w:color="auto"/>
                    <w:left w:val="none" w:sz="0" w:space="0" w:color="auto"/>
                    <w:bottom w:val="none" w:sz="0" w:space="0" w:color="auto"/>
                    <w:right w:val="none" w:sz="0" w:space="0" w:color="auto"/>
                  </w:divBdr>
                </w:div>
              </w:divsChild>
            </w:div>
            <w:div w:id="300310657">
              <w:marLeft w:val="0"/>
              <w:marRight w:val="0"/>
              <w:marTop w:val="0"/>
              <w:marBottom w:val="0"/>
              <w:divBdr>
                <w:top w:val="none" w:sz="0" w:space="0" w:color="auto"/>
                <w:left w:val="none" w:sz="0" w:space="0" w:color="auto"/>
                <w:bottom w:val="none" w:sz="0" w:space="0" w:color="auto"/>
                <w:right w:val="none" w:sz="0" w:space="0" w:color="auto"/>
              </w:divBdr>
              <w:divsChild>
                <w:div w:id="47221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21015">
          <w:marLeft w:val="0"/>
          <w:marRight w:val="0"/>
          <w:marTop w:val="0"/>
          <w:marBottom w:val="0"/>
          <w:divBdr>
            <w:top w:val="none" w:sz="0" w:space="0" w:color="auto"/>
            <w:left w:val="none" w:sz="0" w:space="0" w:color="auto"/>
            <w:bottom w:val="none" w:sz="0" w:space="0" w:color="auto"/>
            <w:right w:val="none" w:sz="0" w:space="0" w:color="auto"/>
          </w:divBdr>
          <w:divsChild>
            <w:div w:id="1640764692">
              <w:marLeft w:val="0"/>
              <w:marRight w:val="0"/>
              <w:marTop w:val="0"/>
              <w:marBottom w:val="0"/>
              <w:divBdr>
                <w:top w:val="none" w:sz="0" w:space="0" w:color="auto"/>
                <w:left w:val="none" w:sz="0" w:space="0" w:color="auto"/>
                <w:bottom w:val="none" w:sz="0" w:space="0" w:color="auto"/>
                <w:right w:val="none" w:sz="0" w:space="0" w:color="auto"/>
              </w:divBdr>
            </w:div>
            <w:div w:id="836265057">
              <w:marLeft w:val="0"/>
              <w:marRight w:val="0"/>
              <w:marTop w:val="0"/>
              <w:marBottom w:val="0"/>
              <w:divBdr>
                <w:top w:val="none" w:sz="0" w:space="0" w:color="auto"/>
                <w:left w:val="none" w:sz="0" w:space="0" w:color="auto"/>
                <w:bottom w:val="none" w:sz="0" w:space="0" w:color="auto"/>
                <w:right w:val="none" w:sz="0" w:space="0" w:color="auto"/>
              </w:divBdr>
            </w:div>
            <w:div w:id="310182907">
              <w:marLeft w:val="0"/>
              <w:marRight w:val="0"/>
              <w:marTop w:val="0"/>
              <w:marBottom w:val="0"/>
              <w:divBdr>
                <w:top w:val="none" w:sz="0" w:space="0" w:color="auto"/>
                <w:left w:val="none" w:sz="0" w:space="0" w:color="auto"/>
                <w:bottom w:val="none" w:sz="0" w:space="0" w:color="auto"/>
                <w:right w:val="none" w:sz="0" w:space="0" w:color="auto"/>
              </w:divBdr>
            </w:div>
            <w:div w:id="936253697">
              <w:marLeft w:val="0"/>
              <w:marRight w:val="0"/>
              <w:marTop w:val="0"/>
              <w:marBottom w:val="0"/>
              <w:divBdr>
                <w:top w:val="none" w:sz="0" w:space="0" w:color="auto"/>
                <w:left w:val="none" w:sz="0" w:space="0" w:color="auto"/>
                <w:bottom w:val="none" w:sz="0" w:space="0" w:color="auto"/>
                <w:right w:val="none" w:sz="0" w:space="0" w:color="auto"/>
              </w:divBdr>
            </w:div>
            <w:div w:id="1374379179">
              <w:marLeft w:val="0"/>
              <w:marRight w:val="0"/>
              <w:marTop w:val="0"/>
              <w:marBottom w:val="0"/>
              <w:divBdr>
                <w:top w:val="none" w:sz="0" w:space="0" w:color="auto"/>
                <w:left w:val="none" w:sz="0" w:space="0" w:color="auto"/>
                <w:bottom w:val="none" w:sz="0" w:space="0" w:color="auto"/>
                <w:right w:val="none" w:sz="0" w:space="0" w:color="auto"/>
              </w:divBdr>
            </w:div>
            <w:div w:id="2011515808">
              <w:marLeft w:val="0"/>
              <w:marRight w:val="0"/>
              <w:marTop w:val="0"/>
              <w:marBottom w:val="0"/>
              <w:divBdr>
                <w:top w:val="none" w:sz="0" w:space="0" w:color="auto"/>
                <w:left w:val="none" w:sz="0" w:space="0" w:color="auto"/>
                <w:bottom w:val="none" w:sz="0" w:space="0" w:color="auto"/>
                <w:right w:val="none" w:sz="0" w:space="0" w:color="auto"/>
              </w:divBdr>
              <w:divsChild>
                <w:div w:id="684601936">
                  <w:marLeft w:val="0"/>
                  <w:marRight w:val="0"/>
                  <w:marTop w:val="0"/>
                  <w:marBottom w:val="0"/>
                  <w:divBdr>
                    <w:top w:val="none" w:sz="0" w:space="0" w:color="auto"/>
                    <w:left w:val="none" w:sz="0" w:space="0" w:color="auto"/>
                    <w:bottom w:val="none" w:sz="0" w:space="0" w:color="auto"/>
                    <w:right w:val="none" w:sz="0" w:space="0" w:color="auto"/>
                  </w:divBdr>
                </w:div>
                <w:div w:id="672992160">
                  <w:marLeft w:val="0"/>
                  <w:marRight w:val="0"/>
                  <w:marTop w:val="0"/>
                  <w:marBottom w:val="0"/>
                  <w:divBdr>
                    <w:top w:val="none" w:sz="0" w:space="0" w:color="auto"/>
                    <w:left w:val="none" w:sz="0" w:space="0" w:color="auto"/>
                    <w:bottom w:val="none" w:sz="0" w:space="0" w:color="auto"/>
                    <w:right w:val="none" w:sz="0" w:space="0" w:color="auto"/>
                  </w:divBdr>
                  <w:divsChild>
                    <w:div w:id="1008212833">
                      <w:marLeft w:val="0"/>
                      <w:marRight w:val="0"/>
                      <w:marTop w:val="0"/>
                      <w:marBottom w:val="0"/>
                      <w:divBdr>
                        <w:top w:val="none" w:sz="0" w:space="0" w:color="auto"/>
                        <w:left w:val="none" w:sz="0" w:space="0" w:color="auto"/>
                        <w:bottom w:val="none" w:sz="0" w:space="0" w:color="auto"/>
                        <w:right w:val="none" w:sz="0" w:space="0" w:color="auto"/>
                      </w:divBdr>
                    </w:div>
                    <w:div w:id="1776172132">
                      <w:marLeft w:val="0"/>
                      <w:marRight w:val="0"/>
                      <w:marTop w:val="0"/>
                      <w:marBottom w:val="0"/>
                      <w:divBdr>
                        <w:top w:val="none" w:sz="0" w:space="0" w:color="auto"/>
                        <w:left w:val="none" w:sz="0" w:space="0" w:color="auto"/>
                        <w:bottom w:val="none" w:sz="0" w:space="0" w:color="auto"/>
                        <w:right w:val="none" w:sz="0" w:space="0" w:color="auto"/>
                      </w:divBdr>
                    </w:div>
                    <w:div w:id="13988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4734">
              <w:marLeft w:val="0"/>
              <w:marRight w:val="0"/>
              <w:marTop w:val="0"/>
              <w:marBottom w:val="0"/>
              <w:divBdr>
                <w:top w:val="none" w:sz="0" w:space="0" w:color="auto"/>
                <w:left w:val="none" w:sz="0" w:space="0" w:color="auto"/>
                <w:bottom w:val="none" w:sz="0" w:space="0" w:color="auto"/>
                <w:right w:val="none" w:sz="0" w:space="0" w:color="auto"/>
              </w:divBdr>
            </w:div>
            <w:div w:id="55057741">
              <w:marLeft w:val="0"/>
              <w:marRight w:val="0"/>
              <w:marTop w:val="0"/>
              <w:marBottom w:val="0"/>
              <w:divBdr>
                <w:top w:val="none" w:sz="0" w:space="0" w:color="auto"/>
                <w:left w:val="none" w:sz="0" w:space="0" w:color="auto"/>
                <w:bottom w:val="none" w:sz="0" w:space="0" w:color="auto"/>
                <w:right w:val="none" w:sz="0" w:space="0" w:color="auto"/>
              </w:divBdr>
              <w:divsChild>
                <w:div w:id="2024087884">
                  <w:marLeft w:val="0"/>
                  <w:marRight w:val="0"/>
                  <w:marTop w:val="0"/>
                  <w:marBottom w:val="0"/>
                  <w:divBdr>
                    <w:top w:val="none" w:sz="0" w:space="0" w:color="auto"/>
                    <w:left w:val="none" w:sz="0" w:space="0" w:color="auto"/>
                    <w:bottom w:val="none" w:sz="0" w:space="0" w:color="auto"/>
                    <w:right w:val="none" w:sz="0" w:space="0" w:color="auto"/>
                  </w:divBdr>
                </w:div>
              </w:divsChild>
            </w:div>
            <w:div w:id="1723796842">
              <w:marLeft w:val="0"/>
              <w:marRight w:val="0"/>
              <w:marTop w:val="0"/>
              <w:marBottom w:val="0"/>
              <w:divBdr>
                <w:top w:val="none" w:sz="0" w:space="0" w:color="auto"/>
                <w:left w:val="none" w:sz="0" w:space="0" w:color="auto"/>
                <w:bottom w:val="none" w:sz="0" w:space="0" w:color="auto"/>
                <w:right w:val="none" w:sz="0" w:space="0" w:color="auto"/>
              </w:divBdr>
            </w:div>
            <w:div w:id="433717945">
              <w:marLeft w:val="0"/>
              <w:marRight w:val="0"/>
              <w:marTop w:val="0"/>
              <w:marBottom w:val="0"/>
              <w:divBdr>
                <w:top w:val="none" w:sz="0" w:space="0" w:color="auto"/>
                <w:left w:val="none" w:sz="0" w:space="0" w:color="auto"/>
                <w:bottom w:val="none" w:sz="0" w:space="0" w:color="auto"/>
                <w:right w:val="none" w:sz="0" w:space="0" w:color="auto"/>
              </w:divBdr>
            </w:div>
            <w:div w:id="2097968625">
              <w:marLeft w:val="0"/>
              <w:marRight w:val="0"/>
              <w:marTop w:val="0"/>
              <w:marBottom w:val="0"/>
              <w:divBdr>
                <w:top w:val="none" w:sz="0" w:space="0" w:color="auto"/>
                <w:left w:val="none" w:sz="0" w:space="0" w:color="auto"/>
                <w:bottom w:val="none" w:sz="0" w:space="0" w:color="auto"/>
                <w:right w:val="none" w:sz="0" w:space="0" w:color="auto"/>
              </w:divBdr>
            </w:div>
            <w:div w:id="1471287838">
              <w:marLeft w:val="0"/>
              <w:marRight w:val="0"/>
              <w:marTop w:val="0"/>
              <w:marBottom w:val="0"/>
              <w:divBdr>
                <w:top w:val="none" w:sz="0" w:space="0" w:color="auto"/>
                <w:left w:val="none" w:sz="0" w:space="0" w:color="auto"/>
                <w:bottom w:val="none" w:sz="0" w:space="0" w:color="auto"/>
                <w:right w:val="none" w:sz="0" w:space="0" w:color="auto"/>
              </w:divBdr>
            </w:div>
            <w:div w:id="546840926">
              <w:marLeft w:val="0"/>
              <w:marRight w:val="0"/>
              <w:marTop w:val="0"/>
              <w:marBottom w:val="0"/>
              <w:divBdr>
                <w:top w:val="none" w:sz="0" w:space="0" w:color="auto"/>
                <w:left w:val="none" w:sz="0" w:space="0" w:color="auto"/>
                <w:bottom w:val="none" w:sz="0" w:space="0" w:color="auto"/>
                <w:right w:val="none" w:sz="0" w:space="0" w:color="auto"/>
              </w:divBdr>
            </w:div>
            <w:div w:id="427312062">
              <w:marLeft w:val="0"/>
              <w:marRight w:val="0"/>
              <w:marTop w:val="0"/>
              <w:marBottom w:val="0"/>
              <w:divBdr>
                <w:top w:val="none" w:sz="0" w:space="0" w:color="auto"/>
                <w:left w:val="none" w:sz="0" w:space="0" w:color="auto"/>
                <w:bottom w:val="none" w:sz="0" w:space="0" w:color="auto"/>
                <w:right w:val="none" w:sz="0" w:space="0" w:color="auto"/>
              </w:divBdr>
              <w:divsChild>
                <w:div w:id="433209483">
                  <w:marLeft w:val="0"/>
                  <w:marRight w:val="0"/>
                  <w:marTop w:val="0"/>
                  <w:marBottom w:val="0"/>
                  <w:divBdr>
                    <w:top w:val="none" w:sz="0" w:space="0" w:color="auto"/>
                    <w:left w:val="none" w:sz="0" w:space="0" w:color="auto"/>
                    <w:bottom w:val="none" w:sz="0" w:space="0" w:color="auto"/>
                    <w:right w:val="none" w:sz="0" w:space="0" w:color="auto"/>
                  </w:divBdr>
                </w:div>
                <w:div w:id="911278167">
                  <w:marLeft w:val="0"/>
                  <w:marRight w:val="0"/>
                  <w:marTop w:val="0"/>
                  <w:marBottom w:val="0"/>
                  <w:divBdr>
                    <w:top w:val="none" w:sz="0" w:space="0" w:color="auto"/>
                    <w:left w:val="none" w:sz="0" w:space="0" w:color="auto"/>
                    <w:bottom w:val="none" w:sz="0" w:space="0" w:color="auto"/>
                    <w:right w:val="none" w:sz="0" w:space="0" w:color="auto"/>
                  </w:divBdr>
                  <w:divsChild>
                    <w:div w:id="1065686940">
                      <w:marLeft w:val="0"/>
                      <w:marRight w:val="0"/>
                      <w:marTop w:val="0"/>
                      <w:marBottom w:val="0"/>
                      <w:divBdr>
                        <w:top w:val="none" w:sz="0" w:space="0" w:color="auto"/>
                        <w:left w:val="none" w:sz="0" w:space="0" w:color="auto"/>
                        <w:bottom w:val="none" w:sz="0" w:space="0" w:color="auto"/>
                        <w:right w:val="none" w:sz="0" w:space="0" w:color="auto"/>
                      </w:divBdr>
                    </w:div>
                    <w:div w:id="938558975">
                      <w:marLeft w:val="0"/>
                      <w:marRight w:val="0"/>
                      <w:marTop w:val="0"/>
                      <w:marBottom w:val="0"/>
                      <w:divBdr>
                        <w:top w:val="none" w:sz="0" w:space="0" w:color="auto"/>
                        <w:left w:val="none" w:sz="0" w:space="0" w:color="auto"/>
                        <w:bottom w:val="none" w:sz="0" w:space="0" w:color="auto"/>
                        <w:right w:val="none" w:sz="0" w:space="0" w:color="auto"/>
                      </w:divBdr>
                    </w:div>
                    <w:div w:id="197960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0905">
              <w:marLeft w:val="0"/>
              <w:marRight w:val="0"/>
              <w:marTop w:val="0"/>
              <w:marBottom w:val="0"/>
              <w:divBdr>
                <w:top w:val="none" w:sz="0" w:space="0" w:color="auto"/>
                <w:left w:val="none" w:sz="0" w:space="0" w:color="auto"/>
                <w:bottom w:val="none" w:sz="0" w:space="0" w:color="auto"/>
                <w:right w:val="none" w:sz="0" w:space="0" w:color="auto"/>
              </w:divBdr>
            </w:div>
            <w:div w:id="1176771068">
              <w:marLeft w:val="0"/>
              <w:marRight w:val="0"/>
              <w:marTop w:val="0"/>
              <w:marBottom w:val="0"/>
              <w:divBdr>
                <w:top w:val="none" w:sz="0" w:space="0" w:color="auto"/>
                <w:left w:val="none" w:sz="0" w:space="0" w:color="auto"/>
                <w:bottom w:val="none" w:sz="0" w:space="0" w:color="auto"/>
                <w:right w:val="none" w:sz="0" w:space="0" w:color="auto"/>
              </w:divBdr>
              <w:divsChild>
                <w:div w:id="1387952825">
                  <w:marLeft w:val="0"/>
                  <w:marRight w:val="0"/>
                  <w:marTop w:val="0"/>
                  <w:marBottom w:val="0"/>
                  <w:divBdr>
                    <w:top w:val="none" w:sz="0" w:space="0" w:color="auto"/>
                    <w:left w:val="none" w:sz="0" w:space="0" w:color="auto"/>
                    <w:bottom w:val="none" w:sz="0" w:space="0" w:color="auto"/>
                    <w:right w:val="none" w:sz="0" w:space="0" w:color="auto"/>
                  </w:divBdr>
                </w:div>
              </w:divsChild>
            </w:div>
            <w:div w:id="503666350">
              <w:marLeft w:val="0"/>
              <w:marRight w:val="0"/>
              <w:marTop w:val="0"/>
              <w:marBottom w:val="0"/>
              <w:divBdr>
                <w:top w:val="none" w:sz="0" w:space="0" w:color="auto"/>
                <w:left w:val="none" w:sz="0" w:space="0" w:color="auto"/>
                <w:bottom w:val="none" w:sz="0" w:space="0" w:color="auto"/>
                <w:right w:val="none" w:sz="0" w:space="0" w:color="auto"/>
              </w:divBdr>
            </w:div>
            <w:div w:id="1811051623">
              <w:marLeft w:val="0"/>
              <w:marRight w:val="0"/>
              <w:marTop w:val="0"/>
              <w:marBottom w:val="0"/>
              <w:divBdr>
                <w:top w:val="none" w:sz="0" w:space="0" w:color="auto"/>
                <w:left w:val="none" w:sz="0" w:space="0" w:color="auto"/>
                <w:bottom w:val="none" w:sz="0" w:space="0" w:color="auto"/>
                <w:right w:val="none" w:sz="0" w:space="0" w:color="auto"/>
              </w:divBdr>
            </w:div>
            <w:div w:id="1001158847">
              <w:marLeft w:val="0"/>
              <w:marRight w:val="0"/>
              <w:marTop w:val="0"/>
              <w:marBottom w:val="0"/>
              <w:divBdr>
                <w:top w:val="none" w:sz="0" w:space="0" w:color="auto"/>
                <w:left w:val="none" w:sz="0" w:space="0" w:color="auto"/>
                <w:bottom w:val="none" w:sz="0" w:space="0" w:color="auto"/>
                <w:right w:val="none" w:sz="0" w:space="0" w:color="auto"/>
              </w:divBdr>
            </w:div>
            <w:div w:id="1987852316">
              <w:marLeft w:val="0"/>
              <w:marRight w:val="0"/>
              <w:marTop w:val="0"/>
              <w:marBottom w:val="0"/>
              <w:divBdr>
                <w:top w:val="none" w:sz="0" w:space="0" w:color="auto"/>
                <w:left w:val="none" w:sz="0" w:space="0" w:color="auto"/>
                <w:bottom w:val="none" w:sz="0" w:space="0" w:color="auto"/>
                <w:right w:val="none" w:sz="0" w:space="0" w:color="auto"/>
              </w:divBdr>
            </w:div>
            <w:div w:id="858394643">
              <w:marLeft w:val="0"/>
              <w:marRight w:val="0"/>
              <w:marTop w:val="0"/>
              <w:marBottom w:val="0"/>
              <w:divBdr>
                <w:top w:val="none" w:sz="0" w:space="0" w:color="auto"/>
                <w:left w:val="none" w:sz="0" w:space="0" w:color="auto"/>
                <w:bottom w:val="none" w:sz="0" w:space="0" w:color="auto"/>
                <w:right w:val="none" w:sz="0" w:space="0" w:color="auto"/>
              </w:divBdr>
            </w:div>
          </w:divsChild>
        </w:div>
        <w:div w:id="613708139">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0"/>
              <w:divBdr>
                <w:top w:val="none" w:sz="0" w:space="0" w:color="auto"/>
                <w:left w:val="none" w:sz="0" w:space="0" w:color="auto"/>
                <w:bottom w:val="none" w:sz="0" w:space="0" w:color="auto"/>
                <w:right w:val="none" w:sz="0" w:space="0" w:color="auto"/>
              </w:divBdr>
            </w:div>
            <w:div w:id="1901136864">
              <w:marLeft w:val="0"/>
              <w:marRight w:val="0"/>
              <w:marTop w:val="0"/>
              <w:marBottom w:val="0"/>
              <w:divBdr>
                <w:top w:val="none" w:sz="0" w:space="0" w:color="auto"/>
                <w:left w:val="none" w:sz="0" w:space="0" w:color="auto"/>
                <w:bottom w:val="none" w:sz="0" w:space="0" w:color="auto"/>
                <w:right w:val="none" w:sz="0" w:space="0" w:color="auto"/>
              </w:divBdr>
              <w:divsChild>
                <w:div w:id="7756636">
                  <w:marLeft w:val="0"/>
                  <w:marRight w:val="0"/>
                  <w:marTop w:val="0"/>
                  <w:marBottom w:val="0"/>
                  <w:divBdr>
                    <w:top w:val="none" w:sz="0" w:space="0" w:color="auto"/>
                    <w:left w:val="none" w:sz="0" w:space="0" w:color="auto"/>
                    <w:bottom w:val="none" w:sz="0" w:space="0" w:color="auto"/>
                    <w:right w:val="none" w:sz="0" w:space="0" w:color="auto"/>
                  </w:divBdr>
                </w:div>
                <w:div w:id="19773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1187</Words>
  <Characters>7124</Characters>
  <Application>Microsoft Office Word</Application>
  <DocSecurity>0</DocSecurity>
  <Lines>59</Lines>
  <Paragraphs>16</Paragraphs>
  <ScaleCrop>false</ScaleCrop>
  <Company/>
  <LinksUpToDate>false</LinksUpToDate>
  <CharactersWithSpaces>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2018-09-20T11:54:00Z</dcterms:created>
  <dcterms:modified xsi:type="dcterms:W3CDTF">2018-09-20T11:54:00Z</dcterms:modified>
</cp:coreProperties>
</file>