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E05A02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ZUK.271.3.24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="00A735C2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Tczew dn. 04.09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E05A02" w:rsidRPr="00E05A02" w:rsidRDefault="000C283B" w:rsidP="00E05A02">
      <w:r>
        <w:t xml:space="preserve">Dotyczy postępowania o udzielenie zamówienia publicznego: </w:t>
      </w:r>
      <w:r w:rsidR="00E05A02">
        <w:t>,,Wymiana</w:t>
      </w:r>
      <w:r w:rsidR="00E05A02" w:rsidRPr="00E05A02">
        <w:t xml:space="preserve"> nawierzchni elementów infrastruktury drogowej wzdłuż ulic miejskich w Tczewie”</w:t>
      </w:r>
    </w:p>
    <w:p w:rsidR="000C283B" w:rsidRPr="009F14B3" w:rsidRDefault="000C283B" w:rsidP="009F14B3">
      <w:pPr>
        <w:jc w:val="both"/>
      </w:pP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E05A02">
        <w:rPr>
          <w:bCs/>
        </w:rPr>
        <w:t>awiający informuje, iż w dniu 04.09</w:t>
      </w:r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E05A02">
        <w:t>299 800,00</w:t>
      </w:r>
      <w:r w:rsidR="00C17497">
        <w:t xml:space="preserve"> </w:t>
      </w:r>
      <w:r w:rsidR="00891C51">
        <w:t xml:space="preserve"> </w:t>
      </w:r>
      <w:r w:rsidRPr="009C1987">
        <w:t>zł brutto.</w:t>
      </w:r>
    </w:p>
    <w:p w:rsidR="009C1987" w:rsidRPr="009C1987" w:rsidRDefault="00F04B50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9F14B3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gwarancji 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E05A02" w:rsidP="009F14B3">
            <w:r>
              <w:t>PHU GLADPOL S. Gładysz, 83-110 Tczew, ul. 30 Stycznia 47</w:t>
            </w:r>
          </w:p>
        </w:tc>
        <w:tc>
          <w:tcPr>
            <w:tcW w:w="1707" w:type="dxa"/>
          </w:tcPr>
          <w:p w:rsidR="000747AC" w:rsidRDefault="00E05A02" w:rsidP="00871B84">
            <w:pPr>
              <w:jc w:val="center"/>
            </w:pPr>
            <w:r>
              <w:t>399 000</w:t>
            </w:r>
            <w:r w:rsidR="00A735C2">
              <w:t>,00</w:t>
            </w:r>
          </w:p>
        </w:tc>
        <w:tc>
          <w:tcPr>
            <w:tcW w:w="1648" w:type="dxa"/>
          </w:tcPr>
          <w:p w:rsidR="000747AC" w:rsidRDefault="00E05A02" w:rsidP="00871B84">
            <w:pPr>
              <w:jc w:val="center"/>
            </w:pPr>
            <w:r>
              <w:t>do 19</w:t>
            </w:r>
            <w:r w:rsidR="00A735C2">
              <w:t>.11</w:t>
            </w:r>
            <w:r w:rsidR="000747AC">
              <w:t>.2018</w:t>
            </w:r>
          </w:p>
        </w:tc>
        <w:tc>
          <w:tcPr>
            <w:tcW w:w="1480" w:type="dxa"/>
          </w:tcPr>
          <w:p w:rsidR="000747AC" w:rsidRDefault="00E05A02" w:rsidP="00871B84">
            <w:pPr>
              <w:jc w:val="center"/>
            </w:pPr>
            <w:r>
              <w:t>3 lata</w:t>
            </w:r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6" w:rsidRDefault="00EE1256" w:rsidP="00C93933">
      <w:pPr>
        <w:spacing w:after="0" w:line="240" w:lineRule="auto"/>
      </w:pPr>
      <w:r>
        <w:separator/>
      </w:r>
    </w:p>
  </w:endnote>
  <w:end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6" w:rsidRDefault="00EE1256" w:rsidP="00C93933">
      <w:pPr>
        <w:spacing w:after="0" w:line="240" w:lineRule="auto"/>
      </w:pPr>
      <w:r>
        <w:separator/>
      </w:r>
    </w:p>
  </w:footnote>
  <w:foot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15AA9"/>
    <w:rsid w:val="0033121B"/>
    <w:rsid w:val="003964AC"/>
    <w:rsid w:val="003F65E0"/>
    <w:rsid w:val="00447B2F"/>
    <w:rsid w:val="00471229"/>
    <w:rsid w:val="004909FA"/>
    <w:rsid w:val="004C0102"/>
    <w:rsid w:val="00584333"/>
    <w:rsid w:val="006369C5"/>
    <w:rsid w:val="006B0634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735C2"/>
    <w:rsid w:val="00AA5811"/>
    <w:rsid w:val="00AA7507"/>
    <w:rsid w:val="00B35B20"/>
    <w:rsid w:val="00C17497"/>
    <w:rsid w:val="00C24D61"/>
    <w:rsid w:val="00C93933"/>
    <w:rsid w:val="00CB0B9D"/>
    <w:rsid w:val="00DC3025"/>
    <w:rsid w:val="00DE2135"/>
    <w:rsid w:val="00E05A02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CE43AA-4C86-4866-B400-B43074C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Zimny</dc:creator>
  <cp:lastModifiedBy>Maciej Zimny</cp:lastModifiedBy>
  <cp:revision>5</cp:revision>
  <cp:lastPrinted>2016-10-31T10:18:00Z</cp:lastPrinted>
  <dcterms:created xsi:type="dcterms:W3CDTF">2018-06-25T09:00:00Z</dcterms:created>
  <dcterms:modified xsi:type="dcterms:W3CDTF">2018-09-04T09:09:00Z</dcterms:modified>
</cp:coreProperties>
</file>