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A5" w:rsidRPr="002013A5" w:rsidRDefault="002013A5" w:rsidP="002013A5">
      <w:pPr>
        <w:spacing w:after="24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Ogłoszenie nr 517444-N-2020 z dnia 2020-03-19 r. </w:t>
      </w:r>
    </w:p>
    <w:p w:rsidR="002013A5" w:rsidRPr="002013A5" w:rsidRDefault="002013A5" w:rsidP="002013A5">
      <w:pPr>
        <w:spacing w:after="0" w:line="240" w:lineRule="auto"/>
        <w:jc w:val="center"/>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Zakład Usług Komunalnych: Pełnienie kompleksowego nadzoru inwestorskiego wielobranżowego nad realizacją zadania inwestycyjnego p.n.: „Wykonanie przebudowy ulicy Podgórnej w ramach zadania: „Rewitalizacja – przebudowa ciągów komunikacyjnych – ulica Kręta i Podgórna w Tczewie”</w:t>
      </w:r>
      <w:r w:rsidRPr="002013A5">
        <w:rPr>
          <w:rFonts w:ascii="Times New Roman" w:eastAsia="Times New Roman" w:hAnsi="Times New Roman" w:cs="Times New Roman"/>
          <w:sz w:val="24"/>
          <w:szCs w:val="24"/>
          <w:lang w:eastAsia="pl-PL"/>
        </w:rPr>
        <w:br/>
        <w:t xml:space="preserve">OGŁOSZENIE O ZAMÓWIENIU - Usługi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Zamieszczanie ogłoszenia:</w:t>
      </w:r>
      <w:r w:rsidRPr="002013A5">
        <w:rPr>
          <w:rFonts w:ascii="Times New Roman" w:eastAsia="Times New Roman" w:hAnsi="Times New Roman" w:cs="Times New Roman"/>
          <w:sz w:val="24"/>
          <w:szCs w:val="24"/>
          <w:lang w:eastAsia="pl-PL"/>
        </w:rPr>
        <w:t xml:space="preserve"> Zamieszczanie obowiązkowe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Ogłoszenie dotyczy:</w:t>
      </w:r>
      <w:r w:rsidRPr="002013A5">
        <w:rPr>
          <w:rFonts w:ascii="Times New Roman" w:eastAsia="Times New Roman" w:hAnsi="Times New Roman" w:cs="Times New Roman"/>
          <w:sz w:val="24"/>
          <w:szCs w:val="24"/>
          <w:lang w:eastAsia="pl-PL"/>
        </w:rPr>
        <w:t xml:space="preserve"> Zamówienia publicznego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Tak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Nazwa projektu lub programu</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t xml:space="preserve">Przedmiot zamówienia wchodzi w zakres Projektu pn. „Miasto od-nowa – rewitalizacja Starego Miasta i </w:t>
      </w:r>
      <w:proofErr w:type="spellStart"/>
      <w:r w:rsidRPr="002013A5">
        <w:rPr>
          <w:rFonts w:ascii="Times New Roman" w:eastAsia="Times New Roman" w:hAnsi="Times New Roman" w:cs="Times New Roman"/>
          <w:sz w:val="24"/>
          <w:szCs w:val="24"/>
          <w:lang w:eastAsia="pl-PL"/>
        </w:rPr>
        <w:t>Zatorza</w:t>
      </w:r>
      <w:proofErr w:type="spellEnd"/>
      <w:r w:rsidRPr="002013A5">
        <w:rPr>
          <w:rFonts w:ascii="Times New Roman" w:eastAsia="Times New Roman" w:hAnsi="Times New Roman" w:cs="Times New Roman"/>
          <w:sz w:val="24"/>
          <w:szCs w:val="24"/>
          <w:lang w:eastAsia="pl-PL"/>
        </w:rPr>
        <w:t xml:space="preserve"> w Tczewie” podlegającego współfinansowaniu z Europejskiego Funduszu Rozwoju Regionalnego w ramach Regionalnego Programu Operacyjnego Województwa Pomorskiego na lata 2014-2020, Osi Priorytetowej 8 Konwersja, Działanie 8.1. Kompleksowe przedsięwzięcia rewitalizacyjne – wsparcie dotacyjne, Poddziałanie 8.1.1 Kompleksowe przedsięwzięcia rewitalizacyjne realizowane dla Obszaru Metropolitarnego Trójmiasta – mechanizm ZIT.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Nie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013A5">
        <w:rPr>
          <w:rFonts w:ascii="Times New Roman" w:eastAsia="Times New Roman" w:hAnsi="Times New Roman" w:cs="Times New Roman"/>
          <w:sz w:val="24"/>
          <w:szCs w:val="24"/>
          <w:lang w:eastAsia="pl-PL"/>
        </w:rPr>
        <w:t>Pzp</w:t>
      </w:r>
      <w:proofErr w:type="spellEnd"/>
      <w:r w:rsidRPr="002013A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013A5">
        <w:rPr>
          <w:rFonts w:ascii="Times New Roman" w:eastAsia="Times New Roman" w:hAnsi="Times New Roman" w:cs="Times New Roman"/>
          <w:sz w:val="24"/>
          <w:szCs w:val="24"/>
          <w:lang w:eastAsia="pl-PL"/>
        </w:rPr>
        <w:br/>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u w:val="single"/>
          <w:lang w:eastAsia="pl-PL"/>
        </w:rPr>
        <w:t>SEKCJA I: ZAMAWIAJĄCY</w:t>
      </w:r>
      <w:r w:rsidRPr="002013A5">
        <w:rPr>
          <w:rFonts w:ascii="Times New Roman" w:eastAsia="Times New Roman" w:hAnsi="Times New Roman" w:cs="Times New Roman"/>
          <w:sz w:val="24"/>
          <w:szCs w:val="24"/>
          <w:lang w:eastAsia="pl-PL"/>
        </w:rPr>
        <w:t xml:space="preserv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Postępowanie przeprowadza centralny zamawiający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Nie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Nie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Informacje na temat podmiotu któremu zamawiający powierzył/powierzyli prowadzenie postępowania:</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Postępowanie jest przeprowadzane wspólnie przez zamawiających</w:t>
      </w:r>
      <w:r w:rsidRPr="002013A5">
        <w:rPr>
          <w:rFonts w:ascii="Times New Roman" w:eastAsia="Times New Roman" w:hAnsi="Times New Roman" w:cs="Times New Roman"/>
          <w:sz w:val="24"/>
          <w:szCs w:val="24"/>
          <w:lang w:eastAsia="pl-PL"/>
        </w:rPr>
        <w:t xml:space="preserv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Nie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Nie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Informacje dodatkowe:</w:t>
      </w:r>
      <w:r w:rsidRPr="002013A5">
        <w:rPr>
          <w:rFonts w:ascii="Times New Roman" w:eastAsia="Times New Roman" w:hAnsi="Times New Roman" w:cs="Times New Roman"/>
          <w:sz w:val="24"/>
          <w:szCs w:val="24"/>
          <w:lang w:eastAsia="pl-PL"/>
        </w:rPr>
        <w:t xml:space="preserv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I. 1) NAZWA I ADRES: </w:t>
      </w:r>
      <w:r w:rsidRPr="002013A5">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2013A5">
        <w:rPr>
          <w:rFonts w:ascii="Times New Roman" w:eastAsia="Times New Roman" w:hAnsi="Times New Roman" w:cs="Times New Roman"/>
          <w:sz w:val="24"/>
          <w:szCs w:val="24"/>
          <w:lang w:eastAsia="pl-PL"/>
        </w:rPr>
        <w:t>Czatkowska</w:t>
      </w:r>
      <w:proofErr w:type="spellEnd"/>
      <w:r w:rsidRPr="002013A5">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2013A5">
        <w:rPr>
          <w:rFonts w:ascii="Times New Roman" w:eastAsia="Times New Roman" w:hAnsi="Times New Roman" w:cs="Times New Roman"/>
          <w:sz w:val="24"/>
          <w:szCs w:val="24"/>
          <w:lang w:eastAsia="pl-PL"/>
        </w:rPr>
        <w:br/>
        <w:t xml:space="preserve">Adres strony internetowej (URL): www.zuktczew.pl </w:t>
      </w:r>
      <w:r w:rsidRPr="002013A5">
        <w:rPr>
          <w:rFonts w:ascii="Times New Roman" w:eastAsia="Times New Roman" w:hAnsi="Times New Roman" w:cs="Times New Roman"/>
          <w:sz w:val="24"/>
          <w:szCs w:val="24"/>
          <w:lang w:eastAsia="pl-PL"/>
        </w:rPr>
        <w:br/>
        <w:t xml:space="preserve">Adres profilu nabywcy: </w:t>
      </w:r>
      <w:r w:rsidRPr="002013A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I. 2) RODZAJ ZAMAWIAJĄCEGO: </w:t>
      </w:r>
      <w:r w:rsidRPr="002013A5">
        <w:rPr>
          <w:rFonts w:ascii="Times New Roman" w:eastAsia="Times New Roman" w:hAnsi="Times New Roman" w:cs="Times New Roman"/>
          <w:sz w:val="24"/>
          <w:szCs w:val="24"/>
          <w:lang w:eastAsia="pl-PL"/>
        </w:rPr>
        <w:t xml:space="preserve">Jednostki organizacyjne administracji samorządowej </w:t>
      </w:r>
      <w:r w:rsidRPr="002013A5">
        <w:rPr>
          <w:rFonts w:ascii="Times New Roman" w:eastAsia="Times New Roman" w:hAnsi="Times New Roman" w:cs="Times New Roman"/>
          <w:sz w:val="24"/>
          <w:szCs w:val="24"/>
          <w:lang w:eastAsia="pl-PL"/>
        </w:rPr>
        <w:br/>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I.3) WSPÓLNE UDZIELANIE ZAMÓWIENIA </w:t>
      </w:r>
      <w:r w:rsidRPr="002013A5">
        <w:rPr>
          <w:rFonts w:ascii="Times New Roman" w:eastAsia="Times New Roman" w:hAnsi="Times New Roman" w:cs="Times New Roman"/>
          <w:b/>
          <w:bCs/>
          <w:i/>
          <w:iCs/>
          <w:sz w:val="24"/>
          <w:szCs w:val="24"/>
          <w:lang w:eastAsia="pl-PL"/>
        </w:rPr>
        <w:t>(jeżeli dotyczy)</w:t>
      </w:r>
      <w:r w:rsidRPr="002013A5">
        <w:rPr>
          <w:rFonts w:ascii="Times New Roman" w:eastAsia="Times New Roman" w:hAnsi="Times New Roman" w:cs="Times New Roman"/>
          <w:b/>
          <w:bCs/>
          <w:sz w:val="24"/>
          <w:szCs w:val="24"/>
          <w:lang w:eastAsia="pl-PL"/>
        </w:rPr>
        <w:t xml:space="preserv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013A5">
        <w:rPr>
          <w:rFonts w:ascii="Times New Roman" w:eastAsia="Times New Roman" w:hAnsi="Times New Roman" w:cs="Times New Roman"/>
          <w:sz w:val="24"/>
          <w:szCs w:val="24"/>
          <w:lang w:eastAsia="pl-PL"/>
        </w:rPr>
        <w:br/>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I.4) KOMUNIKACJA: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013A5">
        <w:rPr>
          <w:rFonts w:ascii="Times New Roman" w:eastAsia="Times New Roman" w:hAnsi="Times New Roman" w:cs="Times New Roman"/>
          <w:sz w:val="24"/>
          <w:szCs w:val="24"/>
          <w:lang w:eastAsia="pl-PL"/>
        </w:rPr>
        <w:t xml:space="preserv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Tak </w:t>
      </w:r>
      <w:r w:rsidRPr="002013A5">
        <w:rPr>
          <w:rFonts w:ascii="Times New Roman" w:eastAsia="Times New Roman" w:hAnsi="Times New Roman" w:cs="Times New Roman"/>
          <w:sz w:val="24"/>
          <w:szCs w:val="24"/>
          <w:lang w:eastAsia="pl-PL"/>
        </w:rPr>
        <w:br/>
        <w:t xml:space="preserve">www.zuktczew.pl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Tak </w:t>
      </w:r>
      <w:r w:rsidRPr="002013A5">
        <w:rPr>
          <w:rFonts w:ascii="Times New Roman" w:eastAsia="Times New Roman" w:hAnsi="Times New Roman" w:cs="Times New Roman"/>
          <w:sz w:val="24"/>
          <w:szCs w:val="24"/>
          <w:lang w:eastAsia="pl-PL"/>
        </w:rPr>
        <w:br/>
        <w:t xml:space="preserve">www.zuktczew.pl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Nie </w:t>
      </w:r>
      <w:r w:rsidRPr="002013A5">
        <w:rPr>
          <w:rFonts w:ascii="Times New Roman" w:eastAsia="Times New Roman" w:hAnsi="Times New Roman" w:cs="Times New Roman"/>
          <w:sz w:val="24"/>
          <w:szCs w:val="24"/>
          <w:lang w:eastAsia="pl-PL"/>
        </w:rPr>
        <w:br/>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Oferty lub wnioski o dopuszczenie do udziału w postępowaniu należy przesyłać:</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Elektronicznie</w:t>
      </w:r>
      <w:r w:rsidRPr="002013A5">
        <w:rPr>
          <w:rFonts w:ascii="Times New Roman" w:eastAsia="Times New Roman" w:hAnsi="Times New Roman" w:cs="Times New Roman"/>
          <w:sz w:val="24"/>
          <w:szCs w:val="24"/>
          <w:lang w:eastAsia="pl-PL"/>
        </w:rPr>
        <w:t xml:space="preserv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Nie </w:t>
      </w:r>
      <w:r w:rsidRPr="002013A5">
        <w:rPr>
          <w:rFonts w:ascii="Times New Roman" w:eastAsia="Times New Roman" w:hAnsi="Times New Roman" w:cs="Times New Roman"/>
          <w:sz w:val="24"/>
          <w:szCs w:val="24"/>
          <w:lang w:eastAsia="pl-PL"/>
        </w:rPr>
        <w:br/>
        <w:t xml:space="preserve">adres </w:t>
      </w:r>
      <w:r w:rsidRPr="002013A5">
        <w:rPr>
          <w:rFonts w:ascii="Times New Roman" w:eastAsia="Times New Roman" w:hAnsi="Times New Roman" w:cs="Times New Roman"/>
          <w:sz w:val="24"/>
          <w:szCs w:val="24"/>
          <w:lang w:eastAsia="pl-PL"/>
        </w:rPr>
        <w:br/>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t xml:space="preserve">Nie </w:t>
      </w:r>
      <w:r w:rsidRPr="002013A5">
        <w:rPr>
          <w:rFonts w:ascii="Times New Roman" w:eastAsia="Times New Roman" w:hAnsi="Times New Roman" w:cs="Times New Roman"/>
          <w:sz w:val="24"/>
          <w:szCs w:val="24"/>
          <w:lang w:eastAsia="pl-PL"/>
        </w:rPr>
        <w:br/>
        <w:t xml:space="preserve">Inny sposób: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t xml:space="preserve">Tak </w:t>
      </w:r>
      <w:r w:rsidRPr="002013A5">
        <w:rPr>
          <w:rFonts w:ascii="Times New Roman" w:eastAsia="Times New Roman" w:hAnsi="Times New Roman" w:cs="Times New Roman"/>
          <w:sz w:val="24"/>
          <w:szCs w:val="24"/>
          <w:lang w:eastAsia="pl-PL"/>
        </w:rPr>
        <w:br/>
        <w:t xml:space="preserve">Inny sposób: </w:t>
      </w:r>
      <w:r w:rsidRPr="002013A5">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2013A5">
        <w:rPr>
          <w:rFonts w:ascii="Times New Roman" w:eastAsia="Times New Roman" w:hAnsi="Times New Roman" w:cs="Times New Roman"/>
          <w:sz w:val="24"/>
          <w:szCs w:val="24"/>
          <w:lang w:eastAsia="pl-PL"/>
        </w:rPr>
        <w:br/>
        <w:t xml:space="preserve">Adres: </w:t>
      </w:r>
      <w:r w:rsidRPr="002013A5">
        <w:rPr>
          <w:rFonts w:ascii="Times New Roman" w:eastAsia="Times New Roman" w:hAnsi="Times New Roman" w:cs="Times New Roman"/>
          <w:sz w:val="24"/>
          <w:szCs w:val="24"/>
          <w:lang w:eastAsia="pl-PL"/>
        </w:rPr>
        <w:br/>
        <w:t xml:space="preserve">Urząd Miejski w Tczewie, Biuro Obsługi Klienta, Pl. Piłsudskiego 1, 83-110 Tczew.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013A5">
        <w:rPr>
          <w:rFonts w:ascii="Times New Roman" w:eastAsia="Times New Roman" w:hAnsi="Times New Roman" w:cs="Times New Roman"/>
          <w:sz w:val="24"/>
          <w:szCs w:val="24"/>
          <w:lang w:eastAsia="pl-PL"/>
        </w:rPr>
        <w:t xml:space="preserv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Nie </w:t>
      </w:r>
      <w:r w:rsidRPr="002013A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013A5">
        <w:rPr>
          <w:rFonts w:ascii="Times New Roman" w:eastAsia="Times New Roman" w:hAnsi="Times New Roman" w:cs="Times New Roman"/>
          <w:sz w:val="24"/>
          <w:szCs w:val="24"/>
          <w:lang w:eastAsia="pl-PL"/>
        </w:rPr>
        <w:br/>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u w:val="single"/>
          <w:lang w:eastAsia="pl-PL"/>
        </w:rPr>
        <w:t xml:space="preserve">SEKCJA II: PRZEDMIOT ZAMÓWIENIA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II.1) Nazwa nadana zamówieniu przez zamawiającego: </w:t>
      </w:r>
      <w:r w:rsidRPr="002013A5">
        <w:rPr>
          <w:rFonts w:ascii="Times New Roman" w:eastAsia="Times New Roman" w:hAnsi="Times New Roman" w:cs="Times New Roman"/>
          <w:sz w:val="24"/>
          <w:szCs w:val="24"/>
          <w:lang w:eastAsia="pl-PL"/>
        </w:rPr>
        <w:t xml:space="preserve">Pełnienie kompleksowego nadzoru inwestorskiego wielobranżowego nad realizacją zadania inwestycyjnego p.n.: „Wykonanie przebudowy ulicy Podgórnej w ramach zadania: „Rewitalizacja – przebudowa ciągów komunikacyjnych – ulica Kręta i Podgórna w Tczewie”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Numer referencyjny: </w:t>
      </w:r>
      <w:r w:rsidRPr="002013A5">
        <w:rPr>
          <w:rFonts w:ascii="Times New Roman" w:eastAsia="Times New Roman" w:hAnsi="Times New Roman" w:cs="Times New Roman"/>
          <w:sz w:val="24"/>
          <w:szCs w:val="24"/>
          <w:lang w:eastAsia="pl-PL"/>
        </w:rPr>
        <w:t xml:space="preserve">ZUK.271.3.3.2020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013A5" w:rsidRPr="002013A5" w:rsidRDefault="002013A5" w:rsidP="002013A5">
      <w:pPr>
        <w:spacing w:after="0" w:line="240" w:lineRule="auto"/>
        <w:jc w:val="both"/>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Nie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II.2) Rodzaj zamówienia: </w:t>
      </w:r>
      <w:r w:rsidRPr="002013A5">
        <w:rPr>
          <w:rFonts w:ascii="Times New Roman" w:eastAsia="Times New Roman" w:hAnsi="Times New Roman" w:cs="Times New Roman"/>
          <w:sz w:val="24"/>
          <w:szCs w:val="24"/>
          <w:lang w:eastAsia="pl-PL"/>
        </w:rPr>
        <w:t xml:space="preserve">Usługi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II.3) Informacja o możliwości składania ofert częściowych</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t xml:space="preserve">Zamówienie podzielone jest na części: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Nie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Oferty lub wnioski o dopuszczenie do udziału w postępowaniu można składać w odniesieniu do:</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II.4) Krótki opis przedmiotu zamówienia </w:t>
      </w:r>
      <w:r w:rsidRPr="002013A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013A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013A5">
        <w:rPr>
          <w:rFonts w:ascii="Times New Roman" w:eastAsia="Times New Roman" w:hAnsi="Times New Roman" w:cs="Times New Roman"/>
          <w:sz w:val="24"/>
          <w:szCs w:val="24"/>
          <w:lang w:eastAsia="pl-PL"/>
        </w:rPr>
        <w:t xml:space="preserve">Przedmiotem zamówienia jest świadczenie usługi polegającej na pełnieniu kompleksowego, wielobranżowego nadzoru inwestorskiego nad wykonaniem umowy o roboty budowlane - realizacja zadania inwestycyjnego pn.: „Wykonanie przebudowy ulicy Podgórnej w ramach zadania: „Rewitalizacja – przebudowa ciągów komunikacyjnych – ulica Kręta i Podgórna w Tczewie”. Zamawiający powierzy Wykonawcy nadzór inwestorski nad realizacją zadania w celu skutecznego wyegzekwowania od Wykonawcy robót budowlanych spełnienia wymagań zawartych w Specyfikacji Istotnych Warunków Zamówienia, w szczególności w zakresie jakości wykonywanych robót i stosowanych materiałów, rozliczania zrealizowanych robót, wykonania robót według uprzednio zatwierdzonego z Zamawiającym harmonogramu rzeczowo - finansowego, zgodności realizacji budowy z dokumentacją projektową i pozwoleniem na budowę, przepisami oraz zasadami wiedzy technicznej, w terminie ustalonym w umowie zawartej pomiędzy Wykonawcą robót budowlanych, a Zamawiającym. Szczegółowy opis przedmiotu zamówienia zawarty został w Specyfikacji Istotnych Warunków Zamówienia.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II.5) Główny kod CPV: </w:t>
      </w:r>
      <w:r w:rsidRPr="002013A5">
        <w:rPr>
          <w:rFonts w:ascii="Times New Roman" w:eastAsia="Times New Roman" w:hAnsi="Times New Roman" w:cs="Times New Roman"/>
          <w:sz w:val="24"/>
          <w:szCs w:val="24"/>
          <w:lang w:eastAsia="pl-PL"/>
        </w:rPr>
        <w:t xml:space="preserve">71247000-1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Dodatkowe kody CPV:</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II.6) Całkowita wartość zamówienia </w:t>
      </w:r>
      <w:r w:rsidRPr="002013A5">
        <w:rPr>
          <w:rFonts w:ascii="Times New Roman" w:eastAsia="Times New Roman" w:hAnsi="Times New Roman" w:cs="Times New Roman"/>
          <w:i/>
          <w:iCs/>
          <w:sz w:val="24"/>
          <w:szCs w:val="24"/>
          <w:lang w:eastAsia="pl-PL"/>
        </w:rPr>
        <w:t>(jeżeli zamawiający podaje informacje o wartości zamówienia)</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t xml:space="preserve">Wartość bez VAT: </w:t>
      </w:r>
      <w:r w:rsidRPr="002013A5">
        <w:rPr>
          <w:rFonts w:ascii="Times New Roman" w:eastAsia="Times New Roman" w:hAnsi="Times New Roman" w:cs="Times New Roman"/>
          <w:sz w:val="24"/>
          <w:szCs w:val="24"/>
          <w:lang w:eastAsia="pl-PL"/>
        </w:rPr>
        <w:br/>
        <w:t xml:space="preserve">Waluta: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013A5">
        <w:rPr>
          <w:rFonts w:ascii="Times New Roman" w:eastAsia="Times New Roman" w:hAnsi="Times New Roman" w:cs="Times New Roman"/>
          <w:sz w:val="24"/>
          <w:szCs w:val="24"/>
          <w:lang w:eastAsia="pl-PL"/>
        </w:rPr>
        <w:t xml:space="preserv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013A5">
        <w:rPr>
          <w:rFonts w:ascii="Times New Roman" w:eastAsia="Times New Roman" w:hAnsi="Times New Roman" w:cs="Times New Roman"/>
          <w:b/>
          <w:bCs/>
          <w:sz w:val="24"/>
          <w:szCs w:val="24"/>
          <w:lang w:eastAsia="pl-PL"/>
        </w:rPr>
        <w:t>Pzp</w:t>
      </w:r>
      <w:proofErr w:type="spellEnd"/>
      <w:r w:rsidRPr="002013A5">
        <w:rPr>
          <w:rFonts w:ascii="Times New Roman" w:eastAsia="Times New Roman" w:hAnsi="Times New Roman" w:cs="Times New Roman"/>
          <w:b/>
          <w:bCs/>
          <w:sz w:val="24"/>
          <w:szCs w:val="24"/>
          <w:lang w:eastAsia="pl-PL"/>
        </w:rPr>
        <w:t xml:space="preserve">: </w:t>
      </w:r>
      <w:r w:rsidRPr="002013A5">
        <w:rPr>
          <w:rFonts w:ascii="Times New Roman" w:eastAsia="Times New Roman" w:hAnsi="Times New Roman" w:cs="Times New Roman"/>
          <w:sz w:val="24"/>
          <w:szCs w:val="24"/>
          <w:lang w:eastAsia="pl-PL"/>
        </w:rPr>
        <w:t xml:space="preserve">Nie </w:t>
      </w:r>
      <w:r w:rsidRPr="002013A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013A5">
        <w:rPr>
          <w:rFonts w:ascii="Times New Roman" w:eastAsia="Times New Roman" w:hAnsi="Times New Roman" w:cs="Times New Roman"/>
          <w:sz w:val="24"/>
          <w:szCs w:val="24"/>
          <w:lang w:eastAsia="pl-PL"/>
        </w:rPr>
        <w:t>Pzp</w:t>
      </w:r>
      <w:proofErr w:type="spellEnd"/>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t>miesiącach:   </w:t>
      </w:r>
      <w:r w:rsidRPr="002013A5">
        <w:rPr>
          <w:rFonts w:ascii="Times New Roman" w:eastAsia="Times New Roman" w:hAnsi="Times New Roman" w:cs="Times New Roman"/>
          <w:i/>
          <w:iCs/>
          <w:sz w:val="24"/>
          <w:szCs w:val="24"/>
          <w:lang w:eastAsia="pl-PL"/>
        </w:rPr>
        <w:t xml:space="preserve"> lub </w:t>
      </w:r>
      <w:r w:rsidRPr="002013A5">
        <w:rPr>
          <w:rFonts w:ascii="Times New Roman" w:eastAsia="Times New Roman" w:hAnsi="Times New Roman" w:cs="Times New Roman"/>
          <w:b/>
          <w:bCs/>
          <w:sz w:val="24"/>
          <w:szCs w:val="24"/>
          <w:lang w:eastAsia="pl-PL"/>
        </w:rPr>
        <w:t>dniach:</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i/>
          <w:iCs/>
          <w:sz w:val="24"/>
          <w:szCs w:val="24"/>
          <w:lang w:eastAsia="pl-PL"/>
        </w:rPr>
        <w:t>lub</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data rozpoczęcia: </w:t>
      </w:r>
      <w:r w:rsidRPr="002013A5">
        <w:rPr>
          <w:rFonts w:ascii="Times New Roman" w:eastAsia="Times New Roman" w:hAnsi="Times New Roman" w:cs="Times New Roman"/>
          <w:sz w:val="24"/>
          <w:szCs w:val="24"/>
          <w:lang w:eastAsia="pl-PL"/>
        </w:rPr>
        <w:t> </w:t>
      </w:r>
      <w:r w:rsidRPr="002013A5">
        <w:rPr>
          <w:rFonts w:ascii="Times New Roman" w:eastAsia="Times New Roman" w:hAnsi="Times New Roman" w:cs="Times New Roman"/>
          <w:i/>
          <w:iCs/>
          <w:sz w:val="24"/>
          <w:szCs w:val="24"/>
          <w:lang w:eastAsia="pl-PL"/>
        </w:rPr>
        <w:t xml:space="preserve"> lub </w:t>
      </w:r>
      <w:r w:rsidRPr="002013A5">
        <w:rPr>
          <w:rFonts w:ascii="Times New Roman" w:eastAsia="Times New Roman" w:hAnsi="Times New Roman" w:cs="Times New Roman"/>
          <w:b/>
          <w:bCs/>
          <w:sz w:val="24"/>
          <w:szCs w:val="24"/>
          <w:lang w:eastAsia="pl-PL"/>
        </w:rPr>
        <w:t xml:space="preserve">zakończenia: </w:t>
      </w:r>
      <w:r w:rsidRPr="002013A5">
        <w:rPr>
          <w:rFonts w:ascii="Times New Roman" w:eastAsia="Times New Roman" w:hAnsi="Times New Roman" w:cs="Times New Roman"/>
          <w:sz w:val="24"/>
          <w:szCs w:val="24"/>
          <w:lang w:eastAsia="pl-PL"/>
        </w:rPr>
        <w:t xml:space="preserve">2020-09-30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II.9) Informacje dodatkowe: </w:t>
      </w:r>
      <w:r w:rsidRPr="002013A5">
        <w:rPr>
          <w:rFonts w:ascii="Times New Roman" w:eastAsia="Times New Roman" w:hAnsi="Times New Roman" w:cs="Times New Roman"/>
          <w:sz w:val="24"/>
          <w:szCs w:val="24"/>
          <w:lang w:eastAsia="pl-PL"/>
        </w:rPr>
        <w:t xml:space="preserve">Zamawiający wymaga realizacji przedmiotu zamówienia od dnia podpisania umowy do czasu odbioru końcowego inwestycji zgodnie z zakresem obowiązków Wykonawcy określonym w Opisie Przedmiotu Zamówienia, nie później jednak niż w terminie jednego miesiąca od dnia podpisania protokołu odbioru końcowego. Przewidywany termin zakończenia świadczenia usług w zakresie określonym w zdaniu poprzedzającym - do dnia 30 września 2020 roku. Termin, o którym mowa powyżej może zostać przez Zamawiającego wydłużony lub skrócony, stosownie do rzeczywistego zakończenia i rozliczenia inwestycji na roboty budowlane. Przesunięcie planowanego terminu realizacji robót, nie stanowi podstawy do renegocjacji wysokości wynagrodzenia umownego. O każdej zmianie przewidywanych terminów Zamawiający w formie pisemnej powiadomi Wykonawcę.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III.1) WARUNKI UDZIAŁU W POSTĘPOWANIU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t xml:space="preserve">Określenie warunków: </w:t>
      </w:r>
      <w:r w:rsidRPr="002013A5">
        <w:rPr>
          <w:rFonts w:ascii="Times New Roman" w:eastAsia="Times New Roman" w:hAnsi="Times New Roman" w:cs="Times New Roman"/>
          <w:sz w:val="24"/>
          <w:szCs w:val="24"/>
          <w:lang w:eastAsia="pl-PL"/>
        </w:rPr>
        <w:br/>
        <w:t xml:space="preserve">Informacje dodatkowe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III.1.2) Sytuacja finansowa lub ekonomiczna </w:t>
      </w:r>
      <w:r w:rsidRPr="002013A5">
        <w:rPr>
          <w:rFonts w:ascii="Times New Roman" w:eastAsia="Times New Roman" w:hAnsi="Times New Roman" w:cs="Times New Roman"/>
          <w:sz w:val="24"/>
          <w:szCs w:val="24"/>
          <w:lang w:eastAsia="pl-PL"/>
        </w:rPr>
        <w:br/>
        <w:t xml:space="preserve">Określenie warunków: </w:t>
      </w:r>
      <w:r w:rsidRPr="002013A5">
        <w:rPr>
          <w:rFonts w:ascii="Times New Roman" w:eastAsia="Times New Roman" w:hAnsi="Times New Roman" w:cs="Times New Roman"/>
          <w:sz w:val="24"/>
          <w:szCs w:val="24"/>
          <w:lang w:eastAsia="pl-PL"/>
        </w:rPr>
        <w:br/>
        <w:t xml:space="preserve">Informacje dodatkowe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III.1.3) Zdolność techniczna lub zawodowa </w:t>
      </w:r>
      <w:r w:rsidRPr="002013A5">
        <w:rPr>
          <w:rFonts w:ascii="Times New Roman" w:eastAsia="Times New Roman" w:hAnsi="Times New Roman" w:cs="Times New Roman"/>
          <w:sz w:val="24"/>
          <w:szCs w:val="24"/>
          <w:lang w:eastAsia="pl-PL"/>
        </w:rPr>
        <w:br/>
        <w:t>Określenie warunków: O udzielenie zamówienia może ubiegać się wykonawca, który wykaże, że: a) w okresie ostatnich trzech lat przed upływem terminu składania ofert, a jeżeli okres prowadzenia działalności jest krótszy - w tym okresie, wykonał co najmniej jedną usługę pełnienia kompleksowego, wielobranżowego nadzoru inwestorskiego przy realizacji zadania polegającego na budowie i/lub przebudowie drogi/ulicy wraz z budową/przebudową niezbędnej infrastruktury technicznej obejmującej minimum: sieć kanalizacji deszczowej, sieć kanalizacji sanitarnej, sieć wodociągową, sieć teletechniczną oraz oświetlenie drogowe/uliczne, o łącznej wartości wszystkich robót budowlanych wraz z podatkiem VAT, nie mniejszej niż 500.000,00 zł (słownie: pięćset tysięcy złotych 00/100). * Jako wykonanie usługi należy rozumieć doprowadzenie, co najmniej do wystawienia Świadectwa Przejęcia (dla Kontraktów realizowanych zgodnie z Warunkami FIDIC), Protokołu odbioru końcowego robót lub równoważnego dokumentu (w przypadku zamówień, w których nie wystawia się Świadectwa Przejęcia). b) do realizacji zamówienia skieruje osoby, które posiadają niżej określone uprawnienia budowlane oraz doświadczenie: • co najmniej 1 osobę na stanowisku Inspektora Nadzoru branży drogowej, pełniącą również funkcję Koordynatora Zespołu Nadzoru Inwestorskiego, posiadającą: - uprawnienia budowlane do kierowania robotami budowlanymi w specjalności drogowej bez ograniczeń lub równoważne uprawnienia budowlane, które zostały wydane na podstawie wcześniej wydanych przepisów, - doświadczenie (na stanowisku/stanowiskach: Koordynatora Zespołu Nadzoru Inwestorskiego lub Inżyniera Kontraktu lub Inżyniera Rezydenta) w pełnieniu nadzoru inwestorskiego, tj. w wykonaniu min. 1 usługi polegającej na świadczeniu usług nadzoru inwestorskiego* nad realizacją robót w zakresie budowy i/lub przebudowy drogi i/lub ulicy, o wartości robót łącznie z podatkiem VAT, nie mniejszej niż 500.000,00 zł (słownie: pięćset tysięcy złotych 00/100), • co najmniej 1 osobę posiadającą uprawnienia budowlane do kierowania robotami budowlanymi w specjalności instalacyjnej w zakresie sieci, instalacji i urządzeń gazowych, wodociągowych i kanalizacyjnych bez ograniczeń lub równoważne uprawnienia budowlane, które zostały wydane na podstawie wcześniej wydanych przepisów, posiadającą minimum 3-letnie doświadczenie w pełnieniu funkcji kierownika budowy/robót lub inspektora nadzoru inwestorskiego w w/w branży; • co najmniej 1 osobę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funkcji kierownika budowy/robót lub inspektora nadzoru inwestorskiego w w/w branży; • co najmniej 1 osobę posiadającą uprawnienia budowlane do kierowania robotami budowlanymi w specjalności instalacyjnej w zakresie sieci, instalacji i urządzeń telekomunikacyjnych bez ograniczeń lub równoważne uprawnienia budowlane, które zostały wydane na podstawie wcześniej wydanych przepisów, posiadającą minimum 3-letnie doświadczenie w pełnieniu funkcji kierownika budowy/robót lub inspektora nadzoru inwestorskiego w/w branży. * Jako wykonanie usługi należy rozumieć doprowadzenie, co najmniej do wystawienia Świadectwa Przejęcia (dla Kontraktów realizowanych zgodnie z Warunkami FIDIC), Protokołu odbioru końcowego robót lub równoważnego dokumentu (w przypadku zamówień, w których nie wystawia się Świadectwa Przejęcia). Zamawiający dopuszcza możliwość łączenia przez jedną osobę w/w funkcji celem potwierdzenia spełnienia powyższego warunku. Za budowę lub przebudowę Zamawiający uzna budowę lub przebudowę w rozumieniu ustawy z dnia 7 lipca 1994 r. Prawo Budowlane (</w:t>
      </w:r>
      <w:proofErr w:type="spellStart"/>
      <w:r w:rsidRPr="002013A5">
        <w:rPr>
          <w:rFonts w:ascii="Times New Roman" w:eastAsia="Times New Roman" w:hAnsi="Times New Roman" w:cs="Times New Roman"/>
          <w:sz w:val="24"/>
          <w:szCs w:val="24"/>
          <w:lang w:eastAsia="pl-PL"/>
        </w:rPr>
        <w:t>t.j</w:t>
      </w:r>
      <w:proofErr w:type="spellEnd"/>
      <w:r w:rsidRPr="002013A5">
        <w:rPr>
          <w:rFonts w:ascii="Times New Roman" w:eastAsia="Times New Roman" w:hAnsi="Times New Roman" w:cs="Times New Roman"/>
          <w:sz w:val="24"/>
          <w:szCs w:val="24"/>
          <w:lang w:eastAsia="pl-PL"/>
        </w:rPr>
        <w:t xml:space="preserve">. Dz.U. z 2019 r., poz.1186 z </w:t>
      </w:r>
      <w:proofErr w:type="spellStart"/>
      <w:r w:rsidRPr="002013A5">
        <w:rPr>
          <w:rFonts w:ascii="Times New Roman" w:eastAsia="Times New Roman" w:hAnsi="Times New Roman" w:cs="Times New Roman"/>
          <w:sz w:val="24"/>
          <w:szCs w:val="24"/>
          <w:lang w:eastAsia="pl-PL"/>
        </w:rPr>
        <w:t>późn</w:t>
      </w:r>
      <w:proofErr w:type="spellEnd"/>
      <w:r w:rsidRPr="002013A5">
        <w:rPr>
          <w:rFonts w:ascii="Times New Roman" w:eastAsia="Times New Roman" w:hAnsi="Times New Roman" w:cs="Times New Roman"/>
          <w:sz w:val="24"/>
          <w:szCs w:val="24"/>
          <w:lang w:eastAsia="pl-PL"/>
        </w:rPr>
        <w:t>. zm.). Za drogę / ulicę Zamawiający uzna drogę / ulicę w rozumieniu ustawy z dnia 21 marca 1985 r. o drogach publicznych (</w:t>
      </w:r>
      <w:proofErr w:type="spellStart"/>
      <w:r w:rsidRPr="002013A5">
        <w:rPr>
          <w:rFonts w:ascii="Times New Roman" w:eastAsia="Times New Roman" w:hAnsi="Times New Roman" w:cs="Times New Roman"/>
          <w:sz w:val="24"/>
          <w:szCs w:val="24"/>
          <w:lang w:eastAsia="pl-PL"/>
        </w:rPr>
        <w:t>t.j</w:t>
      </w:r>
      <w:proofErr w:type="spellEnd"/>
      <w:r w:rsidRPr="002013A5">
        <w:rPr>
          <w:rFonts w:ascii="Times New Roman" w:eastAsia="Times New Roman" w:hAnsi="Times New Roman" w:cs="Times New Roman"/>
          <w:sz w:val="24"/>
          <w:szCs w:val="24"/>
          <w:lang w:eastAsia="pl-PL"/>
        </w:rPr>
        <w:t xml:space="preserve">. Dz.U. z 2018 r., poz. 2068 z </w:t>
      </w:r>
      <w:proofErr w:type="spellStart"/>
      <w:r w:rsidRPr="002013A5">
        <w:rPr>
          <w:rFonts w:ascii="Times New Roman" w:eastAsia="Times New Roman" w:hAnsi="Times New Roman" w:cs="Times New Roman"/>
          <w:sz w:val="24"/>
          <w:szCs w:val="24"/>
          <w:lang w:eastAsia="pl-PL"/>
        </w:rPr>
        <w:t>późn</w:t>
      </w:r>
      <w:proofErr w:type="spellEnd"/>
      <w:r w:rsidRPr="002013A5">
        <w:rPr>
          <w:rFonts w:ascii="Times New Roman" w:eastAsia="Times New Roman" w:hAnsi="Times New Roman" w:cs="Times New Roman"/>
          <w:sz w:val="24"/>
          <w:szCs w:val="24"/>
          <w:lang w:eastAsia="pl-PL"/>
        </w:rPr>
        <w:t>. zm.).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2013A5">
        <w:rPr>
          <w:rFonts w:ascii="Times New Roman" w:eastAsia="Times New Roman" w:hAnsi="Times New Roman" w:cs="Times New Roman"/>
          <w:sz w:val="24"/>
          <w:szCs w:val="24"/>
          <w:lang w:eastAsia="pl-PL"/>
        </w:rPr>
        <w:t>t.j</w:t>
      </w:r>
      <w:proofErr w:type="spellEnd"/>
      <w:r w:rsidRPr="002013A5">
        <w:rPr>
          <w:rFonts w:ascii="Times New Roman" w:eastAsia="Times New Roman" w:hAnsi="Times New Roman" w:cs="Times New Roman"/>
          <w:sz w:val="24"/>
          <w:szCs w:val="24"/>
          <w:lang w:eastAsia="pl-PL"/>
        </w:rPr>
        <w:t xml:space="preserve">. Dz. U. z 2020 r., poz. 220). </w:t>
      </w:r>
      <w:r w:rsidRPr="002013A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013A5">
        <w:rPr>
          <w:rFonts w:ascii="Times New Roman" w:eastAsia="Times New Roman" w:hAnsi="Times New Roman" w:cs="Times New Roman"/>
          <w:sz w:val="24"/>
          <w:szCs w:val="24"/>
          <w:lang w:eastAsia="pl-PL"/>
        </w:rPr>
        <w:br/>
        <w:t xml:space="preserve">Informacje dodatkowe: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III.2) PODSTAWY WYKLUCZENIA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013A5">
        <w:rPr>
          <w:rFonts w:ascii="Times New Roman" w:eastAsia="Times New Roman" w:hAnsi="Times New Roman" w:cs="Times New Roman"/>
          <w:b/>
          <w:bCs/>
          <w:sz w:val="24"/>
          <w:szCs w:val="24"/>
          <w:lang w:eastAsia="pl-PL"/>
        </w:rPr>
        <w:t>Pzp</w:t>
      </w:r>
      <w:proofErr w:type="spellEnd"/>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013A5">
        <w:rPr>
          <w:rFonts w:ascii="Times New Roman" w:eastAsia="Times New Roman" w:hAnsi="Times New Roman" w:cs="Times New Roman"/>
          <w:b/>
          <w:bCs/>
          <w:sz w:val="24"/>
          <w:szCs w:val="24"/>
          <w:lang w:eastAsia="pl-PL"/>
        </w:rPr>
        <w:t>Pzp</w:t>
      </w:r>
      <w:proofErr w:type="spellEnd"/>
      <w:r w:rsidRPr="002013A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013A5">
        <w:rPr>
          <w:rFonts w:ascii="Times New Roman" w:eastAsia="Times New Roman" w:hAnsi="Times New Roman" w:cs="Times New Roman"/>
          <w:sz w:val="24"/>
          <w:szCs w:val="24"/>
          <w:lang w:eastAsia="pl-PL"/>
        </w:rPr>
        <w:t>Pzp</w:t>
      </w:r>
      <w:proofErr w:type="spellEnd"/>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013A5">
        <w:rPr>
          <w:rFonts w:ascii="Times New Roman" w:eastAsia="Times New Roman" w:hAnsi="Times New Roman" w:cs="Times New Roman"/>
          <w:sz w:val="24"/>
          <w:szCs w:val="24"/>
          <w:lang w:eastAsia="pl-PL"/>
        </w:rPr>
        <w:br/>
        <w:t xml:space="preserve">Tak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Oświadczenie o spełnianiu kryteriów selekcji </w:t>
      </w:r>
      <w:r w:rsidRPr="002013A5">
        <w:rPr>
          <w:rFonts w:ascii="Times New Roman" w:eastAsia="Times New Roman" w:hAnsi="Times New Roman" w:cs="Times New Roman"/>
          <w:sz w:val="24"/>
          <w:szCs w:val="24"/>
          <w:lang w:eastAsia="pl-PL"/>
        </w:rPr>
        <w:br/>
        <w:t xml:space="preserve">Nie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III.5.1) W ZAKRESIE SPEŁNIANIA WARUNKÓW UDZIAŁU W POSTĘPOWANIU:</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w okresie ostatnich 3 lat przed upływem terminu składania ofert, a jeżeli okres prowadzenia działalności jest krótszy - w tym okresie, wraz z podaniem ich wartości, przedmiotu, dat wykonania i podmiotów, na rzecz których usługi zostały wykonane; b) dowody określające czy usługi, o których mowa pkt 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c) wykaz osób, skierowanych przez wykonawcę do realizacji zamówienia publicznego, w szczególności odpowiedzialnych za świadczenie usług, wraz z informacjami na temat ich kwalifikacji zawodowych, uprawnień, doświadczenia niezbędnych do wykonania zamówienia publicznego, a także zakresu wykonywanych przez nie czynności oraz informacją o podstawie do dysponowania tymi osobami.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III.5.2) W ZAKRESIE KRYTERIÓW SELEKCJI:</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III.7) INNE DOKUMENTY NIE WYMIENIONE W pkt III.3) - III.6)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2013A5">
        <w:rPr>
          <w:rFonts w:ascii="Times New Roman" w:eastAsia="Times New Roman" w:hAnsi="Times New Roman" w:cs="Times New Roman"/>
          <w:sz w:val="24"/>
          <w:szCs w:val="24"/>
          <w:lang w:eastAsia="pl-PL"/>
        </w:rPr>
        <w:t>Pzp</w:t>
      </w:r>
      <w:proofErr w:type="spellEnd"/>
      <w:r w:rsidRPr="002013A5">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2013A5">
        <w:rPr>
          <w:rFonts w:ascii="Times New Roman" w:eastAsia="Times New Roman" w:hAnsi="Times New Roman" w:cs="Times New Roman"/>
          <w:sz w:val="24"/>
          <w:szCs w:val="24"/>
          <w:lang w:eastAsia="pl-PL"/>
        </w:rPr>
        <w:t>Pzp</w:t>
      </w:r>
      <w:proofErr w:type="spellEnd"/>
      <w:r w:rsidRPr="002013A5">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2013A5">
        <w:rPr>
          <w:rFonts w:ascii="Times New Roman" w:eastAsia="Times New Roman" w:hAnsi="Times New Roman" w:cs="Times New Roman"/>
          <w:sz w:val="24"/>
          <w:szCs w:val="24"/>
          <w:lang w:eastAsia="pl-PL"/>
        </w:rPr>
        <w:t>Pzp</w:t>
      </w:r>
      <w:proofErr w:type="spellEnd"/>
      <w:r w:rsidRPr="002013A5">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2013A5">
        <w:rPr>
          <w:rFonts w:ascii="Times New Roman" w:eastAsia="Times New Roman" w:hAnsi="Times New Roman" w:cs="Times New Roman"/>
          <w:sz w:val="24"/>
          <w:szCs w:val="24"/>
          <w:lang w:eastAsia="pl-PL"/>
        </w:rPr>
        <w:t>Pzp</w:t>
      </w:r>
      <w:proofErr w:type="spellEnd"/>
      <w:r w:rsidRPr="002013A5">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2013A5">
        <w:rPr>
          <w:rFonts w:ascii="Times New Roman" w:eastAsia="Times New Roman" w:hAnsi="Times New Roman" w:cs="Times New Roman"/>
          <w:sz w:val="24"/>
          <w:szCs w:val="24"/>
          <w:lang w:eastAsia="pl-PL"/>
        </w:rPr>
        <w:t>t.j</w:t>
      </w:r>
      <w:proofErr w:type="spellEnd"/>
      <w:r w:rsidRPr="002013A5">
        <w:rPr>
          <w:rFonts w:ascii="Times New Roman" w:eastAsia="Times New Roman" w:hAnsi="Times New Roman" w:cs="Times New Roman"/>
          <w:sz w:val="24"/>
          <w:szCs w:val="24"/>
          <w:lang w:eastAsia="pl-PL"/>
        </w:rPr>
        <w:t xml:space="preserve">. Dz. U. z 2019 r. poz. 700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u w:val="single"/>
          <w:lang w:eastAsia="pl-PL"/>
        </w:rPr>
        <w:t xml:space="preserve">SEKCJA IV: PROCEDURA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 xml:space="preserve">IV.1) OPIS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IV.1.1) Tryb udzielenia zamówienia: </w:t>
      </w:r>
      <w:r w:rsidRPr="002013A5">
        <w:rPr>
          <w:rFonts w:ascii="Times New Roman" w:eastAsia="Times New Roman" w:hAnsi="Times New Roman" w:cs="Times New Roman"/>
          <w:sz w:val="24"/>
          <w:szCs w:val="24"/>
          <w:lang w:eastAsia="pl-PL"/>
        </w:rPr>
        <w:t xml:space="preserve">Przetarg nieograniczony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IV.1.2) Zamawiający żąda wniesienia wadium:</w:t>
      </w:r>
      <w:r w:rsidRPr="002013A5">
        <w:rPr>
          <w:rFonts w:ascii="Times New Roman" w:eastAsia="Times New Roman" w:hAnsi="Times New Roman" w:cs="Times New Roman"/>
          <w:sz w:val="24"/>
          <w:szCs w:val="24"/>
          <w:lang w:eastAsia="pl-PL"/>
        </w:rPr>
        <w:t xml:space="preserv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Nie </w:t>
      </w:r>
      <w:r w:rsidRPr="002013A5">
        <w:rPr>
          <w:rFonts w:ascii="Times New Roman" w:eastAsia="Times New Roman" w:hAnsi="Times New Roman" w:cs="Times New Roman"/>
          <w:sz w:val="24"/>
          <w:szCs w:val="24"/>
          <w:lang w:eastAsia="pl-PL"/>
        </w:rPr>
        <w:br/>
        <w:t xml:space="preserve">Informacja na temat wadium </w:t>
      </w:r>
      <w:r w:rsidRPr="002013A5">
        <w:rPr>
          <w:rFonts w:ascii="Times New Roman" w:eastAsia="Times New Roman" w:hAnsi="Times New Roman" w:cs="Times New Roman"/>
          <w:sz w:val="24"/>
          <w:szCs w:val="24"/>
          <w:lang w:eastAsia="pl-PL"/>
        </w:rPr>
        <w:br/>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IV.1.3) Przewiduje się udzielenie zaliczek na poczet wykonania zamówienia:</w:t>
      </w:r>
      <w:r w:rsidRPr="002013A5">
        <w:rPr>
          <w:rFonts w:ascii="Times New Roman" w:eastAsia="Times New Roman" w:hAnsi="Times New Roman" w:cs="Times New Roman"/>
          <w:sz w:val="24"/>
          <w:szCs w:val="24"/>
          <w:lang w:eastAsia="pl-PL"/>
        </w:rPr>
        <w:t xml:space="preserv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Nie </w:t>
      </w:r>
      <w:r w:rsidRPr="002013A5">
        <w:rPr>
          <w:rFonts w:ascii="Times New Roman" w:eastAsia="Times New Roman" w:hAnsi="Times New Roman" w:cs="Times New Roman"/>
          <w:sz w:val="24"/>
          <w:szCs w:val="24"/>
          <w:lang w:eastAsia="pl-PL"/>
        </w:rPr>
        <w:br/>
        <w:t xml:space="preserve">Należy podać informacje na temat udzielania zaliczek: </w:t>
      </w:r>
      <w:r w:rsidRPr="002013A5">
        <w:rPr>
          <w:rFonts w:ascii="Times New Roman" w:eastAsia="Times New Roman" w:hAnsi="Times New Roman" w:cs="Times New Roman"/>
          <w:sz w:val="24"/>
          <w:szCs w:val="24"/>
          <w:lang w:eastAsia="pl-PL"/>
        </w:rPr>
        <w:br/>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Nie </w:t>
      </w:r>
      <w:r w:rsidRPr="002013A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013A5">
        <w:rPr>
          <w:rFonts w:ascii="Times New Roman" w:eastAsia="Times New Roman" w:hAnsi="Times New Roman" w:cs="Times New Roman"/>
          <w:sz w:val="24"/>
          <w:szCs w:val="24"/>
          <w:lang w:eastAsia="pl-PL"/>
        </w:rPr>
        <w:br/>
        <w:t xml:space="preserve">Nie </w:t>
      </w:r>
      <w:r w:rsidRPr="002013A5">
        <w:rPr>
          <w:rFonts w:ascii="Times New Roman" w:eastAsia="Times New Roman" w:hAnsi="Times New Roman" w:cs="Times New Roman"/>
          <w:sz w:val="24"/>
          <w:szCs w:val="24"/>
          <w:lang w:eastAsia="pl-PL"/>
        </w:rPr>
        <w:br/>
        <w:t xml:space="preserve">Informacje dodatkowe: </w:t>
      </w:r>
      <w:r w:rsidRPr="002013A5">
        <w:rPr>
          <w:rFonts w:ascii="Times New Roman" w:eastAsia="Times New Roman" w:hAnsi="Times New Roman" w:cs="Times New Roman"/>
          <w:sz w:val="24"/>
          <w:szCs w:val="24"/>
          <w:lang w:eastAsia="pl-PL"/>
        </w:rPr>
        <w:br/>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IV.1.5.) Wymaga się złożenia oferty wariantowej: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Nie </w:t>
      </w:r>
      <w:r w:rsidRPr="002013A5">
        <w:rPr>
          <w:rFonts w:ascii="Times New Roman" w:eastAsia="Times New Roman" w:hAnsi="Times New Roman" w:cs="Times New Roman"/>
          <w:sz w:val="24"/>
          <w:szCs w:val="24"/>
          <w:lang w:eastAsia="pl-PL"/>
        </w:rPr>
        <w:br/>
        <w:t xml:space="preserve">Dopuszcza się złożenie oferty wariantowej </w:t>
      </w:r>
      <w:r w:rsidRPr="002013A5">
        <w:rPr>
          <w:rFonts w:ascii="Times New Roman" w:eastAsia="Times New Roman" w:hAnsi="Times New Roman" w:cs="Times New Roman"/>
          <w:sz w:val="24"/>
          <w:szCs w:val="24"/>
          <w:lang w:eastAsia="pl-PL"/>
        </w:rPr>
        <w:br/>
        <w:t xml:space="preserve">Nie </w:t>
      </w:r>
      <w:r w:rsidRPr="002013A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013A5">
        <w:rPr>
          <w:rFonts w:ascii="Times New Roman" w:eastAsia="Times New Roman" w:hAnsi="Times New Roman" w:cs="Times New Roman"/>
          <w:sz w:val="24"/>
          <w:szCs w:val="24"/>
          <w:lang w:eastAsia="pl-PL"/>
        </w:rPr>
        <w:br/>
        <w:t xml:space="preserve">Nie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Liczba wykonawców   </w:t>
      </w:r>
      <w:r w:rsidRPr="002013A5">
        <w:rPr>
          <w:rFonts w:ascii="Times New Roman" w:eastAsia="Times New Roman" w:hAnsi="Times New Roman" w:cs="Times New Roman"/>
          <w:sz w:val="24"/>
          <w:szCs w:val="24"/>
          <w:lang w:eastAsia="pl-PL"/>
        </w:rPr>
        <w:br/>
        <w:t xml:space="preserve">Przewidywana minimalna liczba wykonawców </w:t>
      </w:r>
      <w:r w:rsidRPr="002013A5">
        <w:rPr>
          <w:rFonts w:ascii="Times New Roman" w:eastAsia="Times New Roman" w:hAnsi="Times New Roman" w:cs="Times New Roman"/>
          <w:sz w:val="24"/>
          <w:szCs w:val="24"/>
          <w:lang w:eastAsia="pl-PL"/>
        </w:rPr>
        <w:br/>
        <w:t xml:space="preserve">Maksymalna liczba wykonawców   </w:t>
      </w:r>
      <w:r w:rsidRPr="002013A5">
        <w:rPr>
          <w:rFonts w:ascii="Times New Roman" w:eastAsia="Times New Roman" w:hAnsi="Times New Roman" w:cs="Times New Roman"/>
          <w:sz w:val="24"/>
          <w:szCs w:val="24"/>
          <w:lang w:eastAsia="pl-PL"/>
        </w:rPr>
        <w:br/>
        <w:t xml:space="preserve">Kryteria selekcji wykonawców: </w:t>
      </w:r>
      <w:r w:rsidRPr="002013A5">
        <w:rPr>
          <w:rFonts w:ascii="Times New Roman" w:eastAsia="Times New Roman" w:hAnsi="Times New Roman" w:cs="Times New Roman"/>
          <w:sz w:val="24"/>
          <w:szCs w:val="24"/>
          <w:lang w:eastAsia="pl-PL"/>
        </w:rPr>
        <w:br/>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IV.1.7) Informacje na temat umowy ramowej lub dynamicznego systemu zakupów: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Umowa ramowa będzie zawarta: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Czy przewiduje się ograniczenie liczby uczestników umowy ramowej: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Przewidziana maksymalna liczba uczestników umowy ramowej: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Informacje dodatkowe: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Zamówienie obejmuje ustanowienie dynamicznego systemu zakupów: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Informacje dodatkowe: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013A5">
        <w:rPr>
          <w:rFonts w:ascii="Times New Roman" w:eastAsia="Times New Roman" w:hAnsi="Times New Roman" w:cs="Times New Roman"/>
          <w:sz w:val="24"/>
          <w:szCs w:val="24"/>
          <w:lang w:eastAsia="pl-PL"/>
        </w:rPr>
        <w:br/>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IV.1.8) Aukcja elektroniczna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Przewidziane jest przeprowadzenie aukcji elektronicznej </w:t>
      </w:r>
      <w:r w:rsidRPr="002013A5">
        <w:rPr>
          <w:rFonts w:ascii="Times New Roman" w:eastAsia="Times New Roman" w:hAnsi="Times New Roman" w:cs="Times New Roman"/>
          <w:i/>
          <w:iCs/>
          <w:sz w:val="24"/>
          <w:szCs w:val="24"/>
          <w:lang w:eastAsia="pl-PL"/>
        </w:rPr>
        <w:t xml:space="preserve">(przetarg nieograniczony, przetarg ograniczony, negocjacje z ogłoszeniem) </w:t>
      </w:r>
      <w:r w:rsidRPr="002013A5">
        <w:rPr>
          <w:rFonts w:ascii="Times New Roman" w:eastAsia="Times New Roman" w:hAnsi="Times New Roman" w:cs="Times New Roman"/>
          <w:sz w:val="24"/>
          <w:szCs w:val="24"/>
          <w:lang w:eastAsia="pl-PL"/>
        </w:rPr>
        <w:t xml:space="preserve">Nie </w:t>
      </w:r>
      <w:r w:rsidRPr="002013A5">
        <w:rPr>
          <w:rFonts w:ascii="Times New Roman" w:eastAsia="Times New Roman" w:hAnsi="Times New Roman" w:cs="Times New Roman"/>
          <w:sz w:val="24"/>
          <w:szCs w:val="24"/>
          <w:lang w:eastAsia="pl-PL"/>
        </w:rPr>
        <w:br/>
        <w:t xml:space="preserve">Należy podać adres strony internetowej, na której aukcja będzie prowadzona: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013A5">
        <w:rPr>
          <w:rFonts w:ascii="Times New Roman" w:eastAsia="Times New Roman" w:hAnsi="Times New Roman" w:cs="Times New Roman"/>
          <w:sz w:val="24"/>
          <w:szCs w:val="24"/>
          <w:lang w:eastAsia="pl-PL"/>
        </w:rPr>
        <w:br/>
        <w:t xml:space="preserve">Informacje dotyczące przebiegu aukcji elektronicznej: </w:t>
      </w:r>
      <w:r w:rsidRPr="002013A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013A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013A5">
        <w:rPr>
          <w:rFonts w:ascii="Times New Roman" w:eastAsia="Times New Roman" w:hAnsi="Times New Roman" w:cs="Times New Roman"/>
          <w:sz w:val="24"/>
          <w:szCs w:val="24"/>
          <w:lang w:eastAsia="pl-PL"/>
        </w:rPr>
        <w:br/>
        <w:t xml:space="preserve">Wymagania dotyczące rejestracji i identyfikacji wykonawców w aukcji elektronicznej: </w:t>
      </w:r>
      <w:r w:rsidRPr="002013A5">
        <w:rPr>
          <w:rFonts w:ascii="Times New Roman" w:eastAsia="Times New Roman" w:hAnsi="Times New Roman" w:cs="Times New Roman"/>
          <w:sz w:val="24"/>
          <w:szCs w:val="24"/>
          <w:lang w:eastAsia="pl-PL"/>
        </w:rPr>
        <w:br/>
        <w:t xml:space="preserve">Informacje o liczbie etapów aukcji elektronicznej i czasie ich trwania: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t xml:space="preserve">Czas trwania: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013A5">
        <w:rPr>
          <w:rFonts w:ascii="Times New Roman" w:eastAsia="Times New Roman" w:hAnsi="Times New Roman" w:cs="Times New Roman"/>
          <w:sz w:val="24"/>
          <w:szCs w:val="24"/>
          <w:lang w:eastAsia="pl-PL"/>
        </w:rPr>
        <w:br/>
        <w:t xml:space="preserve">Warunki zamknięcia aukcji elektronicznej: </w:t>
      </w:r>
      <w:r w:rsidRPr="002013A5">
        <w:rPr>
          <w:rFonts w:ascii="Times New Roman" w:eastAsia="Times New Roman" w:hAnsi="Times New Roman" w:cs="Times New Roman"/>
          <w:sz w:val="24"/>
          <w:szCs w:val="24"/>
          <w:lang w:eastAsia="pl-PL"/>
        </w:rPr>
        <w:br/>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IV.2) KRYTERIA OCENY OFERT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IV.2.1) Kryteria oceny ofert: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IV.2.2) Kryteria</w:t>
      </w:r>
      <w:r w:rsidRPr="002013A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2013A5" w:rsidRPr="002013A5" w:rsidTr="002013A5">
        <w:tc>
          <w:tcPr>
            <w:tcW w:w="0" w:type="auto"/>
            <w:tcBorders>
              <w:top w:val="single" w:sz="6" w:space="0" w:color="000000"/>
              <w:left w:val="single" w:sz="6" w:space="0" w:color="000000"/>
              <w:bottom w:val="single" w:sz="6" w:space="0" w:color="000000"/>
              <w:right w:val="single" w:sz="6" w:space="0" w:color="000000"/>
            </w:tcBorders>
            <w:vAlign w:val="center"/>
            <w:hideMark/>
          </w:tcPr>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Znaczenie</w:t>
            </w:r>
          </w:p>
        </w:tc>
      </w:tr>
      <w:tr w:rsidR="002013A5" w:rsidRPr="002013A5" w:rsidTr="002013A5">
        <w:tc>
          <w:tcPr>
            <w:tcW w:w="0" w:type="auto"/>
            <w:tcBorders>
              <w:top w:val="single" w:sz="6" w:space="0" w:color="000000"/>
              <w:left w:val="single" w:sz="6" w:space="0" w:color="000000"/>
              <w:bottom w:val="single" w:sz="6" w:space="0" w:color="000000"/>
              <w:right w:val="single" w:sz="6" w:space="0" w:color="000000"/>
            </w:tcBorders>
            <w:vAlign w:val="center"/>
            <w:hideMark/>
          </w:tcPr>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60,00</w:t>
            </w:r>
          </w:p>
        </w:tc>
      </w:tr>
      <w:tr w:rsidR="002013A5" w:rsidRPr="002013A5" w:rsidTr="002013A5">
        <w:tc>
          <w:tcPr>
            <w:tcW w:w="0" w:type="auto"/>
            <w:tcBorders>
              <w:top w:val="single" w:sz="6" w:space="0" w:color="000000"/>
              <w:left w:val="single" w:sz="6" w:space="0" w:color="000000"/>
              <w:bottom w:val="single" w:sz="6" w:space="0" w:color="000000"/>
              <w:right w:val="single" w:sz="6" w:space="0" w:color="000000"/>
            </w:tcBorders>
            <w:vAlign w:val="center"/>
            <w:hideMark/>
          </w:tcPr>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40,00</w:t>
            </w:r>
          </w:p>
        </w:tc>
      </w:tr>
    </w:tbl>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013A5">
        <w:rPr>
          <w:rFonts w:ascii="Times New Roman" w:eastAsia="Times New Roman" w:hAnsi="Times New Roman" w:cs="Times New Roman"/>
          <w:b/>
          <w:bCs/>
          <w:sz w:val="24"/>
          <w:szCs w:val="24"/>
          <w:lang w:eastAsia="pl-PL"/>
        </w:rPr>
        <w:t>Pzp</w:t>
      </w:r>
      <w:proofErr w:type="spellEnd"/>
      <w:r w:rsidRPr="002013A5">
        <w:rPr>
          <w:rFonts w:ascii="Times New Roman" w:eastAsia="Times New Roman" w:hAnsi="Times New Roman" w:cs="Times New Roman"/>
          <w:b/>
          <w:bCs/>
          <w:sz w:val="24"/>
          <w:szCs w:val="24"/>
          <w:lang w:eastAsia="pl-PL"/>
        </w:rPr>
        <w:t xml:space="preserve"> </w:t>
      </w:r>
      <w:r w:rsidRPr="002013A5">
        <w:rPr>
          <w:rFonts w:ascii="Times New Roman" w:eastAsia="Times New Roman" w:hAnsi="Times New Roman" w:cs="Times New Roman"/>
          <w:sz w:val="24"/>
          <w:szCs w:val="24"/>
          <w:lang w:eastAsia="pl-PL"/>
        </w:rPr>
        <w:t xml:space="preserve">(przetarg nieograniczony) </w:t>
      </w:r>
      <w:r w:rsidRPr="002013A5">
        <w:rPr>
          <w:rFonts w:ascii="Times New Roman" w:eastAsia="Times New Roman" w:hAnsi="Times New Roman" w:cs="Times New Roman"/>
          <w:sz w:val="24"/>
          <w:szCs w:val="24"/>
          <w:lang w:eastAsia="pl-PL"/>
        </w:rPr>
        <w:br/>
        <w:t xml:space="preserve">Tak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IV.3) Negocjacje z ogłoszeniem, dialog konkurencyjny, partnerstwo innowacyjne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IV.3.1) Informacje na temat negocjacji z ogłoszeniem</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t xml:space="preserve">Minimalne wymagania, które muszą spełniać wszystkie oferty: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013A5">
        <w:rPr>
          <w:rFonts w:ascii="Times New Roman" w:eastAsia="Times New Roman" w:hAnsi="Times New Roman" w:cs="Times New Roman"/>
          <w:sz w:val="24"/>
          <w:szCs w:val="24"/>
          <w:lang w:eastAsia="pl-PL"/>
        </w:rPr>
        <w:br/>
        <w:t xml:space="preserve">Przewidziany jest podział negocjacji na etapy w celu ograniczenia liczby ofert: </w:t>
      </w:r>
      <w:r w:rsidRPr="002013A5">
        <w:rPr>
          <w:rFonts w:ascii="Times New Roman" w:eastAsia="Times New Roman" w:hAnsi="Times New Roman" w:cs="Times New Roman"/>
          <w:sz w:val="24"/>
          <w:szCs w:val="24"/>
          <w:lang w:eastAsia="pl-PL"/>
        </w:rPr>
        <w:br/>
        <w:t xml:space="preserve">Należy podać informacje na temat etapów negocjacji (w tym liczbę etapów):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Informacje dodatkowe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IV.3.2) Informacje na temat dialogu konkurencyjnego</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Wstępny harmonogram postępowania: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Podział dialogu na etapy w celu ograniczenia liczby rozwiązań: </w:t>
      </w:r>
      <w:r w:rsidRPr="002013A5">
        <w:rPr>
          <w:rFonts w:ascii="Times New Roman" w:eastAsia="Times New Roman" w:hAnsi="Times New Roman" w:cs="Times New Roman"/>
          <w:sz w:val="24"/>
          <w:szCs w:val="24"/>
          <w:lang w:eastAsia="pl-PL"/>
        </w:rPr>
        <w:br/>
        <w:t xml:space="preserve">Należy podać informacje na temat etapów dialogu: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Informacje dodatkowe: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IV.3.3) Informacje na temat partnerstwa innowacyjnego</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Informacje dodatkowe: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IV.4) Licytacja elektroniczna </w:t>
      </w:r>
      <w:r w:rsidRPr="002013A5">
        <w:rPr>
          <w:rFonts w:ascii="Times New Roman" w:eastAsia="Times New Roman" w:hAnsi="Times New Roman" w:cs="Times New Roman"/>
          <w:sz w:val="24"/>
          <w:szCs w:val="24"/>
          <w:lang w:eastAsia="pl-PL"/>
        </w:rPr>
        <w:br/>
        <w:t xml:space="preserve">Adres strony internetowej, na której będzie prowadzona licytacja elektroniczna: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Informacje o liczbie etapów licytacji elektronicznej i czasie ich trwania: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Czas trwania: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Termin składania wniosków o dopuszczenie do udziału w licytacji elektronicznej: </w:t>
      </w:r>
      <w:r w:rsidRPr="002013A5">
        <w:rPr>
          <w:rFonts w:ascii="Times New Roman" w:eastAsia="Times New Roman" w:hAnsi="Times New Roman" w:cs="Times New Roman"/>
          <w:sz w:val="24"/>
          <w:szCs w:val="24"/>
          <w:lang w:eastAsia="pl-PL"/>
        </w:rPr>
        <w:br/>
        <w:t xml:space="preserve">Data: godzina: </w:t>
      </w:r>
      <w:r w:rsidRPr="002013A5">
        <w:rPr>
          <w:rFonts w:ascii="Times New Roman" w:eastAsia="Times New Roman" w:hAnsi="Times New Roman" w:cs="Times New Roman"/>
          <w:sz w:val="24"/>
          <w:szCs w:val="24"/>
          <w:lang w:eastAsia="pl-PL"/>
        </w:rPr>
        <w:br/>
        <w:t xml:space="preserve">Termin otwarcia licytacji elektronicznej: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t xml:space="preserve">Termin i warunki zamknięcia licytacji elektronicznej: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t xml:space="preserve">Wymagania dotyczące zabezpieczenia należytego wykonania umowy: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lang w:eastAsia="pl-PL"/>
        </w:rPr>
        <w:br/>
        <w:t xml:space="preserve">Informacje dodatkowe: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r w:rsidRPr="002013A5">
        <w:rPr>
          <w:rFonts w:ascii="Times New Roman" w:eastAsia="Times New Roman" w:hAnsi="Times New Roman" w:cs="Times New Roman"/>
          <w:b/>
          <w:bCs/>
          <w:sz w:val="24"/>
          <w:szCs w:val="24"/>
          <w:lang w:eastAsia="pl-PL"/>
        </w:rPr>
        <w:t>IV.5) ZMIANA UMOWY</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013A5">
        <w:rPr>
          <w:rFonts w:ascii="Times New Roman" w:eastAsia="Times New Roman" w:hAnsi="Times New Roman" w:cs="Times New Roman"/>
          <w:sz w:val="24"/>
          <w:szCs w:val="24"/>
          <w:lang w:eastAsia="pl-PL"/>
        </w:rPr>
        <w:t xml:space="preserve"> Tak </w:t>
      </w:r>
      <w:r w:rsidRPr="002013A5">
        <w:rPr>
          <w:rFonts w:ascii="Times New Roman" w:eastAsia="Times New Roman" w:hAnsi="Times New Roman" w:cs="Times New Roman"/>
          <w:sz w:val="24"/>
          <w:szCs w:val="24"/>
          <w:lang w:eastAsia="pl-PL"/>
        </w:rPr>
        <w:br/>
        <w:t xml:space="preserve">Należy wskazać zakres, charakter zmian oraz warunki wprowadzenia zmian: </w:t>
      </w:r>
      <w:r w:rsidRPr="002013A5">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 tj. w następujących przypadkach: 1) zmiany warunków oraz uzgodnień koniecznych do realizacji przedmiotu Umowy; 2) zmiany, których nie można było przewidzieć w chwili zawarcia Umowy, które są konieczne dla prawidłowej realizacji zadania i/lub są korzystne dla Zamawiającego; 3) zmiany, które spowodują obniżenie kosztów ponoszonych przez Zamawiającego; 4) zmiany uwarunkowań prawnych i faktycznych realizacji Kontraktu, spowodowanych działaniem osób trzecich; 5) zmiany przewidzianego sposobu płatności, w przypadku pozyskania przez Zamawiającego dodatkowych środków finansowych; 6) rozszerzenia zakresu podwykonawstwa wskazanego w ofercie, z zastrzeżeniem spełnienia warunków opisanych w SIWZ i umowie; 7) zmiany kluczowych specjalistów z zastrzeżeniem spełnienia warunków opisanych w SIWZ, przy czym osoba proponowana w zastępstwie musi posiadać wykształcenie i doświadczenie nie mniejsze niż osoba zastępowana, wskazana w ofercie Wykonawcy; 8) zmiany w zakresie wynagrodzenia Wykonawcy w przypadku zmiany stawki podatku od towarów i usług; 9) zmiana sposobu i terminów wykonania przedmiotu Umowy w przypadku: a) zaistnienia siły wyższej; b) wstrzymania robót realizowanych w ramach Kontraktów budowlanych przez organy Nadzoru Budowlanego; c) odkrycia w gruncie przedmiotów niemożliwych do zidentyfikowania przed przystąpieniem do robót budowlanych takich jak m.in. głazy, niewybuchy, przedmioty podlegające ochronie Konserwatora Zabytków, mających wpływ na zmianę terminu realizacji inwestycji; d) wystąpienia nieprzewidzianych sytuacji takich jak kolizje z innymi urządzeniami podziemnymi, powodujące zniszczenia, uszkodzenia, wymagające naprawy, mających wpływ na termin realizacji inwestycji; e) wystąpienia robót zamiennych, mających wpływ na termin realizacji inwestycji; f) wystąpienia robót dodatkowych, mających wpływ na termin realizacji inwestycji; g) wystąpienia okoliczności ponadprzeciętnego czasu trwania procedur administracyjnych, mających wpływ na termin realizacji inwestycji; h) zmiany uwarunkowań prawnych i formalnych realizacji inwestycji i przedmiotu Umowy, spowodowanych działaniem osób trzecich, 10) konieczności zrealizowania inwestycji przy zastosowaniu innych rozwiązań technicznych lub materiałowych ze względu na zmiany obowiązującego prawa lub postęp techniczny. 2. Umowa może ulec zmianie tylko w zakresie, w jakim okoliczności określone powyżej będą pozostawały w adekwatnym związku przyczynowym z terminem wykonania Umowy, sposobem wykonania Umowy lub wysokością wynagrodzenia Wykonawcy. 3. Wszelkie zmiany i uzupełnienia treści Umowy mogą być dokonywane wyłącznie w formie pisemnej pod rygorem nieważności, poprzez sporządzenie i podpisanie przez obie Strony aneksu do Umowy, z zastrzeżeniem odmiennych postanowień Umowy. 4. Niezależnie od powyższego, w razie przedłużenia robót budowlanych ponad terminy wykonywania usługi, zgodnie z postanowieniami Umowy i konieczności dalszego wykonywania usługi przez Wykonawcę, strony mogą postanowić o przedłużeniu terminu realizacji Umowy o okres równy okresowi przedłużenia robót budowlanych powiększony o okres niezbędny do przygotowania dokumentacji Wykonawcy. W takiej sytuacji strony mogą również postanowić o zwiększeniu wynagrodzenia Wykonawcy stosunkowo do okresu przedłużenia świadczenia usługi przy zastosowaniu stawek dotychczasowych. 5. Niezależnie od postanowień wyżej wymienionych zmiana Umowy jest dopuszczalna również w innych przypadkach i na zasadach, o których mowa w art. 144 ust. 1 - 1e ustawy Prawo zamówień publicznych. 6. W przypadku wystąpienia jakichkolwiek zmian zapisów Umowy, zmiany te zostaną przeprowadzone według następującej procedury: 1) Strona inicjująca zmianę niezwłocznie prześle drugiej Stronie projekt zmiany Umowy wraz z pisemnym uzasadnieniem; 2) druga Strona udzieli pisemnej odpowiedzi lub odeśle podpisany aneks do Umowy; 3) warunkiem dokonania zmian postanowień zawartej Umowy jest zgoda obu Stron wyrażona w formie pisemnej pod rygorem nieważności; 4) zmiany dopuszczone będą wyłącznie pod warunkiem złożenia wniosku przez jedną ze Stron i akceptację przez drugą ze Stron. 7. Strony postanawiają, iż kalkulacja nowej wysokości wynagrodzenia Wykonawcy, o której mowa powyżej będzie się opierała wyłącznie o stawki i ceny jednostkowe w wysokości nie wyższej niż stawki i ceny przyjęte przez Wykonawcę w Ofercie, z zastrzeżeniem zmian tych stawek i cen w związku ze zmianą powszechnie obowiązujących przepisów prawa. 8. Przez nieprzewidywalne warunki fizyczne rozumie się jakiekolwiek działanie sił natury racjonalnie niemożliwe do przewidzenia przez doświadczonego Wykonawcę zamówienia do dnia złożenia Oferty, mimo zastosowania wystarczających środków ostrożności. 9. Przez nieprzewidywalne okoliczności faktyczne rozumie się jakiekolwiek zdarzenia niezwiązane z działaniami sił natury racjonalnie niemożliwe do przewidzenia przez doświadczonego Wykonawcę zamówienia do dnia złożenia Oferty, mimo zastosowania wystarczających środków ostrożności. 10. 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 (np. wojna, rozruchy, strajki, pożar, trzęsienie ziemi i inne kataklizmy przyrodnicze oraz zdarzenia losowe posiadające charakter siły wyższej). Strona poszkodowana przez siłę wyższą zobowiązana jest do poinformowania na piśmie drugą stronę o wystąpieniu siły wyższej najpóźniej do 7 dni kalendarzowych od jej zaistnienia. W przypadku niespełnienia tego obowiązku, strona zainteresowana traci prawo do powoływania się na wystąpienie siły wyższej. Po zakończeniu oddziaływania siły wyższej na wykonanie umowy, druga strona powinna być niezwłocznie o tym poinformowana. 11. Przez zmianę przepisów prawnych strony rozumieją następującą po podpisaniu Umowy zmianę aktów prawa powszechnie obowiązującego lub obowiązujących strony aktów prawa miejscowego, których treść dotyczy przedmiotu Umowy. 12. Postanowień klauzul, o których mowa wyżej nie należy interpretować jako prawa dowolnej ze stron do roszczenia, którego treścią byłoby żądanie zmiany Umowy, lecz jedynie jako możliwość dokonania zmiany Umowy. Każda zmiana Umowy wymaga zgody drugiej strony, z zastrzeżeniem odmiennych postanowień Umowy, w szczególności w zakresie prawa Zamawiającego do złożenia oświadczenia o obniżeniu wynagrodzenia w przypadkach przewidzianych Umową.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IV.6) INFORMACJE ADMINISTRACYJNE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IV.6.1) Sposób udostępniania informacji o charakterze poufnym </w:t>
      </w:r>
      <w:r w:rsidRPr="002013A5">
        <w:rPr>
          <w:rFonts w:ascii="Times New Roman" w:eastAsia="Times New Roman" w:hAnsi="Times New Roman" w:cs="Times New Roman"/>
          <w:i/>
          <w:iCs/>
          <w:sz w:val="24"/>
          <w:szCs w:val="24"/>
          <w:lang w:eastAsia="pl-PL"/>
        </w:rPr>
        <w:t xml:space="preserve">(jeżeli dotyczy):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Środki służące ochronie informacji o charakterze poufnym</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013A5">
        <w:rPr>
          <w:rFonts w:ascii="Times New Roman" w:eastAsia="Times New Roman" w:hAnsi="Times New Roman" w:cs="Times New Roman"/>
          <w:sz w:val="24"/>
          <w:szCs w:val="24"/>
          <w:lang w:eastAsia="pl-PL"/>
        </w:rPr>
        <w:br/>
        <w:t xml:space="preserve">Data: 2020-03-30, godzina: 09:00, </w:t>
      </w:r>
      <w:r w:rsidRPr="002013A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013A5">
        <w:rPr>
          <w:rFonts w:ascii="Times New Roman" w:eastAsia="Times New Roman" w:hAnsi="Times New Roman" w:cs="Times New Roman"/>
          <w:sz w:val="24"/>
          <w:szCs w:val="24"/>
          <w:lang w:eastAsia="pl-PL"/>
        </w:rPr>
        <w:br/>
        <w:t xml:space="preserve">Nie </w:t>
      </w:r>
      <w:r w:rsidRPr="002013A5">
        <w:rPr>
          <w:rFonts w:ascii="Times New Roman" w:eastAsia="Times New Roman" w:hAnsi="Times New Roman" w:cs="Times New Roman"/>
          <w:sz w:val="24"/>
          <w:szCs w:val="24"/>
          <w:lang w:eastAsia="pl-PL"/>
        </w:rPr>
        <w:br/>
        <w:t xml:space="preserve">Wskazać powody: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013A5">
        <w:rPr>
          <w:rFonts w:ascii="Times New Roman" w:eastAsia="Times New Roman" w:hAnsi="Times New Roman" w:cs="Times New Roman"/>
          <w:sz w:val="24"/>
          <w:szCs w:val="24"/>
          <w:lang w:eastAsia="pl-PL"/>
        </w:rPr>
        <w:br/>
        <w:t xml:space="preserve">&gt; Oferty winny być sporządzone w języku polskim.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 xml:space="preserve">IV.6.3) Termin związania ofertą: </w:t>
      </w:r>
      <w:r w:rsidRPr="002013A5">
        <w:rPr>
          <w:rFonts w:ascii="Times New Roman" w:eastAsia="Times New Roman" w:hAnsi="Times New Roman" w:cs="Times New Roman"/>
          <w:sz w:val="24"/>
          <w:szCs w:val="24"/>
          <w:lang w:eastAsia="pl-PL"/>
        </w:rPr>
        <w:t xml:space="preserve">do: okres w dniach: 30 (od ostatecznego terminu składania ofert)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013A5">
        <w:rPr>
          <w:rFonts w:ascii="Times New Roman" w:eastAsia="Times New Roman" w:hAnsi="Times New Roman" w:cs="Times New Roman"/>
          <w:sz w:val="24"/>
          <w:szCs w:val="24"/>
          <w:lang w:eastAsia="pl-PL"/>
        </w:rPr>
        <w:t xml:space="preserve"> Nie </w:t>
      </w:r>
      <w:r w:rsidRPr="002013A5">
        <w:rPr>
          <w:rFonts w:ascii="Times New Roman" w:eastAsia="Times New Roman" w:hAnsi="Times New Roman" w:cs="Times New Roman"/>
          <w:sz w:val="24"/>
          <w:szCs w:val="24"/>
          <w:lang w:eastAsia="pl-PL"/>
        </w:rPr>
        <w:br/>
      </w:r>
      <w:r w:rsidRPr="002013A5">
        <w:rPr>
          <w:rFonts w:ascii="Times New Roman" w:eastAsia="Times New Roman" w:hAnsi="Times New Roman" w:cs="Times New Roman"/>
          <w:b/>
          <w:bCs/>
          <w:sz w:val="24"/>
          <w:szCs w:val="24"/>
          <w:lang w:eastAsia="pl-PL"/>
        </w:rPr>
        <w:t>IV.6.5) Informacje dodatkowe:</w:t>
      </w:r>
      <w:r w:rsidRPr="002013A5">
        <w:rPr>
          <w:rFonts w:ascii="Times New Roman" w:eastAsia="Times New Roman" w:hAnsi="Times New Roman" w:cs="Times New Roman"/>
          <w:sz w:val="24"/>
          <w:szCs w:val="24"/>
          <w:lang w:eastAsia="pl-PL"/>
        </w:rPr>
        <w:t xml:space="preserve"> </w:t>
      </w:r>
      <w:r w:rsidRPr="002013A5">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2013A5" w:rsidRPr="002013A5" w:rsidRDefault="002013A5" w:rsidP="002013A5">
      <w:pPr>
        <w:spacing w:after="0" w:line="240" w:lineRule="auto"/>
        <w:jc w:val="center"/>
        <w:rPr>
          <w:rFonts w:ascii="Times New Roman" w:eastAsia="Times New Roman" w:hAnsi="Times New Roman" w:cs="Times New Roman"/>
          <w:sz w:val="24"/>
          <w:szCs w:val="24"/>
          <w:lang w:eastAsia="pl-PL"/>
        </w:rPr>
      </w:pPr>
      <w:r w:rsidRPr="002013A5">
        <w:rPr>
          <w:rFonts w:ascii="Times New Roman" w:eastAsia="Times New Roman" w:hAnsi="Times New Roman" w:cs="Times New Roman"/>
          <w:sz w:val="24"/>
          <w:szCs w:val="24"/>
          <w:u w:val="single"/>
          <w:lang w:eastAsia="pl-PL"/>
        </w:rPr>
        <w:t xml:space="preserve">ZAŁĄCZNIK I - INFORMACJE DOTYCZĄCE OFERT CZĘŚCIOWYCH </w:t>
      </w:r>
    </w:p>
    <w:p w:rsidR="002013A5" w:rsidRPr="002013A5" w:rsidRDefault="002013A5" w:rsidP="002013A5">
      <w:pPr>
        <w:spacing w:after="0" w:line="240" w:lineRule="auto"/>
        <w:rPr>
          <w:rFonts w:ascii="Times New Roman" w:eastAsia="Times New Roman" w:hAnsi="Times New Roman" w:cs="Times New Roman"/>
          <w:sz w:val="24"/>
          <w:szCs w:val="24"/>
          <w:lang w:eastAsia="pl-PL"/>
        </w:rPr>
      </w:pPr>
    </w:p>
    <w:p w:rsidR="002013A5" w:rsidRPr="002013A5" w:rsidRDefault="002013A5" w:rsidP="002013A5">
      <w:pPr>
        <w:spacing w:after="0" w:line="240" w:lineRule="auto"/>
        <w:rPr>
          <w:rFonts w:ascii="Times New Roman" w:eastAsia="Times New Roman" w:hAnsi="Times New Roman" w:cs="Times New Roman"/>
          <w:sz w:val="24"/>
          <w:szCs w:val="24"/>
          <w:lang w:eastAsia="pl-PL"/>
        </w:rPr>
      </w:pPr>
    </w:p>
    <w:p w:rsidR="0027213B" w:rsidRDefault="0027213B">
      <w:bookmarkStart w:id="0" w:name="_GoBack"/>
      <w:bookmarkEnd w:id="0"/>
    </w:p>
    <w:sectPr w:rsidR="00272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97"/>
    <w:rsid w:val="002013A5"/>
    <w:rsid w:val="0027213B"/>
    <w:rsid w:val="00830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039902">
      <w:bodyDiv w:val="1"/>
      <w:marLeft w:val="0"/>
      <w:marRight w:val="0"/>
      <w:marTop w:val="0"/>
      <w:marBottom w:val="0"/>
      <w:divBdr>
        <w:top w:val="none" w:sz="0" w:space="0" w:color="auto"/>
        <w:left w:val="none" w:sz="0" w:space="0" w:color="auto"/>
        <w:bottom w:val="none" w:sz="0" w:space="0" w:color="auto"/>
        <w:right w:val="none" w:sz="0" w:space="0" w:color="auto"/>
      </w:divBdr>
      <w:divsChild>
        <w:div w:id="968363954">
          <w:marLeft w:val="0"/>
          <w:marRight w:val="0"/>
          <w:marTop w:val="0"/>
          <w:marBottom w:val="0"/>
          <w:divBdr>
            <w:top w:val="none" w:sz="0" w:space="0" w:color="auto"/>
            <w:left w:val="none" w:sz="0" w:space="0" w:color="auto"/>
            <w:bottom w:val="none" w:sz="0" w:space="0" w:color="auto"/>
            <w:right w:val="none" w:sz="0" w:space="0" w:color="auto"/>
          </w:divBdr>
          <w:divsChild>
            <w:div w:id="1645087748">
              <w:marLeft w:val="0"/>
              <w:marRight w:val="0"/>
              <w:marTop w:val="0"/>
              <w:marBottom w:val="0"/>
              <w:divBdr>
                <w:top w:val="none" w:sz="0" w:space="0" w:color="auto"/>
                <w:left w:val="none" w:sz="0" w:space="0" w:color="auto"/>
                <w:bottom w:val="none" w:sz="0" w:space="0" w:color="auto"/>
                <w:right w:val="none" w:sz="0" w:space="0" w:color="auto"/>
              </w:divBdr>
            </w:div>
            <w:div w:id="1985818936">
              <w:marLeft w:val="0"/>
              <w:marRight w:val="0"/>
              <w:marTop w:val="0"/>
              <w:marBottom w:val="0"/>
              <w:divBdr>
                <w:top w:val="none" w:sz="0" w:space="0" w:color="auto"/>
                <w:left w:val="none" w:sz="0" w:space="0" w:color="auto"/>
                <w:bottom w:val="none" w:sz="0" w:space="0" w:color="auto"/>
                <w:right w:val="none" w:sz="0" w:space="0" w:color="auto"/>
              </w:divBdr>
            </w:div>
            <w:div w:id="1639653687">
              <w:marLeft w:val="0"/>
              <w:marRight w:val="0"/>
              <w:marTop w:val="0"/>
              <w:marBottom w:val="0"/>
              <w:divBdr>
                <w:top w:val="none" w:sz="0" w:space="0" w:color="auto"/>
                <w:left w:val="none" w:sz="0" w:space="0" w:color="auto"/>
                <w:bottom w:val="none" w:sz="0" w:space="0" w:color="auto"/>
                <w:right w:val="none" w:sz="0" w:space="0" w:color="auto"/>
              </w:divBdr>
              <w:divsChild>
                <w:div w:id="938608783">
                  <w:marLeft w:val="0"/>
                  <w:marRight w:val="0"/>
                  <w:marTop w:val="0"/>
                  <w:marBottom w:val="0"/>
                  <w:divBdr>
                    <w:top w:val="none" w:sz="0" w:space="0" w:color="auto"/>
                    <w:left w:val="none" w:sz="0" w:space="0" w:color="auto"/>
                    <w:bottom w:val="none" w:sz="0" w:space="0" w:color="auto"/>
                    <w:right w:val="none" w:sz="0" w:space="0" w:color="auto"/>
                  </w:divBdr>
                </w:div>
              </w:divsChild>
            </w:div>
            <w:div w:id="1720935781">
              <w:marLeft w:val="0"/>
              <w:marRight w:val="0"/>
              <w:marTop w:val="0"/>
              <w:marBottom w:val="0"/>
              <w:divBdr>
                <w:top w:val="none" w:sz="0" w:space="0" w:color="auto"/>
                <w:left w:val="none" w:sz="0" w:space="0" w:color="auto"/>
                <w:bottom w:val="none" w:sz="0" w:space="0" w:color="auto"/>
                <w:right w:val="none" w:sz="0" w:space="0" w:color="auto"/>
              </w:divBdr>
              <w:divsChild>
                <w:div w:id="1284919428">
                  <w:marLeft w:val="0"/>
                  <w:marRight w:val="0"/>
                  <w:marTop w:val="0"/>
                  <w:marBottom w:val="0"/>
                  <w:divBdr>
                    <w:top w:val="none" w:sz="0" w:space="0" w:color="auto"/>
                    <w:left w:val="none" w:sz="0" w:space="0" w:color="auto"/>
                    <w:bottom w:val="none" w:sz="0" w:space="0" w:color="auto"/>
                    <w:right w:val="none" w:sz="0" w:space="0" w:color="auto"/>
                  </w:divBdr>
                </w:div>
              </w:divsChild>
            </w:div>
            <w:div w:id="661347416">
              <w:marLeft w:val="0"/>
              <w:marRight w:val="0"/>
              <w:marTop w:val="0"/>
              <w:marBottom w:val="0"/>
              <w:divBdr>
                <w:top w:val="none" w:sz="0" w:space="0" w:color="auto"/>
                <w:left w:val="none" w:sz="0" w:space="0" w:color="auto"/>
                <w:bottom w:val="none" w:sz="0" w:space="0" w:color="auto"/>
                <w:right w:val="none" w:sz="0" w:space="0" w:color="auto"/>
              </w:divBdr>
              <w:divsChild>
                <w:div w:id="1921018218">
                  <w:marLeft w:val="0"/>
                  <w:marRight w:val="0"/>
                  <w:marTop w:val="0"/>
                  <w:marBottom w:val="0"/>
                  <w:divBdr>
                    <w:top w:val="none" w:sz="0" w:space="0" w:color="auto"/>
                    <w:left w:val="none" w:sz="0" w:space="0" w:color="auto"/>
                    <w:bottom w:val="none" w:sz="0" w:space="0" w:color="auto"/>
                    <w:right w:val="none" w:sz="0" w:space="0" w:color="auto"/>
                  </w:divBdr>
                </w:div>
                <w:div w:id="761293362">
                  <w:marLeft w:val="0"/>
                  <w:marRight w:val="0"/>
                  <w:marTop w:val="0"/>
                  <w:marBottom w:val="0"/>
                  <w:divBdr>
                    <w:top w:val="none" w:sz="0" w:space="0" w:color="auto"/>
                    <w:left w:val="none" w:sz="0" w:space="0" w:color="auto"/>
                    <w:bottom w:val="none" w:sz="0" w:space="0" w:color="auto"/>
                    <w:right w:val="none" w:sz="0" w:space="0" w:color="auto"/>
                  </w:divBdr>
                </w:div>
                <w:div w:id="755713094">
                  <w:marLeft w:val="0"/>
                  <w:marRight w:val="0"/>
                  <w:marTop w:val="0"/>
                  <w:marBottom w:val="0"/>
                  <w:divBdr>
                    <w:top w:val="none" w:sz="0" w:space="0" w:color="auto"/>
                    <w:left w:val="none" w:sz="0" w:space="0" w:color="auto"/>
                    <w:bottom w:val="none" w:sz="0" w:space="0" w:color="auto"/>
                    <w:right w:val="none" w:sz="0" w:space="0" w:color="auto"/>
                  </w:divBdr>
                </w:div>
                <w:div w:id="1296253587">
                  <w:marLeft w:val="0"/>
                  <w:marRight w:val="0"/>
                  <w:marTop w:val="0"/>
                  <w:marBottom w:val="0"/>
                  <w:divBdr>
                    <w:top w:val="none" w:sz="0" w:space="0" w:color="auto"/>
                    <w:left w:val="none" w:sz="0" w:space="0" w:color="auto"/>
                    <w:bottom w:val="none" w:sz="0" w:space="0" w:color="auto"/>
                    <w:right w:val="none" w:sz="0" w:space="0" w:color="auto"/>
                  </w:divBdr>
                </w:div>
              </w:divsChild>
            </w:div>
            <w:div w:id="1498955108">
              <w:marLeft w:val="0"/>
              <w:marRight w:val="0"/>
              <w:marTop w:val="0"/>
              <w:marBottom w:val="0"/>
              <w:divBdr>
                <w:top w:val="none" w:sz="0" w:space="0" w:color="auto"/>
                <w:left w:val="none" w:sz="0" w:space="0" w:color="auto"/>
                <w:bottom w:val="none" w:sz="0" w:space="0" w:color="auto"/>
                <w:right w:val="none" w:sz="0" w:space="0" w:color="auto"/>
              </w:divBdr>
              <w:divsChild>
                <w:div w:id="1174108902">
                  <w:marLeft w:val="0"/>
                  <w:marRight w:val="0"/>
                  <w:marTop w:val="0"/>
                  <w:marBottom w:val="0"/>
                  <w:divBdr>
                    <w:top w:val="none" w:sz="0" w:space="0" w:color="auto"/>
                    <w:left w:val="none" w:sz="0" w:space="0" w:color="auto"/>
                    <w:bottom w:val="none" w:sz="0" w:space="0" w:color="auto"/>
                    <w:right w:val="none" w:sz="0" w:space="0" w:color="auto"/>
                  </w:divBdr>
                </w:div>
                <w:div w:id="65764747">
                  <w:marLeft w:val="0"/>
                  <w:marRight w:val="0"/>
                  <w:marTop w:val="0"/>
                  <w:marBottom w:val="0"/>
                  <w:divBdr>
                    <w:top w:val="none" w:sz="0" w:space="0" w:color="auto"/>
                    <w:left w:val="none" w:sz="0" w:space="0" w:color="auto"/>
                    <w:bottom w:val="none" w:sz="0" w:space="0" w:color="auto"/>
                    <w:right w:val="none" w:sz="0" w:space="0" w:color="auto"/>
                  </w:divBdr>
                </w:div>
                <w:div w:id="2051419484">
                  <w:marLeft w:val="0"/>
                  <w:marRight w:val="0"/>
                  <w:marTop w:val="0"/>
                  <w:marBottom w:val="0"/>
                  <w:divBdr>
                    <w:top w:val="none" w:sz="0" w:space="0" w:color="auto"/>
                    <w:left w:val="none" w:sz="0" w:space="0" w:color="auto"/>
                    <w:bottom w:val="none" w:sz="0" w:space="0" w:color="auto"/>
                    <w:right w:val="none" w:sz="0" w:space="0" w:color="auto"/>
                  </w:divBdr>
                </w:div>
                <w:div w:id="1182746746">
                  <w:marLeft w:val="0"/>
                  <w:marRight w:val="0"/>
                  <w:marTop w:val="0"/>
                  <w:marBottom w:val="0"/>
                  <w:divBdr>
                    <w:top w:val="none" w:sz="0" w:space="0" w:color="auto"/>
                    <w:left w:val="none" w:sz="0" w:space="0" w:color="auto"/>
                    <w:bottom w:val="none" w:sz="0" w:space="0" w:color="auto"/>
                    <w:right w:val="none" w:sz="0" w:space="0" w:color="auto"/>
                  </w:divBdr>
                </w:div>
                <w:div w:id="2065448614">
                  <w:marLeft w:val="0"/>
                  <w:marRight w:val="0"/>
                  <w:marTop w:val="0"/>
                  <w:marBottom w:val="0"/>
                  <w:divBdr>
                    <w:top w:val="none" w:sz="0" w:space="0" w:color="auto"/>
                    <w:left w:val="none" w:sz="0" w:space="0" w:color="auto"/>
                    <w:bottom w:val="none" w:sz="0" w:space="0" w:color="auto"/>
                    <w:right w:val="none" w:sz="0" w:space="0" w:color="auto"/>
                  </w:divBdr>
                </w:div>
                <w:div w:id="146825216">
                  <w:marLeft w:val="0"/>
                  <w:marRight w:val="0"/>
                  <w:marTop w:val="0"/>
                  <w:marBottom w:val="0"/>
                  <w:divBdr>
                    <w:top w:val="none" w:sz="0" w:space="0" w:color="auto"/>
                    <w:left w:val="none" w:sz="0" w:space="0" w:color="auto"/>
                    <w:bottom w:val="none" w:sz="0" w:space="0" w:color="auto"/>
                    <w:right w:val="none" w:sz="0" w:space="0" w:color="auto"/>
                  </w:divBdr>
                </w:div>
                <w:div w:id="84301359">
                  <w:marLeft w:val="0"/>
                  <w:marRight w:val="0"/>
                  <w:marTop w:val="0"/>
                  <w:marBottom w:val="0"/>
                  <w:divBdr>
                    <w:top w:val="none" w:sz="0" w:space="0" w:color="auto"/>
                    <w:left w:val="none" w:sz="0" w:space="0" w:color="auto"/>
                    <w:bottom w:val="none" w:sz="0" w:space="0" w:color="auto"/>
                    <w:right w:val="none" w:sz="0" w:space="0" w:color="auto"/>
                  </w:divBdr>
                </w:div>
              </w:divsChild>
            </w:div>
            <w:div w:id="618025164">
              <w:marLeft w:val="0"/>
              <w:marRight w:val="0"/>
              <w:marTop w:val="0"/>
              <w:marBottom w:val="0"/>
              <w:divBdr>
                <w:top w:val="none" w:sz="0" w:space="0" w:color="auto"/>
                <w:left w:val="none" w:sz="0" w:space="0" w:color="auto"/>
                <w:bottom w:val="none" w:sz="0" w:space="0" w:color="auto"/>
                <w:right w:val="none" w:sz="0" w:space="0" w:color="auto"/>
              </w:divBdr>
              <w:divsChild>
                <w:div w:id="783113126">
                  <w:marLeft w:val="0"/>
                  <w:marRight w:val="0"/>
                  <w:marTop w:val="0"/>
                  <w:marBottom w:val="0"/>
                  <w:divBdr>
                    <w:top w:val="none" w:sz="0" w:space="0" w:color="auto"/>
                    <w:left w:val="none" w:sz="0" w:space="0" w:color="auto"/>
                    <w:bottom w:val="none" w:sz="0" w:space="0" w:color="auto"/>
                    <w:right w:val="none" w:sz="0" w:space="0" w:color="auto"/>
                  </w:divBdr>
                </w:div>
                <w:div w:id="3290764">
                  <w:marLeft w:val="0"/>
                  <w:marRight w:val="0"/>
                  <w:marTop w:val="0"/>
                  <w:marBottom w:val="0"/>
                  <w:divBdr>
                    <w:top w:val="none" w:sz="0" w:space="0" w:color="auto"/>
                    <w:left w:val="none" w:sz="0" w:space="0" w:color="auto"/>
                    <w:bottom w:val="none" w:sz="0" w:space="0" w:color="auto"/>
                    <w:right w:val="none" w:sz="0" w:space="0" w:color="auto"/>
                  </w:divBdr>
                </w:div>
              </w:divsChild>
            </w:div>
            <w:div w:id="584727327">
              <w:marLeft w:val="0"/>
              <w:marRight w:val="0"/>
              <w:marTop w:val="0"/>
              <w:marBottom w:val="0"/>
              <w:divBdr>
                <w:top w:val="none" w:sz="0" w:space="0" w:color="auto"/>
                <w:left w:val="none" w:sz="0" w:space="0" w:color="auto"/>
                <w:bottom w:val="none" w:sz="0" w:space="0" w:color="auto"/>
                <w:right w:val="none" w:sz="0" w:space="0" w:color="auto"/>
              </w:divBdr>
              <w:divsChild>
                <w:div w:id="1228762154">
                  <w:marLeft w:val="0"/>
                  <w:marRight w:val="0"/>
                  <w:marTop w:val="0"/>
                  <w:marBottom w:val="0"/>
                  <w:divBdr>
                    <w:top w:val="none" w:sz="0" w:space="0" w:color="auto"/>
                    <w:left w:val="none" w:sz="0" w:space="0" w:color="auto"/>
                    <w:bottom w:val="none" w:sz="0" w:space="0" w:color="auto"/>
                    <w:right w:val="none" w:sz="0" w:space="0" w:color="auto"/>
                  </w:divBdr>
                </w:div>
                <w:div w:id="921648354">
                  <w:marLeft w:val="0"/>
                  <w:marRight w:val="0"/>
                  <w:marTop w:val="0"/>
                  <w:marBottom w:val="0"/>
                  <w:divBdr>
                    <w:top w:val="none" w:sz="0" w:space="0" w:color="auto"/>
                    <w:left w:val="none" w:sz="0" w:space="0" w:color="auto"/>
                    <w:bottom w:val="none" w:sz="0" w:space="0" w:color="auto"/>
                    <w:right w:val="none" w:sz="0" w:space="0" w:color="auto"/>
                  </w:divBdr>
                </w:div>
                <w:div w:id="1361585241">
                  <w:marLeft w:val="0"/>
                  <w:marRight w:val="0"/>
                  <w:marTop w:val="0"/>
                  <w:marBottom w:val="0"/>
                  <w:divBdr>
                    <w:top w:val="none" w:sz="0" w:space="0" w:color="auto"/>
                    <w:left w:val="none" w:sz="0" w:space="0" w:color="auto"/>
                    <w:bottom w:val="none" w:sz="0" w:space="0" w:color="auto"/>
                    <w:right w:val="none" w:sz="0" w:space="0" w:color="auto"/>
                  </w:divBdr>
                </w:div>
                <w:div w:id="2022199830">
                  <w:marLeft w:val="0"/>
                  <w:marRight w:val="0"/>
                  <w:marTop w:val="0"/>
                  <w:marBottom w:val="0"/>
                  <w:divBdr>
                    <w:top w:val="none" w:sz="0" w:space="0" w:color="auto"/>
                    <w:left w:val="none" w:sz="0" w:space="0" w:color="auto"/>
                    <w:bottom w:val="none" w:sz="0" w:space="0" w:color="auto"/>
                    <w:right w:val="none" w:sz="0" w:space="0" w:color="auto"/>
                  </w:divBdr>
                </w:div>
                <w:div w:id="1137915566">
                  <w:marLeft w:val="0"/>
                  <w:marRight w:val="0"/>
                  <w:marTop w:val="0"/>
                  <w:marBottom w:val="0"/>
                  <w:divBdr>
                    <w:top w:val="none" w:sz="0" w:space="0" w:color="auto"/>
                    <w:left w:val="none" w:sz="0" w:space="0" w:color="auto"/>
                    <w:bottom w:val="none" w:sz="0" w:space="0" w:color="auto"/>
                    <w:right w:val="none" w:sz="0" w:space="0" w:color="auto"/>
                  </w:divBdr>
                </w:div>
                <w:div w:id="1323697433">
                  <w:marLeft w:val="0"/>
                  <w:marRight w:val="0"/>
                  <w:marTop w:val="0"/>
                  <w:marBottom w:val="0"/>
                  <w:divBdr>
                    <w:top w:val="none" w:sz="0" w:space="0" w:color="auto"/>
                    <w:left w:val="none" w:sz="0" w:space="0" w:color="auto"/>
                    <w:bottom w:val="none" w:sz="0" w:space="0" w:color="auto"/>
                    <w:right w:val="none" w:sz="0" w:space="0" w:color="auto"/>
                  </w:divBdr>
                </w:div>
              </w:divsChild>
            </w:div>
            <w:div w:id="424376948">
              <w:marLeft w:val="0"/>
              <w:marRight w:val="0"/>
              <w:marTop w:val="0"/>
              <w:marBottom w:val="0"/>
              <w:divBdr>
                <w:top w:val="none" w:sz="0" w:space="0" w:color="auto"/>
                <w:left w:val="none" w:sz="0" w:space="0" w:color="auto"/>
                <w:bottom w:val="none" w:sz="0" w:space="0" w:color="auto"/>
                <w:right w:val="none" w:sz="0" w:space="0" w:color="auto"/>
              </w:divBdr>
              <w:divsChild>
                <w:div w:id="641738878">
                  <w:marLeft w:val="0"/>
                  <w:marRight w:val="0"/>
                  <w:marTop w:val="0"/>
                  <w:marBottom w:val="0"/>
                  <w:divBdr>
                    <w:top w:val="none" w:sz="0" w:space="0" w:color="auto"/>
                    <w:left w:val="none" w:sz="0" w:space="0" w:color="auto"/>
                    <w:bottom w:val="none" w:sz="0" w:space="0" w:color="auto"/>
                    <w:right w:val="none" w:sz="0" w:space="0" w:color="auto"/>
                  </w:divBdr>
                </w:div>
                <w:div w:id="154147857">
                  <w:marLeft w:val="0"/>
                  <w:marRight w:val="0"/>
                  <w:marTop w:val="0"/>
                  <w:marBottom w:val="0"/>
                  <w:divBdr>
                    <w:top w:val="none" w:sz="0" w:space="0" w:color="auto"/>
                    <w:left w:val="none" w:sz="0" w:space="0" w:color="auto"/>
                    <w:bottom w:val="none" w:sz="0" w:space="0" w:color="auto"/>
                    <w:right w:val="none" w:sz="0" w:space="0" w:color="auto"/>
                  </w:divBdr>
                </w:div>
                <w:div w:id="1364209277">
                  <w:marLeft w:val="0"/>
                  <w:marRight w:val="0"/>
                  <w:marTop w:val="0"/>
                  <w:marBottom w:val="0"/>
                  <w:divBdr>
                    <w:top w:val="none" w:sz="0" w:space="0" w:color="auto"/>
                    <w:left w:val="none" w:sz="0" w:space="0" w:color="auto"/>
                    <w:bottom w:val="none" w:sz="0" w:space="0" w:color="auto"/>
                    <w:right w:val="none" w:sz="0" w:space="0" w:color="auto"/>
                  </w:divBdr>
                </w:div>
                <w:div w:id="201989529">
                  <w:marLeft w:val="0"/>
                  <w:marRight w:val="0"/>
                  <w:marTop w:val="0"/>
                  <w:marBottom w:val="0"/>
                  <w:divBdr>
                    <w:top w:val="none" w:sz="0" w:space="0" w:color="auto"/>
                    <w:left w:val="none" w:sz="0" w:space="0" w:color="auto"/>
                    <w:bottom w:val="none" w:sz="0" w:space="0" w:color="auto"/>
                    <w:right w:val="none" w:sz="0" w:space="0" w:color="auto"/>
                  </w:divBdr>
                </w:div>
                <w:div w:id="2134060402">
                  <w:marLeft w:val="0"/>
                  <w:marRight w:val="0"/>
                  <w:marTop w:val="0"/>
                  <w:marBottom w:val="0"/>
                  <w:divBdr>
                    <w:top w:val="none" w:sz="0" w:space="0" w:color="auto"/>
                    <w:left w:val="none" w:sz="0" w:space="0" w:color="auto"/>
                    <w:bottom w:val="none" w:sz="0" w:space="0" w:color="auto"/>
                    <w:right w:val="none" w:sz="0" w:space="0" w:color="auto"/>
                  </w:divBdr>
                </w:div>
                <w:div w:id="298072086">
                  <w:marLeft w:val="0"/>
                  <w:marRight w:val="0"/>
                  <w:marTop w:val="0"/>
                  <w:marBottom w:val="0"/>
                  <w:divBdr>
                    <w:top w:val="none" w:sz="0" w:space="0" w:color="auto"/>
                    <w:left w:val="none" w:sz="0" w:space="0" w:color="auto"/>
                    <w:bottom w:val="none" w:sz="0" w:space="0" w:color="auto"/>
                    <w:right w:val="none" w:sz="0" w:space="0" w:color="auto"/>
                  </w:divBdr>
                </w:div>
                <w:div w:id="810250756">
                  <w:marLeft w:val="0"/>
                  <w:marRight w:val="0"/>
                  <w:marTop w:val="0"/>
                  <w:marBottom w:val="0"/>
                  <w:divBdr>
                    <w:top w:val="none" w:sz="0" w:space="0" w:color="auto"/>
                    <w:left w:val="none" w:sz="0" w:space="0" w:color="auto"/>
                    <w:bottom w:val="none" w:sz="0" w:space="0" w:color="auto"/>
                    <w:right w:val="none" w:sz="0" w:space="0" w:color="auto"/>
                  </w:divBdr>
                </w:div>
                <w:div w:id="1767925167">
                  <w:marLeft w:val="0"/>
                  <w:marRight w:val="0"/>
                  <w:marTop w:val="0"/>
                  <w:marBottom w:val="0"/>
                  <w:divBdr>
                    <w:top w:val="none" w:sz="0" w:space="0" w:color="auto"/>
                    <w:left w:val="none" w:sz="0" w:space="0" w:color="auto"/>
                    <w:bottom w:val="none" w:sz="0" w:space="0" w:color="auto"/>
                    <w:right w:val="none" w:sz="0" w:space="0" w:color="auto"/>
                  </w:divBdr>
                </w:div>
              </w:divsChild>
            </w:div>
            <w:div w:id="17369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5451</Words>
  <Characters>32709</Characters>
  <Application>Microsoft Office Word</Application>
  <DocSecurity>0</DocSecurity>
  <Lines>272</Lines>
  <Paragraphs>76</Paragraphs>
  <ScaleCrop>false</ScaleCrop>
  <Company/>
  <LinksUpToDate>false</LinksUpToDate>
  <CharactersWithSpaces>38084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2020-03-19T08:26:00Z</dcterms:created>
  <dcterms:modified xsi:type="dcterms:W3CDTF">2020-03-19T08:26:00Z</dcterms:modified>
</cp:coreProperties>
</file>