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0D" w:rsidRDefault="00144F0D" w:rsidP="00144F0D">
      <w:pPr>
        <w:spacing w:line="0" w:lineRule="atLeast"/>
        <w:ind w:left="6360"/>
        <w:rPr>
          <w:rFonts w:ascii="Times New Roman" w:eastAsia="Times New Roman" w:hAnsi="Times New Roman"/>
          <w:i/>
        </w:rPr>
      </w:pPr>
      <w:bookmarkStart w:id="0" w:name="page1"/>
      <w:bookmarkEnd w:id="0"/>
      <w:r>
        <w:rPr>
          <w:rFonts w:ascii="Times New Roman" w:eastAsia="Times New Roman" w:hAnsi="Times New Roman"/>
          <w:i/>
        </w:rPr>
        <w:t>Załącznik Nr 4 do SIWZ</w:t>
      </w:r>
    </w:p>
    <w:p w:rsidR="00144F0D" w:rsidRDefault="00144F0D" w:rsidP="00144F0D">
      <w:pPr>
        <w:spacing w:line="0" w:lineRule="atLeast"/>
        <w:ind w:left="6360"/>
        <w:rPr>
          <w:rFonts w:ascii="Times New Roman" w:eastAsia="Times New Roman" w:hAnsi="Times New Roman"/>
          <w:i/>
        </w:rPr>
      </w:pPr>
    </w:p>
    <w:p w:rsidR="00144F0D" w:rsidRDefault="00144F0D" w:rsidP="00144F0D">
      <w:pPr>
        <w:spacing w:line="158" w:lineRule="exact"/>
        <w:rPr>
          <w:rFonts w:ascii="Times New Roman" w:eastAsia="Times New Roman" w:hAnsi="Times New Roman"/>
          <w:sz w:val="24"/>
        </w:rPr>
      </w:pPr>
    </w:p>
    <w:p w:rsidR="00144F0D" w:rsidRDefault="00144F0D" w:rsidP="00144F0D">
      <w:pPr>
        <w:spacing w:line="0" w:lineRule="atLeast"/>
        <w:ind w:left="3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........................................, dnia....................... 2018r.</w:t>
      </w:r>
    </w:p>
    <w:p w:rsidR="00144F0D" w:rsidRDefault="00144F0D" w:rsidP="00144F0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44F0D" w:rsidRDefault="00144F0D" w:rsidP="00144F0D">
      <w:pPr>
        <w:spacing w:after="0"/>
        <w:ind w:left="49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Zamawiający:</w:t>
      </w:r>
    </w:p>
    <w:p w:rsidR="00144F0D" w:rsidRDefault="00144F0D" w:rsidP="00144F0D">
      <w:pPr>
        <w:spacing w:after="0"/>
        <w:ind w:left="49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Zakład Gospodarki Komunalnej </w:t>
      </w:r>
      <w:r>
        <w:rPr>
          <w:rFonts w:ascii="Times New Roman" w:eastAsia="Times New Roman" w:hAnsi="Times New Roman"/>
          <w:sz w:val="24"/>
        </w:rPr>
        <w:br/>
        <w:t>w Rozogach Sp. z o.o.</w:t>
      </w:r>
    </w:p>
    <w:p w:rsidR="00144F0D" w:rsidRDefault="00144F0D" w:rsidP="00144F0D">
      <w:pPr>
        <w:spacing w:after="0"/>
        <w:ind w:left="49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ul. Wojciecha Kętrzyńskiego 22</w:t>
      </w:r>
    </w:p>
    <w:p w:rsidR="00144F0D" w:rsidRDefault="00144F0D" w:rsidP="00144F0D">
      <w:pPr>
        <w:spacing w:after="0"/>
        <w:ind w:left="49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12-114 Rozogi</w:t>
      </w:r>
    </w:p>
    <w:p w:rsidR="00144F0D" w:rsidRDefault="00144F0D" w:rsidP="00144F0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77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0D3E51" w:rsidRPr="007B6778" w:rsidRDefault="000D3E51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0D3E51" w:rsidRPr="0071231D" w:rsidRDefault="000D3E51" w:rsidP="000D3E51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1231D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 xml:space="preserve">imię i nazwisko lub </w:t>
      </w:r>
      <w:r w:rsidRPr="0071231D">
        <w:rPr>
          <w:rFonts w:ascii="Times New Roman" w:hAnsi="Times New Roman" w:cs="Times New Roman"/>
          <w:i/>
          <w:sz w:val="16"/>
          <w:szCs w:val="16"/>
        </w:rPr>
        <w:t xml:space="preserve">pełna nazwa/firma, </w:t>
      </w:r>
      <w:r>
        <w:rPr>
          <w:rFonts w:ascii="Times New Roman" w:hAnsi="Times New Roman" w:cs="Times New Roman"/>
          <w:i/>
          <w:sz w:val="16"/>
          <w:szCs w:val="16"/>
        </w:rPr>
        <w:t>adres, w zależności od podmiotu</w:t>
      </w:r>
      <w:r w:rsidRPr="0071231D">
        <w:rPr>
          <w:rFonts w:ascii="Times New Roman" w:hAnsi="Times New Roman" w:cs="Times New Roman"/>
          <w:i/>
          <w:sz w:val="16"/>
          <w:szCs w:val="16"/>
        </w:rPr>
        <w:t>)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677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0D3E51" w:rsidRPr="000D3E51" w:rsidRDefault="000D3E51" w:rsidP="007B6778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0D3E51" w:rsidRPr="00401849" w:rsidRDefault="000D3E51" w:rsidP="000D3E51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01849">
        <w:rPr>
          <w:rFonts w:ascii="Times New Roman" w:hAnsi="Times New Roman" w:cs="Times New Roman"/>
          <w:i/>
          <w:sz w:val="16"/>
          <w:szCs w:val="16"/>
        </w:rPr>
        <w:t>(imię i nazwisko, stanowisko/podstawa do reprezentacji – jeśli dotyczy)</w:t>
      </w:r>
    </w:p>
    <w:p w:rsidR="007B6778" w:rsidRPr="007B6778" w:rsidRDefault="007B6778" w:rsidP="007B6778">
      <w:pPr>
        <w:rPr>
          <w:rFonts w:ascii="Times New Roman" w:hAnsi="Times New Roman" w:cs="Times New Roman"/>
          <w:sz w:val="24"/>
          <w:szCs w:val="24"/>
        </w:rPr>
      </w:pPr>
    </w:p>
    <w:p w:rsidR="007B6778" w:rsidRPr="007B6778" w:rsidRDefault="007B6778" w:rsidP="007B677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778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7B6778" w:rsidRPr="007B6778" w:rsidRDefault="007B6778" w:rsidP="007B67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778">
        <w:rPr>
          <w:rFonts w:ascii="Times New Roman" w:hAnsi="Times New Roman" w:cs="Times New Roman"/>
          <w:b/>
          <w:sz w:val="24"/>
          <w:szCs w:val="24"/>
        </w:rPr>
        <w:t xml:space="preserve">o przynależności lub braku przynależności do tej samej grupy kapitałowej, o której mowa w art. 24 ust. 1 </w:t>
      </w:r>
      <w:proofErr w:type="spellStart"/>
      <w:r w:rsidRPr="007B6778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7B6778">
        <w:rPr>
          <w:rFonts w:ascii="Times New Roman" w:hAnsi="Times New Roman" w:cs="Times New Roman"/>
          <w:b/>
          <w:sz w:val="24"/>
          <w:szCs w:val="24"/>
        </w:rPr>
        <w:t xml:space="preserve"> 23 ustawy – Prawo zamówień publicznych</w:t>
      </w:r>
    </w:p>
    <w:p w:rsidR="007B6778" w:rsidRDefault="007B6778" w:rsidP="007B67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778">
        <w:rPr>
          <w:rFonts w:ascii="Times New Roman" w:hAnsi="Times New Roman" w:cs="Times New Roman"/>
          <w:b/>
          <w:sz w:val="24"/>
          <w:szCs w:val="24"/>
        </w:rPr>
        <w:t>(w rozumieniu ustawy z dnia 16 lutego 2007 r. o ochronie konkurencji i konsumentów - Dz. U. z 201</w:t>
      </w:r>
      <w:r w:rsidR="00F271F1">
        <w:rPr>
          <w:rFonts w:ascii="Times New Roman" w:hAnsi="Times New Roman" w:cs="Times New Roman"/>
          <w:b/>
          <w:sz w:val="24"/>
          <w:szCs w:val="24"/>
        </w:rPr>
        <w:t>7</w:t>
      </w:r>
      <w:r w:rsidRPr="007B6778">
        <w:rPr>
          <w:rFonts w:ascii="Times New Roman" w:hAnsi="Times New Roman" w:cs="Times New Roman"/>
          <w:b/>
          <w:sz w:val="24"/>
          <w:szCs w:val="24"/>
        </w:rPr>
        <w:t xml:space="preserve"> r., poz. </w:t>
      </w:r>
      <w:r w:rsidR="00F271F1">
        <w:rPr>
          <w:rFonts w:ascii="Times New Roman" w:hAnsi="Times New Roman" w:cs="Times New Roman"/>
          <w:b/>
          <w:sz w:val="24"/>
          <w:szCs w:val="24"/>
        </w:rPr>
        <w:t>229</w:t>
      </w:r>
      <w:r w:rsidRPr="007B6778">
        <w:rPr>
          <w:rFonts w:ascii="Times New Roman" w:hAnsi="Times New Roman" w:cs="Times New Roman"/>
          <w:b/>
          <w:sz w:val="24"/>
          <w:szCs w:val="24"/>
        </w:rPr>
        <w:t>)</w:t>
      </w:r>
    </w:p>
    <w:p w:rsidR="007B6778" w:rsidRPr="007B6778" w:rsidRDefault="007B6778" w:rsidP="007B67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7B6778" w:rsidRPr="007B6778" w:rsidRDefault="007B6778" w:rsidP="000D3E5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F40094" w:rsidRPr="00AA185B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144F0D">
        <w:rPr>
          <w:rFonts w:ascii="Times New Roman" w:hAnsi="Times New Roman" w:cs="Times New Roman"/>
          <w:b/>
          <w:i/>
          <w:sz w:val="24"/>
          <w:szCs w:val="24"/>
        </w:rPr>
        <w:t>Zakup ciągnika rolniczego</w:t>
      </w:r>
      <w:r w:rsidR="00F40094" w:rsidRPr="00AA185B">
        <w:rPr>
          <w:rFonts w:ascii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prowadzonego przez </w:t>
      </w:r>
      <w:r w:rsidR="00144F0D">
        <w:rPr>
          <w:rFonts w:ascii="Times New Roman" w:hAnsi="Times New Roman" w:cs="Times New Roman"/>
          <w:sz w:val="24"/>
          <w:szCs w:val="24"/>
        </w:rPr>
        <w:t>Zakład Gospodarki Komunalnej w Rozogach Sp. z o.o.</w:t>
      </w:r>
      <w:r w:rsidRPr="007B6778">
        <w:rPr>
          <w:rFonts w:ascii="Times New Roman" w:hAnsi="Times New Roman" w:cs="Times New Roman"/>
          <w:sz w:val="24"/>
          <w:szCs w:val="24"/>
        </w:rPr>
        <w:t>, oświadczam, co następuje:</w:t>
      </w:r>
    </w:p>
    <w:p w:rsidR="007B6778" w:rsidRPr="007B6778" w:rsidRDefault="007B6778" w:rsidP="007B6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 xml:space="preserve">Niniejszym oświadczam (my), że należę/ nie należę </w:t>
      </w:r>
      <w:r w:rsidRPr="0094009C">
        <w:rPr>
          <w:rFonts w:ascii="Times New Roman" w:hAnsi="Times New Roman" w:cs="Times New Roman"/>
          <w:i/>
          <w:sz w:val="24"/>
          <w:szCs w:val="24"/>
        </w:rPr>
        <w:t>(niepotrzebne skreślić</w:t>
      </w:r>
      <w:r w:rsidRPr="007B6778">
        <w:rPr>
          <w:rFonts w:ascii="Times New Roman" w:hAnsi="Times New Roman" w:cs="Times New Roman"/>
          <w:sz w:val="24"/>
          <w:szCs w:val="24"/>
        </w:rPr>
        <w:t>) do tej samej grupy</w:t>
      </w:r>
    </w:p>
    <w:p w:rsidR="007B6778" w:rsidRDefault="007B6778" w:rsidP="007B6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 xml:space="preserve">kapitałowej z innymi Wykonawcami, którzy złożyli odrębne oferty w niniejszym </w:t>
      </w:r>
      <w:proofErr w:type="spellStart"/>
      <w:r w:rsidRPr="007B6778">
        <w:rPr>
          <w:rFonts w:ascii="Times New Roman" w:hAnsi="Times New Roman" w:cs="Times New Roman"/>
          <w:sz w:val="24"/>
          <w:szCs w:val="24"/>
        </w:rPr>
        <w:t>postepowaniu</w:t>
      </w:r>
      <w:proofErr w:type="spellEnd"/>
      <w:r w:rsidRPr="007B6778">
        <w:rPr>
          <w:rFonts w:ascii="Times New Roman" w:hAnsi="Times New Roman" w:cs="Times New Roman"/>
          <w:sz w:val="24"/>
          <w:szCs w:val="24"/>
        </w:rPr>
        <w:t>.</w:t>
      </w:r>
    </w:p>
    <w:p w:rsidR="007B6778" w:rsidRPr="007B6778" w:rsidRDefault="007B6778" w:rsidP="007B6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778" w:rsidRDefault="007B6778" w:rsidP="007B6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Wykaz Wykonawców należących do tej samej grupy kapitałowej, którzy złożyli oferty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543"/>
        <w:gridCol w:w="8669"/>
      </w:tblGrid>
      <w:tr w:rsidR="007B6778" w:rsidTr="009376BC">
        <w:tc>
          <w:tcPr>
            <w:tcW w:w="543" w:type="dxa"/>
          </w:tcPr>
          <w:p w:rsidR="007B6778" w:rsidRDefault="007B6778" w:rsidP="007B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669" w:type="dxa"/>
          </w:tcPr>
          <w:p w:rsidR="007B6778" w:rsidRDefault="007B6778" w:rsidP="007B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Wskazanie Wykonawcy</w:t>
            </w:r>
          </w:p>
        </w:tc>
      </w:tr>
      <w:tr w:rsidR="007B6778" w:rsidTr="009376BC">
        <w:tc>
          <w:tcPr>
            <w:tcW w:w="543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778" w:rsidTr="009376BC">
        <w:tc>
          <w:tcPr>
            <w:tcW w:w="543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778" w:rsidTr="009376BC">
        <w:tc>
          <w:tcPr>
            <w:tcW w:w="543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09C" w:rsidRPr="0094009C" w:rsidRDefault="0094009C" w:rsidP="0094009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B6778" w:rsidRDefault="007B6778" w:rsidP="007B6778">
      <w:pPr>
        <w:jc w:val="both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lastRenderedPageBreak/>
        <w:t>W załączeniu dowody wskazujące, że istniejące między wyko</w:t>
      </w:r>
      <w:r>
        <w:rPr>
          <w:rFonts w:ascii="Times New Roman" w:hAnsi="Times New Roman" w:cs="Times New Roman"/>
          <w:sz w:val="24"/>
          <w:szCs w:val="24"/>
        </w:rPr>
        <w:t xml:space="preserve">nawcami należącymi do tej samej </w:t>
      </w:r>
      <w:r w:rsidRPr="007B6778">
        <w:rPr>
          <w:rFonts w:ascii="Times New Roman" w:hAnsi="Times New Roman" w:cs="Times New Roman"/>
          <w:sz w:val="24"/>
          <w:szCs w:val="24"/>
        </w:rPr>
        <w:t>grupy kapitałowej powiązania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6778">
        <w:rPr>
          <w:rFonts w:ascii="Times New Roman" w:hAnsi="Times New Roman" w:cs="Times New Roman"/>
          <w:sz w:val="24"/>
          <w:szCs w:val="24"/>
        </w:rPr>
        <w:t xml:space="preserve"> nie prowadzą do </w:t>
      </w:r>
      <w:r>
        <w:rPr>
          <w:rFonts w:ascii="Times New Roman" w:hAnsi="Times New Roman" w:cs="Times New Roman"/>
          <w:sz w:val="24"/>
          <w:szCs w:val="24"/>
        </w:rPr>
        <w:t>zakłócenia</w:t>
      </w:r>
      <w:r w:rsidRPr="007B6778">
        <w:rPr>
          <w:rFonts w:ascii="Times New Roman" w:hAnsi="Times New Roman" w:cs="Times New Roman"/>
          <w:sz w:val="24"/>
          <w:szCs w:val="24"/>
        </w:rPr>
        <w:t xml:space="preserve"> konkurencji </w:t>
      </w:r>
      <w:r w:rsidR="0094009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Pr="007B6778">
        <w:rPr>
          <w:rFonts w:ascii="Times New Roman" w:hAnsi="Times New Roman" w:cs="Times New Roman"/>
          <w:sz w:val="24"/>
          <w:szCs w:val="24"/>
        </w:rPr>
        <w:t>o udzielenie zamówienia.</w:t>
      </w:r>
    </w:p>
    <w:p w:rsidR="007B6778" w:rsidRPr="007B6778" w:rsidRDefault="007B6778" w:rsidP="007B6778">
      <w:pPr>
        <w:rPr>
          <w:rFonts w:ascii="Times New Roman" w:hAnsi="Times New Roman" w:cs="Times New Roman"/>
          <w:sz w:val="24"/>
          <w:szCs w:val="24"/>
        </w:rPr>
      </w:pPr>
    </w:p>
    <w:p w:rsidR="007B6778" w:rsidRPr="007B6778" w:rsidRDefault="007B6778" w:rsidP="007B6778">
      <w:pPr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…………………..</w:t>
      </w:r>
      <w:r w:rsidRPr="007B6778">
        <w:rPr>
          <w:rFonts w:ascii="Times New Roman" w:hAnsi="Times New Roman" w:cs="Times New Roman"/>
          <w:i/>
          <w:sz w:val="24"/>
          <w:szCs w:val="24"/>
        </w:rPr>
        <w:t>(miejscowość</w:t>
      </w:r>
      <w:r w:rsidRPr="007B677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B6778">
        <w:rPr>
          <w:rFonts w:ascii="Times New Roman" w:hAnsi="Times New Roman" w:cs="Times New Roman"/>
          <w:sz w:val="24"/>
          <w:szCs w:val="24"/>
        </w:rPr>
        <w:t>dnia………………r</w:t>
      </w:r>
      <w:proofErr w:type="spellEnd"/>
      <w:r w:rsidRPr="007B6778">
        <w:rPr>
          <w:rFonts w:ascii="Times New Roman" w:hAnsi="Times New Roman" w:cs="Times New Roman"/>
          <w:sz w:val="24"/>
          <w:szCs w:val="24"/>
        </w:rPr>
        <w:t>.</w:t>
      </w:r>
    </w:p>
    <w:p w:rsidR="007B6778" w:rsidRPr="007B6778" w:rsidRDefault="007B6778" w:rsidP="007B6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41449D" w:rsidRPr="007B6778" w:rsidRDefault="007B6778" w:rsidP="007B67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i/>
          <w:sz w:val="24"/>
          <w:szCs w:val="24"/>
        </w:rPr>
        <w:t xml:space="preserve">        (podpis)</w:t>
      </w:r>
    </w:p>
    <w:sectPr w:rsidR="0041449D" w:rsidRPr="007B6778" w:rsidSect="00436EB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6778"/>
    <w:rsid w:val="00012323"/>
    <w:rsid w:val="000D3E51"/>
    <w:rsid w:val="00144F0D"/>
    <w:rsid w:val="00180320"/>
    <w:rsid w:val="00386B9B"/>
    <w:rsid w:val="003C1776"/>
    <w:rsid w:val="0041449D"/>
    <w:rsid w:val="00436EB0"/>
    <w:rsid w:val="00575481"/>
    <w:rsid w:val="007B6778"/>
    <w:rsid w:val="009376BC"/>
    <w:rsid w:val="0094009C"/>
    <w:rsid w:val="00B77E2D"/>
    <w:rsid w:val="00E8403F"/>
    <w:rsid w:val="00EA4323"/>
    <w:rsid w:val="00F271F1"/>
    <w:rsid w:val="00F320F2"/>
    <w:rsid w:val="00F4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3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6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Marzena</cp:lastModifiedBy>
  <cp:revision>3</cp:revision>
  <dcterms:created xsi:type="dcterms:W3CDTF">2018-07-01T14:00:00Z</dcterms:created>
  <dcterms:modified xsi:type="dcterms:W3CDTF">2018-07-02T21:30:00Z</dcterms:modified>
</cp:coreProperties>
</file>