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83" w:rsidRPr="005C1183" w:rsidRDefault="005C1183">
      <w:pPr>
        <w:rPr>
          <w:rFonts w:ascii="Times New Roman" w:hAnsi="Times New Roman" w:cs="Times New Roman"/>
          <w:sz w:val="24"/>
          <w:szCs w:val="24"/>
        </w:rPr>
      </w:pPr>
      <w:r w:rsidRPr="005C1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183">
        <w:rPr>
          <w:rFonts w:ascii="Times New Roman" w:hAnsi="Times New Roman" w:cs="Times New Roman"/>
          <w:sz w:val="24"/>
          <w:szCs w:val="24"/>
        </w:rPr>
        <w:t xml:space="preserve"> Rozogi, 16.08.2018r.</w:t>
      </w:r>
    </w:p>
    <w:p w:rsidR="005128DE" w:rsidRDefault="005C1183" w:rsidP="00FF1C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1183">
        <w:rPr>
          <w:rFonts w:ascii="Times New Roman" w:hAnsi="Times New Roman" w:cs="Times New Roman"/>
          <w:sz w:val="24"/>
          <w:szCs w:val="24"/>
          <w:u w:val="single"/>
        </w:rPr>
        <w:t xml:space="preserve">Zamawiający: </w:t>
      </w:r>
    </w:p>
    <w:p w:rsidR="00FF1C8E" w:rsidRPr="005C1183" w:rsidRDefault="00FF1C8E" w:rsidP="00FF1C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1183" w:rsidRPr="005C1183" w:rsidRDefault="005C1183" w:rsidP="00FF1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83"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5C1183" w:rsidRPr="005C1183" w:rsidRDefault="005C1183" w:rsidP="005C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83">
        <w:rPr>
          <w:rFonts w:ascii="Times New Roman" w:hAnsi="Times New Roman" w:cs="Times New Roman"/>
          <w:sz w:val="24"/>
          <w:szCs w:val="24"/>
        </w:rPr>
        <w:t>Gminy Rozogi</w:t>
      </w:r>
    </w:p>
    <w:p w:rsidR="005C1183" w:rsidRPr="005C1183" w:rsidRDefault="005C1183" w:rsidP="005C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83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5C1183" w:rsidRPr="005C1183" w:rsidRDefault="005C1183" w:rsidP="005C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83">
        <w:rPr>
          <w:rFonts w:ascii="Times New Roman" w:hAnsi="Times New Roman" w:cs="Times New Roman"/>
          <w:sz w:val="24"/>
          <w:szCs w:val="24"/>
        </w:rPr>
        <w:t xml:space="preserve">12-114 Rozogi </w:t>
      </w:r>
    </w:p>
    <w:p w:rsidR="005C1183" w:rsidRDefault="005C1183" w:rsidP="005C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C8E" w:rsidRPr="005C1183" w:rsidRDefault="00FF1C8E" w:rsidP="005C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183" w:rsidRPr="005C1183" w:rsidRDefault="005C1183" w:rsidP="005C1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183" w:rsidRPr="005C1183" w:rsidRDefault="005C1183" w:rsidP="005C1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183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5C1183" w:rsidRDefault="005C1183" w:rsidP="00455B15">
      <w:pPr>
        <w:rPr>
          <w:b/>
          <w:sz w:val="24"/>
          <w:szCs w:val="24"/>
        </w:rPr>
      </w:pPr>
    </w:p>
    <w:p w:rsidR="00E05B1D" w:rsidRDefault="005C1183" w:rsidP="00E05B1D">
      <w:pPr>
        <w:tabs>
          <w:tab w:val="left" w:pos="0"/>
          <w:tab w:val="left" w:pos="284"/>
        </w:tabs>
        <w:spacing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na podstawie art. 86 ust. 5 ustawy z dnia 29 stycznia 2004 roku Prawo Zamówień Publicznych </w:t>
      </w:r>
      <w:r w:rsidR="00455B15">
        <w:rPr>
          <w:rFonts w:ascii="Times New Roman" w:hAnsi="Times New Roman" w:cs="Times New Roman"/>
          <w:sz w:val="24"/>
          <w:szCs w:val="24"/>
        </w:rPr>
        <w:t xml:space="preserve">( tekst jednolity Dz. U. z 2017r. poz. </w:t>
      </w:r>
      <w:r w:rsidR="00FF1C8E">
        <w:rPr>
          <w:rFonts w:ascii="Times New Roman" w:hAnsi="Times New Roman" w:cs="Times New Roman"/>
          <w:sz w:val="24"/>
          <w:szCs w:val="24"/>
        </w:rPr>
        <w:t>1579) przekazuje informacje dotyczące</w:t>
      </w:r>
      <w:r w:rsidR="00455B15">
        <w:rPr>
          <w:rFonts w:ascii="Times New Roman" w:hAnsi="Times New Roman" w:cs="Times New Roman"/>
          <w:sz w:val="24"/>
          <w:szCs w:val="24"/>
        </w:rPr>
        <w:t xml:space="preserve"> zamówienia publicznego pn. „ Dowóz dzieci niepełnosprawnych do Specjalnego Ośrodka Szkolno – Wychowawczego im. Janusza Korczaka w Szczytnie oraz Specjalnego Ośrodka Szkolno – Wychowawczego w Czarni w roku szkolnym 2018/2019 nie dłużej niż do 21 czerwca 2019r.</w:t>
      </w:r>
    </w:p>
    <w:p w:rsidR="00455B15" w:rsidRPr="00FF1C8E" w:rsidRDefault="00455B15" w:rsidP="00FF1C8E">
      <w:pPr>
        <w:pStyle w:val="Akapitzlist"/>
        <w:numPr>
          <w:ilvl w:val="0"/>
          <w:numId w:val="1"/>
        </w:numPr>
        <w:tabs>
          <w:tab w:val="left" w:pos="-42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C8E">
        <w:rPr>
          <w:rFonts w:ascii="Times New Roman" w:hAnsi="Times New Roman" w:cs="Times New Roman"/>
          <w:sz w:val="24"/>
          <w:szCs w:val="24"/>
        </w:rPr>
        <w:t>Kwota jaką Zamawiający zamierza przeznaczyć na sfinansowanie zamówienia wynosi 95.000,00</w:t>
      </w:r>
    </w:p>
    <w:p w:rsidR="00455B15" w:rsidRDefault="00455B15" w:rsidP="00455B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Zbiorcze zestawienie ofert:</w:t>
      </w:r>
    </w:p>
    <w:p w:rsidR="00E05B1D" w:rsidRDefault="00E05B1D" w:rsidP="00E05B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8" w:type="dxa"/>
        <w:tblInd w:w="-459" w:type="dxa"/>
        <w:tblLayout w:type="fixed"/>
        <w:tblLook w:val="04A0"/>
      </w:tblPr>
      <w:tblGrid>
        <w:gridCol w:w="980"/>
        <w:gridCol w:w="2707"/>
        <w:gridCol w:w="2056"/>
        <w:gridCol w:w="1368"/>
        <w:gridCol w:w="1115"/>
        <w:gridCol w:w="1522"/>
      </w:tblGrid>
      <w:tr w:rsidR="00E05B1D" w:rsidTr="00E05B1D">
        <w:trPr>
          <w:trHeight w:val="609"/>
        </w:trPr>
        <w:tc>
          <w:tcPr>
            <w:tcW w:w="980" w:type="dxa"/>
          </w:tcPr>
          <w:p w:rsidR="00455B15" w:rsidRPr="00FF1C8E" w:rsidRDefault="00455B15" w:rsidP="0045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C8E">
              <w:rPr>
                <w:rFonts w:ascii="Times New Roman" w:hAnsi="Times New Roman" w:cs="Times New Roman"/>
                <w:b/>
              </w:rPr>
              <w:t>Numer</w:t>
            </w:r>
          </w:p>
          <w:p w:rsidR="00455B15" w:rsidRPr="00FF1C8E" w:rsidRDefault="00455B15" w:rsidP="0045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C8E">
              <w:rPr>
                <w:rFonts w:ascii="Times New Roman" w:hAnsi="Times New Roman" w:cs="Times New Roman"/>
                <w:b/>
              </w:rPr>
              <w:t>oferty</w:t>
            </w:r>
          </w:p>
        </w:tc>
        <w:tc>
          <w:tcPr>
            <w:tcW w:w="2707" w:type="dxa"/>
          </w:tcPr>
          <w:p w:rsidR="00455B15" w:rsidRPr="00FF1C8E" w:rsidRDefault="00455B15" w:rsidP="0045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C8E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2056" w:type="dxa"/>
          </w:tcPr>
          <w:p w:rsidR="00FF1C8E" w:rsidRDefault="00455B15" w:rsidP="0045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C8E">
              <w:rPr>
                <w:rFonts w:ascii="Times New Roman" w:hAnsi="Times New Roman" w:cs="Times New Roman"/>
                <w:b/>
              </w:rPr>
              <w:t xml:space="preserve">Adres </w:t>
            </w:r>
          </w:p>
          <w:p w:rsidR="00455B15" w:rsidRPr="00FF1C8E" w:rsidRDefault="00455B15" w:rsidP="0045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C8E">
              <w:rPr>
                <w:rFonts w:ascii="Times New Roman" w:hAnsi="Times New Roman" w:cs="Times New Roman"/>
                <w:b/>
              </w:rPr>
              <w:t>Wykonawcy</w:t>
            </w:r>
          </w:p>
        </w:tc>
        <w:tc>
          <w:tcPr>
            <w:tcW w:w="1368" w:type="dxa"/>
          </w:tcPr>
          <w:p w:rsidR="00455B15" w:rsidRPr="00FF1C8E" w:rsidRDefault="00455B15" w:rsidP="0045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C8E">
              <w:rPr>
                <w:rFonts w:ascii="Times New Roman" w:hAnsi="Times New Roman" w:cs="Times New Roman"/>
                <w:b/>
              </w:rPr>
              <w:t>Cena (w zł)</w:t>
            </w:r>
          </w:p>
        </w:tc>
        <w:tc>
          <w:tcPr>
            <w:tcW w:w="1115" w:type="dxa"/>
          </w:tcPr>
          <w:p w:rsidR="00455B15" w:rsidRPr="00FF1C8E" w:rsidRDefault="00455B15" w:rsidP="00455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1C8E">
              <w:rPr>
                <w:rFonts w:ascii="Times New Roman" w:hAnsi="Times New Roman" w:cs="Times New Roman"/>
                <w:b/>
              </w:rPr>
              <w:t xml:space="preserve">Termin płatności </w:t>
            </w:r>
          </w:p>
        </w:tc>
        <w:tc>
          <w:tcPr>
            <w:tcW w:w="1522" w:type="dxa"/>
          </w:tcPr>
          <w:p w:rsidR="00455B15" w:rsidRPr="00FF1C8E" w:rsidRDefault="00603DDD" w:rsidP="00455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C8E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zamówienia/ Warunki płatności</w:t>
            </w:r>
          </w:p>
        </w:tc>
      </w:tr>
      <w:tr w:rsidR="00E05B1D" w:rsidTr="00E05B1D">
        <w:trPr>
          <w:trHeight w:val="561"/>
        </w:trPr>
        <w:tc>
          <w:tcPr>
            <w:tcW w:w="980" w:type="dxa"/>
          </w:tcPr>
          <w:p w:rsidR="00455B15" w:rsidRPr="00FA43CE" w:rsidRDefault="00603DDD" w:rsidP="00455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7" w:type="dxa"/>
          </w:tcPr>
          <w:p w:rsidR="00FF1C8E" w:rsidRDefault="00FF1C8E" w:rsidP="00FA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PRZEWOZY</w:t>
            </w:r>
          </w:p>
          <w:p w:rsidR="00FA43CE" w:rsidRPr="00FA43CE" w:rsidRDefault="00FF1C8E" w:rsidP="00FA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DDD" w:rsidRPr="00FA43CE">
              <w:rPr>
                <w:rFonts w:ascii="Times New Roman" w:hAnsi="Times New Roman" w:cs="Times New Roman"/>
                <w:sz w:val="20"/>
                <w:szCs w:val="20"/>
              </w:rPr>
              <w:t>TOWAROWO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03DDD" w:rsidRPr="00FA43CE">
              <w:rPr>
                <w:rFonts w:ascii="Times New Roman" w:hAnsi="Times New Roman" w:cs="Times New Roman"/>
                <w:sz w:val="20"/>
                <w:szCs w:val="20"/>
              </w:rPr>
              <w:t>OSOBOWE</w:t>
            </w:r>
            <w:r w:rsidR="00FA43CE" w:rsidRPr="00FA43CE">
              <w:rPr>
                <w:rFonts w:ascii="Times New Roman" w:hAnsi="Times New Roman" w:cs="Times New Roman"/>
                <w:sz w:val="20"/>
                <w:szCs w:val="20"/>
              </w:rPr>
              <w:t xml:space="preserve"> Stanisław </w:t>
            </w:r>
            <w:proofErr w:type="spellStart"/>
            <w:r w:rsidR="00FA43CE" w:rsidRPr="00FA43CE">
              <w:rPr>
                <w:rFonts w:ascii="Times New Roman" w:hAnsi="Times New Roman" w:cs="Times New Roman"/>
                <w:sz w:val="20"/>
                <w:szCs w:val="20"/>
              </w:rPr>
              <w:t>Garela</w:t>
            </w:r>
            <w:proofErr w:type="spellEnd"/>
          </w:p>
          <w:p w:rsidR="00603DDD" w:rsidRPr="00FA43CE" w:rsidRDefault="00603DDD" w:rsidP="00455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455B15" w:rsidRPr="00FA43CE" w:rsidRDefault="00FA43CE" w:rsidP="00FA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3CE">
              <w:rPr>
                <w:rFonts w:ascii="Times New Roman" w:hAnsi="Times New Roman" w:cs="Times New Roman"/>
                <w:sz w:val="20"/>
                <w:szCs w:val="20"/>
              </w:rPr>
              <w:t>Myszyniec Stary 33, 07-430 Myszyniec</w:t>
            </w:r>
          </w:p>
        </w:tc>
        <w:tc>
          <w:tcPr>
            <w:tcW w:w="1368" w:type="dxa"/>
          </w:tcPr>
          <w:p w:rsidR="00455B15" w:rsidRPr="00FA43CE" w:rsidRDefault="00FA43CE" w:rsidP="00FA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3CE">
              <w:rPr>
                <w:rFonts w:ascii="Times New Roman" w:hAnsi="Times New Roman" w:cs="Times New Roman"/>
                <w:sz w:val="20"/>
                <w:szCs w:val="20"/>
              </w:rPr>
              <w:t>90 470,40</w:t>
            </w:r>
          </w:p>
        </w:tc>
        <w:tc>
          <w:tcPr>
            <w:tcW w:w="1115" w:type="dxa"/>
          </w:tcPr>
          <w:p w:rsidR="00455B15" w:rsidRPr="00FA43CE" w:rsidRDefault="00FA43CE" w:rsidP="00455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3CE">
              <w:rPr>
                <w:rFonts w:ascii="Times New Roman" w:hAnsi="Times New Roman" w:cs="Times New Roman"/>
                <w:sz w:val="20"/>
                <w:szCs w:val="20"/>
              </w:rPr>
              <w:t>30 dni</w:t>
            </w:r>
          </w:p>
        </w:tc>
        <w:tc>
          <w:tcPr>
            <w:tcW w:w="1522" w:type="dxa"/>
          </w:tcPr>
          <w:p w:rsidR="00455B15" w:rsidRPr="00FA43CE" w:rsidRDefault="00FA43CE" w:rsidP="00FA4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 warunkami </w:t>
            </w:r>
            <w:r w:rsidR="00FF1C8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A43CE">
              <w:rPr>
                <w:rFonts w:ascii="Times New Roman" w:hAnsi="Times New Roman" w:cs="Times New Roman"/>
                <w:sz w:val="20"/>
                <w:szCs w:val="20"/>
              </w:rPr>
              <w:t>apytania ofertowego</w:t>
            </w:r>
          </w:p>
        </w:tc>
      </w:tr>
    </w:tbl>
    <w:p w:rsidR="00E05B1D" w:rsidRDefault="00E05B1D" w:rsidP="00FF1C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A43CE" w:rsidRPr="00BA37EF" w:rsidRDefault="00FA43CE" w:rsidP="00FF1C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BA37EF">
        <w:rPr>
          <w:rFonts w:ascii="Times New Roman" w:hAnsi="Times New Roman" w:cs="Times New Roman"/>
          <w:sz w:val="20"/>
          <w:szCs w:val="20"/>
        </w:rPr>
        <w:t xml:space="preserve">UWAGA! Zamawiający przypomina o obowiązku złożenia oświadczenia o przynależności lub braku przynależności do tej samej grupy kapitałowej, o której mowa w art.24 ust.1 </w:t>
      </w:r>
      <w:proofErr w:type="spellStart"/>
      <w:r w:rsidRPr="00BA37EF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BA37EF">
        <w:rPr>
          <w:rFonts w:ascii="Times New Roman" w:hAnsi="Times New Roman" w:cs="Times New Roman"/>
          <w:sz w:val="20"/>
          <w:szCs w:val="20"/>
        </w:rPr>
        <w:t xml:space="preserve"> 23 ustawy z dnia 29 stycznia 2004 – Prawo zamówień publicznych ( </w:t>
      </w:r>
      <w:proofErr w:type="spellStart"/>
      <w:r w:rsidRPr="00BA37E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A37EF">
        <w:rPr>
          <w:rFonts w:ascii="Times New Roman" w:hAnsi="Times New Roman" w:cs="Times New Roman"/>
          <w:sz w:val="20"/>
          <w:szCs w:val="20"/>
        </w:rPr>
        <w:t>. Dz.</w:t>
      </w:r>
      <w:r w:rsidR="00BA37EF">
        <w:rPr>
          <w:rFonts w:ascii="Times New Roman" w:hAnsi="Times New Roman" w:cs="Times New Roman"/>
          <w:sz w:val="20"/>
          <w:szCs w:val="20"/>
        </w:rPr>
        <w:t xml:space="preserve"> </w:t>
      </w:r>
      <w:r w:rsidRPr="00BA37EF">
        <w:rPr>
          <w:rFonts w:ascii="Times New Roman" w:hAnsi="Times New Roman" w:cs="Times New Roman"/>
          <w:sz w:val="20"/>
          <w:szCs w:val="20"/>
        </w:rPr>
        <w:t>U. z 2017, poz. 1579 ze zm. )</w:t>
      </w:r>
    </w:p>
    <w:p w:rsidR="00BA37EF" w:rsidRDefault="00BA37EF" w:rsidP="00B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EF" w:rsidRDefault="00BA37EF" w:rsidP="00B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1D" w:rsidRDefault="00E05B1D" w:rsidP="00B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1D" w:rsidRDefault="00E05B1D" w:rsidP="00B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EF" w:rsidRDefault="00BA37EF" w:rsidP="00B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Dyrektor Centrum Usług Wspólnych</w:t>
      </w:r>
    </w:p>
    <w:p w:rsidR="00BA37EF" w:rsidRDefault="00BA37EF" w:rsidP="00B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Gminy Rozogi</w:t>
      </w:r>
    </w:p>
    <w:p w:rsidR="00BA37EF" w:rsidRPr="00455B15" w:rsidRDefault="00BA37EF" w:rsidP="00BA3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/-/ Izabela Kaczmarczyk</w:t>
      </w:r>
    </w:p>
    <w:p w:rsidR="00455B15" w:rsidRPr="005C1183" w:rsidRDefault="00455B15" w:rsidP="00BA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B15" w:rsidRPr="005C1183" w:rsidSect="0008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51F"/>
    <w:multiLevelType w:val="hybridMultilevel"/>
    <w:tmpl w:val="F8D49478"/>
    <w:lvl w:ilvl="0" w:tplc="3412F5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1183"/>
    <w:rsid w:val="00080B21"/>
    <w:rsid w:val="00192F6F"/>
    <w:rsid w:val="001A3C6F"/>
    <w:rsid w:val="00374C6F"/>
    <w:rsid w:val="00455B15"/>
    <w:rsid w:val="004E4110"/>
    <w:rsid w:val="005128DE"/>
    <w:rsid w:val="005C1183"/>
    <w:rsid w:val="00603DDD"/>
    <w:rsid w:val="00BA37EF"/>
    <w:rsid w:val="00E05B1D"/>
    <w:rsid w:val="00FA43CE"/>
    <w:rsid w:val="00FF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B15"/>
    <w:pPr>
      <w:ind w:left="720"/>
      <w:contextualSpacing/>
    </w:pPr>
  </w:style>
  <w:style w:type="table" w:styleId="Tabela-Siatka">
    <w:name w:val="Table Grid"/>
    <w:basedOn w:val="Standardowy"/>
    <w:uiPriority w:val="59"/>
    <w:rsid w:val="00455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2018-08-14T11:57:00Z</dcterms:created>
  <dcterms:modified xsi:type="dcterms:W3CDTF">2018-08-16T09:52:00Z</dcterms:modified>
</cp:coreProperties>
</file>