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67B4" w14:textId="6EA3465E" w:rsidR="001C32AC" w:rsidRDefault="001C32AC" w:rsidP="001C32AC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drawing>
          <wp:inline distT="0" distB="0" distL="0" distR="0" wp14:anchorId="177596EB" wp14:editId="4A803731">
            <wp:extent cx="6406057" cy="8718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579" cy="87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17266" w14:textId="77777777" w:rsidR="001C32AC" w:rsidRDefault="001C32AC" w:rsidP="001C32AC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FE394A" w14:textId="36E0BDE3" w:rsidR="001C32AC" w:rsidRPr="001C32AC" w:rsidRDefault="001C32AC" w:rsidP="001C32AC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C32AC">
        <w:rPr>
          <w:rFonts w:ascii="Times New Roman" w:hAnsi="Times New Roman" w:cs="Times New Roman"/>
          <w:b/>
          <w:bCs/>
          <w:color w:val="auto"/>
          <w:sz w:val="24"/>
          <w:szCs w:val="24"/>
        </w:rPr>
        <w:t>ZP.261.3.2023</w:t>
      </w:r>
    </w:p>
    <w:p w14:paraId="2DBB04C4" w14:textId="556F1E9F" w:rsidR="001C32AC" w:rsidRDefault="001C32AC" w:rsidP="001C32A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C32AC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 1a</w:t>
      </w:r>
    </w:p>
    <w:p w14:paraId="22F698B3" w14:textId="77777777" w:rsidR="001C32AC" w:rsidRPr="001C32AC" w:rsidRDefault="001C32AC" w:rsidP="001C32A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80"/>
        <w:gridCol w:w="1542"/>
        <w:gridCol w:w="7371"/>
        <w:gridCol w:w="850"/>
        <w:gridCol w:w="1418"/>
        <w:gridCol w:w="992"/>
        <w:gridCol w:w="1701"/>
      </w:tblGrid>
      <w:tr w:rsidR="00B85274" w:rsidRPr="00B85274" w14:paraId="20BDF9AA" w14:textId="77777777" w:rsidTr="00D63206">
        <w:tc>
          <w:tcPr>
            <w:tcW w:w="14454" w:type="dxa"/>
            <w:gridSpan w:val="7"/>
            <w:shd w:val="clear" w:color="auto" w:fill="D0CECE" w:themeFill="background2" w:themeFillShade="E6"/>
          </w:tcPr>
          <w:p w14:paraId="31974856" w14:textId="77777777" w:rsidR="001C32AC" w:rsidRDefault="001C32AC" w:rsidP="001C3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u w:val="single"/>
              </w:rPr>
            </w:pPr>
          </w:p>
          <w:p w14:paraId="01043C5A" w14:textId="77777777" w:rsidR="00E44355" w:rsidRPr="00E44355" w:rsidRDefault="00E44355" w:rsidP="00E44355">
            <w:pPr>
              <w:pStyle w:val="Standard"/>
              <w:widowControl/>
              <w:ind w:left="72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4435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Część 1 – zakup i dostawa sprzętu AGD i RTV</w:t>
            </w:r>
          </w:p>
          <w:p w14:paraId="2A2D23AA" w14:textId="13BED799" w:rsidR="001C32AC" w:rsidRPr="001C32AC" w:rsidRDefault="001C32AC" w:rsidP="00E44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6"/>
                <w:szCs w:val="36"/>
                <w:u w:val="single"/>
              </w:rPr>
            </w:pPr>
          </w:p>
        </w:tc>
      </w:tr>
      <w:tr w:rsidR="00B85274" w:rsidRPr="00B85274" w14:paraId="120A347B" w14:textId="77777777" w:rsidTr="004A4AF2">
        <w:tc>
          <w:tcPr>
            <w:tcW w:w="580" w:type="dxa"/>
            <w:shd w:val="clear" w:color="auto" w:fill="D0CECE" w:themeFill="background2" w:themeFillShade="E6"/>
            <w:vAlign w:val="center"/>
          </w:tcPr>
          <w:p w14:paraId="57FE378A" w14:textId="2C8C07CF" w:rsidR="00CD7AE5" w:rsidRPr="00B85274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1542" w:type="dxa"/>
            <w:shd w:val="clear" w:color="auto" w:fill="D0CECE" w:themeFill="background2" w:themeFillShade="E6"/>
            <w:vAlign w:val="center"/>
          </w:tcPr>
          <w:p w14:paraId="4EA59B3F" w14:textId="131461B9" w:rsidR="00CD7AE5" w:rsidRPr="00B85274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</w:t>
            </w:r>
          </w:p>
        </w:tc>
        <w:tc>
          <w:tcPr>
            <w:tcW w:w="7371" w:type="dxa"/>
            <w:shd w:val="clear" w:color="auto" w:fill="D0CECE" w:themeFill="background2" w:themeFillShade="E6"/>
            <w:vAlign w:val="center"/>
          </w:tcPr>
          <w:p w14:paraId="4241B23A" w14:textId="1892574B" w:rsidR="00CD7AE5" w:rsidRPr="00B85274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D5F3BF3" w14:textId="502C3214" w:rsidR="00CD7AE5" w:rsidRPr="00B85274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98BD428" w14:textId="61AC62C9" w:rsidR="00CD7AE5" w:rsidRPr="00B85274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0456FE8B" w14:textId="2D56AF42" w:rsidR="00CD7AE5" w:rsidRPr="00B85274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86FBF4A" w14:textId="718E4294" w:rsidR="00CD7AE5" w:rsidRPr="00B85274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527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</w:t>
            </w:r>
          </w:p>
        </w:tc>
      </w:tr>
      <w:tr w:rsidR="00B85274" w:rsidRPr="00B85274" w14:paraId="725D6DA1" w14:textId="77777777" w:rsidTr="004A4AF2">
        <w:tc>
          <w:tcPr>
            <w:tcW w:w="580" w:type="dxa"/>
            <w:shd w:val="clear" w:color="auto" w:fill="D0CECE" w:themeFill="background2" w:themeFillShade="E6"/>
            <w:vAlign w:val="center"/>
          </w:tcPr>
          <w:p w14:paraId="34F43AD6" w14:textId="46015F18" w:rsidR="00CD7AE5" w:rsidRPr="001C32AC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32AC">
              <w:rPr>
                <w:rFonts w:ascii="Times New Roman" w:hAnsi="Times New Roman" w:cs="Times New Roman"/>
                <w:b/>
                <w:bCs/>
                <w:color w:val="auto"/>
              </w:rPr>
              <w:t>Lp.</w:t>
            </w:r>
          </w:p>
        </w:tc>
        <w:tc>
          <w:tcPr>
            <w:tcW w:w="1542" w:type="dxa"/>
            <w:shd w:val="clear" w:color="auto" w:fill="D0CECE" w:themeFill="background2" w:themeFillShade="E6"/>
            <w:vAlign w:val="center"/>
          </w:tcPr>
          <w:p w14:paraId="1881E6BB" w14:textId="7B7AB724" w:rsidR="00CD7AE5" w:rsidRPr="001C32AC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32AC">
              <w:rPr>
                <w:rFonts w:ascii="Times New Roman" w:hAnsi="Times New Roman" w:cs="Times New Roman"/>
                <w:b/>
                <w:bCs/>
                <w:color w:val="auto"/>
              </w:rPr>
              <w:t>nazwa</w:t>
            </w:r>
          </w:p>
        </w:tc>
        <w:tc>
          <w:tcPr>
            <w:tcW w:w="7371" w:type="dxa"/>
            <w:shd w:val="clear" w:color="auto" w:fill="D0CECE" w:themeFill="background2" w:themeFillShade="E6"/>
            <w:vAlign w:val="center"/>
          </w:tcPr>
          <w:p w14:paraId="4A7D563F" w14:textId="7DA24D62" w:rsidR="00CD7AE5" w:rsidRPr="00B87744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45627F36" w14:textId="7F2756F1" w:rsidR="00CD7AE5" w:rsidRPr="00B87744" w:rsidRDefault="00CD7AE5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73D64BD" w14:textId="0832D0F1" w:rsidR="00CD7AE5" w:rsidRPr="00B87744" w:rsidRDefault="00B87744" w:rsidP="00B8527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Producent, model i symbol (jeśli posiada)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6EB709AA" w14:textId="48947D71" w:rsidR="00CD7AE5" w:rsidRPr="00B87744" w:rsidRDefault="00B87744" w:rsidP="00B8774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Cena brutto za 1 szt./ zestaw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990316D" w14:textId="77777777" w:rsidR="00B87744" w:rsidRPr="00B87744" w:rsidRDefault="00B87744" w:rsidP="00B8774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Cena brutto</w:t>
            </w:r>
          </w:p>
          <w:p w14:paraId="7EFAB0CC" w14:textId="7365D60D" w:rsidR="00CD7AE5" w:rsidRPr="00B87744" w:rsidRDefault="00B87744" w:rsidP="00B8774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proofErr w:type="spellStart"/>
            <w:r w:rsidRPr="00B877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Dx</w:t>
            </w:r>
            <w:r w:rsidR="00CF1DD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</w:t>
            </w:r>
            <w:proofErr w:type="spellEnd"/>
            <w:r w:rsidRPr="00B877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B85274" w:rsidRPr="00B87744" w14:paraId="6161F391" w14:textId="77777777" w:rsidTr="00D63206">
        <w:tc>
          <w:tcPr>
            <w:tcW w:w="580" w:type="dxa"/>
            <w:shd w:val="clear" w:color="auto" w:fill="E7E6E6" w:themeFill="background2"/>
          </w:tcPr>
          <w:p w14:paraId="785B873C" w14:textId="3180004B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542" w:type="dxa"/>
            <w:shd w:val="clear" w:color="auto" w:fill="E7E6E6" w:themeFill="background2"/>
          </w:tcPr>
          <w:p w14:paraId="6A600746" w14:textId="74C3F209" w:rsidR="00CD7AE5" w:rsidRPr="001C32AC" w:rsidRDefault="00CD7AE5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Lodówka wolnostojąca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806" w:type="pct"/>
              <w:tblInd w:w="4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55" w:type="dxa"/>
                <w:left w:w="5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5114"/>
            </w:tblGrid>
            <w:tr w:rsidR="00B85274" w:rsidRPr="00B87744" w14:paraId="3968FCEC" w14:textId="77777777" w:rsidTr="001C32AC">
              <w:tc>
                <w:tcPr>
                  <w:tcW w:w="18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751D0286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bookmarkStart w:id="0" w:name="_Hlk124157055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Dane fizyczne</w:t>
                  </w:r>
                </w:p>
              </w:tc>
              <w:tc>
                <w:tcPr>
                  <w:tcW w:w="537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74F6C178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wys. 180 - 189 cm, szerokość: 55-61cm, głębokość: 61-70cm; wolnostojąca, z zamrażalnikiem zlokalizowanym na dole, kolor urządzenia: stal nierdzewna/srebrny/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inox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 komora chłodziarki : półki wykonane ze szkła bezpiecznego, min. 3 półki + szuflada na warzywa, min. 3 półki na drzwiach, komora zamrażalnika: min. 3 szuflady, zmienna strona zawiasów drzwi: tak, </w:t>
                  </w:r>
                </w:p>
              </w:tc>
            </w:tr>
            <w:tr w:rsidR="00B85274" w:rsidRPr="00B87744" w14:paraId="341FF60C" w14:textId="77777777" w:rsidTr="001C32AC">
              <w:tc>
                <w:tcPr>
                  <w:tcW w:w="1843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0BBBCBF8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Funkcje dodatkowe</w:t>
                  </w:r>
                </w:p>
              </w:tc>
              <w:tc>
                <w:tcPr>
                  <w:tcW w:w="5372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3E8CA197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automatyczne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odszranianie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komory chłodzącej, system „No Frost” w komorze zamrażalnika, płynna regulacja temperatury, system odprowadzania wody przy rozmrażaniu,</w:t>
                  </w:r>
                </w:p>
              </w:tc>
            </w:tr>
            <w:tr w:rsidR="00B85274" w:rsidRPr="00B87744" w14:paraId="0B773D9F" w14:textId="77777777" w:rsidTr="001C32AC">
              <w:tc>
                <w:tcPr>
                  <w:tcW w:w="1843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492EFC2E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Klasa efektywności energetycznej</w:t>
                  </w:r>
                </w:p>
              </w:tc>
              <w:tc>
                <w:tcPr>
                  <w:tcW w:w="5372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2A8D580A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 , B, C, D</w:t>
                  </w:r>
                </w:p>
              </w:tc>
            </w:tr>
            <w:tr w:rsidR="00B85274" w:rsidRPr="00B87744" w14:paraId="2FE4553B" w14:textId="77777777" w:rsidTr="001C32AC">
              <w:tc>
                <w:tcPr>
                  <w:tcW w:w="1843" w:type="dxa"/>
                  <w:tcBorders>
                    <w:lef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7883A2E6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Roczne zużycie energii</w:t>
                  </w:r>
                </w:p>
              </w:tc>
              <w:tc>
                <w:tcPr>
                  <w:tcW w:w="5372" w:type="dxa"/>
                  <w:tcBorders>
                    <w:left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6D0D3CD9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max 205 kWh / rok</w:t>
                  </w:r>
                </w:p>
              </w:tc>
            </w:tr>
            <w:tr w:rsidR="00B85274" w:rsidRPr="00B87744" w14:paraId="0254CE07" w14:textId="77777777" w:rsidTr="001C32AC">
              <w:tc>
                <w:tcPr>
                  <w:tcW w:w="1843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65A690C6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</w:t>
                  </w:r>
                </w:p>
              </w:tc>
              <w:tc>
                <w:tcPr>
                  <w:tcW w:w="5372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420CDBB0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Znak zgodności CE</w:t>
                  </w:r>
                </w:p>
              </w:tc>
            </w:tr>
            <w:bookmarkEnd w:id="0"/>
          </w:tbl>
          <w:p w14:paraId="01040531" w14:textId="77777777" w:rsidR="00CD7AE5" w:rsidRPr="00B87744" w:rsidRDefault="00CD7AE5" w:rsidP="00CD7A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1247C67A" w14:textId="022F07C2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1418" w:type="dxa"/>
          </w:tcPr>
          <w:p w14:paraId="6695E719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CF98F1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2B1217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65672240" w14:textId="77777777" w:rsidTr="00D63206">
        <w:tc>
          <w:tcPr>
            <w:tcW w:w="580" w:type="dxa"/>
            <w:shd w:val="clear" w:color="auto" w:fill="E7E6E6" w:themeFill="background2"/>
          </w:tcPr>
          <w:p w14:paraId="0543AC82" w14:textId="60CF1A49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542" w:type="dxa"/>
            <w:shd w:val="clear" w:color="auto" w:fill="E7E6E6" w:themeFill="background2"/>
          </w:tcPr>
          <w:p w14:paraId="103DA3D0" w14:textId="75CAC769" w:rsidR="00CD7AE5" w:rsidRPr="001C32AC" w:rsidRDefault="00CD7AE5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Czajnik elektryczny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806" w:type="pct"/>
              <w:tblInd w:w="4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55" w:type="dxa"/>
                <w:left w:w="52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5126"/>
            </w:tblGrid>
            <w:tr w:rsidR="00B85274" w:rsidRPr="00B87744" w14:paraId="6DE24421" w14:textId="77777777" w:rsidTr="001C32AC">
              <w:tc>
                <w:tcPr>
                  <w:tcW w:w="183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4E2F3BC0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Obudowa</w:t>
                  </w:r>
                </w:p>
              </w:tc>
              <w:tc>
                <w:tcPr>
                  <w:tcW w:w="538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05141124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wykonana w większości ze stali nierdzewnej </w:t>
                  </w:r>
                </w:p>
              </w:tc>
            </w:tr>
            <w:tr w:rsidR="00B85274" w:rsidRPr="00B87744" w14:paraId="7F527363" w14:textId="77777777" w:rsidTr="001C32AC">
              <w:tc>
                <w:tcPr>
                  <w:tcW w:w="183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1C5C8CB8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Moduł grzewczy</w:t>
                  </w:r>
                </w:p>
              </w:tc>
              <w:tc>
                <w:tcPr>
                  <w:tcW w:w="5385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258F2385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płaska grzałka płytkowa,</w:t>
                  </w:r>
                </w:p>
              </w:tc>
            </w:tr>
            <w:tr w:rsidR="00B85274" w:rsidRPr="00B87744" w14:paraId="6E4EA76A" w14:textId="77777777" w:rsidTr="001C32AC">
              <w:tc>
                <w:tcPr>
                  <w:tcW w:w="183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1921A783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moc</w:t>
                  </w:r>
                </w:p>
              </w:tc>
              <w:tc>
                <w:tcPr>
                  <w:tcW w:w="5385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3B23FA86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2000-2400 W,</w:t>
                  </w:r>
                </w:p>
              </w:tc>
            </w:tr>
            <w:tr w:rsidR="00B85274" w:rsidRPr="00B87744" w14:paraId="1CE3D225" w14:textId="77777777" w:rsidTr="001C32AC">
              <w:tc>
                <w:tcPr>
                  <w:tcW w:w="183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5A798B50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pojemność</w:t>
                  </w:r>
                </w:p>
              </w:tc>
              <w:tc>
                <w:tcPr>
                  <w:tcW w:w="5385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03E25502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1,7-2,0 l</w:t>
                  </w:r>
                </w:p>
              </w:tc>
            </w:tr>
            <w:tr w:rsidR="00B85274" w:rsidRPr="00B87744" w14:paraId="658248DC" w14:textId="77777777" w:rsidTr="001C32AC">
              <w:tc>
                <w:tcPr>
                  <w:tcW w:w="183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6B01938E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</w:t>
                  </w:r>
                </w:p>
              </w:tc>
              <w:tc>
                <w:tcPr>
                  <w:tcW w:w="5385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52" w:type="dxa"/>
                  </w:tcMar>
                </w:tcPr>
                <w:p w14:paraId="36869EAE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automatyczny wyłącznik po zagotowaniu wody, podświetlany włącznik, wskaźnik poziomu wody, filtr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antywapniowy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znak zgodności CE</w:t>
                  </w:r>
                </w:p>
              </w:tc>
            </w:tr>
          </w:tbl>
          <w:p w14:paraId="27C218F6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C446A42" w14:textId="2FC3C3E2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szt.</w:t>
            </w:r>
          </w:p>
        </w:tc>
        <w:tc>
          <w:tcPr>
            <w:tcW w:w="1418" w:type="dxa"/>
          </w:tcPr>
          <w:p w14:paraId="4F54B1D5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AD5E76" w14:textId="794E63B9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0DB1B4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7CCB9472" w14:textId="77777777" w:rsidTr="00D63206">
        <w:tc>
          <w:tcPr>
            <w:tcW w:w="580" w:type="dxa"/>
            <w:shd w:val="clear" w:color="auto" w:fill="E7E6E6" w:themeFill="background2"/>
          </w:tcPr>
          <w:p w14:paraId="4099E59D" w14:textId="383588B3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542" w:type="dxa"/>
            <w:shd w:val="clear" w:color="auto" w:fill="E7E6E6" w:themeFill="background2"/>
          </w:tcPr>
          <w:p w14:paraId="6B0A953E" w14:textId="5A3BD0BC" w:rsidR="00CD7AE5" w:rsidRPr="001C32AC" w:rsidRDefault="00CD7AE5" w:rsidP="00CD7A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Opiekacz do kanapek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934" w:type="pct"/>
              <w:tblInd w:w="18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28" w:type="dxa"/>
                <w:left w:w="2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71"/>
              <w:gridCol w:w="5284"/>
            </w:tblGrid>
            <w:tr w:rsidR="00B85274" w:rsidRPr="00B87744" w14:paraId="3D7C4460" w14:textId="77777777" w:rsidTr="00B87744">
              <w:tc>
                <w:tcPr>
                  <w:tcW w:w="167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A440F13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Moc</w:t>
                  </w:r>
                </w:p>
              </w:tc>
              <w:tc>
                <w:tcPr>
                  <w:tcW w:w="50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002FBA1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min. 700 W</w:t>
                  </w:r>
                </w:p>
              </w:tc>
            </w:tr>
            <w:tr w:rsidR="00B85274" w:rsidRPr="00B87744" w14:paraId="30BCC371" w14:textId="77777777" w:rsidTr="00B87744">
              <w:tc>
                <w:tcPr>
                  <w:tcW w:w="1677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357FE80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Płyty w zestawie</w:t>
                  </w:r>
                </w:p>
              </w:tc>
              <w:tc>
                <w:tcPr>
                  <w:tcW w:w="5003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1CB565B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 trójkąty, gofry</w:t>
                  </w:r>
                </w:p>
              </w:tc>
            </w:tr>
            <w:tr w:rsidR="00B85274" w:rsidRPr="00B87744" w14:paraId="076E4936" w14:textId="77777777" w:rsidTr="00B87744">
              <w:tc>
                <w:tcPr>
                  <w:tcW w:w="1677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4A28C7C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Wymienne płyty opiekacza</w:t>
                  </w:r>
                </w:p>
              </w:tc>
              <w:tc>
                <w:tcPr>
                  <w:tcW w:w="5003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AF440FE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53648E18" w14:textId="77777777" w:rsidTr="00B87744">
              <w:tc>
                <w:tcPr>
                  <w:tcW w:w="1677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CFB56B0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Wykonanie obudowy</w:t>
                  </w:r>
                </w:p>
              </w:tc>
              <w:tc>
                <w:tcPr>
                  <w:tcW w:w="5003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1396F03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tworzywo sztuczne i stal szlachetna</w:t>
                  </w:r>
                </w:p>
              </w:tc>
            </w:tr>
          </w:tbl>
          <w:p w14:paraId="100C6A3B" w14:textId="034B4BD9" w:rsidR="00CD7AE5" w:rsidRPr="00B87744" w:rsidRDefault="00CD7AE5" w:rsidP="00CD7AE5">
            <w:pPr>
              <w:tabs>
                <w:tab w:val="left" w:pos="108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75412E7" w14:textId="1850C0CF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14:paraId="00272FFC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660DF7" w14:textId="7F371B81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32CC12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2AD13ED2" w14:textId="77777777" w:rsidTr="00D63206">
        <w:tc>
          <w:tcPr>
            <w:tcW w:w="580" w:type="dxa"/>
            <w:shd w:val="clear" w:color="auto" w:fill="E7E6E6" w:themeFill="background2"/>
          </w:tcPr>
          <w:p w14:paraId="290AC550" w14:textId="789E3C33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542" w:type="dxa"/>
            <w:shd w:val="clear" w:color="auto" w:fill="E7E6E6" w:themeFill="background2"/>
          </w:tcPr>
          <w:p w14:paraId="1D40571F" w14:textId="25387A43" w:rsidR="00CD7AE5" w:rsidRPr="001C32AC" w:rsidRDefault="00CD7AE5" w:rsidP="00CD7A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Toster</w:t>
            </w:r>
          </w:p>
        </w:tc>
        <w:tc>
          <w:tcPr>
            <w:tcW w:w="7371" w:type="dxa"/>
            <w:shd w:val="clear" w:color="auto" w:fill="E7E6E6" w:themeFill="background2"/>
          </w:tcPr>
          <w:p w14:paraId="6A81F91D" w14:textId="6F5C5418" w:rsidR="00CD7AE5" w:rsidRPr="00B87744" w:rsidRDefault="00CD7AE5" w:rsidP="00CD7AE5">
            <w:pPr>
              <w:tabs>
                <w:tab w:val="left" w:pos="208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tbl>
            <w:tblPr>
              <w:tblW w:w="4934" w:type="pct"/>
              <w:tblInd w:w="18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28" w:type="dxa"/>
                <w:left w:w="2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5187"/>
            </w:tblGrid>
            <w:tr w:rsidR="00B85274" w:rsidRPr="00B87744" w14:paraId="44EF3D93" w14:textId="77777777" w:rsidTr="00B87744">
              <w:tc>
                <w:tcPr>
                  <w:tcW w:w="17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73EBE74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Moc</w:t>
                  </w:r>
                </w:p>
              </w:tc>
              <w:tc>
                <w:tcPr>
                  <w:tcW w:w="491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D1D37B7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min. 900 W</w:t>
                  </w:r>
                </w:p>
              </w:tc>
            </w:tr>
            <w:tr w:rsidR="00B85274" w:rsidRPr="00B87744" w14:paraId="238FE811" w14:textId="77777777" w:rsidTr="00B87744">
              <w:tc>
                <w:tcPr>
                  <w:tcW w:w="176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919FEEE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Liczba tostów</w:t>
                  </w:r>
                </w:p>
              </w:tc>
              <w:tc>
                <w:tcPr>
                  <w:tcW w:w="491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555B1B9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 w:rsidR="00B85274" w:rsidRPr="00B87744" w14:paraId="09CF8189" w14:textId="77777777" w:rsidTr="00B87744">
              <w:tc>
                <w:tcPr>
                  <w:tcW w:w="176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2C69031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Ruszt na bułki</w:t>
                  </w:r>
                </w:p>
              </w:tc>
              <w:tc>
                <w:tcPr>
                  <w:tcW w:w="491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6969498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611863FC" w14:textId="77777777" w:rsidTr="00B87744">
              <w:tc>
                <w:tcPr>
                  <w:tcW w:w="176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8A9110D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Rozmrażanie</w:t>
                  </w:r>
                </w:p>
              </w:tc>
              <w:tc>
                <w:tcPr>
                  <w:tcW w:w="491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90006FA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19C734CB" w14:textId="77777777" w:rsidTr="00B87744">
              <w:tc>
                <w:tcPr>
                  <w:tcW w:w="176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FC0991A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Automatyczne wyłączenie po zakończeniu opiekania</w:t>
                  </w:r>
                </w:p>
              </w:tc>
              <w:tc>
                <w:tcPr>
                  <w:tcW w:w="491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ABE837E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625ECFF7" w14:textId="77777777" w:rsidTr="00B87744">
              <w:tc>
                <w:tcPr>
                  <w:tcW w:w="176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A41162F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Płyta na okruchy</w:t>
                  </w:r>
                </w:p>
              </w:tc>
              <w:tc>
                <w:tcPr>
                  <w:tcW w:w="491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DFCB2A8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2D44BFE3" w14:textId="77777777" w:rsidTr="00B87744">
              <w:tc>
                <w:tcPr>
                  <w:tcW w:w="176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A5D1729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Wykonanie obudowy</w:t>
                  </w:r>
                </w:p>
              </w:tc>
              <w:tc>
                <w:tcPr>
                  <w:tcW w:w="491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04E7755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stal nierdzewna</w:t>
                  </w:r>
                </w:p>
              </w:tc>
            </w:tr>
            <w:tr w:rsidR="00B85274" w:rsidRPr="00B87744" w14:paraId="661283EF" w14:textId="77777777" w:rsidTr="00B87744">
              <w:trPr>
                <w:trHeight w:val="684"/>
              </w:trPr>
              <w:tc>
                <w:tcPr>
                  <w:tcW w:w="176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182304C" w14:textId="7A463EEE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 opcje</w:t>
                  </w:r>
                </w:p>
              </w:tc>
              <w:tc>
                <w:tcPr>
                  <w:tcW w:w="491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A839C5E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nóżki antypoślizgowe, podgrzewanie, regulacja stopnia przyrumienienia, rozmrażanie, zatrzymanie opiekania</w:t>
                  </w:r>
                </w:p>
              </w:tc>
            </w:tr>
          </w:tbl>
          <w:p w14:paraId="485AF78F" w14:textId="79C3E054" w:rsidR="00CD7AE5" w:rsidRPr="00B87744" w:rsidRDefault="00CD7AE5" w:rsidP="00CD7AE5">
            <w:pPr>
              <w:tabs>
                <w:tab w:val="left" w:pos="208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4D804BC" w14:textId="1EE4AD10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14:paraId="15A0EF95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3A8DB1" w14:textId="7A687D6E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5AA0A2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29960BA1" w14:textId="77777777" w:rsidTr="00D63206">
        <w:tc>
          <w:tcPr>
            <w:tcW w:w="580" w:type="dxa"/>
            <w:shd w:val="clear" w:color="auto" w:fill="E7E6E6" w:themeFill="background2"/>
          </w:tcPr>
          <w:p w14:paraId="3863BB35" w14:textId="508A4322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542" w:type="dxa"/>
            <w:shd w:val="clear" w:color="auto" w:fill="E7E6E6" w:themeFill="background2"/>
          </w:tcPr>
          <w:p w14:paraId="6511AD94" w14:textId="749CCE11" w:rsidR="00CD7AE5" w:rsidRPr="001C32AC" w:rsidRDefault="00CD7AE5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Odkurzacz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934" w:type="pct"/>
              <w:tblInd w:w="18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28" w:type="dxa"/>
                <w:left w:w="2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4"/>
              <w:gridCol w:w="5091"/>
            </w:tblGrid>
            <w:tr w:rsidR="00B85274" w:rsidRPr="00B87744" w14:paraId="239F9F05" w14:textId="77777777" w:rsidTr="00B87744">
              <w:trPr>
                <w:trHeight w:val="322"/>
              </w:trPr>
              <w:tc>
                <w:tcPr>
                  <w:tcW w:w="1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393E470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bookmarkStart w:id="1" w:name="_Hlk120785911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Moc</w:t>
                  </w:r>
                </w:p>
              </w:tc>
              <w:tc>
                <w:tcPr>
                  <w:tcW w:w="48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BAF6AC3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min. 700 W</w:t>
                  </w:r>
                </w:p>
              </w:tc>
            </w:tr>
            <w:tr w:rsidR="00B85274" w:rsidRPr="00B87744" w14:paraId="2F004EFB" w14:textId="77777777" w:rsidTr="00B87744">
              <w:trPr>
                <w:trHeight w:val="322"/>
              </w:trPr>
              <w:tc>
                <w:tcPr>
                  <w:tcW w:w="186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DA45709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typ</w:t>
                  </w:r>
                </w:p>
              </w:tc>
              <w:tc>
                <w:tcPr>
                  <w:tcW w:w="482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4ABD467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Model bezworkowy, pojemność pojemnika na kurz min. 2l, filtr EPA</w:t>
                  </w:r>
                </w:p>
              </w:tc>
            </w:tr>
            <w:tr w:rsidR="00B85274" w:rsidRPr="00B87744" w14:paraId="0ECB828E" w14:textId="77777777" w:rsidTr="00B87744">
              <w:tc>
                <w:tcPr>
                  <w:tcW w:w="186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9E2CBAD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wyposażenie</w:t>
                  </w:r>
                </w:p>
              </w:tc>
              <w:tc>
                <w:tcPr>
                  <w:tcW w:w="4820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CAC732E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ssawka szczelinowa, ssawko-szczotka z przełącznikiem parkiet-dywan, </w:t>
                  </w: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ab/>
                    <w:t>rura teleskopowa ze stali nierdzewnej, wąż ssący</w:t>
                  </w:r>
                </w:p>
              </w:tc>
            </w:tr>
            <w:tr w:rsidR="00B85274" w:rsidRPr="00B87744" w14:paraId="4BC7773E" w14:textId="77777777" w:rsidTr="00B87744">
              <w:tc>
                <w:tcPr>
                  <w:tcW w:w="186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05C4912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Ilość poziomów obrotów</w:t>
                  </w:r>
                </w:p>
              </w:tc>
              <w:tc>
                <w:tcPr>
                  <w:tcW w:w="4820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F6BF5F4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Płynna regulacja mocy ssania</w:t>
                  </w:r>
                </w:p>
              </w:tc>
            </w:tr>
            <w:tr w:rsidR="00B85274" w:rsidRPr="00B87744" w14:paraId="7D389CD5" w14:textId="77777777" w:rsidTr="00B87744">
              <w:tc>
                <w:tcPr>
                  <w:tcW w:w="186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E366B0D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 opcje</w:t>
                  </w:r>
                </w:p>
              </w:tc>
              <w:tc>
                <w:tcPr>
                  <w:tcW w:w="4820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8B5B048" w14:textId="77777777" w:rsidR="00CD7AE5" w:rsidRPr="00B87744" w:rsidRDefault="00CD7AE5" w:rsidP="00CD7A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Automatyczny zwijacz przewodu</w:t>
                  </w:r>
                </w:p>
              </w:tc>
            </w:tr>
            <w:bookmarkEnd w:id="1"/>
          </w:tbl>
          <w:p w14:paraId="723CF1FC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271C4DFB" w14:textId="5A4B500B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1418" w:type="dxa"/>
          </w:tcPr>
          <w:p w14:paraId="4911E2D2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84C5C" w14:textId="5A13EA5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6256A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77165053" w14:textId="77777777" w:rsidTr="00D63206">
        <w:tc>
          <w:tcPr>
            <w:tcW w:w="580" w:type="dxa"/>
            <w:shd w:val="clear" w:color="auto" w:fill="E7E6E6" w:themeFill="background2"/>
          </w:tcPr>
          <w:p w14:paraId="7C48FB33" w14:textId="675CB08A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1542" w:type="dxa"/>
            <w:shd w:val="clear" w:color="auto" w:fill="E7E6E6" w:themeFill="background2"/>
          </w:tcPr>
          <w:p w14:paraId="16D9D0F6" w14:textId="790682F5" w:rsidR="00CD7AE5" w:rsidRPr="001C32AC" w:rsidRDefault="00CD7AE5" w:rsidP="00CD7AE5">
            <w:pPr>
              <w:ind w:firstLine="708"/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Kuchenka mikrofalowa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934" w:type="pct"/>
              <w:tblInd w:w="18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28" w:type="dxa"/>
                <w:left w:w="2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5239"/>
            </w:tblGrid>
            <w:tr w:rsidR="00B85274" w:rsidRPr="00B87744" w14:paraId="62A6C040" w14:textId="77777777" w:rsidTr="00B87744">
              <w:trPr>
                <w:trHeight w:val="322"/>
              </w:trPr>
              <w:tc>
                <w:tcPr>
                  <w:tcW w:w="17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ABD0179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bookmarkStart w:id="2" w:name="_Hlk120787207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Moc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FEE43A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min. 750 W</w:t>
                  </w:r>
                </w:p>
              </w:tc>
            </w:tr>
            <w:tr w:rsidR="00B85274" w:rsidRPr="00B87744" w14:paraId="79F7A32F" w14:textId="77777777" w:rsidTr="00B87744">
              <w:trPr>
                <w:trHeight w:val="322"/>
              </w:trPr>
              <w:tc>
                <w:tcPr>
                  <w:tcW w:w="17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22A3BE1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pojemność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947FE68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Od 22 do 26 litrów</w:t>
                  </w:r>
                </w:p>
              </w:tc>
            </w:tr>
            <w:tr w:rsidR="00B85274" w:rsidRPr="00B87744" w14:paraId="389FEDD3" w14:textId="77777777" w:rsidTr="00B87744">
              <w:trPr>
                <w:trHeight w:val="322"/>
              </w:trPr>
              <w:tc>
                <w:tcPr>
                  <w:tcW w:w="17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C3C4640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Rodzaj sterowania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F5FC89D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Sterowanie elektroniczne</w:t>
                  </w:r>
                </w:p>
              </w:tc>
            </w:tr>
            <w:tr w:rsidR="00B85274" w:rsidRPr="00B87744" w14:paraId="223F4EC7" w14:textId="77777777" w:rsidTr="00B87744">
              <w:tc>
                <w:tcPr>
                  <w:tcW w:w="171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A7399B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obudowa</w:t>
                  </w:r>
                </w:p>
              </w:tc>
              <w:tc>
                <w:tcPr>
                  <w:tcW w:w="496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FDD9238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stal/ stal nierdzewna / szkło/ tworzywo sztuczne</w:t>
                  </w:r>
                </w:p>
              </w:tc>
            </w:tr>
            <w:tr w:rsidR="00B85274" w:rsidRPr="00B87744" w14:paraId="350D5867" w14:textId="77777777" w:rsidTr="00B87744">
              <w:tc>
                <w:tcPr>
                  <w:tcW w:w="171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1BDF970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 opcje</w:t>
                  </w:r>
                </w:p>
              </w:tc>
              <w:tc>
                <w:tcPr>
                  <w:tcW w:w="496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0173307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Grill, rozmrażanie</w:t>
                  </w:r>
                </w:p>
              </w:tc>
            </w:tr>
            <w:bookmarkEnd w:id="2"/>
          </w:tbl>
          <w:p w14:paraId="3D32238A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78A4B7C" w14:textId="49C093F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14:paraId="41B46335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EB289" w14:textId="4E377C9D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93E71E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74410FCD" w14:textId="77777777" w:rsidTr="00D63206">
        <w:tc>
          <w:tcPr>
            <w:tcW w:w="580" w:type="dxa"/>
            <w:shd w:val="clear" w:color="auto" w:fill="E7E6E6" w:themeFill="background2"/>
          </w:tcPr>
          <w:p w14:paraId="2E14659B" w14:textId="5A30EE50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1542" w:type="dxa"/>
            <w:shd w:val="clear" w:color="auto" w:fill="E7E6E6" w:themeFill="background2"/>
          </w:tcPr>
          <w:p w14:paraId="5F8AC30C" w14:textId="5C2B5E20" w:rsidR="00CD7AE5" w:rsidRPr="001C32AC" w:rsidRDefault="00B85274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Kuchnia wolnostojąca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934" w:type="pct"/>
              <w:tblInd w:w="18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28" w:type="dxa"/>
                <w:left w:w="2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27"/>
              <w:gridCol w:w="5228"/>
            </w:tblGrid>
            <w:tr w:rsidR="00B85274" w:rsidRPr="00B87744" w14:paraId="599F488D" w14:textId="77777777" w:rsidTr="00B87744">
              <w:trPr>
                <w:trHeight w:val="322"/>
              </w:trPr>
              <w:tc>
                <w:tcPr>
                  <w:tcW w:w="173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8594FD7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Klasa energetyczna</w:t>
                  </w:r>
                </w:p>
              </w:tc>
              <w:tc>
                <w:tcPr>
                  <w:tcW w:w="495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558C58C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</w:t>
                  </w:r>
                </w:p>
              </w:tc>
            </w:tr>
            <w:tr w:rsidR="00B85274" w:rsidRPr="00B87744" w14:paraId="51513138" w14:textId="77777777" w:rsidTr="00B87744">
              <w:trPr>
                <w:trHeight w:val="322"/>
              </w:trPr>
              <w:tc>
                <w:tcPr>
                  <w:tcW w:w="173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EAF2802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Typ płyty grzewczej/ piekarnika</w:t>
                  </w:r>
                </w:p>
              </w:tc>
              <w:tc>
                <w:tcPr>
                  <w:tcW w:w="495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09EA5F3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Płyta grzewcza – indukcyjna 4 polowa, piekarnik elektryczny</w:t>
                  </w:r>
                </w:p>
              </w:tc>
            </w:tr>
            <w:tr w:rsidR="00B85274" w:rsidRPr="00B87744" w14:paraId="627C6AA4" w14:textId="77777777" w:rsidTr="00B87744">
              <w:trPr>
                <w:trHeight w:val="322"/>
              </w:trPr>
              <w:tc>
                <w:tcPr>
                  <w:tcW w:w="173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2DA184C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Rodzaj sterowania</w:t>
                  </w:r>
                </w:p>
              </w:tc>
              <w:tc>
                <w:tcPr>
                  <w:tcW w:w="495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3E2E51C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Sterowanie elektroniczne</w:t>
                  </w:r>
                </w:p>
              </w:tc>
            </w:tr>
            <w:tr w:rsidR="00B85274" w:rsidRPr="00B87744" w14:paraId="18489025" w14:textId="77777777" w:rsidTr="00B87744">
              <w:tc>
                <w:tcPr>
                  <w:tcW w:w="173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A13FF00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obudowa</w:t>
                  </w:r>
                </w:p>
              </w:tc>
              <w:tc>
                <w:tcPr>
                  <w:tcW w:w="4950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C2A92A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stal/ stal nierdzewna / szkło/ tworzywo sztuczne</w:t>
                  </w:r>
                </w:p>
              </w:tc>
            </w:tr>
            <w:tr w:rsidR="00B85274" w:rsidRPr="00B87744" w14:paraId="1E738B9B" w14:textId="77777777" w:rsidTr="00B87744">
              <w:tc>
                <w:tcPr>
                  <w:tcW w:w="173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2CEAAD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 opcje</w:t>
                  </w:r>
                </w:p>
              </w:tc>
              <w:tc>
                <w:tcPr>
                  <w:tcW w:w="4950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D7DCEC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termoobieg</w:t>
                  </w:r>
                  <w:proofErr w:type="spellEnd"/>
                </w:p>
              </w:tc>
            </w:tr>
          </w:tbl>
          <w:p w14:paraId="69699818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12FCD0C6" w14:textId="4E96C0CF" w:rsidR="00CD7AE5" w:rsidRPr="00B87744" w:rsidRDefault="00B852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14:paraId="2A840CDB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E1FFAB" w14:textId="404ECFBB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9FE65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64B1B819" w14:textId="77777777" w:rsidTr="00D63206">
        <w:tc>
          <w:tcPr>
            <w:tcW w:w="580" w:type="dxa"/>
            <w:shd w:val="clear" w:color="auto" w:fill="E7E6E6" w:themeFill="background2"/>
          </w:tcPr>
          <w:p w14:paraId="7F0824A1" w14:textId="25AF84DE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1542" w:type="dxa"/>
            <w:shd w:val="clear" w:color="auto" w:fill="E7E6E6" w:themeFill="background2"/>
          </w:tcPr>
          <w:p w14:paraId="767229C0" w14:textId="4F6502DE" w:rsidR="00CD7AE5" w:rsidRPr="001C32AC" w:rsidRDefault="00B85274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Zmywarka wolnostojąca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934" w:type="pct"/>
              <w:tblInd w:w="18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28" w:type="dxa"/>
                <w:left w:w="2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27"/>
              <w:gridCol w:w="5228"/>
            </w:tblGrid>
            <w:tr w:rsidR="00B85274" w:rsidRPr="00B87744" w14:paraId="7864B19A" w14:textId="77777777" w:rsidTr="00B87744">
              <w:trPr>
                <w:trHeight w:val="322"/>
              </w:trPr>
              <w:tc>
                <w:tcPr>
                  <w:tcW w:w="173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1FBDBC2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bookmarkStart w:id="3" w:name="_Hlk121478206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Klasa energetyczna</w:t>
                  </w:r>
                </w:p>
              </w:tc>
              <w:tc>
                <w:tcPr>
                  <w:tcW w:w="495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62A8609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 lub wyższa</w:t>
                  </w:r>
                </w:p>
              </w:tc>
            </w:tr>
            <w:tr w:rsidR="00B85274" w:rsidRPr="00B87744" w14:paraId="2F18E098" w14:textId="77777777" w:rsidTr="00B87744">
              <w:trPr>
                <w:trHeight w:val="322"/>
              </w:trPr>
              <w:tc>
                <w:tcPr>
                  <w:tcW w:w="173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9FE52D6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wymiary</w:t>
                  </w:r>
                </w:p>
              </w:tc>
              <w:tc>
                <w:tcPr>
                  <w:tcW w:w="495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CBCB92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Szerokość 59 – 63 cm, wysokość 83 – 86 cm, głębokość 58 – 61 cm</w:t>
                  </w:r>
                </w:p>
              </w:tc>
            </w:tr>
            <w:tr w:rsidR="00B85274" w:rsidRPr="00B87744" w14:paraId="56BBE20E" w14:textId="77777777" w:rsidTr="00B87744">
              <w:trPr>
                <w:trHeight w:val="322"/>
              </w:trPr>
              <w:tc>
                <w:tcPr>
                  <w:tcW w:w="173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86CFA9D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Zużycie prądu na 100 cykli</w:t>
                  </w:r>
                </w:p>
              </w:tc>
              <w:tc>
                <w:tcPr>
                  <w:tcW w:w="495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7D7393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 85kWh</w:t>
                  </w:r>
                </w:p>
              </w:tc>
            </w:tr>
            <w:tr w:rsidR="00B85274" w:rsidRPr="00B87744" w14:paraId="4BE479F0" w14:textId="77777777" w:rsidTr="00B87744">
              <w:trPr>
                <w:trHeight w:val="322"/>
              </w:trPr>
              <w:tc>
                <w:tcPr>
                  <w:tcW w:w="173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0DC0776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Rodzaj sterowania</w:t>
                  </w:r>
                </w:p>
              </w:tc>
              <w:tc>
                <w:tcPr>
                  <w:tcW w:w="495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416DB37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Sterowanie elektroniczne</w:t>
                  </w:r>
                </w:p>
              </w:tc>
            </w:tr>
            <w:tr w:rsidR="00B85274" w:rsidRPr="00B87744" w14:paraId="32B8D266" w14:textId="77777777" w:rsidTr="00B87744">
              <w:tc>
                <w:tcPr>
                  <w:tcW w:w="173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726D0E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Poziom hałasu</w:t>
                  </w:r>
                </w:p>
              </w:tc>
              <w:tc>
                <w:tcPr>
                  <w:tcW w:w="4950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72A096F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Do 47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dB</w:t>
                  </w:r>
                  <w:proofErr w:type="spellEnd"/>
                </w:p>
              </w:tc>
            </w:tr>
            <w:tr w:rsidR="00B85274" w:rsidRPr="00B87744" w14:paraId="4EDFE022" w14:textId="77777777" w:rsidTr="00B87744">
              <w:tc>
                <w:tcPr>
                  <w:tcW w:w="1730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76C5C2F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 opcje</w:t>
                  </w:r>
                </w:p>
              </w:tc>
              <w:tc>
                <w:tcPr>
                  <w:tcW w:w="4950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3195BB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Możliwość zabudowy pod blatem, załadunek częściowy, opóźniony start, szuflada na sztućce</w:t>
                  </w:r>
                </w:p>
              </w:tc>
            </w:tr>
            <w:bookmarkEnd w:id="3"/>
          </w:tbl>
          <w:p w14:paraId="14B88EEF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75014C2" w14:textId="29089655" w:rsidR="00CD7AE5" w:rsidRPr="00B87744" w:rsidRDefault="00B852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14:paraId="1162CAFA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391737" w14:textId="26EDF1D2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3C706B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32CB417A" w14:textId="77777777" w:rsidTr="00D63206">
        <w:tc>
          <w:tcPr>
            <w:tcW w:w="580" w:type="dxa"/>
            <w:shd w:val="clear" w:color="auto" w:fill="E7E6E6" w:themeFill="background2"/>
          </w:tcPr>
          <w:p w14:paraId="10F08169" w14:textId="77277EA7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lastRenderedPageBreak/>
              <w:t>9.</w:t>
            </w:r>
          </w:p>
        </w:tc>
        <w:tc>
          <w:tcPr>
            <w:tcW w:w="1542" w:type="dxa"/>
            <w:shd w:val="clear" w:color="auto" w:fill="E7E6E6" w:themeFill="background2"/>
          </w:tcPr>
          <w:p w14:paraId="75A142F4" w14:textId="21D72D44" w:rsidR="00CD7AE5" w:rsidRPr="001C32AC" w:rsidRDefault="00B85274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Okap kominowy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934" w:type="pct"/>
              <w:tblInd w:w="18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28" w:type="dxa"/>
                <w:left w:w="2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16"/>
              <w:gridCol w:w="5239"/>
            </w:tblGrid>
            <w:tr w:rsidR="00B85274" w:rsidRPr="00B87744" w14:paraId="6933252C" w14:textId="77777777" w:rsidTr="00B87744">
              <w:trPr>
                <w:trHeight w:val="322"/>
              </w:trPr>
              <w:tc>
                <w:tcPr>
                  <w:tcW w:w="17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8C54BE4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Klasa energetyczna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3FD5859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C lub wyższa</w:t>
                  </w:r>
                </w:p>
              </w:tc>
            </w:tr>
            <w:tr w:rsidR="00B85274" w:rsidRPr="00B87744" w14:paraId="03E6DC5A" w14:textId="77777777" w:rsidTr="00B87744">
              <w:trPr>
                <w:trHeight w:val="322"/>
              </w:trPr>
              <w:tc>
                <w:tcPr>
                  <w:tcW w:w="17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A25F6D4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wymiary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D7B07C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Szerokość 58-62 cm, wysokość 60-80 cm, </w:t>
                  </w:r>
                </w:p>
              </w:tc>
            </w:tr>
            <w:tr w:rsidR="00B85274" w:rsidRPr="00B87744" w14:paraId="3613AE5D" w14:textId="77777777" w:rsidTr="00B87744">
              <w:trPr>
                <w:trHeight w:val="322"/>
              </w:trPr>
              <w:tc>
                <w:tcPr>
                  <w:tcW w:w="17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AA027DC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obudowa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D26017A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Szkoło/aluminium/stal nierdzewna</w:t>
                  </w:r>
                </w:p>
              </w:tc>
            </w:tr>
            <w:tr w:rsidR="00B85274" w:rsidRPr="00B87744" w14:paraId="66C58908" w14:textId="77777777" w:rsidTr="00B87744">
              <w:trPr>
                <w:trHeight w:val="322"/>
              </w:trPr>
              <w:tc>
                <w:tcPr>
                  <w:tcW w:w="171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C15082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Rodzaj sterowania</w:t>
                  </w:r>
                </w:p>
              </w:tc>
              <w:tc>
                <w:tcPr>
                  <w:tcW w:w="49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DE7200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Sterowanie elektroniczne/elektroniczno-dotykowe</w:t>
                  </w:r>
                </w:p>
              </w:tc>
            </w:tr>
            <w:tr w:rsidR="00B85274" w:rsidRPr="00B87744" w14:paraId="34CFE777" w14:textId="77777777" w:rsidTr="00B87744">
              <w:tc>
                <w:tcPr>
                  <w:tcW w:w="171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326F0D7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Poziom hałasu</w:t>
                  </w:r>
                </w:p>
              </w:tc>
              <w:tc>
                <w:tcPr>
                  <w:tcW w:w="496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7F24863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Do 68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dB</w:t>
                  </w:r>
                  <w:proofErr w:type="spellEnd"/>
                </w:p>
              </w:tc>
            </w:tr>
            <w:tr w:rsidR="00B85274" w:rsidRPr="00B87744" w14:paraId="76ECDD00" w14:textId="77777777" w:rsidTr="00B87744">
              <w:tc>
                <w:tcPr>
                  <w:tcW w:w="1719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6EF907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 opcje</w:t>
                  </w:r>
                </w:p>
              </w:tc>
              <w:tc>
                <w:tcPr>
                  <w:tcW w:w="4961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F8686C4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Wymienne filtry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przeciwtłuszczowe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wbudowane oświetlenie</w:t>
                  </w:r>
                </w:p>
              </w:tc>
            </w:tr>
          </w:tbl>
          <w:p w14:paraId="4692721E" w14:textId="77777777" w:rsidR="00CD7AE5" w:rsidRPr="00B87744" w:rsidRDefault="00CD7AE5" w:rsidP="00B85274">
            <w:pPr>
              <w:ind w:firstLine="7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7B30BCE4" w14:textId="309739EF" w:rsidR="00CD7AE5" w:rsidRPr="00B87744" w:rsidRDefault="00B852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szt.</w:t>
            </w:r>
          </w:p>
        </w:tc>
        <w:tc>
          <w:tcPr>
            <w:tcW w:w="1418" w:type="dxa"/>
          </w:tcPr>
          <w:p w14:paraId="39D2D632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CB686C" w14:textId="16118974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1B8CB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18F05983" w14:textId="77777777" w:rsidTr="00D63206">
        <w:tc>
          <w:tcPr>
            <w:tcW w:w="580" w:type="dxa"/>
            <w:shd w:val="clear" w:color="auto" w:fill="E7E6E6" w:themeFill="background2"/>
          </w:tcPr>
          <w:p w14:paraId="3A9BB75E" w14:textId="398E22B5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1542" w:type="dxa"/>
            <w:shd w:val="clear" w:color="auto" w:fill="E7E6E6" w:themeFill="background2"/>
          </w:tcPr>
          <w:p w14:paraId="02D66705" w14:textId="563A87FF" w:rsidR="00CD7AE5" w:rsidRPr="001C32AC" w:rsidRDefault="00B85274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Telewizor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934" w:type="pct"/>
              <w:tblInd w:w="18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Layout w:type="fixed"/>
              <w:tblCellMar>
                <w:top w:w="28" w:type="dxa"/>
                <w:left w:w="2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5211"/>
            </w:tblGrid>
            <w:tr w:rsidR="00B85274" w:rsidRPr="00B87744" w14:paraId="46A74146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74159E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Ekran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122947D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55 cali </w:t>
                  </w:r>
                </w:p>
              </w:tc>
            </w:tr>
            <w:tr w:rsidR="00B85274" w:rsidRPr="00B87744" w14:paraId="6587B8F7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97FE74F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Zgodność z HD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AD9831C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4K UHD, 3840 x 2160</w:t>
                  </w:r>
                </w:p>
              </w:tc>
            </w:tr>
            <w:tr w:rsidR="00B85274" w:rsidRPr="00B87744" w14:paraId="0EFE8E13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2CFB5DF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Tuner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580F332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DVB-T2, DVB-S2, DVB-C, analogowy</w:t>
                  </w:r>
                </w:p>
              </w:tc>
            </w:tr>
            <w:tr w:rsidR="00B85274" w:rsidRPr="00B87744" w14:paraId="3DD350CB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69D1843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Podświetlenie matrycy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3B8A65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LED/OLED/QLED</w:t>
                  </w:r>
                </w:p>
              </w:tc>
            </w:tr>
            <w:tr w:rsidR="00B85274" w:rsidRPr="00B87744" w14:paraId="2540D414" w14:textId="77777777" w:rsidTr="00B87744">
              <w:tc>
                <w:tcPr>
                  <w:tcW w:w="6680" w:type="dxa"/>
                  <w:gridSpan w:val="2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ECF641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DŹWIĘK </w:t>
                  </w:r>
                </w:p>
              </w:tc>
            </w:tr>
            <w:tr w:rsidR="00B85274" w:rsidRPr="00B87744" w14:paraId="16ABBDBF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314BC70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System dźwięku przestrzennego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D8DDEDF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1F3C87CB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59B0CB8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Regulacja tonów wysokich / niskich 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843E1DC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5DE43A8D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0324C89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Korektor dźwięku 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4AF2326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45809AED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7A7139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Smart TV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FA7053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7C3B89D3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1C43E8D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Wi-Fi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0A099D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09DFF40C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3235BF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Przeglądarka internetowa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E8CC7F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679E784F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FA2355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Nagrywanie na USB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CE63C27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04E386C2" w14:textId="77777777" w:rsidTr="00B87744">
              <w:tc>
                <w:tcPr>
                  <w:tcW w:w="6680" w:type="dxa"/>
                  <w:gridSpan w:val="2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57A6E3A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INFORMACJE DODATKOWE </w:t>
                  </w:r>
                </w:p>
              </w:tc>
            </w:tr>
            <w:tr w:rsidR="00B85274" w:rsidRPr="00B87744" w14:paraId="58A037F7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7B5723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Menu w języku polskim 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6EC0C49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00B44ED5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58FEAD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Telegazeta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D318B28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3D467CD8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040F7EE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 opcje 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77421ED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USB - zdjęcia, muzyka, film, Digital EPG, PVR - nagrywanie USB, możliwość aktualizacji oprogramowania, możliwość sterowania za pomocą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smartfona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i tabletu, procesor 2-rdzeniowy</w:t>
                  </w:r>
                </w:p>
              </w:tc>
            </w:tr>
            <w:tr w:rsidR="00B85274" w:rsidRPr="00B87744" w14:paraId="7EEF7AFB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4303060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Wiadomości dodatkowe  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7BCBEC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obsługiwane pliki wideo: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mpg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mpeg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.dat,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vob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mkv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.mp4,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mov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flv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.3gp,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avi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; audio: .mp3,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wma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wav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; zdjęcia: .jpg,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jpeg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bmp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, .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png</w:t>
                  </w:r>
                  <w:proofErr w:type="spellEnd"/>
                </w:p>
              </w:tc>
            </w:tr>
            <w:tr w:rsidR="00B85274" w:rsidRPr="00B87744" w14:paraId="7D781430" w14:textId="77777777" w:rsidTr="00B87744">
              <w:tc>
                <w:tcPr>
                  <w:tcW w:w="6680" w:type="dxa"/>
                  <w:gridSpan w:val="2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44DF33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WEJŚCIA / WYJŚCIA </w:t>
                  </w:r>
                </w:p>
              </w:tc>
            </w:tr>
            <w:tr w:rsidR="00B85274" w:rsidRPr="00B87744" w14:paraId="7DCEDB7D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2AB70C6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Ilość złączy HDMI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6120ECF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min. 4</w:t>
                  </w:r>
                </w:p>
              </w:tc>
            </w:tr>
            <w:tr w:rsidR="00B85274" w:rsidRPr="00B87744" w14:paraId="35EBDAA4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3C73567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Ilość złączy USB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C586373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min. 2</w:t>
                  </w:r>
                </w:p>
              </w:tc>
            </w:tr>
            <w:tr w:rsidR="00B85274" w:rsidRPr="00B87744" w14:paraId="0409F372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42F915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Złącze Ethernet (LAN)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FE735DC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0125FCA8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CCD0A93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Złącze VGA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11B58AF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6B7A983A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95A6CA9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Cyfrowe wyjście optyczne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D0748A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1B2DEE3B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92EC6B1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Złącze CI (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Common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Interface)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2895FD2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 w:rsidR="00B85274" w:rsidRPr="00B87744" w14:paraId="1030F4F5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C19197C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Wyjście słuchawkowe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9F391E5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</w:t>
                  </w:r>
                </w:p>
              </w:tc>
            </w:tr>
            <w:tr w:rsidR="00B85274" w:rsidRPr="00B87744" w14:paraId="37D29CD3" w14:textId="77777777" w:rsidTr="00B87744">
              <w:tc>
                <w:tcPr>
                  <w:tcW w:w="6680" w:type="dxa"/>
                  <w:gridSpan w:val="2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1320ABC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PARAMETRY FIZYCZNE </w:t>
                  </w:r>
                </w:p>
              </w:tc>
            </w:tr>
            <w:tr w:rsidR="00B85274" w:rsidRPr="00B87744" w14:paraId="477B8DAA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25D70BE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Kolor obudowy 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45F0F1DD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czarny</w:t>
                  </w:r>
                </w:p>
              </w:tc>
            </w:tr>
            <w:tr w:rsidR="00B85274" w:rsidRPr="00B87744" w14:paraId="6CF38C57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9F69F8D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Możliwość montażu na ścianie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3553DA89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tak – w komplecie uchwyt do zawieszenia na ścianie z możliwością regulacji kąta nachylenia w pionie i poziomie oraz regulowanym ramieniem</w:t>
                  </w:r>
                </w:p>
              </w:tc>
            </w:tr>
            <w:tr w:rsidR="00B85274" w:rsidRPr="00B87744" w14:paraId="7BED79D9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565BC5E3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Klasa energetyczna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9C37F0B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G lub wyższa</w:t>
                  </w:r>
                </w:p>
              </w:tc>
            </w:tr>
            <w:tr w:rsidR="00B85274" w:rsidRPr="00B87744" w14:paraId="1B5E1ABD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60686427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Zasilanie 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1FD722C8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220 - 240 V 50/60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Hz</w:t>
                  </w:r>
                  <w:proofErr w:type="spellEnd"/>
                </w:p>
              </w:tc>
            </w:tr>
            <w:tr w:rsidR="00B85274" w:rsidRPr="00B87744" w14:paraId="04CE1207" w14:textId="77777777" w:rsidTr="00B87744">
              <w:tc>
                <w:tcPr>
                  <w:tcW w:w="1746" w:type="dxa"/>
                  <w:tcBorders>
                    <w:left w:val="single" w:sz="2" w:space="0" w:color="000001"/>
                    <w:bottom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04349476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Wyposażenie </w:t>
                  </w:r>
                </w:p>
              </w:tc>
              <w:tc>
                <w:tcPr>
                  <w:tcW w:w="4934" w:type="dxa"/>
                  <w:tcBorders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tcMar>
                    <w:left w:w="25" w:type="dxa"/>
                  </w:tcMar>
                  <w:vAlign w:val="center"/>
                </w:tcPr>
                <w:p w14:paraId="70303780" w14:textId="77777777" w:rsidR="00B85274" w:rsidRPr="00B87744" w:rsidRDefault="00B85274" w:rsidP="00B852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pilot, baterie do pilota, podstawa, instrukcja obsługi w języku polskim, karta gwarancyjna, uchwyt do zawieszenia na ścianie z możliwością regulacji kąta nachylenia w pionie i poziomie oraz regulowanym ramieniem</w:t>
                  </w:r>
                </w:p>
              </w:tc>
            </w:tr>
          </w:tbl>
          <w:p w14:paraId="763AE46F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C5A6A51" w14:textId="29E8403A" w:rsidR="00CD7AE5" w:rsidRPr="00B87744" w:rsidRDefault="00B852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1418" w:type="dxa"/>
          </w:tcPr>
          <w:p w14:paraId="2F707161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AD76DF" w14:textId="687018B3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633DB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73C9F791" w14:textId="77777777" w:rsidTr="00D63206">
        <w:tc>
          <w:tcPr>
            <w:tcW w:w="580" w:type="dxa"/>
            <w:shd w:val="clear" w:color="auto" w:fill="E7E6E6" w:themeFill="background2"/>
          </w:tcPr>
          <w:p w14:paraId="57A6C14B" w14:textId="10476990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1542" w:type="dxa"/>
            <w:shd w:val="clear" w:color="auto" w:fill="E7E6E6" w:themeFill="background2"/>
          </w:tcPr>
          <w:p w14:paraId="335237C2" w14:textId="2D9AFAAA" w:rsidR="00CD7AE5" w:rsidRPr="001C32AC" w:rsidRDefault="00B85274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C32AC">
              <w:rPr>
                <w:rFonts w:ascii="Times New Roman" w:hAnsi="Times New Roman" w:cs="Times New Roman"/>
                <w:color w:val="auto"/>
              </w:rPr>
              <w:t>Soundbar</w:t>
            </w:r>
            <w:proofErr w:type="spellEnd"/>
            <w:r w:rsidRPr="001C32AC">
              <w:rPr>
                <w:rFonts w:ascii="Times New Roman" w:hAnsi="Times New Roman" w:cs="Times New Roman"/>
                <w:color w:val="auto"/>
              </w:rPr>
              <w:t xml:space="preserve">   z </w:t>
            </w:r>
            <w:proofErr w:type="spellStart"/>
            <w:r w:rsidRPr="001C32AC">
              <w:rPr>
                <w:rFonts w:ascii="Times New Roman" w:hAnsi="Times New Roman" w:cs="Times New Roman"/>
                <w:color w:val="auto"/>
              </w:rPr>
              <w:t>subwooferem</w:t>
            </w:r>
            <w:proofErr w:type="spellEnd"/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7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938"/>
              <w:gridCol w:w="5322"/>
            </w:tblGrid>
            <w:tr w:rsidR="00B85274" w:rsidRPr="00B87744" w14:paraId="133565CF" w14:textId="77777777" w:rsidTr="001C32AC">
              <w:tc>
                <w:tcPr>
                  <w:tcW w:w="19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D0FBEF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bookmarkStart w:id="4" w:name="_Hlk124157761"/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Ilość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kanałów</w:t>
                  </w:r>
                  <w:proofErr w:type="spellEnd"/>
                </w:p>
              </w:tc>
              <w:tc>
                <w:tcPr>
                  <w:tcW w:w="53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675DC402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Min. 3.1</w:t>
                  </w:r>
                </w:p>
              </w:tc>
            </w:tr>
            <w:tr w:rsidR="00B85274" w:rsidRPr="00B87744" w14:paraId="453346D9" w14:textId="77777777" w:rsidTr="001C32AC">
              <w:tc>
                <w:tcPr>
                  <w:tcW w:w="193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28F6AF4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subwoofer</w:t>
                  </w:r>
                </w:p>
              </w:tc>
              <w:tc>
                <w:tcPr>
                  <w:tcW w:w="5322" w:type="dxa"/>
                  <w:tcBorders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5306C152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bezprzewodowy</w:t>
                  </w:r>
                  <w:proofErr w:type="spellEnd"/>
                </w:p>
              </w:tc>
            </w:tr>
            <w:tr w:rsidR="00B85274" w:rsidRPr="00B87744" w14:paraId="5B8D4402" w14:textId="77777777" w:rsidTr="001C32AC">
              <w:tc>
                <w:tcPr>
                  <w:tcW w:w="193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B31DE6D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moc</w:t>
                  </w:r>
                  <w:proofErr w:type="spellEnd"/>
                </w:p>
              </w:tc>
              <w:tc>
                <w:tcPr>
                  <w:tcW w:w="5322" w:type="dxa"/>
                  <w:tcBorders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232EF582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Min. 300 W</w:t>
                  </w:r>
                </w:p>
              </w:tc>
            </w:tr>
            <w:tr w:rsidR="00B85274" w:rsidRPr="00B87744" w14:paraId="2C58B111" w14:textId="77777777" w:rsidTr="001C32AC">
              <w:tc>
                <w:tcPr>
                  <w:tcW w:w="193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76DB04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złącza</w:t>
                  </w:r>
                  <w:proofErr w:type="spellEnd"/>
                </w:p>
              </w:tc>
              <w:tc>
                <w:tcPr>
                  <w:tcW w:w="5322" w:type="dxa"/>
                  <w:tcBorders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4BBCFD92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HDMI </w:t>
                  </w:r>
                </w:p>
              </w:tc>
            </w:tr>
            <w:tr w:rsidR="00B85274" w:rsidRPr="00B87744" w14:paraId="56DA5AAE" w14:textId="77777777" w:rsidTr="001C32AC">
              <w:tc>
                <w:tcPr>
                  <w:tcW w:w="193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18DA9A6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Opcje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</w:t>
                  </w:r>
                  <w:proofErr w:type="spellEnd"/>
                </w:p>
              </w:tc>
              <w:tc>
                <w:tcPr>
                  <w:tcW w:w="5322" w:type="dxa"/>
                  <w:tcBorders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12B2224B" w14:textId="77777777" w:rsidR="00B85274" w:rsidRPr="00B87744" w:rsidRDefault="00B85274" w:rsidP="00B85274">
                  <w:pPr>
                    <w:pStyle w:val="Zawartotabeli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Zgodność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z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formatem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4K,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możliwość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montażu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na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ścianie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,   </w:t>
                  </w:r>
                </w:p>
              </w:tc>
            </w:tr>
            <w:bookmarkEnd w:id="4"/>
          </w:tbl>
          <w:p w14:paraId="7431DB53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37B7F4CA" w14:textId="6706AF7D" w:rsidR="00CD7AE5" w:rsidRPr="00B87744" w:rsidRDefault="00B852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zestaw</w:t>
            </w:r>
          </w:p>
        </w:tc>
        <w:tc>
          <w:tcPr>
            <w:tcW w:w="1418" w:type="dxa"/>
          </w:tcPr>
          <w:p w14:paraId="171CB8EC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36CA1E" w14:textId="07BA74BA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F4A77A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5274" w:rsidRPr="00B87744" w14:paraId="6BB76832" w14:textId="77777777" w:rsidTr="00D63206">
        <w:tc>
          <w:tcPr>
            <w:tcW w:w="580" w:type="dxa"/>
            <w:shd w:val="clear" w:color="auto" w:fill="E7E6E6" w:themeFill="background2"/>
          </w:tcPr>
          <w:p w14:paraId="262B6672" w14:textId="774FD026" w:rsidR="00CD7AE5" w:rsidRPr="001C32AC" w:rsidRDefault="003B7B68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lastRenderedPageBreak/>
              <w:t>12.</w:t>
            </w:r>
          </w:p>
        </w:tc>
        <w:tc>
          <w:tcPr>
            <w:tcW w:w="1542" w:type="dxa"/>
            <w:shd w:val="clear" w:color="auto" w:fill="E7E6E6" w:themeFill="background2"/>
          </w:tcPr>
          <w:p w14:paraId="6A05E520" w14:textId="5349F6A6" w:rsidR="00CD7AE5" w:rsidRPr="001C32AC" w:rsidRDefault="00B85274">
            <w:pPr>
              <w:rPr>
                <w:rFonts w:ascii="Times New Roman" w:hAnsi="Times New Roman" w:cs="Times New Roman"/>
                <w:color w:val="auto"/>
              </w:rPr>
            </w:pPr>
            <w:r w:rsidRPr="001C32AC">
              <w:rPr>
                <w:rFonts w:ascii="Times New Roman" w:hAnsi="Times New Roman" w:cs="Times New Roman"/>
                <w:color w:val="auto"/>
              </w:rPr>
              <w:t>Robot planetarny</w:t>
            </w:r>
          </w:p>
        </w:tc>
        <w:tc>
          <w:tcPr>
            <w:tcW w:w="7371" w:type="dxa"/>
            <w:shd w:val="clear" w:color="auto" w:fill="E7E6E6" w:themeFill="background2"/>
          </w:tcPr>
          <w:tbl>
            <w:tblPr>
              <w:tblW w:w="4959" w:type="pct"/>
              <w:tblInd w:w="18" w:type="dxa"/>
              <w:tblLayout w:type="fixed"/>
              <w:tblCellMar>
                <w:top w:w="28" w:type="dxa"/>
                <w:left w:w="25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57"/>
              <w:gridCol w:w="5333"/>
            </w:tblGrid>
            <w:tr w:rsidR="00B85274" w:rsidRPr="00B87744" w14:paraId="11793DFB" w14:textId="77777777" w:rsidTr="00B87744">
              <w:trPr>
                <w:trHeight w:val="322"/>
              </w:trPr>
              <w:tc>
                <w:tcPr>
                  <w:tcW w:w="177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vAlign w:val="center"/>
                </w:tcPr>
                <w:p w14:paraId="72551E4D" w14:textId="77777777" w:rsidR="00B85274" w:rsidRPr="00B87744" w:rsidRDefault="00B85274" w:rsidP="00B8527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Moc</w:t>
                  </w:r>
                </w:p>
              </w:tc>
              <w:tc>
                <w:tcPr>
                  <w:tcW w:w="53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vAlign w:val="center"/>
                </w:tcPr>
                <w:p w14:paraId="4678559D" w14:textId="77777777" w:rsidR="00B85274" w:rsidRPr="00B87744" w:rsidRDefault="00B85274" w:rsidP="00B8527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min. 801 W</w:t>
                  </w:r>
                </w:p>
              </w:tc>
            </w:tr>
            <w:tr w:rsidR="00B85274" w:rsidRPr="00B87744" w14:paraId="09223A83" w14:textId="77777777" w:rsidTr="00B87744">
              <w:tc>
                <w:tcPr>
                  <w:tcW w:w="177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vAlign w:val="center"/>
                </w:tcPr>
                <w:p w14:paraId="734B86C5" w14:textId="77777777" w:rsidR="00B85274" w:rsidRPr="00B87744" w:rsidRDefault="00B85274" w:rsidP="00B8527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wyposażenie</w:t>
                  </w:r>
                </w:p>
              </w:tc>
              <w:tc>
                <w:tcPr>
                  <w:tcW w:w="53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vAlign w:val="center"/>
                </w:tcPr>
                <w:p w14:paraId="337E236F" w14:textId="77777777" w:rsidR="00B85274" w:rsidRPr="00B87744" w:rsidRDefault="00B85274" w:rsidP="00B8527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końcówki do mieszania, końcówki do ubijania, końcówki do zagniatania, mieszadło uniwersalne,  misa robocza ze stali nierdzewnej o pojemności min. 4,1 l , 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blender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kielichowy, </w:t>
                  </w:r>
                </w:p>
              </w:tc>
            </w:tr>
            <w:tr w:rsidR="00B85274" w:rsidRPr="00B87744" w14:paraId="22A5BF4B" w14:textId="77777777" w:rsidTr="00B87744">
              <w:tc>
                <w:tcPr>
                  <w:tcW w:w="177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vAlign w:val="center"/>
                </w:tcPr>
                <w:p w14:paraId="012B5743" w14:textId="77777777" w:rsidR="00B85274" w:rsidRPr="00B87744" w:rsidRDefault="00B85274" w:rsidP="00B8527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Dodatkowe opcje</w:t>
                  </w:r>
                </w:p>
              </w:tc>
              <w:tc>
                <w:tcPr>
                  <w:tcW w:w="53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auto"/>
                  <w:vAlign w:val="center"/>
                </w:tcPr>
                <w:p w14:paraId="76BF4422" w14:textId="77777777" w:rsidR="00B85274" w:rsidRPr="00B87744" w:rsidRDefault="00B85274" w:rsidP="00B8527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Funkcja ubijania piany, mieszania, zagniatania ciasta,  miksowania,  </w:t>
                  </w:r>
                  <w:proofErr w:type="spellStart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blendowania</w:t>
                  </w:r>
                  <w:proofErr w:type="spellEnd"/>
                  <w:r w:rsidRPr="00B87744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, </w:t>
                  </w:r>
                </w:p>
              </w:tc>
              <w:bookmarkStart w:id="5" w:name="_Hlk120785543"/>
              <w:bookmarkEnd w:id="5"/>
            </w:tr>
          </w:tbl>
          <w:p w14:paraId="7F33E1ED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46F311F" w14:textId="5F8AFAD3" w:rsidR="00CD7AE5" w:rsidRPr="00B87744" w:rsidRDefault="00B852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77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sztuka</w:t>
            </w:r>
          </w:p>
        </w:tc>
        <w:tc>
          <w:tcPr>
            <w:tcW w:w="1418" w:type="dxa"/>
          </w:tcPr>
          <w:p w14:paraId="41587890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BC14A8" w14:textId="43EEF5CC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7132D2" w14:textId="77777777" w:rsidR="00CD7AE5" w:rsidRPr="00B87744" w:rsidRDefault="00CD7A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87744" w:rsidRPr="00B85274" w14:paraId="635AC246" w14:textId="77777777" w:rsidTr="00D63206">
        <w:tc>
          <w:tcPr>
            <w:tcW w:w="12753" w:type="dxa"/>
            <w:gridSpan w:val="6"/>
            <w:shd w:val="clear" w:color="auto" w:fill="E7E6E6" w:themeFill="background2"/>
          </w:tcPr>
          <w:p w14:paraId="435571B3" w14:textId="77777777" w:rsidR="001C32AC" w:rsidRDefault="001C32AC" w:rsidP="001C32AC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06A105D4" w14:textId="7AE521FA" w:rsidR="00B87744" w:rsidRPr="001C32AC" w:rsidRDefault="001C32AC" w:rsidP="001C32AC">
            <w:pPr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C32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Wartość ofertowa brutto za realizację części I zamówienia (suma wierszy od G1 do G12)</w:t>
            </w:r>
          </w:p>
        </w:tc>
        <w:tc>
          <w:tcPr>
            <w:tcW w:w="1701" w:type="dxa"/>
          </w:tcPr>
          <w:p w14:paraId="1E8840FA" w14:textId="77777777" w:rsidR="001C32AC" w:rsidRDefault="001C32A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A6943CB" w14:textId="40B961D5" w:rsidR="00B87744" w:rsidRPr="00B85274" w:rsidRDefault="001C32A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32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…..</w:t>
            </w:r>
            <w:r w:rsidRPr="001C32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….zł</w:t>
            </w:r>
          </w:p>
        </w:tc>
      </w:tr>
    </w:tbl>
    <w:p w14:paraId="39AE55D6" w14:textId="77777777" w:rsidR="005A0BC9" w:rsidRDefault="005A0BC9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D6571D0" w14:textId="040E7515" w:rsidR="005A0BC9" w:rsidRPr="005A0BC9" w:rsidRDefault="005A0BC9">
      <w:pP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A0BC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Kolumny A-D stanowią szczegółowy opis przedmiotu zamówienia i nie podlegają modyfikacji przez Wykonawcę.</w:t>
      </w:r>
    </w:p>
    <w:p w14:paraId="6390AEE3" w14:textId="3DAF2AEC" w:rsidR="005A0BC9" w:rsidRPr="005A0BC9" w:rsidRDefault="005A0BC9">
      <w:pP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A0BC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Kolumny E-G wypełnia Wykonawca. Niewypełnienie wskazanych kolumn przez Wykonawcę może skutkować odrzuceniem oferty jako niekompletnej. </w:t>
      </w:r>
    </w:p>
    <w:p w14:paraId="5A1F45A2" w14:textId="57D55AB3" w:rsidR="00CD7AE5" w:rsidRPr="005A0BC9" w:rsidRDefault="005A0BC9">
      <w:pP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A0BC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W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kolumnie </w:t>
      </w:r>
      <w:r w:rsidR="001C32A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</w:t>
      </w:r>
      <w:r w:rsidRPr="005A0BC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wymagane jest podanie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nazwy </w:t>
      </w:r>
      <w:r w:rsidRPr="005A0BC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producenta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, dokładne wskazanie </w:t>
      </w:r>
      <w:r w:rsidRPr="005A0BC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modelu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i</w:t>
      </w:r>
      <w:r w:rsidRPr="005A0BC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symbolu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(jeśli posiada)</w:t>
      </w:r>
      <w:r w:rsidRPr="005A0BC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oferowanego sprzętu</w:t>
      </w:r>
      <w:r w:rsidRPr="005A0BC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. </w:t>
      </w:r>
    </w:p>
    <w:p w14:paraId="50FECEAE" w14:textId="52FE63F7" w:rsidR="005A0BC9" w:rsidRDefault="005A0BC9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44DCD28" w14:textId="37C42384" w:rsidR="005A0BC9" w:rsidRDefault="005A0BC9" w:rsidP="005A0BC9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7A934A54" w14:textId="2E5586D8" w:rsidR="005A0BC9" w:rsidRDefault="005A0BC9" w:rsidP="005A0BC9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</w:t>
      </w:r>
    </w:p>
    <w:p w14:paraId="3B320047" w14:textId="77777777" w:rsidR="005A0BC9" w:rsidRDefault="005A0BC9" w:rsidP="005A0BC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Data i podpis Wykonawcy</w:t>
      </w:r>
      <w:r w:rsidRPr="005A0BC9"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lub</w:t>
      </w:r>
      <w:r w:rsidRPr="005A0BC9">
        <w:rPr>
          <w:rFonts w:ascii="Times New Roman" w:hAnsi="Times New Roman" w:cs="Times New Roman"/>
          <w:color w:val="auto"/>
          <w:sz w:val="24"/>
          <w:szCs w:val="24"/>
        </w:rPr>
        <w:t xml:space="preserve"> osoby </w:t>
      </w:r>
    </w:p>
    <w:p w14:paraId="021AD271" w14:textId="77777777" w:rsidR="005A0BC9" w:rsidRDefault="005A0BC9" w:rsidP="005A0BC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A0BC9">
        <w:rPr>
          <w:rFonts w:ascii="Times New Roman" w:hAnsi="Times New Roman" w:cs="Times New Roman"/>
          <w:color w:val="auto"/>
          <w:sz w:val="24"/>
          <w:szCs w:val="24"/>
        </w:rPr>
        <w:t>uprawnionej do składania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A0BC9">
        <w:rPr>
          <w:rFonts w:ascii="Times New Roman" w:hAnsi="Times New Roman" w:cs="Times New Roman"/>
          <w:color w:val="auto"/>
          <w:sz w:val="24"/>
          <w:szCs w:val="24"/>
        </w:rPr>
        <w:t>oświadczeń</w:t>
      </w:r>
    </w:p>
    <w:p w14:paraId="2222E63C" w14:textId="7CAAECFB" w:rsidR="005A0BC9" w:rsidRPr="00B85274" w:rsidRDefault="005A0BC9" w:rsidP="005A0BC9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A0BC9">
        <w:rPr>
          <w:rFonts w:ascii="Times New Roman" w:hAnsi="Times New Roman" w:cs="Times New Roman"/>
          <w:color w:val="auto"/>
          <w:sz w:val="24"/>
          <w:szCs w:val="24"/>
        </w:rPr>
        <w:t xml:space="preserve"> woli w imieniu </w:t>
      </w:r>
      <w:r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5A0BC9">
        <w:rPr>
          <w:rFonts w:ascii="Times New Roman" w:hAnsi="Times New Roman" w:cs="Times New Roman"/>
          <w:color w:val="auto"/>
          <w:sz w:val="24"/>
          <w:szCs w:val="24"/>
        </w:rPr>
        <w:t>ykonawcy</w:t>
      </w:r>
    </w:p>
    <w:sectPr w:rsidR="005A0BC9" w:rsidRPr="00B85274" w:rsidSect="00CD7A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E5"/>
    <w:rsid w:val="001C32AC"/>
    <w:rsid w:val="003B7B68"/>
    <w:rsid w:val="00415461"/>
    <w:rsid w:val="004A4AF2"/>
    <w:rsid w:val="005A0BC9"/>
    <w:rsid w:val="00B85274"/>
    <w:rsid w:val="00B87744"/>
    <w:rsid w:val="00CD7AE5"/>
    <w:rsid w:val="00CF1DD5"/>
    <w:rsid w:val="00D63206"/>
    <w:rsid w:val="00E4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0E6D"/>
  <w15:chartTrackingRefBased/>
  <w15:docId w15:val="{EAE83435-064B-46DE-B119-E76A620E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AE5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7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B85274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Liberation Serif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E44355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9</cp:revision>
  <dcterms:created xsi:type="dcterms:W3CDTF">2023-01-09T10:41:00Z</dcterms:created>
  <dcterms:modified xsi:type="dcterms:W3CDTF">2023-01-12T07:52:00Z</dcterms:modified>
</cp:coreProperties>
</file>