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EAD" w:rsidRPr="00286EAD" w:rsidRDefault="00286EAD" w:rsidP="00286EAD">
      <w:pPr>
        <w:spacing w:after="33" w:line="280" w:lineRule="auto"/>
        <w:rPr>
          <w:rFonts w:ascii="Times New Roman" w:eastAsia="Times New Roman" w:hAnsi="Times New Roman" w:cs="Times New Roman"/>
          <w:color w:val="000000"/>
          <w:sz w:val="24"/>
          <w:lang w:eastAsia="pl-PL"/>
        </w:rPr>
      </w:pPr>
      <w:r w:rsidRPr="00286EAD">
        <w:rPr>
          <w:rFonts w:ascii="Times New Roman" w:eastAsia="Times New Roman" w:hAnsi="Times New Roman" w:cs="Times New Roman"/>
          <w:b/>
          <w:color w:val="000000"/>
          <w:sz w:val="24"/>
          <w:lang w:eastAsia="pl-PL"/>
        </w:rPr>
        <w:t xml:space="preserve">Znak sprawy  ZP.271.18.2012  </w:t>
      </w:r>
      <w:r w:rsidRPr="00286EAD">
        <w:rPr>
          <w:rFonts w:ascii="Times New Roman" w:eastAsia="Times New Roman" w:hAnsi="Times New Roman" w:cs="Times New Roman"/>
          <w:b/>
          <w:color w:val="000000"/>
          <w:sz w:val="24"/>
          <w:lang w:eastAsia="pl-PL"/>
        </w:rPr>
        <w:tab/>
        <w:t xml:space="preserve"> </w:t>
      </w:r>
      <w:r w:rsidRPr="00286EAD">
        <w:rPr>
          <w:rFonts w:ascii="Times New Roman" w:eastAsia="Times New Roman" w:hAnsi="Times New Roman" w:cs="Times New Roman"/>
          <w:b/>
          <w:color w:val="000000"/>
          <w:sz w:val="24"/>
          <w:lang w:eastAsia="pl-PL"/>
        </w:rPr>
        <w:tab/>
      </w:r>
      <w:r w:rsidRPr="00286EAD">
        <w:rPr>
          <w:rFonts w:ascii="Times New Roman" w:eastAsia="Times New Roman" w:hAnsi="Times New Roman" w:cs="Times New Roman"/>
          <w:b/>
          <w:color w:val="000000"/>
          <w:sz w:val="24"/>
          <w:lang w:eastAsia="pl-PL"/>
        </w:rPr>
        <w:tab/>
      </w:r>
      <w:r w:rsidRPr="00286EAD">
        <w:rPr>
          <w:rFonts w:ascii="Times New Roman" w:eastAsia="Times New Roman" w:hAnsi="Times New Roman" w:cs="Times New Roman"/>
          <w:b/>
          <w:color w:val="000000"/>
          <w:sz w:val="24"/>
          <w:lang w:eastAsia="pl-PL"/>
        </w:rPr>
        <w:tab/>
      </w:r>
      <w:r w:rsidRPr="00286EAD">
        <w:rPr>
          <w:rFonts w:ascii="Times New Roman" w:eastAsia="Times New Roman" w:hAnsi="Times New Roman" w:cs="Times New Roman"/>
          <w:color w:val="000000"/>
          <w:sz w:val="20"/>
          <w:lang w:eastAsia="pl-PL"/>
        </w:rPr>
        <w:t xml:space="preserve">Załącznik nr 2 do zapytania ofertowego </w:t>
      </w:r>
    </w:p>
    <w:p w:rsidR="00286EAD" w:rsidRPr="00286EAD" w:rsidRDefault="00286EAD" w:rsidP="00286EAD">
      <w:pPr>
        <w:spacing w:after="15" w:line="267" w:lineRule="auto"/>
        <w:ind w:left="72" w:right="53" w:hanging="10"/>
        <w:jc w:val="both"/>
        <w:rPr>
          <w:rFonts w:ascii="Times New Roman" w:eastAsia="Times New Roman" w:hAnsi="Times New Roman" w:cs="Times New Roman"/>
          <w:color w:val="000000"/>
          <w:sz w:val="24"/>
          <w:lang w:eastAsia="pl-PL"/>
        </w:rPr>
      </w:pPr>
      <w:r w:rsidRPr="00286EAD">
        <w:rPr>
          <w:rFonts w:ascii="Times New Roman" w:eastAsia="Times New Roman" w:hAnsi="Times New Roman" w:cs="Times New Roman"/>
          <w:color w:val="000000"/>
          <w:sz w:val="24"/>
          <w:lang w:eastAsia="pl-PL"/>
        </w:rPr>
        <w:t xml:space="preserve">……………………………………………. </w:t>
      </w:r>
    </w:p>
    <w:p w:rsidR="00286EAD" w:rsidRPr="00286EAD" w:rsidRDefault="00286EAD" w:rsidP="00286EAD">
      <w:pPr>
        <w:spacing w:after="15" w:line="267" w:lineRule="auto"/>
        <w:ind w:left="72" w:right="53" w:hanging="10"/>
        <w:jc w:val="both"/>
        <w:rPr>
          <w:rFonts w:ascii="Times New Roman" w:eastAsia="Times New Roman" w:hAnsi="Times New Roman" w:cs="Times New Roman"/>
          <w:color w:val="000000"/>
          <w:sz w:val="24"/>
          <w:lang w:eastAsia="pl-PL"/>
        </w:rPr>
      </w:pPr>
      <w:r w:rsidRPr="00286EAD">
        <w:rPr>
          <w:rFonts w:ascii="Times New Roman" w:eastAsia="Times New Roman" w:hAnsi="Times New Roman" w:cs="Times New Roman"/>
          <w:color w:val="000000"/>
          <w:sz w:val="24"/>
          <w:lang w:eastAsia="pl-PL"/>
        </w:rPr>
        <w:t xml:space="preserve">……………………………………………. </w:t>
      </w:r>
    </w:p>
    <w:p w:rsidR="00286EAD" w:rsidRPr="00286EAD" w:rsidRDefault="00286EAD" w:rsidP="00286EAD">
      <w:pPr>
        <w:spacing w:after="15" w:line="267" w:lineRule="auto"/>
        <w:ind w:left="72" w:right="53" w:hanging="10"/>
        <w:jc w:val="both"/>
        <w:rPr>
          <w:rFonts w:ascii="Times New Roman" w:eastAsia="Times New Roman" w:hAnsi="Times New Roman" w:cs="Times New Roman"/>
          <w:color w:val="000000"/>
          <w:sz w:val="24"/>
          <w:lang w:eastAsia="pl-PL"/>
        </w:rPr>
      </w:pPr>
      <w:r w:rsidRPr="00286EAD">
        <w:rPr>
          <w:rFonts w:ascii="Times New Roman" w:eastAsia="Times New Roman" w:hAnsi="Times New Roman" w:cs="Times New Roman"/>
          <w:color w:val="000000"/>
          <w:sz w:val="24"/>
          <w:lang w:eastAsia="pl-PL"/>
        </w:rPr>
        <w:t xml:space="preserve">……………………………………………. </w:t>
      </w:r>
    </w:p>
    <w:p w:rsidR="00286EAD" w:rsidRPr="00286EAD" w:rsidRDefault="00286EAD" w:rsidP="00286EAD">
      <w:pPr>
        <w:spacing w:after="15" w:line="267" w:lineRule="auto"/>
        <w:ind w:left="72" w:right="4518" w:hanging="10"/>
        <w:jc w:val="both"/>
        <w:rPr>
          <w:rFonts w:ascii="Times New Roman" w:eastAsia="Times New Roman" w:hAnsi="Times New Roman" w:cs="Times New Roman"/>
          <w:color w:val="000000"/>
          <w:sz w:val="24"/>
          <w:lang w:eastAsia="pl-PL"/>
        </w:rPr>
      </w:pPr>
      <w:r w:rsidRPr="00286EAD">
        <w:rPr>
          <w:rFonts w:ascii="Times New Roman" w:eastAsia="Times New Roman" w:hAnsi="Times New Roman" w:cs="Times New Roman"/>
          <w:color w:val="000000"/>
          <w:sz w:val="24"/>
          <w:lang w:eastAsia="pl-PL"/>
        </w:rPr>
        <w:t xml:space="preserve">Imię i nazwisko (nazwa), adres Wykonawcy lub pieczęć Wykonawcy </w:t>
      </w:r>
    </w:p>
    <w:p w:rsidR="00286EAD" w:rsidRPr="00286EAD" w:rsidRDefault="00286EAD" w:rsidP="00286EAD">
      <w:pPr>
        <w:spacing w:after="0" w:line="259" w:lineRule="auto"/>
        <w:ind w:left="77"/>
        <w:rPr>
          <w:rFonts w:ascii="Times New Roman" w:eastAsia="Times New Roman" w:hAnsi="Times New Roman" w:cs="Times New Roman"/>
          <w:color w:val="000000"/>
          <w:sz w:val="24"/>
          <w:lang w:eastAsia="pl-PL"/>
        </w:rPr>
      </w:pPr>
      <w:r w:rsidRPr="00286EAD">
        <w:rPr>
          <w:rFonts w:ascii="Times New Roman" w:eastAsia="Times New Roman" w:hAnsi="Times New Roman" w:cs="Times New Roman"/>
          <w:color w:val="000000"/>
          <w:sz w:val="24"/>
          <w:lang w:eastAsia="pl-PL"/>
        </w:rPr>
        <w:t xml:space="preserve"> </w:t>
      </w:r>
    </w:p>
    <w:p w:rsidR="00286EAD" w:rsidRPr="00286EAD" w:rsidRDefault="00286EAD" w:rsidP="00286EAD">
      <w:pPr>
        <w:spacing w:after="0" w:line="259" w:lineRule="auto"/>
        <w:ind w:left="77"/>
        <w:rPr>
          <w:rFonts w:ascii="Times New Roman" w:eastAsia="Times New Roman" w:hAnsi="Times New Roman" w:cs="Times New Roman"/>
          <w:color w:val="000000"/>
          <w:sz w:val="24"/>
          <w:lang w:eastAsia="pl-PL"/>
        </w:rPr>
      </w:pPr>
      <w:r w:rsidRPr="00286EAD">
        <w:rPr>
          <w:rFonts w:ascii="Times New Roman" w:eastAsia="Times New Roman" w:hAnsi="Times New Roman" w:cs="Times New Roman"/>
          <w:color w:val="000000"/>
          <w:sz w:val="24"/>
          <w:lang w:eastAsia="pl-PL"/>
        </w:rPr>
        <w:t xml:space="preserve"> </w:t>
      </w:r>
    </w:p>
    <w:p w:rsidR="00286EAD" w:rsidRPr="00286EAD" w:rsidRDefault="00286EAD" w:rsidP="00286EAD">
      <w:pPr>
        <w:spacing w:after="5" w:line="271" w:lineRule="auto"/>
        <w:ind w:left="344" w:right="47" w:hanging="10"/>
        <w:jc w:val="both"/>
        <w:rPr>
          <w:rFonts w:ascii="Times New Roman" w:eastAsia="Times New Roman" w:hAnsi="Times New Roman" w:cs="Times New Roman"/>
          <w:color w:val="000000"/>
          <w:sz w:val="24"/>
          <w:lang w:eastAsia="pl-PL"/>
        </w:rPr>
      </w:pPr>
      <w:r w:rsidRPr="00286EAD">
        <w:rPr>
          <w:rFonts w:ascii="Times New Roman" w:eastAsia="Times New Roman" w:hAnsi="Times New Roman" w:cs="Times New Roman"/>
          <w:b/>
          <w:color w:val="000000"/>
          <w:sz w:val="24"/>
          <w:lang w:eastAsia="pl-PL"/>
        </w:rPr>
        <w:t xml:space="preserve">WYKAZ OSÓB PRZEWIDZIANYCH PRZEZ WYKONAWCĘ DO REALIZACJI </w:t>
      </w:r>
    </w:p>
    <w:p w:rsidR="00286EAD" w:rsidRPr="00286EAD" w:rsidRDefault="00286EAD" w:rsidP="00286EAD">
      <w:pPr>
        <w:keepNext/>
        <w:keepLines/>
        <w:spacing w:after="0" w:line="259" w:lineRule="auto"/>
        <w:ind w:left="367" w:right="341" w:hanging="10"/>
        <w:jc w:val="center"/>
        <w:outlineLvl w:val="0"/>
        <w:rPr>
          <w:rFonts w:ascii="Times New Roman" w:eastAsia="Times New Roman" w:hAnsi="Times New Roman" w:cs="Times New Roman"/>
          <w:b/>
          <w:color w:val="000000"/>
          <w:sz w:val="24"/>
          <w:lang w:eastAsia="pl-PL"/>
        </w:rPr>
      </w:pPr>
      <w:r w:rsidRPr="00286EAD">
        <w:rPr>
          <w:rFonts w:ascii="Times New Roman" w:eastAsia="Times New Roman" w:hAnsi="Times New Roman" w:cs="Times New Roman"/>
          <w:b/>
          <w:color w:val="000000"/>
          <w:sz w:val="24"/>
          <w:lang w:eastAsia="pl-PL"/>
        </w:rPr>
        <w:t xml:space="preserve">ZAMÓWIENIA </w:t>
      </w:r>
    </w:p>
    <w:p w:rsidR="00286EAD" w:rsidRPr="00286EAD" w:rsidRDefault="00286EAD" w:rsidP="00286EAD">
      <w:pPr>
        <w:spacing w:after="0" w:line="259" w:lineRule="auto"/>
        <w:ind w:left="77"/>
        <w:rPr>
          <w:rFonts w:ascii="Times New Roman" w:eastAsia="Times New Roman" w:hAnsi="Times New Roman" w:cs="Times New Roman"/>
          <w:color w:val="000000"/>
          <w:sz w:val="24"/>
          <w:lang w:eastAsia="pl-PL"/>
        </w:rPr>
      </w:pPr>
      <w:r w:rsidRPr="00286EAD">
        <w:rPr>
          <w:rFonts w:ascii="Times New Roman" w:eastAsia="Times New Roman" w:hAnsi="Times New Roman" w:cs="Times New Roman"/>
          <w:color w:val="000000"/>
          <w:sz w:val="24"/>
          <w:lang w:eastAsia="pl-PL"/>
        </w:rPr>
        <w:t xml:space="preserve"> </w:t>
      </w:r>
    </w:p>
    <w:tbl>
      <w:tblPr>
        <w:tblStyle w:val="TableGrid1"/>
        <w:tblW w:w="9420" w:type="dxa"/>
        <w:tblInd w:w="-209" w:type="dxa"/>
        <w:tblCellMar>
          <w:top w:w="62" w:type="dxa"/>
          <w:left w:w="55" w:type="dxa"/>
          <w:right w:w="115" w:type="dxa"/>
        </w:tblCellMar>
        <w:tblLook w:val="04A0" w:firstRow="1" w:lastRow="0" w:firstColumn="1" w:lastColumn="0" w:noHBand="0" w:noVBand="1"/>
      </w:tblPr>
      <w:tblGrid>
        <w:gridCol w:w="568"/>
        <w:gridCol w:w="3891"/>
        <w:gridCol w:w="4961"/>
      </w:tblGrid>
      <w:tr w:rsidR="00286EAD" w:rsidRPr="00286EAD" w:rsidTr="00A2383E">
        <w:trPr>
          <w:trHeight w:val="943"/>
        </w:trPr>
        <w:tc>
          <w:tcPr>
            <w:tcW w:w="568"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line="259" w:lineRule="auto"/>
              <w:rPr>
                <w:rFonts w:ascii="Times New Roman" w:hAnsi="Times New Roman" w:cs="Times New Roman"/>
                <w:color w:val="000000"/>
                <w:sz w:val="24"/>
              </w:rPr>
            </w:pPr>
            <w:r w:rsidRPr="00286EAD">
              <w:rPr>
                <w:rFonts w:ascii="Times New Roman" w:hAnsi="Times New Roman" w:cs="Times New Roman"/>
                <w:color w:val="000000"/>
                <w:sz w:val="24"/>
              </w:rPr>
              <w:t xml:space="preserve">Lp. </w:t>
            </w:r>
          </w:p>
        </w:tc>
        <w:tc>
          <w:tcPr>
            <w:tcW w:w="3891"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line="259" w:lineRule="auto"/>
              <w:ind w:left="2"/>
              <w:rPr>
                <w:rFonts w:ascii="Times New Roman" w:hAnsi="Times New Roman" w:cs="Times New Roman"/>
                <w:color w:val="000000"/>
                <w:sz w:val="24"/>
              </w:rPr>
            </w:pPr>
            <w:r w:rsidRPr="00286EAD">
              <w:rPr>
                <w:rFonts w:ascii="Times New Roman" w:hAnsi="Times New Roman" w:cs="Times New Roman"/>
                <w:color w:val="000000"/>
                <w:sz w:val="24"/>
              </w:rPr>
              <w:t xml:space="preserve">Imię i nazwisko </w:t>
            </w:r>
          </w:p>
        </w:tc>
        <w:tc>
          <w:tcPr>
            <w:tcW w:w="4961"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after="45" w:line="238" w:lineRule="auto"/>
              <w:ind w:left="2"/>
              <w:rPr>
                <w:rFonts w:ascii="Times New Roman" w:hAnsi="Times New Roman" w:cs="Times New Roman"/>
                <w:color w:val="000000"/>
                <w:sz w:val="24"/>
              </w:rPr>
            </w:pPr>
            <w:r w:rsidRPr="00286EAD">
              <w:rPr>
                <w:rFonts w:ascii="Times New Roman" w:hAnsi="Times New Roman" w:cs="Times New Roman"/>
                <w:color w:val="000000"/>
                <w:sz w:val="24"/>
              </w:rPr>
              <w:t xml:space="preserve">Informacja o podstawie do dysponowania osobami przez </w:t>
            </w:r>
          </w:p>
          <w:p w:rsidR="00286EAD" w:rsidRPr="00286EAD" w:rsidRDefault="00286EAD" w:rsidP="00286EAD">
            <w:pPr>
              <w:spacing w:line="259" w:lineRule="auto"/>
              <w:ind w:left="2"/>
              <w:rPr>
                <w:rFonts w:ascii="Times New Roman" w:hAnsi="Times New Roman" w:cs="Times New Roman"/>
                <w:color w:val="000000"/>
                <w:sz w:val="24"/>
              </w:rPr>
            </w:pPr>
            <w:r w:rsidRPr="00286EAD">
              <w:rPr>
                <w:rFonts w:ascii="Times New Roman" w:hAnsi="Times New Roman" w:cs="Times New Roman"/>
                <w:color w:val="000000"/>
                <w:sz w:val="24"/>
              </w:rPr>
              <w:t>Wykonawcę¹</w:t>
            </w:r>
          </w:p>
        </w:tc>
      </w:tr>
      <w:tr w:rsidR="00286EAD" w:rsidRPr="00286EAD" w:rsidTr="00A2383E">
        <w:trPr>
          <w:trHeight w:val="662"/>
        </w:trPr>
        <w:tc>
          <w:tcPr>
            <w:tcW w:w="568"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line="259" w:lineRule="auto"/>
              <w:rPr>
                <w:rFonts w:ascii="Times New Roman" w:hAnsi="Times New Roman" w:cs="Times New Roman"/>
                <w:color w:val="000000"/>
                <w:sz w:val="24"/>
              </w:rPr>
            </w:pPr>
            <w:r w:rsidRPr="00286EAD">
              <w:rPr>
                <w:rFonts w:ascii="Times New Roman" w:hAnsi="Times New Roman" w:cs="Times New Roman"/>
                <w:color w:val="000000"/>
                <w:sz w:val="24"/>
              </w:rPr>
              <w:t xml:space="preserve">1. </w:t>
            </w:r>
          </w:p>
        </w:tc>
        <w:tc>
          <w:tcPr>
            <w:tcW w:w="3891"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line="259" w:lineRule="auto"/>
              <w:ind w:left="2"/>
              <w:rPr>
                <w:rFonts w:ascii="Times New Roman" w:hAnsi="Times New Roman" w:cs="Times New Roman"/>
                <w:color w:val="000000"/>
                <w:sz w:val="24"/>
              </w:rPr>
            </w:pPr>
            <w:r w:rsidRPr="00286EAD">
              <w:rPr>
                <w:rFonts w:ascii="Times New Roman" w:hAnsi="Times New Roman" w:cs="Times New Roman"/>
                <w:color w:val="000000"/>
                <w:sz w:val="24"/>
              </w:rPr>
              <w:t xml:space="preserve"> </w:t>
            </w:r>
          </w:p>
          <w:p w:rsidR="00286EAD" w:rsidRPr="00286EAD" w:rsidRDefault="00286EAD" w:rsidP="00286EAD">
            <w:pPr>
              <w:spacing w:line="259" w:lineRule="auto"/>
              <w:ind w:left="2"/>
              <w:rPr>
                <w:rFonts w:ascii="Times New Roman" w:hAnsi="Times New Roman" w:cs="Times New Roman"/>
                <w:color w:val="000000"/>
                <w:sz w:val="24"/>
              </w:rPr>
            </w:pPr>
            <w:r w:rsidRPr="00286EAD">
              <w:rPr>
                <w:rFonts w:ascii="Times New Roman" w:hAnsi="Times New Roman" w:cs="Times New Roman"/>
                <w:color w:val="000000"/>
                <w:sz w:val="24"/>
              </w:rPr>
              <w:t xml:space="preserve"> </w:t>
            </w:r>
          </w:p>
        </w:tc>
        <w:tc>
          <w:tcPr>
            <w:tcW w:w="4961"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line="259" w:lineRule="auto"/>
              <w:ind w:left="2"/>
              <w:rPr>
                <w:rFonts w:ascii="Times New Roman" w:hAnsi="Times New Roman" w:cs="Times New Roman"/>
                <w:color w:val="000000"/>
                <w:sz w:val="24"/>
              </w:rPr>
            </w:pPr>
            <w:r w:rsidRPr="00286EAD">
              <w:rPr>
                <w:rFonts w:ascii="Times New Roman" w:hAnsi="Times New Roman" w:cs="Times New Roman"/>
                <w:color w:val="000000"/>
                <w:sz w:val="24"/>
              </w:rPr>
              <w:t xml:space="preserve"> </w:t>
            </w:r>
          </w:p>
        </w:tc>
      </w:tr>
      <w:tr w:rsidR="00286EAD" w:rsidRPr="00286EAD" w:rsidTr="00A2383E">
        <w:trPr>
          <w:trHeight w:val="660"/>
        </w:trPr>
        <w:tc>
          <w:tcPr>
            <w:tcW w:w="568"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line="259" w:lineRule="auto"/>
              <w:rPr>
                <w:rFonts w:ascii="Times New Roman" w:hAnsi="Times New Roman" w:cs="Times New Roman"/>
                <w:color w:val="000000"/>
                <w:sz w:val="24"/>
              </w:rPr>
            </w:pPr>
            <w:r w:rsidRPr="00286EAD">
              <w:rPr>
                <w:rFonts w:ascii="Times New Roman" w:hAnsi="Times New Roman" w:cs="Times New Roman"/>
                <w:color w:val="000000"/>
                <w:sz w:val="24"/>
              </w:rPr>
              <w:t xml:space="preserve">2. </w:t>
            </w:r>
          </w:p>
        </w:tc>
        <w:tc>
          <w:tcPr>
            <w:tcW w:w="3891"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line="259" w:lineRule="auto"/>
              <w:ind w:left="2"/>
              <w:rPr>
                <w:rFonts w:ascii="Times New Roman" w:hAnsi="Times New Roman" w:cs="Times New Roman"/>
                <w:color w:val="000000"/>
                <w:sz w:val="24"/>
              </w:rPr>
            </w:pPr>
            <w:r w:rsidRPr="00286EAD">
              <w:rPr>
                <w:rFonts w:ascii="Times New Roman" w:hAnsi="Times New Roman" w:cs="Times New Roman"/>
                <w:color w:val="000000"/>
                <w:sz w:val="24"/>
              </w:rPr>
              <w:t xml:space="preserve"> </w:t>
            </w:r>
          </w:p>
          <w:p w:rsidR="00286EAD" w:rsidRPr="00286EAD" w:rsidRDefault="00286EAD" w:rsidP="00286EAD">
            <w:pPr>
              <w:spacing w:line="259" w:lineRule="auto"/>
              <w:ind w:left="2"/>
              <w:rPr>
                <w:rFonts w:ascii="Times New Roman" w:hAnsi="Times New Roman" w:cs="Times New Roman"/>
                <w:color w:val="000000"/>
                <w:sz w:val="24"/>
              </w:rPr>
            </w:pPr>
            <w:r w:rsidRPr="00286EAD">
              <w:rPr>
                <w:rFonts w:ascii="Times New Roman" w:hAnsi="Times New Roman" w:cs="Times New Roman"/>
                <w:color w:val="000000"/>
                <w:sz w:val="24"/>
              </w:rPr>
              <w:t xml:space="preserve"> </w:t>
            </w:r>
          </w:p>
        </w:tc>
        <w:tc>
          <w:tcPr>
            <w:tcW w:w="4961"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line="259" w:lineRule="auto"/>
              <w:ind w:left="2"/>
              <w:rPr>
                <w:rFonts w:ascii="Times New Roman" w:hAnsi="Times New Roman" w:cs="Times New Roman"/>
                <w:color w:val="000000"/>
                <w:sz w:val="24"/>
              </w:rPr>
            </w:pPr>
            <w:r w:rsidRPr="00286EAD">
              <w:rPr>
                <w:rFonts w:ascii="Times New Roman" w:hAnsi="Times New Roman" w:cs="Times New Roman"/>
                <w:color w:val="000000"/>
                <w:sz w:val="24"/>
              </w:rPr>
              <w:t xml:space="preserve"> </w:t>
            </w:r>
          </w:p>
        </w:tc>
      </w:tr>
      <w:tr w:rsidR="00286EAD" w:rsidRPr="00286EAD" w:rsidTr="00A2383E">
        <w:trPr>
          <w:trHeight w:val="662"/>
        </w:trPr>
        <w:tc>
          <w:tcPr>
            <w:tcW w:w="568"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line="259" w:lineRule="auto"/>
              <w:rPr>
                <w:rFonts w:ascii="Times New Roman" w:hAnsi="Times New Roman" w:cs="Times New Roman"/>
                <w:color w:val="000000"/>
                <w:sz w:val="24"/>
              </w:rPr>
            </w:pPr>
            <w:r w:rsidRPr="00286EAD">
              <w:rPr>
                <w:rFonts w:ascii="Times New Roman" w:hAnsi="Times New Roman" w:cs="Times New Roman"/>
                <w:color w:val="000000"/>
                <w:sz w:val="24"/>
              </w:rPr>
              <w:t xml:space="preserve">3. </w:t>
            </w:r>
          </w:p>
        </w:tc>
        <w:tc>
          <w:tcPr>
            <w:tcW w:w="3891"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line="259" w:lineRule="auto"/>
              <w:ind w:left="2"/>
              <w:rPr>
                <w:rFonts w:ascii="Times New Roman" w:hAnsi="Times New Roman" w:cs="Times New Roman"/>
                <w:color w:val="000000"/>
                <w:sz w:val="24"/>
              </w:rPr>
            </w:pPr>
            <w:r w:rsidRPr="00286EAD">
              <w:rPr>
                <w:rFonts w:ascii="Times New Roman" w:hAnsi="Times New Roman" w:cs="Times New Roman"/>
                <w:color w:val="000000"/>
                <w:sz w:val="24"/>
              </w:rPr>
              <w:t xml:space="preserve"> </w:t>
            </w:r>
          </w:p>
          <w:p w:rsidR="00286EAD" w:rsidRPr="00286EAD" w:rsidRDefault="00286EAD" w:rsidP="00286EAD">
            <w:pPr>
              <w:spacing w:line="259" w:lineRule="auto"/>
              <w:ind w:left="2"/>
              <w:rPr>
                <w:rFonts w:ascii="Times New Roman" w:hAnsi="Times New Roman" w:cs="Times New Roman"/>
                <w:color w:val="000000"/>
                <w:sz w:val="24"/>
              </w:rPr>
            </w:pPr>
            <w:r w:rsidRPr="00286EAD">
              <w:rPr>
                <w:rFonts w:ascii="Times New Roman" w:hAnsi="Times New Roman" w:cs="Times New Roman"/>
                <w:color w:val="000000"/>
                <w:sz w:val="24"/>
              </w:rPr>
              <w:t xml:space="preserve"> </w:t>
            </w:r>
          </w:p>
        </w:tc>
        <w:tc>
          <w:tcPr>
            <w:tcW w:w="4961"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line="259" w:lineRule="auto"/>
              <w:ind w:left="2"/>
              <w:rPr>
                <w:rFonts w:ascii="Times New Roman" w:hAnsi="Times New Roman" w:cs="Times New Roman"/>
                <w:color w:val="000000"/>
                <w:sz w:val="24"/>
              </w:rPr>
            </w:pPr>
            <w:r w:rsidRPr="00286EAD">
              <w:rPr>
                <w:rFonts w:ascii="Times New Roman" w:hAnsi="Times New Roman" w:cs="Times New Roman"/>
                <w:color w:val="000000"/>
                <w:sz w:val="24"/>
              </w:rPr>
              <w:t xml:space="preserve"> </w:t>
            </w:r>
          </w:p>
        </w:tc>
      </w:tr>
      <w:tr w:rsidR="00286EAD" w:rsidRPr="00286EAD" w:rsidTr="00A2383E">
        <w:trPr>
          <w:trHeight w:val="663"/>
        </w:trPr>
        <w:tc>
          <w:tcPr>
            <w:tcW w:w="568"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line="259" w:lineRule="auto"/>
              <w:rPr>
                <w:rFonts w:ascii="Times New Roman" w:hAnsi="Times New Roman" w:cs="Times New Roman"/>
                <w:color w:val="000000"/>
                <w:sz w:val="24"/>
              </w:rPr>
            </w:pPr>
            <w:r w:rsidRPr="00286EAD">
              <w:rPr>
                <w:rFonts w:ascii="Times New Roman" w:hAnsi="Times New Roman" w:cs="Times New Roman"/>
                <w:color w:val="000000"/>
                <w:sz w:val="24"/>
              </w:rPr>
              <w:t xml:space="preserve">4. </w:t>
            </w:r>
          </w:p>
        </w:tc>
        <w:tc>
          <w:tcPr>
            <w:tcW w:w="3891"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line="259" w:lineRule="auto"/>
              <w:ind w:left="2"/>
              <w:rPr>
                <w:rFonts w:ascii="Times New Roman" w:hAnsi="Times New Roman" w:cs="Times New Roman"/>
                <w:color w:val="000000"/>
                <w:sz w:val="24"/>
              </w:rPr>
            </w:pPr>
            <w:r w:rsidRPr="00286EAD">
              <w:rPr>
                <w:rFonts w:ascii="Times New Roman" w:hAnsi="Times New Roman" w:cs="Times New Roman"/>
                <w:color w:val="000000"/>
                <w:sz w:val="24"/>
              </w:rPr>
              <w:t xml:space="preserve"> </w:t>
            </w:r>
          </w:p>
          <w:p w:rsidR="00286EAD" w:rsidRPr="00286EAD" w:rsidRDefault="00286EAD" w:rsidP="00286EAD">
            <w:pPr>
              <w:spacing w:line="259" w:lineRule="auto"/>
              <w:ind w:left="2"/>
              <w:rPr>
                <w:rFonts w:ascii="Times New Roman" w:hAnsi="Times New Roman" w:cs="Times New Roman"/>
                <w:color w:val="000000"/>
                <w:sz w:val="24"/>
              </w:rPr>
            </w:pPr>
            <w:r w:rsidRPr="00286EAD">
              <w:rPr>
                <w:rFonts w:ascii="Times New Roman" w:hAnsi="Times New Roman" w:cs="Times New Roman"/>
                <w:color w:val="000000"/>
                <w:sz w:val="24"/>
              </w:rPr>
              <w:t xml:space="preserve"> </w:t>
            </w:r>
          </w:p>
        </w:tc>
        <w:tc>
          <w:tcPr>
            <w:tcW w:w="4961" w:type="dxa"/>
            <w:tcBorders>
              <w:top w:val="single" w:sz="2" w:space="0" w:color="000000"/>
              <w:left w:val="single" w:sz="2" w:space="0" w:color="000000"/>
              <w:bottom w:val="single" w:sz="2" w:space="0" w:color="000000"/>
              <w:right w:val="single" w:sz="2" w:space="0" w:color="000000"/>
            </w:tcBorders>
          </w:tcPr>
          <w:p w:rsidR="00286EAD" w:rsidRPr="00286EAD" w:rsidRDefault="00286EAD" w:rsidP="00286EAD">
            <w:pPr>
              <w:spacing w:line="259" w:lineRule="auto"/>
              <w:ind w:left="2"/>
              <w:rPr>
                <w:rFonts w:ascii="Times New Roman" w:hAnsi="Times New Roman" w:cs="Times New Roman"/>
                <w:color w:val="000000"/>
                <w:sz w:val="24"/>
              </w:rPr>
            </w:pPr>
            <w:r w:rsidRPr="00286EAD">
              <w:rPr>
                <w:rFonts w:ascii="Times New Roman" w:hAnsi="Times New Roman" w:cs="Times New Roman"/>
                <w:color w:val="000000"/>
                <w:sz w:val="24"/>
              </w:rPr>
              <w:t xml:space="preserve"> </w:t>
            </w:r>
          </w:p>
        </w:tc>
      </w:tr>
    </w:tbl>
    <w:p w:rsidR="00286EAD" w:rsidRPr="00286EAD" w:rsidRDefault="00286EAD" w:rsidP="00286EAD">
      <w:pPr>
        <w:spacing w:after="23" w:line="259" w:lineRule="auto"/>
        <w:ind w:left="77"/>
        <w:rPr>
          <w:rFonts w:ascii="Times New Roman" w:eastAsia="Times New Roman" w:hAnsi="Times New Roman" w:cs="Times New Roman"/>
          <w:color w:val="000000"/>
          <w:sz w:val="24"/>
          <w:lang w:eastAsia="pl-PL"/>
        </w:rPr>
      </w:pPr>
      <w:r w:rsidRPr="00286EAD">
        <w:rPr>
          <w:rFonts w:ascii="Times New Roman" w:eastAsia="Times New Roman" w:hAnsi="Times New Roman" w:cs="Times New Roman"/>
          <w:color w:val="000000"/>
          <w:sz w:val="24"/>
          <w:lang w:eastAsia="pl-PL"/>
        </w:rPr>
        <w:t xml:space="preserve"> </w:t>
      </w:r>
    </w:p>
    <w:p w:rsidR="00286EAD" w:rsidRPr="00286EAD" w:rsidRDefault="00286EAD" w:rsidP="00286EAD">
      <w:pPr>
        <w:spacing w:after="15" w:line="267" w:lineRule="auto"/>
        <w:ind w:left="437" w:right="53"/>
        <w:jc w:val="both"/>
        <w:rPr>
          <w:rFonts w:ascii="Times New Roman" w:eastAsia="Times New Roman" w:hAnsi="Times New Roman" w:cs="Times New Roman"/>
          <w:color w:val="000000"/>
          <w:szCs w:val="20"/>
          <w:lang w:eastAsia="pl-PL"/>
        </w:rPr>
      </w:pPr>
      <w:r w:rsidRPr="00286EAD">
        <w:rPr>
          <w:rFonts w:ascii="Times New Roman" w:eastAsia="Times New Roman" w:hAnsi="Times New Roman" w:cs="Times New Roman"/>
          <w:color w:val="000000"/>
          <w:szCs w:val="20"/>
          <w:lang w:eastAsia="pl-PL"/>
        </w:rPr>
        <w:t xml:space="preserve">¹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 </w:t>
      </w:r>
    </w:p>
    <w:p w:rsidR="00286EAD" w:rsidRPr="00286EAD" w:rsidRDefault="00286EAD" w:rsidP="00286EAD">
      <w:pPr>
        <w:spacing w:after="0" w:line="259" w:lineRule="auto"/>
        <w:ind w:left="77"/>
        <w:rPr>
          <w:rFonts w:ascii="Times New Roman" w:eastAsia="Times New Roman" w:hAnsi="Times New Roman" w:cs="Times New Roman"/>
          <w:color w:val="000000"/>
          <w:szCs w:val="20"/>
          <w:lang w:eastAsia="pl-PL"/>
        </w:rPr>
      </w:pPr>
      <w:r w:rsidRPr="00286EAD">
        <w:rPr>
          <w:rFonts w:ascii="Times New Roman" w:eastAsia="Times New Roman" w:hAnsi="Times New Roman" w:cs="Times New Roman"/>
          <w:color w:val="000000"/>
          <w:szCs w:val="20"/>
          <w:lang w:eastAsia="pl-PL"/>
        </w:rPr>
        <w:t xml:space="preserve"> </w:t>
      </w:r>
    </w:p>
    <w:p w:rsidR="00286EAD" w:rsidRPr="00286EAD" w:rsidRDefault="00286EAD" w:rsidP="00286EAD">
      <w:pPr>
        <w:tabs>
          <w:tab w:val="right" w:pos="9210"/>
        </w:tabs>
        <w:spacing w:after="15" w:line="267" w:lineRule="auto"/>
        <w:rPr>
          <w:rFonts w:ascii="Times New Roman" w:eastAsia="Times New Roman" w:hAnsi="Times New Roman" w:cs="Times New Roman"/>
          <w:color w:val="000000"/>
          <w:sz w:val="24"/>
          <w:lang w:eastAsia="pl-PL"/>
        </w:rPr>
      </w:pPr>
      <w:r w:rsidRPr="00286EAD">
        <w:rPr>
          <w:rFonts w:ascii="Times New Roman" w:eastAsia="Times New Roman" w:hAnsi="Times New Roman" w:cs="Times New Roman"/>
          <w:color w:val="000000"/>
          <w:sz w:val="24"/>
          <w:lang w:eastAsia="pl-PL"/>
        </w:rPr>
        <w:t xml:space="preserve">……………………., data ………………… </w:t>
      </w:r>
      <w:r w:rsidRPr="00286EAD">
        <w:rPr>
          <w:rFonts w:ascii="Times New Roman" w:eastAsia="Times New Roman" w:hAnsi="Times New Roman" w:cs="Times New Roman"/>
          <w:color w:val="000000"/>
          <w:sz w:val="24"/>
          <w:lang w:eastAsia="pl-PL"/>
        </w:rPr>
        <w:tab/>
        <w:t xml:space="preserve">  ……………………………….………..... </w:t>
      </w:r>
    </w:p>
    <w:p w:rsidR="00286EAD" w:rsidRPr="00286EAD" w:rsidRDefault="00286EAD" w:rsidP="00286EAD">
      <w:pPr>
        <w:spacing w:after="0" w:line="280" w:lineRule="auto"/>
        <w:ind w:left="5526" w:hanging="10"/>
        <w:jc w:val="center"/>
        <w:rPr>
          <w:rFonts w:ascii="Times New Roman" w:eastAsia="Times New Roman" w:hAnsi="Times New Roman" w:cs="Times New Roman"/>
          <w:color w:val="000000"/>
          <w:sz w:val="20"/>
          <w:lang w:eastAsia="pl-PL"/>
        </w:rPr>
      </w:pPr>
      <w:r w:rsidRPr="00286EAD">
        <w:rPr>
          <w:rFonts w:ascii="Times New Roman" w:eastAsia="Times New Roman" w:hAnsi="Times New Roman" w:cs="Times New Roman"/>
          <w:color w:val="000000"/>
          <w:sz w:val="20"/>
          <w:lang w:eastAsia="pl-PL"/>
        </w:rPr>
        <w:t xml:space="preserve">podpis osoby uprawnionej do składania oświadczeń woli w imieniu wykonawcy </w:t>
      </w:r>
    </w:p>
    <w:p w:rsidR="00286EAD" w:rsidRPr="00286EAD" w:rsidRDefault="00286EAD" w:rsidP="00286EAD">
      <w:pPr>
        <w:spacing w:after="0" w:line="280" w:lineRule="auto"/>
        <w:ind w:left="447" w:hanging="10"/>
        <w:rPr>
          <w:rFonts w:ascii="Times New Roman" w:eastAsia="Times New Roman" w:hAnsi="Times New Roman" w:cs="Times New Roman"/>
          <w:b/>
          <w:color w:val="000000"/>
          <w:sz w:val="24"/>
          <w:lang w:eastAsia="pl-PL"/>
        </w:rPr>
      </w:pPr>
    </w:p>
    <w:p w:rsidR="009D5E72" w:rsidRPr="00286EAD" w:rsidRDefault="009D5E72" w:rsidP="00286EAD">
      <w:bookmarkStart w:id="0" w:name="_GoBack"/>
      <w:bookmarkEnd w:id="0"/>
    </w:p>
    <w:sectPr w:rsidR="009D5E72" w:rsidRPr="00286EA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2CE" w:rsidRDefault="00E062CE" w:rsidP="0063401B">
      <w:pPr>
        <w:spacing w:after="0" w:line="240" w:lineRule="auto"/>
      </w:pPr>
      <w:r>
        <w:separator/>
      </w:r>
    </w:p>
  </w:endnote>
  <w:endnote w:type="continuationSeparator" w:id="0">
    <w:p w:rsidR="00E062CE" w:rsidRDefault="00E062CE" w:rsidP="00634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2CE" w:rsidRDefault="00E062CE" w:rsidP="0063401B">
      <w:pPr>
        <w:spacing w:after="0" w:line="240" w:lineRule="auto"/>
      </w:pPr>
      <w:r>
        <w:separator/>
      </w:r>
    </w:p>
  </w:footnote>
  <w:footnote w:type="continuationSeparator" w:id="0">
    <w:p w:rsidR="00E062CE" w:rsidRDefault="00E062CE" w:rsidP="00634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01B" w:rsidRDefault="0063401B">
    <w:pPr>
      <w:pStyle w:val="Nagwek"/>
    </w:pPr>
    <w:r>
      <w:rPr>
        <w:noProof/>
        <w:lang w:eastAsia="pl-PL"/>
      </w:rPr>
      <w:drawing>
        <wp:inline distT="0" distB="0" distL="0" distR="0" wp14:anchorId="7297CD4E">
          <wp:extent cx="6120765" cy="8655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655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4293E"/>
    <w:multiLevelType w:val="hybridMultilevel"/>
    <w:tmpl w:val="C6F2D4A8"/>
    <w:lvl w:ilvl="0" w:tplc="AE127AC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620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C6E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A6F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237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6CE5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A7B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8CD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C6C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22E672B"/>
    <w:multiLevelType w:val="hybridMultilevel"/>
    <w:tmpl w:val="6B8E8508"/>
    <w:lvl w:ilvl="0" w:tplc="F210D762">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0B7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EF6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EF8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43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229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20F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A80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889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29B1003"/>
    <w:multiLevelType w:val="hybridMultilevel"/>
    <w:tmpl w:val="D3F2A628"/>
    <w:lvl w:ilvl="0" w:tplc="F216EE00">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409F7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0885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A4702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607BA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D85E5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82D9F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16895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E853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7650333F"/>
    <w:multiLevelType w:val="hybridMultilevel"/>
    <w:tmpl w:val="85D4B5D2"/>
    <w:lvl w:ilvl="0" w:tplc="AD900CB6">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8C5FF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10A2F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003F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3C9C8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56919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54B6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2A4E6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CAFC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01B"/>
    <w:rsid w:val="00286EAD"/>
    <w:rsid w:val="0063401B"/>
    <w:rsid w:val="009D5E72"/>
    <w:rsid w:val="00E062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40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401B"/>
  </w:style>
  <w:style w:type="paragraph" w:styleId="Stopka">
    <w:name w:val="footer"/>
    <w:basedOn w:val="Normalny"/>
    <w:link w:val="StopkaZnak"/>
    <w:uiPriority w:val="99"/>
    <w:unhideWhenUsed/>
    <w:rsid w:val="006340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401B"/>
  </w:style>
  <w:style w:type="paragraph" w:styleId="Tekstdymka">
    <w:name w:val="Balloon Text"/>
    <w:basedOn w:val="Normalny"/>
    <w:link w:val="TekstdymkaZnak"/>
    <w:uiPriority w:val="99"/>
    <w:semiHidden/>
    <w:unhideWhenUsed/>
    <w:rsid w:val="006340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401B"/>
    <w:rPr>
      <w:rFonts w:ascii="Tahoma" w:hAnsi="Tahoma" w:cs="Tahoma"/>
      <w:sz w:val="16"/>
      <w:szCs w:val="16"/>
    </w:rPr>
  </w:style>
  <w:style w:type="table" w:customStyle="1" w:styleId="TableGrid">
    <w:name w:val="TableGrid"/>
    <w:rsid w:val="0063401B"/>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1">
    <w:name w:val="TableGrid1"/>
    <w:rsid w:val="00286EAD"/>
    <w:pPr>
      <w:spacing w:after="0" w:line="240" w:lineRule="auto"/>
    </w:pPr>
    <w:rPr>
      <w:rFonts w:eastAsia="Times New Roman"/>
      <w:lang w:eastAsia="pl-P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40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401B"/>
  </w:style>
  <w:style w:type="paragraph" w:styleId="Stopka">
    <w:name w:val="footer"/>
    <w:basedOn w:val="Normalny"/>
    <w:link w:val="StopkaZnak"/>
    <w:uiPriority w:val="99"/>
    <w:unhideWhenUsed/>
    <w:rsid w:val="006340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401B"/>
  </w:style>
  <w:style w:type="paragraph" w:styleId="Tekstdymka">
    <w:name w:val="Balloon Text"/>
    <w:basedOn w:val="Normalny"/>
    <w:link w:val="TekstdymkaZnak"/>
    <w:uiPriority w:val="99"/>
    <w:semiHidden/>
    <w:unhideWhenUsed/>
    <w:rsid w:val="006340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401B"/>
    <w:rPr>
      <w:rFonts w:ascii="Tahoma" w:hAnsi="Tahoma" w:cs="Tahoma"/>
      <w:sz w:val="16"/>
      <w:szCs w:val="16"/>
    </w:rPr>
  </w:style>
  <w:style w:type="table" w:customStyle="1" w:styleId="TableGrid">
    <w:name w:val="TableGrid"/>
    <w:rsid w:val="0063401B"/>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1">
    <w:name w:val="TableGrid1"/>
    <w:rsid w:val="00286EAD"/>
    <w:pPr>
      <w:spacing w:after="0" w:line="240" w:lineRule="auto"/>
    </w:pPr>
    <w:rPr>
      <w:rFonts w:eastAsia="Times New Roman"/>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1209</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dc:creator>
  <cp:lastModifiedBy>Łukasz</cp:lastModifiedBy>
  <cp:revision>2</cp:revision>
  <dcterms:created xsi:type="dcterms:W3CDTF">2021-09-03T20:10:00Z</dcterms:created>
  <dcterms:modified xsi:type="dcterms:W3CDTF">2021-09-03T20:10:00Z</dcterms:modified>
</cp:coreProperties>
</file>