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73A8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lang w:eastAsia="pl-PL" w:bidi="ar-SA"/>
        </w:rPr>
      </w:pPr>
    </w:p>
    <w:p w14:paraId="1BECBC43" w14:textId="77777777" w:rsidR="007F57A1" w:rsidRDefault="007F57A1">
      <w:pPr>
        <w:pStyle w:val="Standard"/>
        <w:jc w:val="both"/>
        <w:rPr>
          <w:rFonts w:ascii="Times New Roman" w:hAnsi="Times New Roman" w:cs="Times New Roman"/>
        </w:rPr>
      </w:pPr>
    </w:p>
    <w:p w14:paraId="63FF0BFD" w14:textId="77777777" w:rsidR="007F57A1" w:rsidRDefault="007F57A1">
      <w:pPr>
        <w:pStyle w:val="Standard"/>
        <w:jc w:val="both"/>
        <w:rPr>
          <w:rFonts w:ascii="Times New Roman" w:hAnsi="Times New Roman" w:cs="Times New Roman"/>
        </w:rPr>
      </w:pPr>
    </w:p>
    <w:p w14:paraId="4A7BC4D9" w14:textId="77777777" w:rsidR="007F57A1" w:rsidRDefault="005B38EB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2 do zapytania ofertowego</w:t>
      </w:r>
    </w:p>
    <w:p w14:paraId="093B8DCE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Znak sprawy  ZP.2</w:t>
      </w:r>
      <w:r w:rsidR="005A172E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1.</w:t>
      </w:r>
      <w:r w:rsidR="005A172E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.202</w:t>
      </w:r>
      <w:r w:rsidR="005A172E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2</w:t>
      </w:r>
    </w:p>
    <w:p w14:paraId="4CBBCA90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5B56CF07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C511BC8" w14:textId="77777777" w:rsidR="007F57A1" w:rsidRDefault="005B38EB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………………………………………………..</w:t>
      </w:r>
    </w:p>
    <w:p w14:paraId="3EA39223" w14:textId="77777777" w:rsidR="007F57A1" w:rsidRDefault="005B38EB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miejscowość, data</w:t>
      </w:r>
    </w:p>
    <w:p w14:paraId="242A1153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CE75100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511B6183" w14:textId="77777777" w:rsidR="007F57A1" w:rsidRDefault="005B38EB">
      <w:pPr>
        <w:widowControl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 w:bidi="ar-SA"/>
        </w:rPr>
        <w:t>FORMULARZ OFERTOWY</w:t>
      </w:r>
    </w:p>
    <w:p w14:paraId="2278C9D0" w14:textId="77777777" w:rsidR="007F57A1" w:rsidRDefault="005B38EB">
      <w:pPr>
        <w:widowControl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na ś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wiadczenie usług doradztwa w 202</w:t>
      </w:r>
      <w:r w:rsidR="005A172E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r.</w:t>
      </w:r>
    </w:p>
    <w:p w14:paraId="0EE307A2" w14:textId="77777777" w:rsidR="007F57A1" w:rsidRDefault="005B38EB">
      <w:pPr>
        <w:widowControl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w ramach projektu „ Sianowski Klub </w:t>
      </w:r>
      <w:r w:rsidR="00D050A1">
        <w:rPr>
          <w:rFonts w:ascii="Times New Roman" w:eastAsia="Times New Roman" w:hAnsi="Times New Roman" w:cs="Times New Roman"/>
          <w:color w:val="000000"/>
          <w:lang w:eastAsia="pl-PL" w:bidi="ar-SA"/>
        </w:rPr>
        <w:t>I</w:t>
      </w:r>
      <w:r>
        <w:rPr>
          <w:rFonts w:ascii="Times New Roman" w:eastAsia="Times New Roman" w:hAnsi="Times New Roman" w:cs="Times New Roman"/>
          <w:color w:val="000000"/>
          <w:lang w:eastAsia="pl-PL" w:bidi="ar-SA"/>
        </w:rPr>
        <w:t>ntegracji Społecznej”</w:t>
      </w:r>
    </w:p>
    <w:p w14:paraId="36A887E0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A7174CA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Wykonawcy:</w:t>
      </w:r>
    </w:p>
    <w:p w14:paraId="6D9A501B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Nazwa:</w:t>
      </w:r>
    </w:p>
    <w:p w14:paraId="54001D35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………………………………………………………………………………….……….</w:t>
      </w:r>
    </w:p>
    <w:p w14:paraId="236D6EC5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Siedziba:</w:t>
      </w:r>
    </w:p>
    <w:p w14:paraId="383F405A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……………………………………………………………………………………..…….</w:t>
      </w:r>
    </w:p>
    <w:p w14:paraId="6D948CCB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Numer telefonu/fax:</w:t>
      </w:r>
    </w:p>
    <w:p w14:paraId="76EA2840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………………………………………………………………………….……………….</w:t>
      </w:r>
    </w:p>
    <w:p w14:paraId="10171DA8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Adres e-mail:</w:t>
      </w:r>
    </w:p>
    <w:p w14:paraId="61D979FD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..…………………………………………………………………………………………</w:t>
      </w:r>
    </w:p>
    <w:p w14:paraId="6F29D572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REGON:</w:t>
      </w:r>
    </w:p>
    <w:p w14:paraId="32EE5DE4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………………………………………...………………………………………………...</w:t>
      </w:r>
    </w:p>
    <w:p w14:paraId="7D94C7D2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NIP: …………………………………………………………………………………………...</w:t>
      </w:r>
    </w:p>
    <w:p w14:paraId="4FC2B4E1" w14:textId="77777777" w:rsidR="007F57A1" w:rsidRDefault="005B38EB">
      <w:pPr>
        <w:widowControl/>
        <w:numPr>
          <w:ilvl w:val="0"/>
          <w:numId w:val="38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</w:p>
    <w:p w14:paraId="7BA203A9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………………………………………………………………………..………………….</w:t>
      </w:r>
    </w:p>
    <w:p w14:paraId="11736821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36E65AD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Zamawiającego:</w:t>
      </w:r>
    </w:p>
    <w:p w14:paraId="0D3F4D5B" w14:textId="77777777" w:rsidR="007F57A1" w:rsidRDefault="005B38EB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Nazwa: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MIEJSKO-GMINNY OŚRODEK POMOCY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SPOŁECZNEJ W SIANOWIE</w:t>
      </w:r>
    </w:p>
    <w:p w14:paraId="508755AE" w14:textId="77777777" w:rsidR="007F57A1" w:rsidRDefault="005B38EB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Siedziba: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76-004 SIANÓW UL. SŁOWACKIEGO 3A</w:t>
      </w:r>
    </w:p>
    <w:p w14:paraId="72EEC1D5" w14:textId="77777777" w:rsidR="007F57A1" w:rsidRDefault="005B38EB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Numer telefonu/fax: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(094) 3185 512</w:t>
      </w:r>
    </w:p>
    <w:p w14:paraId="4C8F0F79" w14:textId="77777777" w:rsidR="007F57A1" w:rsidRDefault="005B38EB">
      <w:pPr>
        <w:widowControl/>
        <w:numPr>
          <w:ilvl w:val="0"/>
          <w:numId w:val="39"/>
        </w:numPr>
        <w:jc w:val="both"/>
        <w:rPr>
          <w:rFonts w:hint="eastAsia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>Adres</w:t>
      </w:r>
      <w:proofErr w:type="spellEnd"/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 xml:space="preserve"> e-mail:</w:t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  <w:t xml:space="preserve"> </w:t>
      </w:r>
      <w:hyperlink r:id="rId7" w:history="1">
        <w:r>
          <w:rPr>
            <w:rFonts w:ascii="Times New Roman" w:eastAsia="Calibri" w:hAnsi="Times New Roman" w:cs="Times New Roman"/>
            <w:color w:val="000000"/>
            <w:lang w:val="en-US" w:eastAsia="en-US" w:bidi="ar-SA"/>
          </w:rPr>
          <w:t>mgops@sianow.pl</w:t>
        </w:r>
      </w:hyperlink>
    </w:p>
    <w:p w14:paraId="275181FB" w14:textId="77777777" w:rsidR="007F57A1" w:rsidRDefault="005B38EB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REGON: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003801083</w:t>
      </w:r>
    </w:p>
    <w:p w14:paraId="7CF438AC" w14:textId="77777777" w:rsidR="007F57A1" w:rsidRDefault="005B38EB">
      <w:pPr>
        <w:widowControl/>
        <w:numPr>
          <w:ilvl w:val="0"/>
          <w:numId w:val="39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NIP: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499-00-05-612</w:t>
      </w:r>
    </w:p>
    <w:p w14:paraId="402F0B0E" w14:textId="77777777" w:rsidR="007F57A1" w:rsidRDefault="005B38EB">
      <w:pPr>
        <w:widowControl/>
        <w:numPr>
          <w:ilvl w:val="0"/>
          <w:numId w:val="39"/>
        </w:num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Robert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Suszczak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, e-mail: </w:t>
      </w:r>
      <w:hyperlink r:id="rId8" w:history="1">
        <w:r>
          <w:rPr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  <w:r w:rsidR="008D6BE8">
        <w:rPr>
          <w:rFonts w:ascii="Times New Roman" w:eastAsia="Calibri" w:hAnsi="Times New Roman" w:cs="Times New Roman"/>
          <w:lang w:eastAsia="en-US" w:bidi="ar-SA"/>
        </w:rPr>
        <w:t xml:space="preserve"> </w:t>
      </w:r>
    </w:p>
    <w:p w14:paraId="67C7F991" w14:textId="77777777" w:rsidR="007F57A1" w:rsidRDefault="005B38EB">
      <w:pPr>
        <w:widowControl/>
        <w:ind w:left="360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Aleksandra Maziarz, e-mail: </w:t>
      </w:r>
      <w:r w:rsidRPr="008D6BE8">
        <w:rPr>
          <w:rFonts w:ascii="Times New Roman" w:eastAsia="Calibri" w:hAnsi="Times New Roman" w:cs="Times New Roman"/>
          <w:lang w:eastAsia="en-US" w:bidi="ar-SA"/>
        </w:rPr>
        <w:t>projekty@mgops.sianow.pl</w:t>
      </w:r>
    </w:p>
    <w:p w14:paraId="7DBE1593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004EA9CF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Wykonawca zobowiązuje się wykonać na rzecz Zamawiającego przedmiot zamówienia:</w:t>
      </w:r>
    </w:p>
    <w:p w14:paraId="64D511FC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D1FDBB2" w14:textId="77777777" w:rsidR="007F57A1" w:rsidRDefault="005B38EB">
      <w:pPr>
        <w:widowControl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 xml:space="preserve">Część I -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Doradztwo psychologiczne </w:t>
      </w:r>
      <w:bookmarkStart w:id="0" w:name="_Hlk66707688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w 202</w:t>
      </w:r>
      <w:r w:rsidR="008D6B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r. w ramach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projektu „</w:t>
      </w:r>
      <w:r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 xml:space="preserve">Sianowski Klub </w:t>
      </w:r>
      <w:r w:rsidR="00D050A1"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>I</w:t>
      </w:r>
      <w:r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>ntegracji Społecznej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2A3C1A26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5EC3FF84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</w:t>
      </w:r>
      <w:r w:rsidR="008D6BE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bookmarkStart w:id="1" w:name="_Hlk92178979"/>
      <w:r w:rsidR="008D6BE8">
        <w:rPr>
          <w:rFonts w:ascii="Times New Roman" w:eastAsia="Calibri" w:hAnsi="Times New Roman" w:cs="Times New Roman"/>
          <w:color w:val="000000"/>
          <w:lang w:eastAsia="en-US" w:bidi="ar-SA"/>
        </w:rPr>
        <w:t>za 1 godzinę usługi</w:t>
      </w:r>
      <w:bookmarkEnd w:id="1"/>
      <w:r>
        <w:rPr>
          <w:rFonts w:ascii="Times New Roman" w:eastAsia="Calibri" w:hAnsi="Times New Roman" w:cs="Times New Roman"/>
          <w:color w:val="000000"/>
          <w:lang w:eastAsia="en-US" w:bidi="ar-SA"/>
        </w:rPr>
        <w:t>: ……………………………………………………… zł/h</w:t>
      </w:r>
    </w:p>
    <w:p w14:paraId="202E5162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2BF4DBB1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lastRenderedPageBreak/>
        <w:t>Za cenę ofertową brutto</w:t>
      </w:r>
      <w:r w:rsidR="008D6BE8" w:rsidRPr="008D6BE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="008D6BE8" w:rsidRPr="008D6BE8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1 godzinę usługi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: ……………………………………………….…….. zł/h</w:t>
      </w:r>
    </w:p>
    <w:p w14:paraId="6B9CECE4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…………………………………………………………………………...……. zł/h)</w:t>
      </w:r>
    </w:p>
    <w:p w14:paraId="7E38CDA0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64357B6B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72CCA14B" w14:textId="77777777" w:rsidR="007F57A1" w:rsidRDefault="005B38EB">
      <w:pPr>
        <w:widowControl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Część II - Doradztwo pedagogiczne w 202</w:t>
      </w:r>
      <w:r w:rsidR="00E6255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r. w ramach projektu „</w:t>
      </w:r>
      <w:r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 xml:space="preserve">Sianowski Klub </w:t>
      </w:r>
      <w:r w:rsidR="00D050A1"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I</w:t>
      </w:r>
      <w:r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ntegracji Społecznej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2F54A9E4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5E065C2E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</w:t>
      </w:r>
      <w:r w:rsidR="00E62557" w:rsidRPr="00E62557">
        <w:rPr>
          <w:rFonts w:ascii="Times New Roman" w:eastAsia="Calibri" w:hAnsi="Times New Roman" w:cs="Times New Roman"/>
          <w:color w:val="000000"/>
          <w:lang w:eastAsia="en-US" w:bidi="ar-SA"/>
        </w:rPr>
        <w:t xml:space="preserve"> za 1 godzinę usługi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: ……………………………………………………… zł/h</w:t>
      </w:r>
    </w:p>
    <w:p w14:paraId="350B2E13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08F34ED2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</w:t>
      </w:r>
      <w:r w:rsidR="00E62557" w:rsidRPr="00E62557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="00E62557" w:rsidRPr="00E62557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1 godzinę usługi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: …………………………………………….…….. zł/h</w:t>
      </w:r>
    </w:p>
    <w:p w14:paraId="79237F70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………………………..…………………………………………………...……. zł/h)</w:t>
      </w:r>
    </w:p>
    <w:p w14:paraId="61DCF1E2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438513A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F910E04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6AD37150" w14:textId="77777777" w:rsidR="007F57A1" w:rsidRDefault="005B38EB">
      <w:pPr>
        <w:widowControl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Część III - Doradztwo prawne w 202</w:t>
      </w:r>
      <w:r w:rsidR="00D050A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r. w ramach projektu „</w:t>
      </w:r>
      <w:r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 xml:space="preserve">Sianowski Klub </w:t>
      </w:r>
      <w:r w:rsidR="00D050A1"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I</w:t>
      </w:r>
      <w:r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ntegracji Społecznej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4CAEFD4D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70385AE5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</w:t>
      </w:r>
      <w:r w:rsidR="00D050A1" w:rsidRPr="00D050A1">
        <w:rPr>
          <w:rFonts w:ascii="Times New Roman" w:eastAsia="Calibri" w:hAnsi="Times New Roman" w:cs="Times New Roman"/>
          <w:color w:val="000000"/>
          <w:lang w:eastAsia="en-US" w:bidi="ar-SA"/>
        </w:rPr>
        <w:t xml:space="preserve"> za 1 godzinę usługi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: ……………………………………………………… zł/h</w:t>
      </w:r>
    </w:p>
    <w:p w14:paraId="3D0400EC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5DA42FC8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</w:t>
      </w:r>
      <w:r w:rsidR="00D050A1" w:rsidRPr="00D050A1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="00D050A1" w:rsidRPr="00D050A1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1 godzinę usługi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: …………………………………………….…….. zł/h</w:t>
      </w:r>
    </w:p>
    <w:p w14:paraId="7EC9E185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………………………..…………………………………………………...……. zł/h)</w:t>
      </w:r>
    </w:p>
    <w:p w14:paraId="21DDB1AA" w14:textId="77777777" w:rsidR="007F57A1" w:rsidRDefault="007F57A1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50F59475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784D3434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i oświadcza, że:</w:t>
      </w:r>
    </w:p>
    <w:p w14:paraId="44D897B7" w14:textId="77777777" w:rsidR="007F57A1" w:rsidRDefault="005B38EB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Posiada uprawnienia do wykonywania określonej działalności lub czynności, jeżeli ustawy nakładają obowiązek posiadania takich uprawnień.</w:t>
      </w:r>
    </w:p>
    <w:p w14:paraId="444125D1" w14:textId="77777777" w:rsidR="007F57A1" w:rsidRDefault="005B38EB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Posiada niezbędną wiedzę i doświadczenie.</w:t>
      </w:r>
    </w:p>
    <w:p w14:paraId="125490B4" w14:textId="77777777" w:rsidR="007F57A1" w:rsidRDefault="005B38EB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Dysponuje odpowiednim potencjałem technicznym oraz osobami zdolnymi do wykonywania zamówienia.</w:t>
      </w:r>
    </w:p>
    <w:p w14:paraId="514011B2" w14:textId="77777777" w:rsidR="007F57A1" w:rsidRDefault="005B38EB">
      <w:pPr>
        <w:widowControl/>
        <w:numPr>
          <w:ilvl w:val="0"/>
          <w:numId w:val="40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Znajduje się w sytuacji ekonomicznej i finansowej zapewniającej wykonanie zamówienia.</w:t>
      </w:r>
    </w:p>
    <w:p w14:paraId="21F3BE5F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Ponadto informuje, że:</w:t>
      </w:r>
    </w:p>
    <w:p w14:paraId="1EDAFAC9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Zapoznał się z opisem zamówienia i nie wnosi do niego zastrzeżeń. W razie wybrania oferty zobowiązuje się realizacji zamówienia na określonych przez Zamawiającego warunkach.</w:t>
      </w:r>
    </w:p>
    <w:p w14:paraId="51D3B44E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Zdobył wszelkie informacje konieczne do przygotowania niniejszej oferty i realizacji zamówienia.</w:t>
      </w:r>
    </w:p>
    <w:p w14:paraId="41B8F285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Oferowana powyżej cena obejmuje wszelkie koszty jakie poniesie Wykonawca z tytułu należytej oraz zgodnej z obowiązującymi przepisami realizacji zamówienia.</w:t>
      </w:r>
    </w:p>
    <w:p w14:paraId="6F3CBE84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Akceptuje warunki płatności.</w:t>
      </w:r>
    </w:p>
    <w:p w14:paraId="0865C4DE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Akceptuje warunki oraz wzór umowy stanowiący załącznik nr 5.</w:t>
      </w:r>
    </w:p>
    <w:p w14:paraId="433E3651" w14:textId="77777777" w:rsidR="007F57A1" w:rsidRDefault="005B38EB">
      <w:pPr>
        <w:widowControl/>
        <w:numPr>
          <w:ilvl w:val="0"/>
          <w:numId w:val="4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Termin związania ofertą wynosi 30 dni.</w:t>
      </w:r>
    </w:p>
    <w:p w14:paraId="44B687B5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9811321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7C7B3CD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3499F02" w14:textId="77777777" w:rsidR="007F57A1" w:rsidRDefault="007F57A1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A65D9E7" w14:textId="77777777" w:rsidR="007F57A1" w:rsidRDefault="005B38EB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……………………………………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  <w:t>………………………………………..</w:t>
      </w:r>
    </w:p>
    <w:p w14:paraId="10656C61" w14:textId="77777777" w:rsidR="007F57A1" w:rsidRDefault="005B38EB">
      <w:pPr>
        <w:widowControl/>
        <w:ind w:left="3600" w:hanging="360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Miejscowość i data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  <w:t xml:space="preserve">podpis osoby upoważnionej </w:t>
      </w:r>
    </w:p>
    <w:p w14:paraId="1DFB8993" w14:textId="77777777" w:rsidR="007F57A1" w:rsidRDefault="005B38EB">
      <w:pPr>
        <w:widowControl/>
        <w:ind w:left="4320" w:firstLine="72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 xml:space="preserve">do składania oświadczeń </w:t>
      </w:r>
    </w:p>
    <w:p w14:paraId="17D180F6" w14:textId="603819CF" w:rsidR="007F57A1" w:rsidRPr="009E0F7A" w:rsidRDefault="005B38EB" w:rsidP="009E0F7A">
      <w:pPr>
        <w:widowControl/>
        <w:ind w:left="50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woli w imieniu wnioskodawcy</w:t>
      </w:r>
    </w:p>
    <w:sectPr w:rsidR="007F57A1" w:rsidRPr="009E0F7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CEB5" w14:textId="77777777" w:rsidR="006F6E1A" w:rsidRDefault="006F6E1A">
      <w:pPr>
        <w:rPr>
          <w:rFonts w:hint="eastAsia"/>
        </w:rPr>
      </w:pPr>
      <w:r>
        <w:separator/>
      </w:r>
    </w:p>
  </w:endnote>
  <w:endnote w:type="continuationSeparator" w:id="0">
    <w:p w14:paraId="67647F1A" w14:textId="77777777" w:rsidR="006F6E1A" w:rsidRDefault="006F6E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446C" w14:textId="77777777" w:rsidR="006F6E1A" w:rsidRDefault="006F6E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054D5F" w14:textId="77777777" w:rsidR="006F6E1A" w:rsidRDefault="006F6E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53DE" w14:textId="77777777" w:rsidR="005461A7" w:rsidRDefault="005B38EB">
    <w:pPr>
      <w:pStyle w:val="Nagwek"/>
    </w:pPr>
    <w:r>
      <w:rPr>
        <w:noProof/>
      </w:rPr>
      <w:drawing>
        <wp:inline distT="0" distB="0" distL="0" distR="0" wp14:anchorId="7D36B432" wp14:editId="36ABD40E">
          <wp:extent cx="6122164" cy="866878"/>
          <wp:effectExtent l="0" t="0" r="0" b="9422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164" cy="866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FF"/>
    <w:multiLevelType w:val="multilevel"/>
    <w:tmpl w:val="9528BDFC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D33FC0"/>
    <w:multiLevelType w:val="multilevel"/>
    <w:tmpl w:val="B73AE4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85B5F"/>
    <w:multiLevelType w:val="hybridMultilevel"/>
    <w:tmpl w:val="40902AF8"/>
    <w:lvl w:ilvl="0" w:tplc="A0F66E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D5BF4"/>
    <w:multiLevelType w:val="multilevel"/>
    <w:tmpl w:val="D49AA67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" w15:restartNumberingAfterBreak="0">
    <w:nsid w:val="0F9C7E62"/>
    <w:multiLevelType w:val="multilevel"/>
    <w:tmpl w:val="768A1CC6"/>
    <w:styleLink w:val="WWNum3"/>
    <w:lvl w:ilvl="0">
      <w:start w:val="1"/>
      <w:numFmt w:val="lowerLetter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/>
        <w:b/>
        <w:sz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0720C83"/>
    <w:multiLevelType w:val="multilevel"/>
    <w:tmpl w:val="7638D5D6"/>
    <w:styleLink w:val="WWNum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0D02563"/>
    <w:multiLevelType w:val="multilevel"/>
    <w:tmpl w:val="199246F0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7" w15:restartNumberingAfterBreak="0">
    <w:nsid w:val="11005045"/>
    <w:multiLevelType w:val="multilevel"/>
    <w:tmpl w:val="77EAD01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83A18EE"/>
    <w:multiLevelType w:val="multilevel"/>
    <w:tmpl w:val="513857B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BAD6FBB"/>
    <w:multiLevelType w:val="multilevel"/>
    <w:tmpl w:val="71B23B82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0A76CE5"/>
    <w:multiLevelType w:val="multilevel"/>
    <w:tmpl w:val="C1F42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6A2253"/>
    <w:multiLevelType w:val="multilevel"/>
    <w:tmpl w:val="073E276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12" w15:restartNumberingAfterBreak="0">
    <w:nsid w:val="2403393F"/>
    <w:multiLevelType w:val="multilevel"/>
    <w:tmpl w:val="B7604F34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711795"/>
    <w:multiLevelType w:val="multilevel"/>
    <w:tmpl w:val="A906D1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AB465B7"/>
    <w:multiLevelType w:val="multilevel"/>
    <w:tmpl w:val="E7CACA3C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3A044E8"/>
    <w:multiLevelType w:val="multilevel"/>
    <w:tmpl w:val="758CE2A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781C26"/>
    <w:multiLevelType w:val="multilevel"/>
    <w:tmpl w:val="291ED3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7" w15:restartNumberingAfterBreak="0">
    <w:nsid w:val="360D4D2A"/>
    <w:multiLevelType w:val="multilevel"/>
    <w:tmpl w:val="2F367F2C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91D3BCD"/>
    <w:multiLevelType w:val="multilevel"/>
    <w:tmpl w:val="DFA42EC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9E40C8F"/>
    <w:multiLevelType w:val="multilevel"/>
    <w:tmpl w:val="F8D2492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D714FAC"/>
    <w:multiLevelType w:val="multilevel"/>
    <w:tmpl w:val="62E8D80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" w15:restartNumberingAfterBreak="0">
    <w:nsid w:val="40C804C2"/>
    <w:multiLevelType w:val="multilevel"/>
    <w:tmpl w:val="5EA68C7C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435D0C97"/>
    <w:multiLevelType w:val="multilevel"/>
    <w:tmpl w:val="410242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3E270D9"/>
    <w:multiLevelType w:val="multilevel"/>
    <w:tmpl w:val="08F85E7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6591764"/>
    <w:multiLevelType w:val="multilevel"/>
    <w:tmpl w:val="3E32761A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8C31B13"/>
    <w:multiLevelType w:val="hybridMultilevel"/>
    <w:tmpl w:val="C7ACC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B3DDB"/>
    <w:multiLevelType w:val="multilevel"/>
    <w:tmpl w:val="52700E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E861EB9"/>
    <w:multiLevelType w:val="multilevel"/>
    <w:tmpl w:val="99AAA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91B54"/>
    <w:multiLevelType w:val="multilevel"/>
    <w:tmpl w:val="2146EA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530943F9"/>
    <w:multiLevelType w:val="multilevel"/>
    <w:tmpl w:val="F5C89104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5881723"/>
    <w:multiLevelType w:val="multilevel"/>
    <w:tmpl w:val="BD7CEB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5F977F1"/>
    <w:multiLevelType w:val="multilevel"/>
    <w:tmpl w:val="61AA27A2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0516BE"/>
    <w:multiLevelType w:val="multilevel"/>
    <w:tmpl w:val="6FEAE198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3" w15:restartNumberingAfterBreak="0">
    <w:nsid w:val="57CE2F83"/>
    <w:multiLevelType w:val="multilevel"/>
    <w:tmpl w:val="C394940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B3A1968"/>
    <w:multiLevelType w:val="multilevel"/>
    <w:tmpl w:val="D778CC3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5C660344"/>
    <w:multiLevelType w:val="multilevel"/>
    <w:tmpl w:val="FFAE64A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36" w15:restartNumberingAfterBreak="0">
    <w:nsid w:val="5F772F46"/>
    <w:multiLevelType w:val="multilevel"/>
    <w:tmpl w:val="7ADA7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42B1C87"/>
    <w:multiLevelType w:val="multilevel"/>
    <w:tmpl w:val="571A1254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8" w15:restartNumberingAfterBreak="0">
    <w:nsid w:val="66D970C9"/>
    <w:multiLevelType w:val="hybridMultilevel"/>
    <w:tmpl w:val="4CD029D6"/>
    <w:lvl w:ilvl="0" w:tplc="7ED2D81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EF36EB"/>
    <w:multiLevelType w:val="multilevel"/>
    <w:tmpl w:val="3DE0480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7A27AFF"/>
    <w:multiLevelType w:val="hybridMultilevel"/>
    <w:tmpl w:val="AFC81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1351A"/>
    <w:multiLevelType w:val="hybridMultilevel"/>
    <w:tmpl w:val="E730B86C"/>
    <w:lvl w:ilvl="0" w:tplc="E7F2CF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12B92"/>
    <w:multiLevelType w:val="multilevel"/>
    <w:tmpl w:val="6178AB92"/>
    <w:styleLink w:val="WW8Num1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9E54ADB"/>
    <w:multiLevelType w:val="multilevel"/>
    <w:tmpl w:val="D46E3F72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6A4232B8"/>
    <w:multiLevelType w:val="hybridMultilevel"/>
    <w:tmpl w:val="00C84432"/>
    <w:lvl w:ilvl="0" w:tplc="E7F2C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F2854"/>
    <w:multiLevelType w:val="multilevel"/>
    <w:tmpl w:val="B3FE9E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6AB732AE"/>
    <w:multiLevelType w:val="multilevel"/>
    <w:tmpl w:val="173A7EFE"/>
    <w:styleLink w:val="WW8Num10"/>
    <w:lvl w:ilvl="0">
      <w:start w:val="12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6B8177CC"/>
    <w:multiLevelType w:val="multilevel"/>
    <w:tmpl w:val="4A169C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8" w15:restartNumberingAfterBreak="0">
    <w:nsid w:val="6DDA06D9"/>
    <w:multiLevelType w:val="hybridMultilevel"/>
    <w:tmpl w:val="E516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F56484"/>
    <w:multiLevelType w:val="multilevel"/>
    <w:tmpl w:val="D948327A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5BD1AF8"/>
    <w:multiLevelType w:val="multilevel"/>
    <w:tmpl w:val="B39E6938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51" w15:restartNumberingAfterBreak="0">
    <w:nsid w:val="760D1A0B"/>
    <w:multiLevelType w:val="multilevel"/>
    <w:tmpl w:val="B6A0C2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7B357E32"/>
    <w:multiLevelType w:val="hybridMultilevel"/>
    <w:tmpl w:val="260C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9C1A37"/>
    <w:multiLevelType w:val="multilevel"/>
    <w:tmpl w:val="E45ACF6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FB34067"/>
    <w:multiLevelType w:val="multilevel"/>
    <w:tmpl w:val="03D689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20"/>
  </w:num>
  <w:num w:numId="2">
    <w:abstractNumId w:val="32"/>
  </w:num>
  <w:num w:numId="3">
    <w:abstractNumId w:val="0"/>
  </w:num>
  <w:num w:numId="4">
    <w:abstractNumId w:val="39"/>
  </w:num>
  <w:num w:numId="5">
    <w:abstractNumId w:val="22"/>
  </w:num>
  <w:num w:numId="6">
    <w:abstractNumId w:val="8"/>
  </w:num>
  <w:num w:numId="7">
    <w:abstractNumId w:val="31"/>
  </w:num>
  <w:num w:numId="8">
    <w:abstractNumId w:val="34"/>
  </w:num>
  <w:num w:numId="9">
    <w:abstractNumId w:val="29"/>
  </w:num>
  <w:num w:numId="10">
    <w:abstractNumId w:val="46"/>
  </w:num>
  <w:num w:numId="11">
    <w:abstractNumId w:val="9"/>
  </w:num>
  <w:num w:numId="12">
    <w:abstractNumId w:val="19"/>
  </w:num>
  <w:num w:numId="13">
    <w:abstractNumId w:val="18"/>
  </w:num>
  <w:num w:numId="14">
    <w:abstractNumId w:val="17"/>
  </w:num>
  <w:num w:numId="15">
    <w:abstractNumId w:val="12"/>
  </w:num>
  <w:num w:numId="16">
    <w:abstractNumId w:val="43"/>
  </w:num>
  <w:num w:numId="17">
    <w:abstractNumId w:val="23"/>
  </w:num>
  <w:num w:numId="18">
    <w:abstractNumId w:val="42"/>
  </w:num>
  <w:num w:numId="19">
    <w:abstractNumId w:val="24"/>
  </w:num>
  <w:num w:numId="20">
    <w:abstractNumId w:val="14"/>
  </w:num>
  <w:num w:numId="21">
    <w:abstractNumId w:val="49"/>
  </w:num>
  <w:num w:numId="22">
    <w:abstractNumId w:val="50"/>
  </w:num>
  <w:num w:numId="23">
    <w:abstractNumId w:val="6"/>
  </w:num>
  <w:num w:numId="24">
    <w:abstractNumId w:val="37"/>
  </w:num>
  <w:num w:numId="25">
    <w:abstractNumId w:val="21"/>
  </w:num>
  <w:num w:numId="26">
    <w:abstractNumId w:val="53"/>
  </w:num>
  <w:num w:numId="27">
    <w:abstractNumId w:val="5"/>
  </w:num>
  <w:num w:numId="28">
    <w:abstractNumId w:val="7"/>
  </w:num>
  <w:num w:numId="29">
    <w:abstractNumId w:val="4"/>
  </w:num>
  <w:num w:numId="30">
    <w:abstractNumId w:val="43"/>
    <w:lvlOverride w:ilvl="0">
      <w:startOverride w:val="1"/>
    </w:lvlOverride>
  </w:num>
  <w:num w:numId="31">
    <w:abstractNumId w:val="54"/>
  </w:num>
  <w:num w:numId="32">
    <w:abstractNumId w:val="16"/>
  </w:num>
  <w:num w:numId="33">
    <w:abstractNumId w:val="26"/>
  </w:num>
  <w:num w:numId="34">
    <w:abstractNumId w:val="33"/>
  </w:num>
  <w:num w:numId="35">
    <w:abstractNumId w:val="15"/>
  </w:num>
  <w:num w:numId="36">
    <w:abstractNumId w:val="51"/>
  </w:num>
  <w:num w:numId="37">
    <w:abstractNumId w:val="36"/>
  </w:num>
  <w:num w:numId="38">
    <w:abstractNumId w:val="45"/>
  </w:num>
  <w:num w:numId="39">
    <w:abstractNumId w:val="13"/>
  </w:num>
  <w:num w:numId="40">
    <w:abstractNumId w:val="28"/>
  </w:num>
  <w:num w:numId="41">
    <w:abstractNumId w:val="30"/>
  </w:num>
  <w:num w:numId="42">
    <w:abstractNumId w:val="47"/>
  </w:num>
  <w:num w:numId="43">
    <w:abstractNumId w:val="11"/>
  </w:num>
  <w:num w:numId="44">
    <w:abstractNumId w:val="27"/>
  </w:num>
  <w:num w:numId="45">
    <w:abstractNumId w:val="3"/>
  </w:num>
  <w:num w:numId="46">
    <w:abstractNumId w:val="35"/>
  </w:num>
  <w:num w:numId="47">
    <w:abstractNumId w:val="10"/>
  </w:num>
  <w:num w:numId="48">
    <w:abstractNumId w:val="40"/>
  </w:num>
  <w:num w:numId="49">
    <w:abstractNumId w:val="52"/>
  </w:num>
  <w:num w:numId="50">
    <w:abstractNumId w:val="38"/>
  </w:num>
  <w:num w:numId="51">
    <w:abstractNumId w:val="41"/>
  </w:num>
  <w:num w:numId="52">
    <w:abstractNumId w:val="44"/>
  </w:num>
  <w:num w:numId="53">
    <w:abstractNumId w:val="1"/>
  </w:num>
  <w:num w:numId="54">
    <w:abstractNumId w:val="25"/>
  </w:num>
  <w:num w:numId="55">
    <w:abstractNumId w:val="48"/>
  </w:num>
  <w:num w:numId="56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A1"/>
    <w:rsid w:val="00261B79"/>
    <w:rsid w:val="003C4075"/>
    <w:rsid w:val="00475349"/>
    <w:rsid w:val="004928F9"/>
    <w:rsid w:val="004C3930"/>
    <w:rsid w:val="00537535"/>
    <w:rsid w:val="005A172E"/>
    <w:rsid w:val="005B38EB"/>
    <w:rsid w:val="006A4FA1"/>
    <w:rsid w:val="006F6E1A"/>
    <w:rsid w:val="007A2022"/>
    <w:rsid w:val="007F57A1"/>
    <w:rsid w:val="008763A1"/>
    <w:rsid w:val="008D6BE8"/>
    <w:rsid w:val="009C3F07"/>
    <w:rsid w:val="009E0F7A"/>
    <w:rsid w:val="00A8547A"/>
    <w:rsid w:val="00C04A2E"/>
    <w:rsid w:val="00D050A1"/>
    <w:rsid w:val="00DC4F4A"/>
    <w:rsid w:val="00E62557"/>
    <w:rsid w:val="00E81DC4"/>
    <w:rsid w:val="00ED295A"/>
    <w:rsid w:val="00F5426E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D90"/>
  <w15:docId w15:val="{837A870B-ED63-4033-8B2B-88DA4357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suppressAutoHyphens/>
    </w:pPr>
    <w:rPr>
      <w:rFonts w:eastAsia="SimSun, 宋体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Default">
    <w:name w:val="Default"/>
    <w:pPr>
      <w:widowControl/>
      <w:suppressAutoHyphens/>
    </w:pPr>
    <w:rPr>
      <w:rFonts w:ascii="Calibri" w:eastAsia="SimSun, 宋体" w:hAnsi="Calibri" w:cs="Lucida Sans"/>
      <w:color w:val="000000"/>
    </w:rPr>
  </w:style>
  <w:style w:type="paragraph" w:styleId="NormalnyWeb">
    <w:name w:val="Normal (Web)"/>
    <w:basedOn w:val="Standard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Pr>
      <w:sz w:val="20"/>
      <w:szCs w:val="18"/>
    </w:rPr>
  </w:style>
  <w:style w:type="paragraph" w:customStyle="1" w:styleId="Footnote">
    <w:name w:val="Footnote"/>
    <w:basedOn w:val="Standard"/>
    <w:rPr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pPr>
      <w:widowControl/>
      <w:suppressAutoHyphens/>
      <w:overflowPunct w:val="0"/>
    </w:pPr>
    <w:rPr>
      <w:rFonts w:ascii="Calibri" w:eastAsia="Calibri" w:hAnsi="Calibri" w:cs="Tahoma"/>
      <w:color w:val="00000A"/>
      <w:sz w:val="22"/>
      <w:szCs w:val="22"/>
      <w:lang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OpenSymbol"/>
    </w:rPr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0z1">
    <w:name w:val="WW8Num10z1"/>
    <w:rPr>
      <w:rFonts w:ascii="OpenSymbol" w:eastAsia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Open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b/>
      <w:bCs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eastAsia="Symbol" w:hAnsi="Symbol" w:cs="OpenSymbol"/>
    </w:rPr>
  </w:style>
  <w:style w:type="character" w:customStyle="1" w:styleId="WW8Num22z1">
    <w:name w:val="WW8Num22z1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Symbol" w:eastAsia="Symbol" w:hAnsi="Symbol" w:cs="OpenSymbol"/>
    </w:rPr>
  </w:style>
  <w:style w:type="character" w:customStyle="1" w:styleId="WW8Num23z1">
    <w:name w:val="WW8Num23z1"/>
    <w:rPr>
      <w:rFonts w:ascii="OpenSymbol" w:eastAsia="OpenSymbol" w:hAnsi="OpenSymbol" w:cs="OpenSymbol"/>
    </w:rPr>
  </w:style>
  <w:style w:type="character" w:customStyle="1" w:styleId="WW8Num24z0">
    <w:name w:val="WW8Num24z0"/>
    <w:rPr>
      <w:rFonts w:ascii="Symbol" w:eastAsia="Symbol" w:hAnsi="Symbol" w:cs="OpenSymbol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OpenSymbol" w:eastAsia="OpenSymbol" w:hAnsi="OpenSymbol" w:cs="OpenSymbol"/>
    </w:rPr>
  </w:style>
  <w:style w:type="character" w:customStyle="1" w:styleId="WW8Num25z3">
    <w:name w:val="WW8Num25z3"/>
    <w:rPr>
      <w:rFonts w:ascii="Symbol" w:eastAsia="Symbol" w:hAnsi="Symbol" w:cs="Open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3">
    <w:name w:val="Domyślna czcionka akapitu3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200"/>
    </w:pPr>
    <w:rPr>
      <w:rFonts w:ascii="Calibri" w:eastAsia="Calibri" w:hAnsi="Calibri" w:cs="Tahoma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ahoma"/>
      <w:sz w:val="20"/>
      <w:szCs w:val="20"/>
      <w:lang w:eastAsia="en-US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3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basedOn w:val="Domylnaczcionkaakapitu3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basedOn w:val="Domylnaczcionkaakapitu3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basedOn w:val="Domylnaczcionkaakapitu3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3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basedOn w:val="Domylnaczcionkaakapitu3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2"/>
    </w:rPr>
  </w:style>
  <w:style w:type="character" w:customStyle="1" w:styleId="ListLabel3">
    <w:name w:val="ListLabel 3"/>
    <w:rPr>
      <w:rFonts w:cs="Arial"/>
      <w:sz w:val="22"/>
      <w:szCs w:val="22"/>
    </w:rPr>
  </w:style>
  <w:style w:type="character" w:customStyle="1" w:styleId="ListLabel4">
    <w:name w:val="ListLabel 4"/>
    <w:rPr>
      <w:rFonts w:ascii="Arial" w:eastAsia="Arial" w:hAnsi="Arial" w:cs="Arial"/>
      <w:b/>
      <w:sz w:val="24"/>
      <w:lang w:val="pl-PL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Num1">
    <w:name w:val="WWNum1"/>
    <w:basedOn w:val="Bezlisty"/>
    <w:pPr>
      <w:numPr>
        <w:numId w:val="26"/>
      </w:numPr>
    </w:pPr>
  </w:style>
  <w:style w:type="numbering" w:customStyle="1" w:styleId="WWNum2">
    <w:name w:val="WWNum2"/>
    <w:basedOn w:val="Bezlisty"/>
    <w:pPr>
      <w:numPr>
        <w:numId w:val="27"/>
      </w:numPr>
    </w:pPr>
  </w:style>
  <w:style w:type="numbering" w:customStyle="1" w:styleId="WWNum6">
    <w:name w:val="WWNum6"/>
    <w:basedOn w:val="Bezlisty"/>
    <w:pPr>
      <w:numPr>
        <w:numId w:val="28"/>
      </w:numPr>
    </w:pPr>
  </w:style>
  <w:style w:type="numbering" w:customStyle="1" w:styleId="WWNum3">
    <w:name w:val="WWNum3"/>
    <w:basedOn w:val="Bezlisty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1</cp:revision>
  <cp:lastPrinted>2021-03-16T11:28:00Z</cp:lastPrinted>
  <dcterms:created xsi:type="dcterms:W3CDTF">2022-01-04T13:21:00Z</dcterms:created>
  <dcterms:modified xsi:type="dcterms:W3CDTF">2022-01-04T13:23:00Z</dcterms:modified>
</cp:coreProperties>
</file>