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5663" w14:textId="77777777" w:rsidR="002B4308" w:rsidRDefault="00EB1D1C" w:rsidP="00B7506C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1 do zapytania ofertowego</w:t>
      </w:r>
    </w:p>
    <w:p w14:paraId="46E0DA53" w14:textId="740C39B8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ZP.261.</w:t>
      </w:r>
      <w:r w:rsidR="00854ED0">
        <w:rPr>
          <w:rFonts w:ascii="Times New Roman" w:eastAsia="Times New Roman" w:hAnsi="Times New Roman" w:cs="Times New Roman"/>
          <w:color w:val="000000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14:paraId="3B246B22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7F2ECE0A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41A35BE8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0999F1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63710B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F47935" w14:textId="77777777" w:rsidR="002B4308" w:rsidRDefault="00EB1D1C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3CDAA14C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ABF8C" w14:textId="0AC12BEF" w:rsidR="002B4308" w:rsidRDefault="00EB1D1C" w:rsidP="00B7506C">
      <w:pPr>
        <w:pStyle w:val="Textbody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wykonanie usługi przygotowywania i dostarczania posiłków (usługa cateringowa) dla domowników Dziennego Domu Senior+ w Sianowie w </w:t>
      </w:r>
      <w:r w:rsidR="00854ED0">
        <w:rPr>
          <w:rFonts w:ascii="Times New Roman" w:eastAsia="Times New Roman" w:hAnsi="Times New Roman" w:cs="Times New Roman"/>
          <w:color w:val="000000"/>
          <w:sz w:val="24"/>
          <w:szCs w:val="24"/>
        </w:rPr>
        <w:t>2023 roku</w:t>
      </w:r>
    </w:p>
    <w:p w14:paraId="5C4316A7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8F8BC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B05A2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Dane dotyczące Wykonawcy (uzupełnić):</w:t>
      </w:r>
    </w:p>
    <w:p w14:paraId="451400AD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6ACB2F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0197DA" w14:textId="77777777" w:rsidR="002B4308" w:rsidRDefault="00EB1D1C" w:rsidP="00B7506C">
      <w:pPr>
        <w:pStyle w:val="Standard"/>
        <w:numPr>
          <w:ilvl w:val="0"/>
          <w:numId w:val="7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472B4E80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636F6934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4423CE86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2CB6D455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7CFC78B2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7CAF513A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6CCC14FB" w14:textId="77777777" w:rsidR="002B4308" w:rsidRDefault="00EB1D1C" w:rsidP="00B7506C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6C4DC536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7E939556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7ED4F3A8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4A947821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3CD16CD2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49487E2B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7D1D1534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C36712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560F0E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0E8C6D0C" w14:textId="77777777" w:rsidR="002B4308" w:rsidRDefault="00EB1D1C" w:rsidP="00B7506C">
      <w:pPr>
        <w:pStyle w:val="Standard"/>
        <w:numPr>
          <w:ilvl w:val="0"/>
          <w:numId w:val="7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3C401A7C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0244D893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2635247E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5FC5CC3E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42394888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2AA0535D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 </w:t>
      </w:r>
    </w:p>
    <w:p w14:paraId="63AAD4F9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administracyjnych e-mail: a.maziarz@mgops.sianow.pl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2BB94B85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(094) 3185 512,</w:t>
      </w:r>
    </w:p>
    <w:p w14:paraId="7E92F8D7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Katarzyna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Gawienowska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Kierownik Działu Wsparcia </w:t>
      </w:r>
    </w:p>
    <w:p w14:paraId="676153E7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Seniora, e-mail: k.gawienowska@mgops.sianow.pl, tel. </w:t>
      </w:r>
    </w:p>
    <w:p w14:paraId="1BDCB23E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72 036 70,</w:t>
      </w:r>
    </w:p>
    <w:p w14:paraId="7CAEA885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3F8C4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EB5A30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9BE10D" w14:textId="77777777" w:rsidR="002B4308" w:rsidRDefault="002B4308" w:rsidP="005B07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15641A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DEBA7" w14:textId="2DD927D4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7ED9C8E1" w14:textId="77777777" w:rsidR="005B07E8" w:rsidRDefault="005B07E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10"/>
        <w:gridCol w:w="2977"/>
        <w:gridCol w:w="1275"/>
        <w:gridCol w:w="2835"/>
      </w:tblGrid>
      <w:tr w:rsidR="002B4308" w14:paraId="4F8A3448" w14:textId="7777777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3360D9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BB4C608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11DE8C4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76218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B2A15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</w:tc>
      </w:tr>
      <w:tr w:rsidR="002B4308" w14:paraId="4A98D1C8" w14:textId="7777777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4048108" w14:textId="77777777" w:rsidR="002B4308" w:rsidRDefault="002B4308" w:rsidP="00B7506C">
            <w:pPr>
              <w:widowControl w:val="0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BD6BF5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8771F42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ofertowa za 1 posiłek dla 1 osoby brutto zł (słownie)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F6F8B9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Liczba posiłków dla jednej osoby w tygodniu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0B191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tygodniowego wyżywienia 1 osoby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BxC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2B4308" w14:paraId="2DABF28F" w14:textId="77777777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63B4B1C8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615347A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- zupa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68AF89A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6FDBF9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1A56C9D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8AADB4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68F61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2776E5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2E09165E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2B4308" w14:paraId="4B8343F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8852CB2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68106CD9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– II danie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592CA5E9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E5B6C2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27A1058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D9F5F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B7FA79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10AA34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285E7A3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2B4308" w14:paraId="57CDEFC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5D3D046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9E9C9F9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całkowita tygodniowego wyżywienia 1 osoby (suma 1D+2D) – cena podlegająca ocenie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6264F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2857C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 zł brutto</w:t>
            </w:r>
          </w:p>
          <w:p w14:paraId="34BD28AB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</w:tbl>
    <w:p w14:paraId="12738B78" w14:textId="77777777" w:rsidR="002B4308" w:rsidRDefault="002B4308" w:rsidP="00B7506C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5BA3197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B są wartościami jednostkowymi brutto i stanowią podstawę obliczenia wynagrodzenia Wykonawcy.</w:t>
      </w:r>
    </w:p>
    <w:p w14:paraId="030D5423" w14:textId="77777777" w:rsidR="00586AF8" w:rsidRDefault="00586AF8" w:rsidP="00B7506C">
      <w:pPr>
        <w:pStyle w:val="Standard"/>
        <w:spacing w:after="0" w:line="240" w:lineRule="auto"/>
        <w:jc w:val="both"/>
      </w:pPr>
    </w:p>
    <w:p w14:paraId="316173F2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A9CB5C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B34A1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484EE4C6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podpis osoby uprawnionej do składania</w:t>
      </w:r>
    </w:p>
    <w:p w14:paraId="15AB5A12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oświadczeń woli w imieniu wykonawcy</w:t>
      </w:r>
    </w:p>
    <w:p w14:paraId="69AB2BB8" w14:textId="77777777" w:rsidR="002B4308" w:rsidRDefault="00EB1D1C" w:rsidP="00B7506C">
      <w:pPr>
        <w:pStyle w:val="Standard"/>
        <w:pageBreakBefore/>
        <w:spacing w:after="0" w:line="240" w:lineRule="auto"/>
        <w:jc w:val="right"/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lastRenderedPageBreak/>
        <w:t>Załącznik nr 2 do zapytania ofertowego</w:t>
      </w:r>
    </w:p>
    <w:p w14:paraId="66B9211C" w14:textId="0A54D333" w:rsidR="002B4308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Znak sprawy ZP.261.</w:t>
      </w:r>
      <w:r w:rsidR="00854ED0">
        <w:rPr>
          <w:rFonts w:ascii="TimesNewRomanPS-BoldMT" w:hAnsi="TimesNewRomanPS-BoldMT"/>
          <w:b/>
          <w:sz w:val="24"/>
        </w:rPr>
        <w:t>42</w:t>
      </w:r>
      <w:r>
        <w:rPr>
          <w:rFonts w:ascii="TimesNewRomanPS-BoldMT" w:hAnsi="TimesNewRomanPS-BoldMT"/>
          <w:b/>
          <w:sz w:val="24"/>
        </w:rPr>
        <w:t>.2022</w:t>
      </w:r>
    </w:p>
    <w:p w14:paraId="67382542" w14:textId="77777777" w:rsidR="002B4308" w:rsidRDefault="002B4308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</w:p>
    <w:p w14:paraId="6FFA3901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6D69C802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0E2ADD41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1D76C914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Imię i nazwisko (nazwa), adres Wykonawcy</w:t>
      </w:r>
    </w:p>
    <w:p w14:paraId="710CBC29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lub pieczęć Wykonawcy</w:t>
      </w:r>
    </w:p>
    <w:p w14:paraId="109B5E11" w14:textId="77777777" w:rsidR="002B4308" w:rsidRDefault="002B4308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33747EAE" w14:textId="77777777" w:rsidR="002B4308" w:rsidRDefault="00EB1D1C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30"/>
        </w:rPr>
      </w:pPr>
      <w:r>
        <w:rPr>
          <w:rFonts w:ascii="TimesNewRomanPS-BoldMT" w:hAnsi="TimesNewRomanPS-BoldMT"/>
          <w:b/>
          <w:sz w:val="30"/>
        </w:rPr>
        <w:t>Oświadczenia Wykonawcy</w:t>
      </w:r>
    </w:p>
    <w:p w14:paraId="172C9E26" w14:textId="77777777" w:rsidR="005D56EA" w:rsidRPr="005D56EA" w:rsidRDefault="005D56EA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Cs w:val="14"/>
        </w:rPr>
      </w:pPr>
      <w:r w:rsidRPr="005D56EA">
        <w:rPr>
          <w:rFonts w:ascii="TimesNewRomanPS-BoldMT" w:hAnsi="TimesNewRomanPS-BoldMT"/>
          <w:b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5BBCF7A" w14:textId="77777777" w:rsidR="002B4308" w:rsidRPr="00D149D9" w:rsidRDefault="002B4308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28"/>
          <w:szCs w:val="20"/>
        </w:rPr>
      </w:pPr>
    </w:p>
    <w:p w14:paraId="31135396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 w:rsidRPr="00D149D9">
        <w:rPr>
          <w:rFonts w:ascii="TimesNewRomanPS-BoldMT" w:hAnsi="TimesNewRomanPS-BoldMT"/>
          <w:b/>
          <w:szCs w:val="20"/>
        </w:rPr>
        <w:t>Oświadczam-y, że:</w:t>
      </w:r>
    </w:p>
    <w:p w14:paraId="4D7A7A48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1. Posiadamy uprawnienia do wykonywania określonej działalności lub czynności, jeżeli</w:t>
      </w:r>
    </w:p>
    <w:p w14:paraId="6EB1FF5C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ustawy nakładają obowiązek posiadania takich uprawnień.</w:t>
      </w:r>
    </w:p>
    <w:p w14:paraId="3D9E5925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2. Posiadamy niezbędną wiedzę i doświadczenie.</w:t>
      </w:r>
    </w:p>
    <w:p w14:paraId="7ECEA97E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3. Dysponujemy odpowiednim potencjałem technicznym oraz osobami zdolnymi do</w:t>
      </w:r>
    </w:p>
    <w:p w14:paraId="59494ACC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wykonywania zamówienia.</w:t>
      </w:r>
    </w:p>
    <w:p w14:paraId="6BC7500B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4. Znajdujemy się w sytuacji ekonomicznej i finansowej zapewniającej wykonanie</w:t>
      </w:r>
    </w:p>
    <w:p w14:paraId="5856B154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zamówienia.</w:t>
      </w:r>
    </w:p>
    <w:p w14:paraId="10DDBCC2" w14:textId="018A3AA1" w:rsidR="005D56EA" w:rsidRPr="00D149D9" w:rsidRDefault="005D56EA" w:rsidP="005D56EA">
      <w:pPr>
        <w:pStyle w:val="Standard"/>
        <w:spacing w:after="0" w:line="240" w:lineRule="auto"/>
        <w:jc w:val="both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 xml:space="preserve"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149D9" w:rsidRPr="00D149D9">
        <w:rPr>
          <w:rFonts w:ascii="TimesNewRomanPSMT" w:hAnsi="TimesNewRomanPSMT"/>
          <w:szCs w:val="20"/>
        </w:rPr>
        <w:t xml:space="preserve">2022 </w:t>
      </w:r>
      <w:r w:rsidRPr="00D149D9">
        <w:rPr>
          <w:rFonts w:ascii="TimesNewRomanPSMT" w:hAnsi="TimesNewRomanPSMT"/>
          <w:szCs w:val="20"/>
        </w:rPr>
        <w:t>poz. 835).</w:t>
      </w:r>
      <w:r w:rsidR="00D149D9" w:rsidRPr="00D149D9">
        <w:rPr>
          <w:rStyle w:val="Odwoanieprzypisudolnego"/>
          <w:rFonts w:ascii="TimesNewRomanPSMT" w:hAnsi="TimesNewRomanPSMT"/>
          <w:szCs w:val="20"/>
        </w:rPr>
        <w:footnoteReference w:id="1"/>
      </w:r>
    </w:p>
    <w:p w14:paraId="259F1EC4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Cs w:val="20"/>
        </w:rPr>
      </w:pPr>
      <w:r w:rsidRPr="00D149D9">
        <w:rPr>
          <w:rFonts w:ascii="TimesNewRomanPS-BoldMT" w:hAnsi="TimesNewRomanPS-BoldMT"/>
          <w:b/>
          <w:szCs w:val="20"/>
        </w:rPr>
        <w:t>Ponadto informuję-my, że:</w:t>
      </w:r>
    </w:p>
    <w:p w14:paraId="646C1932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1. Zapoznaliśmy się z opisem zamówienia i nie wnosi do niego zastrzeżeń. W razie</w:t>
      </w:r>
    </w:p>
    <w:p w14:paraId="220F84C2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wybrania oferty zobowiązuje się realizacji zamówienia na określonych przez Zamawiającego</w:t>
      </w:r>
    </w:p>
    <w:p w14:paraId="4864C80A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warunkach.</w:t>
      </w:r>
    </w:p>
    <w:p w14:paraId="5D5AFEFF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2. Zdobyliśmy wszelkie informacje konieczne do przygotowania niniejszej oferty i</w:t>
      </w:r>
    </w:p>
    <w:p w14:paraId="06F574E7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realizacji zamówienia.</w:t>
      </w:r>
    </w:p>
    <w:p w14:paraId="1192637D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3. Oferowana cena obejmuje wszelkie koszty jakie poniesie Wykonawca z tytułu należytej</w:t>
      </w:r>
    </w:p>
    <w:p w14:paraId="37FF7446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oraz zgodnej z obowiązującymi przepisami realizacji zamówienia.</w:t>
      </w:r>
    </w:p>
    <w:p w14:paraId="5E1C6E4E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4. Akceptujemy warunki płatności.</w:t>
      </w:r>
    </w:p>
    <w:p w14:paraId="03C08E1E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5. Akceptujemy warunki umowy.</w:t>
      </w:r>
    </w:p>
    <w:p w14:paraId="0D18B7F8" w14:textId="77777777" w:rsidR="005D56EA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6. Termin związania ofertą wynosi 30 dni.</w:t>
      </w:r>
    </w:p>
    <w:p w14:paraId="085658DF" w14:textId="77777777" w:rsidR="002B4308" w:rsidRDefault="002B4308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739C2A31" w14:textId="77777777" w:rsidR="002B4308" w:rsidRPr="00D149D9" w:rsidRDefault="002B4308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</w:p>
    <w:p w14:paraId="490B8912" w14:textId="77777777" w:rsidR="002B4308" w:rsidRPr="00D149D9" w:rsidRDefault="00EB1D1C" w:rsidP="00B7506C">
      <w:pPr>
        <w:pStyle w:val="Standard"/>
        <w:spacing w:after="0" w:line="240" w:lineRule="auto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……………………., data …………………</w:t>
      </w:r>
    </w:p>
    <w:p w14:paraId="5A964756" w14:textId="77777777" w:rsidR="002B4308" w:rsidRPr="00D149D9" w:rsidRDefault="00EB1D1C" w:rsidP="00B7506C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…….……………………………….....</w:t>
      </w:r>
    </w:p>
    <w:p w14:paraId="523B993D" w14:textId="77777777" w:rsidR="002B4308" w:rsidRPr="00D149D9" w:rsidRDefault="00EB1D1C" w:rsidP="00B7506C">
      <w:pPr>
        <w:pStyle w:val="Standard"/>
        <w:spacing w:after="0" w:line="240" w:lineRule="auto"/>
        <w:jc w:val="right"/>
        <w:rPr>
          <w:rFonts w:ascii="TimesNewRomanPSMT" w:hAnsi="TimesNewRomanPSMT"/>
          <w:szCs w:val="20"/>
        </w:rPr>
      </w:pPr>
      <w:r w:rsidRPr="00D149D9">
        <w:rPr>
          <w:rFonts w:ascii="TimesNewRomanPSMT" w:hAnsi="TimesNewRomanPSMT"/>
          <w:szCs w:val="20"/>
        </w:rPr>
        <w:t>podpis osoby uprawnionej do składania</w:t>
      </w:r>
    </w:p>
    <w:p w14:paraId="5372A1AF" w14:textId="77777777" w:rsidR="002B4308" w:rsidRPr="00D149D9" w:rsidRDefault="00EB1D1C" w:rsidP="00B7506C">
      <w:pPr>
        <w:pStyle w:val="Standard"/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</w:rPr>
      </w:pPr>
      <w:r w:rsidRPr="00D149D9">
        <w:rPr>
          <w:rFonts w:ascii="TimesNewRomanPSMT" w:eastAsia="Times New Roman" w:hAnsi="TimesNewRomanPSMT" w:cs="Times New Roman"/>
          <w:color w:val="000000"/>
        </w:rPr>
        <w:t>oświadczeń woli w imieniu wykonawcy</w:t>
      </w:r>
    </w:p>
    <w:p w14:paraId="21F01D50" w14:textId="77777777" w:rsidR="00593E47" w:rsidRDefault="00593E47" w:rsidP="00B7506C">
      <w:pPr>
        <w:pStyle w:val="Standard"/>
        <w:spacing w:after="0" w:line="240" w:lineRule="auto"/>
        <w:jc w:val="both"/>
      </w:pPr>
    </w:p>
    <w:sectPr w:rsidR="00593E47" w:rsidSect="00593E47"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7F41" w14:textId="77777777" w:rsidR="00FE3F81" w:rsidRDefault="00FE3F81">
      <w:r>
        <w:separator/>
      </w:r>
    </w:p>
  </w:endnote>
  <w:endnote w:type="continuationSeparator" w:id="0">
    <w:p w14:paraId="7AC96BAF" w14:textId="77777777" w:rsidR="00FE3F81" w:rsidRDefault="00FE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B1DE" w14:textId="77777777" w:rsidR="00FE3F81" w:rsidRDefault="00FE3F81">
      <w:r>
        <w:rPr>
          <w:color w:val="000000"/>
        </w:rPr>
        <w:separator/>
      </w:r>
    </w:p>
  </w:footnote>
  <w:footnote w:type="continuationSeparator" w:id="0">
    <w:p w14:paraId="51A542E7" w14:textId="77777777" w:rsidR="00FE3F81" w:rsidRDefault="00FE3F81">
      <w:r>
        <w:continuationSeparator/>
      </w:r>
    </w:p>
  </w:footnote>
  <w:footnote w:id="1">
    <w:p w14:paraId="54BE6CA7" w14:textId="77777777" w:rsidR="00D149D9" w:rsidRPr="00593E47" w:rsidRDefault="00D149D9" w:rsidP="00D149D9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93E47">
        <w:rPr>
          <w:rFonts w:ascii="Times New Roman" w:hAnsi="Times New Roman" w:cs="Times New Roman"/>
          <w:sz w:val="16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5B3636" w14:textId="77777777" w:rsidR="00D149D9" w:rsidRPr="00593E47" w:rsidRDefault="00D149D9" w:rsidP="00D149D9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 w:rsidRPr="00593E47">
        <w:rPr>
          <w:rFonts w:ascii="Times New Roman" w:hAnsi="Times New Roman" w:cs="Times New Roman"/>
          <w:sz w:val="16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F7D94D" w14:textId="4E3B6C8A" w:rsidR="00D149D9" w:rsidRDefault="00D149D9" w:rsidP="00D149D9">
      <w:pPr>
        <w:pStyle w:val="Tekstprzypisudolnego"/>
      </w:pPr>
      <w:r w:rsidRPr="00593E47">
        <w:rPr>
          <w:rFonts w:ascii="Times New Roman" w:hAnsi="Times New Roman" w:cs="Times New Roman"/>
          <w:sz w:val="16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09"/>
    <w:multiLevelType w:val="multilevel"/>
    <w:tmpl w:val="5EC895B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E870F4"/>
    <w:multiLevelType w:val="multilevel"/>
    <w:tmpl w:val="18F2419C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717E75"/>
    <w:multiLevelType w:val="multilevel"/>
    <w:tmpl w:val="57722C5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DD06FD"/>
    <w:multiLevelType w:val="multilevel"/>
    <w:tmpl w:val="ABDA5168"/>
    <w:styleLink w:val="WWNum4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5571E7"/>
    <w:multiLevelType w:val="multilevel"/>
    <w:tmpl w:val="11983082"/>
    <w:styleLink w:val="WWNum38"/>
    <w:lvl w:ilvl="0">
      <w:start w:val="1"/>
      <w:numFmt w:val="lowerLetter"/>
      <w:lvlText w:val="%1)"/>
      <w:lvlJc w:val="left"/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17708D"/>
    <w:multiLevelType w:val="multilevel"/>
    <w:tmpl w:val="4C48FCFE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5930EEB"/>
    <w:multiLevelType w:val="multilevel"/>
    <w:tmpl w:val="E8C431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eastAsia="Calibri" w:hAnsi="Symbol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B400A"/>
    <w:multiLevelType w:val="multilevel"/>
    <w:tmpl w:val="F0FA3BFA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8DD2931"/>
    <w:multiLevelType w:val="multilevel"/>
    <w:tmpl w:val="C98CAD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B7741"/>
    <w:multiLevelType w:val="multilevel"/>
    <w:tmpl w:val="8BFCB1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C28DB"/>
    <w:multiLevelType w:val="multilevel"/>
    <w:tmpl w:val="0E7CEDF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BB97839"/>
    <w:multiLevelType w:val="multilevel"/>
    <w:tmpl w:val="E24880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D006636"/>
    <w:multiLevelType w:val="multilevel"/>
    <w:tmpl w:val="E85A527E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D4C5274"/>
    <w:multiLevelType w:val="multilevel"/>
    <w:tmpl w:val="03B0F986"/>
    <w:styleLink w:val="WWNum9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14" w15:restartNumberingAfterBreak="0">
    <w:nsid w:val="0E910AD8"/>
    <w:multiLevelType w:val="multilevel"/>
    <w:tmpl w:val="88DE55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854F1"/>
    <w:multiLevelType w:val="multilevel"/>
    <w:tmpl w:val="DAEC2794"/>
    <w:styleLink w:val="WWNum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1EB1CA9"/>
    <w:multiLevelType w:val="multilevel"/>
    <w:tmpl w:val="5B265ACE"/>
    <w:styleLink w:val="WWNum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17" w15:restartNumberingAfterBreak="0">
    <w:nsid w:val="146C1B9B"/>
    <w:multiLevelType w:val="multilevel"/>
    <w:tmpl w:val="9B2AFF78"/>
    <w:styleLink w:val="WWNum4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47B5E3E"/>
    <w:multiLevelType w:val="multilevel"/>
    <w:tmpl w:val="62802D84"/>
    <w:styleLink w:val="WWNum5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56B70CB"/>
    <w:multiLevelType w:val="multilevel"/>
    <w:tmpl w:val="CC6CF0A8"/>
    <w:styleLink w:val="WWNum25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6B1436E"/>
    <w:multiLevelType w:val="multilevel"/>
    <w:tmpl w:val="18909262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8E24246"/>
    <w:multiLevelType w:val="multilevel"/>
    <w:tmpl w:val="643E3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54802"/>
    <w:multiLevelType w:val="multilevel"/>
    <w:tmpl w:val="90520C64"/>
    <w:styleLink w:val="WWNum1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23" w15:restartNumberingAfterBreak="0">
    <w:nsid w:val="1A7E03C7"/>
    <w:multiLevelType w:val="multilevel"/>
    <w:tmpl w:val="2268462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B0B3BFE"/>
    <w:multiLevelType w:val="multilevel"/>
    <w:tmpl w:val="6C0A251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1BBC2B8F"/>
    <w:multiLevelType w:val="multilevel"/>
    <w:tmpl w:val="AFD0324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6" w15:restartNumberingAfterBreak="0">
    <w:nsid w:val="1DFD28E4"/>
    <w:multiLevelType w:val="multilevel"/>
    <w:tmpl w:val="F314F056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E49155F"/>
    <w:multiLevelType w:val="multilevel"/>
    <w:tmpl w:val="305E049A"/>
    <w:styleLink w:val="WWNum10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1EEE4716"/>
    <w:multiLevelType w:val="multilevel"/>
    <w:tmpl w:val="B30EA59E"/>
    <w:styleLink w:val="WWNum4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F0C388A"/>
    <w:multiLevelType w:val="multilevel"/>
    <w:tmpl w:val="9DCE917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A692E32"/>
    <w:multiLevelType w:val="multilevel"/>
    <w:tmpl w:val="CEC04116"/>
    <w:styleLink w:val="WWNum4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2B551318"/>
    <w:multiLevelType w:val="multilevel"/>
    <w:tmpl w:val="7F2C39FA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E646514"/>
    <w:multiLevelType w:val="multilevel"/>
    <w:tmpl w:val="13D64674"/>
    <w:styleLink w:val="WWNum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2E7749D5"/>
    <w:multiLevelType w:val="multilevel"/>
    <w:tmpl w:val="5508A49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2FB457C1"/>
    <w:multiLevelType w:val="multilevel"/>
    <w:tmpl w:val="84A08870"/>
    <w:styleLink w:val="WWNum4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5" w15:restartNumberingAfterBreak="0">
    <w:nsid w:val="310536EF"/>
    <w:multiLevelType w:val="multilevel"/>
    <w:tmpl w:val="55C00076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6" w15:restartNumberingAfterBreak="0">
    <w:nsid w:val="311A7648"/>
    <w:multiLevelType w:val="multilevel"/>
    <w:tmpl w:val="F38E27B0"/>
    <w:styleLink w:val="WWNum5"/>
    <w:lvl w:ilvl="0">
      <w:start w:val="7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lvlText w:val="%2."/>
      <w:lvlJc w:val="left"/>
      <w:pPr>
        <w:ind w:left="1143" w:hanging="360"/>
      </w:pPr>
    </w:lvl>
    <w:lvl w:ilvl="2">
      <w:start w:val="1"/>
      <w:numFmt w:val="decimal"/>
      <w:lvlText w:val="%3."/>
      <w:lvlJc w:val="left"/>
      <w:pPr>
        <w:ind w:left="1503" w:hanging="360"/>
      </w:pPr>
    </w:lvl>
    <w:lvl w:ilvl="3">
      <w:start w:val="1"/>
      <w:numFmt w:val="decimal"/>
      <w:lvlText w:val="%4."/>
      <w:lvlJc w:val="left"/>
      <w:pPr>
        <w:ind w:left="1863" w:hanging="360"/>
      </w:pPr>
    </w:lvl>
    <w:lvl w:ilvl="4">
      <w:start w:val="1"/>
      <w:numFmt w:val="decimal"/>
      <w:lvlText w:val="%5."/>
      <w:lvlJc w:val="left"/>
      <w:pPr>
        <w:ind w:left="2223" w:hanging="360"/>
      </w:pPr>
    </w:lvl>
    <w:lvl w:ilvl="5">
      <w:start w:val="1"/>
      <w:numFmt w:val="decimal"/>
      <w:lvlText w:val="%6."/>
      <w:lvlJc w:val="left"/>
      <w:pPr>
        <w:ind w:left="2583" w:hanging="360"/>
      </w:pPr>
    </w:lvl>
    <w:lvl w:ilvl="6">
      <w:start w:val="1"/>
      <w:numFmt w:val="decimal"/>
      <w:lvlText w:val="%7."/>
      <w:lvlJc w:val="left"/>
      <w:pPr>
        <w:ind w:left="2943" w:hanging="360"/>
      </w:pPr>
    </w:lvl>
    <w:lvl w:ilvl="7">
      <w:start w:val="1"/>
      <w:numFmt w:val="decimal"/>
      <w:lvlText w:val="%8."/>
      <w:lvlJc w:val="left"/>
      <w:pPr>
        <w:ind w:left="3303" w:hanging="360"/>
      </w:pPr>
    </w:lvl>
    <w:lvl w:ilvl="8">
      <w:start w:val="1"/>
      <w:numFmt w:val="decimal"/>
      <w:lvlText w:val="%9."/>
      <w:lvlJc w:val="left"/>
      <w:pPr>
        <w:ind w:left="3663" w:hanging="360"/>
      </w:pPr>
    </w:lvl>
  </w:abstractNum>
  <w:abstractNum w:abstractNumId="37" w15:restartNumberingAfterBreak="0">
    <w:nsid w:val="32342F12"/>
    <w:multiLevelType w:val="multilevel"/>
    <w:tmpl w:val="008AFF86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35F10C38"/>
    <w:multiLevelType w:val="multilevel"/>
    <w:tmpl w:val="E5D0F92C"/>
    <w:styleLink w:val="WWNum5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9" w15:restartNumberingAfterBreak="0">
    <w:nsid w:val="361E4C51"/>
    <w:multiLevelType w:val="multilevel"/>
    <w:tmpl w:val="FCB41E02"/>
    <w:styleLink w:val="WWNum5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8B94E93"/>
    <w:multiLevelType w:val="multilevel"/>
    <w:tmpl w:val="5472F63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ABE4031"/>
    <w:multiLevelType w:val="multilevel"/>
    <w:tmpl w:val="8D82210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D756242"/>
    <w:multiLevelType w:val="multilevel"/>
    <w:tmpl w:val="9E40670C"/>
    <w:styleLink w:val="WW8Num5"/>
    <w:lvl w:ilvl="0">
      <w:start w:val="1"/>
      <w:numFmt w:val="decimal"/>
      <w:lvlText w:val="%1."/>
      <w:lvlJc w:val="left"/>
      <w:pPr>
        <w:ind w:left="750" w:hanging="39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3EDE7EDF"/>
    <w:multiLevelType w:val="multilevel"/>
    <w:tmpl w:val="FE8AA68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F0E318C"/>
    <w:multiLevelType w:val="multilevel"/>
    <w:tmpl w:val="0D5CCF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47033"/>
    <w:multiLevelType w:val="multilevel"/>
    <w:tmpl w:val="347E51FE"/>
    <w:styleLink w:val="WWNum2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46" w15:restartNumberingAfterBreak="0">
    <w:nsid w:val="478927F9"/>
    <w:multiLevelType w:val="multilevel"/>
    <w:tmpl w:val="88AA4A68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4B607332"/>
    <w:multiLevelType w:val="multilevel"/>
    <w:tmpl w:val="095EB5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1026D4C"/>
    <w:multiLevelType w:val="multilevel"/>
    <w:tmpl w:val="7352813C"/>
    <w:styleLink w:val="WWNum4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9" w15:restartNumberingAfterBreak="0">
    <w:nsid w:val="53EC450C"/>
    <w:multiLevelType w:val="multilevel"/>
    <w:tmpl w:val="4644EB8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55706002"/>
    <w:multiLevelType w:val="multilevel"/>
    <w:tmpl w:val="1368FD8E"/>
    <w:styleLink w:val="WWNum13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51" w15:restartNumberingAfterBreak="0">
    <w:nsid w:val="56314B97"/>
    <w:multiLevelType w:val="multilevel"/>
    <w:tmpl w:val="69D81E6E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56BA57CF"/>
    <w:multiLevelType w:val="multilevel"/>
    <w:tmpl w:val="CEC2773E"/>
    <w:styleLink w:val="WWNum3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53" w15:restartNumberingAfterBreak="0">
    <w:nsid w:val="5CA03930"/>
    <w:multiLevelType w:val="multilevel"/>
    <w:tmpl w:val="6C58EA9C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5DDB6503"/>
    <w:multiLevelType w:val="multilevel"/>
    <w:tmpl w:val="E6C6D472"/>
    <w:styleLink w:val="WWNum1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55" w15:restartNumberingAfterBreak="0">
    <w:nsid w:val="5E313D3E"/>
    <w:multiLevelType w:val="multilevel"/>
    <w:tmpl w:val="8C087E3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63C24801"/>
    <w:multiLevelType w:val="multilevel"/>
    <w:tmpl w:val="16A65570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7" w15:restartNumberingAfterBreak="0">
    <w:nsid w:val="63E33E9E"/>
    <w:multiLevelType w:val="multilevel"/>
    <w:tmpl w:val="F2B4A88A"/>
    <w:styleLink w:val="WWNum3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8" w15:restartNumberingAfterBreak="0">
    <w:nsid w:val="63FF6789"/>
    <w:multiLevelType w:val="multilevel"/>
    <w:tmpl w:val="6E6210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636A79"/>
    <w:multiLevelType w:val="multilevel"/>
    <w:tmpl w:val="FEAE0DD8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4E90792"/>
    <w:multiLevelType w:val="multilevel"/>
    <w:tmpl w:val="5D0C04FA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21321CA"/>
    <w:multiLevelType w:val="multilevel"/>
    <w:tmpl w:val="F7D41E3A"/>
    <w:styleLink w:val="WWNum5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722F3263"/>
    <w:multiLevelType w:val="multilevel"/>
    <w:tmpl w:val="6324D6B6"/>
    <w:styleLink w:val="WWNum1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63" w15:restartNumberingAfterBreak="0">
    <w:nsid w:val="78773103"/>
    <w:multiLevelType w:val="multilevel"/>
    <w:tmpl w:val="D7486B42"/>
    <w:styleLink w:val="WWNum4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7BE12C75"/>
    <w:multiLevelType w:val="multilevel"/>
    <w:tmpl w:val="7ED07E98"/>
    <w:styleLink w:val="WWNum5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5" w15:restartNumberingAfterBreak="0">
    <w:nsid w:val="7C9651EA"/>
    <w:multiLevelType w:val="multilevel"/>
    <w:tmpl w:val="682E0AE0"/>
    <w:styleLink w:val="WWNum5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7E235DB1"/>
    <w:multiLevelType w:val="multilevel"/>
    <w:tmpl w:val="21C26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953096">
    <w:abstractNumId w:val="54"/>
  </w:num>
  <w:num w:numId="2" w16cid:durableId="111167274">
    <w:abstractNumId w:val="16"/>
  </w:num>
  <w:num w:numId="3" w16cid:durableId="101649556">
    <w:abstractNumId w:val="52"/>
  </w:num>
  <w:num w:numId="4" w16cid:durableId="393968712">
    <w:abstractNumId w:val="32"/>
  </w:num>
  <w:num w:numId="5" w16cid:durableId="183716230">
    <w:abstractNumId w:val="36"/>
  </w:num>
  <w:num w:numId="6" w16cid:durableId="1137142986">
    <w:abstractNumId w:val="49"/>
  </w:num>
  <w:num w:numId="7" w16cid:durableId="1170831348">
    <w:abstractNumId w:val="55"/>
  </w:num>
  <w:num w:numId="8" w16cid:durableId="1384865137">
    <w:abstractNumId w:val="15"/>
  </w:num>
  <w:num w:numId="9" w16cid:durableId="634212834">
    <w:abstractNumId w:val="13"/>
  </w:num>
  <w:num w:numId="10" w16cid:durableId="1708869707">
    <w:abstractNumId w:val="27"/>
  </w:num>
  <w:num w:numId="11" w16cid:durableId="1201895895">
    <w:abstractNumId w:val="29"/>
  </w:num>
  <w:num w:numId="12" w16cid:durableId="1565723286">
    <w:abstractNumId w:val="62"/>
  </w:num>
  <w:num w:numId="13" w16cid:durableId="1784882628">
    <w:abstractNumId w:val="50"/>
  </w:num>
  <w:num w:numId="14" w16cid:durableId="1587611147">
    <w:abstractNumId w:val="22"/>
  </w:num>
  <w:num w:numId="15" w16cid:durableId="1089428043">
    <w:abstractNumId w:val="2"/>
  </w:num>
  <w:num w:numId="16" w16cid:durableId="1111973833">
    <w:abstractNumId w:val="41"/>
  </w:num>
  <w:num w:numId="17" w16cid:durableId="154298705">
    <w:abstractNumId w:val="56"/>
  </w:num>
  <w:num w:numId="18" w16cid:durableId="1050956908">
    <w:abstractNumId w:val="25"/>
  </w:num>
  <w:num w:numId="19" w16cid:durableId="725569819">
    <w:abstractNumId w:val="1"/>
  </w:num>
  <w:num w:numId="20" w16cid:durableId="734474529">
    <w:abstractNumId w:val="47"/>
  </w:num>
  <w:num w:numId="21" w16cid:durableId="720251153">
    <w:abstractNumId w:val="7"/>
  </w:num>
  <w:num w:numId="22" w16cid:durableId="2006080282">
    <w:abstractNumId w:val="23"/>
  </w:num>
  <w:num w:numId="23" w16cid:durableId="1599869847">
    <w:abstractNumId w:val="43"/>
  </w:num>
  <w:num w:numId="24" w16cid:durableId="2070374267">
    <w:abstractNumId w:val="45"/>
  </w:num>
  <w:num w:numId="25" w16cid:durableId="198662355">
    <w:abstractNumId w:val="19"/>
  </w:num>
  <w:num w:numId="26" w16cid:durableId="1427770339">
    <w:abstractNumId w:val="51"/>
  </w:num>
  <w:num w:numId="27" w16cid:durableId="1747995156">
    <w:abstractNumId w:val="46"/>
  </w:num>
  <w:num w:numId="28" w16cid:durableId="1849246307">
    <w:abstractNumId w:val="33"/>
  </w:num>
  <w:num w:numId="29" w16cid:durableId="1615551004">
    <w:abstractNumId w:val="26"/>
  </w:num>
  <w:num w:numId="30" w16cid:durableId="873687963">
    <w:abstractNumId w:val="24"/>
  </w:num>
  <w:num w:numId="31" w16cid:durableId="289865955">
    <w:abstractNumId w:val="60"/>
  </w:num>
  <w:num w:numId="32" w16cid:durableId="1001467472">
    <w:abstractNumId w:val="31"/>
  </w:num>
  <w:num w:numId="33" w16cid:durableId="956136592">
    <w:abstractNumId w:val="59"/>
  </w:num>
  <w:num w:numId="34" w16cid:durableId="1909418695">
    <w:abstractNumId w:val="0"/>
  </w:num>
  <w:num w:numId="35" w16cid:durableId="758335899">
    <w:abstractNumId w:val="20"/>
  </w:num>
  <w:num w:numId="36" w16cid:durableId="690491458">
    <w:abstractNumId w:val="5"/>
  </w:num>
  <w:num w:numId="37" w16cid:durableId="261109072">
    <w:abstractNumId w:val="57"/>
  </w:num>
  <w:num w:numId="38" w16cid:durableId="1017079501">
    <w:abstractNumId w:val="4"/>
  </w:num>
  <w:num w:numId="39" w16cid:durableId="577982713">
    <w:abstractNumId w:val="12"/>
  </w:num>
  <w:num w:numId="40" w16cid:durableId="1087189173">
    <w:abstractNumId w:val="37"/>
  </w:num>
  <w:num w:numId="41" w16cid:durableId="329219521">
    <w:abstractNumId w:val="53"/>
  </w:num>
  <w:num w:numId="42" w16cid:durableId="241988659">
    <w:abstractNumId w:val="35"/>
  </w:num>
  <w:num w:numId="43" w16cid:durableId="440807195">
    <w:abstractNumId w:val="17"/>
  </w:num>
  <w:num w:numId="44" w16cid:durableId="535696619">
    <w:abstractNumId w:val="48"/>
  </w:num>
  <w:num w:numId="45" w16cid:durableId="336806643">
    <w:abstractNumId w:val="28"/>
  </w:num>
  <w:num w:numId="46" w16cid:durableId="1693722529">
    <w:abstractNumId w:val="34"/>
  </w:num>
  <w:num w:numId="47" w16cid:durableId="875505643">
    <w:abstractNumId w:val="3"/>
  </w:num>
  <w:num w:numId="48" w16cid:durableId="794642292">
    <w:abstractNumId w:val="30"/>
  </w:num>
  <w:num w:numId="49" w16cid:durableId="719940741">
    <w:abstractNumId w:val="63"/>
  </w:num>
  <w:num w:numId="50" w16cid:durableId="2093895114">
    <w:abstractNumId w:val="61"/>
  </w:num>
  <w:num w:numId="51" w16cid:durableId="1415082494">
    <w:abstractNumId w:val="65"/>
  </w:num>
  <w:num w:numId="52" w16cid:durableId="386487929">
    <w:abstractNumId w:val="64"/>
  </w:num>
  <w:num w:numId="53" w16cid:durableId="1269120969">
    <w:abstractNumId w:val="39"/>
  </w:num>
  <w:num w:numId="54" w16cid:durableId="1554459697">
    <w:abstractNumId w:val="38"/>
  </w:num>
  <w:num w:numId="55" w16cid:durableId="1185634981">
    <w:abstractNumId w:val="18"/>
  </w:num>
  <w:num w:numId="56" w16cid:durableId="16278579">
    <w:abstractNumId w:val="40"/>
  </w:num>
  <w:num w:numId="57" w16cid:durableId="1813208343">
    <w:abstractNumId w:val="42"/>
  </w:num>
  <w:num w:numId="58" w16cid:durableId="2019193556">
    <w:abstractNumId w:val="11"/>
  </w:num>
  <w:num w:numId="59" w16cid:durableId="1524318517">
    <w:abstractNumId w:val="10"/>
  </w:num>
  <w:num w:numId="60" w16cid:durableId="83845070">
    <w:abstractNumId w:val="13"/>
    <w:lvlOverride w:ilvl="0">
      <w:startOverride w:val="1"/>
    </w:lvlOverride>
  </w:num>
  <w:num w:numId="61" w16cid:durableId="2130278546">
    <w:abstractNumId w:val="58"/>
  </w:num>
  <w:num w:numId="62" w16cid:durableId="1049181861">
    <w:abstractNumId w:val="8"/>
  </w:num>
  <w:num w:numId="63" w16cid:durableId="2014380952">
    <w:abstractNumId w:val="9"/>
  </w:num>
  <w:num w:numId="64" w16cid:durableId="745416752">
    <w:abstractNumId w:val="66"/>
  </w:num>
  <w:num w:numId="65" w16cid:durableId="1830900949">
    <w:abstractNumId w:val="44"/>
  </w:num>
  <w:num w:numId="66" w16cid:durableId="931401928">
    <w:abstractNumId w:val="6"/>
  </w:num>
  <w:num w:numId="67" w16cid:durableId="546138611">
    <w:abstractNumId w:val="14"/>
  </w:num>
  <w:num w:numId="68" w16cid:durableId="176314917">
    <w:abstractNumId w:val="1"/>
    <w:lvlOverride w:ilvl="0">
      <w:startOverride w:val="1"/>
    </w:lvlOverride>
  </w:num>
  <w:num w:numId="69" w16cid:durableId="786461226">
    <w:abstractNumId w:val="47"/>
    <w:lvlOverride w:ilvl="0">
      <w:startOverride w:val="1"/>
    </w:lvlOverride>
  </w:num>
  <w:num w:numId="70" w16cid:durableId="1911693488">
    <w:abstractNumId w:val="7"/>
    <w:lvlOverride w:ilvl="0">
      <w:startOverride w:val="1"/>
    </w:lvlOverride>
  </w:num>
  <w:num w:numId="71" w16cid:durableId="1456098428">
    <w:abstractNumId w:val="23"/>
    <w:lvlOverride w:ilvl="0">
      <w:startOverride w:val="1"/>
    </w:lvlOverride>
  </w:num>
  <w:num w:numId="72" w16cid:durableId="589659508">
    <w:abstractNumId w:val="42"/>
    <w:lvlOverride w:ilvl="0">
      <w:startOverride w:val="1"/>
    </w:lvlOverride>
  </w:num>
  <w:num w:numId="73" w16cid:durableId="78260003">
    <w:abstractNumId w:val="21"/>
  </w:num>
  <w:num w:numId="74" w16cid:durableId="1829403070">
    <w:abstractNumId w:val="11"/>
    <w:lvlOverride w:ilvl="0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08"/>
    <w:rsid w:val="002B4308"/>
    <w:rsid w:val="00453466"/>
    <w:rsid w:val="00586AF8"/>
    <w:rsid w:val="00593E47"/>
    <w:rsid w:val="005B07E8"/>
    <w:rsid w:val="005D56EA"/>
    <w:rsid w:val="00623C2B"/>
    <w:rsid w:val="007C3416"/>
    <w:rsid w:val="00854ED0"/>
    <w:rsid w:val="00AD3CEF"/>
    <w:rsid w:val="00B7506C"/>
    <w:rsid w:val="00D149D9"/>
    <w:rsid w:val="00E179CE"/>
    <w:rsid w:val="00EB1D1C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209"/>
  <w15:docId w15:val="{E66168F2-92AF-48C2-9734-D224BC3E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</w:pPr>
  </w:style>
  <w:style w:type="paragraph" w:styleId="Nagwek1">
    <w:name w:val="heading 1"/>
    <w:basedOn w:val="Normalny"/>
    <w:next w:val="Standard"/>
    <w:uiPriority w:val="9"/>
    <w:qFormat/>
    <w:pPr>
      <w:outlineLvl w:val="0"/>
    </w:pPr>
  </w:style>
  <w:style w:type="paragraph" w:styleId="Nagwek2">
    <w:name w:val="heading 2"/>
    <w:basedOn w:val="Normalny"/>
    <w:next w:val="Standard"/>
    <w:uiPriority w:val="9"/>
    <w:unhideWhenUsed/>
    <w:qFormat/>
    <w:pPr>
      <w:outlineLvl w:val="1"/>
    </w:pPr>
  </w:style>
  <w:style w:type="paragraph" w:styleId="Nagwek3">
    <w:name w:val="heading 3"/>
    <w:basedOn w:val="Normalny"/>
    <w:next w:val="Standard"/>
    <w:uiPriority w:val="9"/>
    <w:unhideWhenUsed/>
    <w:qFormat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">
    <w:name w:val="ListLabel 6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0">
    <w:name w:val="WW8Num4z0"/>
    <w:rPr>
      <w:sz w:val="28"/>
      <w:szCs w:val="28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  <w:szCs w:val="2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8Num4">
    <w:name w:val="WW8Num4"/>
    <w:basedOn w:val="Bezlisty"/>
    <w:pPr>
      <w:numPr>
        <w:numId w:val="56"/>
      </w:numPr>
    </w:pPr>
  </w:style>
  <w:style w:type="numbering" w:customStyle="1" w:styleId="WW8Num5">
    <w:name w:val="WW8Num5"/>
    <w:basedOn w:val="Bezlisty"/>
    <w:pPr>
      <w:numPr>
        <w:numId w:val="57"/>
      </w:numPr>
    </w:pPr>
  </w:style>
  <w:style w:type="numbering" w:customStyle="1" w:styleId="WW8Num2">
    <w:name w:val="WW8Num2"/>
    <w:basedOn w:val="Bezlisty"/>
    <w:pPr>
      <w:numPr>
        <w:numId w:val="58"/>
      </w:numPr>
    </w:pPr>
  </w:style>
  <w:style w:type="numbering" w:customStyle="1" w:styleId="WW8Num3">
    <w:name w:val="WW8Num3"/>
    <w:basedOn w:val="Bezlisty"/>
    <w:pPr>
      <w:numPr>
        <w:numId w:val="59"/>
      </w:numPr>
    </w:pPr>
  </w:style>
  <w:style w:type="paragraph" w:customStyle="1" w:styleId="Default">
    <w:name w:val="Default"/>
    <w:rsid w:val="00593E47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E47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E47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AF1B-4EC0-4471-BC57-AF42021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OlaMaziarz</dc:creator>
  <cp:lastModifiedBy>OlaMaziarz</cp:lastModifiedBy>
  <cp:revision>2</cp:revision>
  <cp:lastPrinted>2022-12-14T13:42:00Z</cp:lastPrinted>
  <dcterms:created xsi:type="dcterms:W3CDTF">2022-12-14T13:43:00Z</dcterms:created>
  <dcterms:modified xsi:type="dcterms:W3CDTF">2022-12-14T13:43:00Z</dcterms:modified>
</cp:coreProperties>
</file>