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43" w:rsidRDefault="00C870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87043" w:rsidTr="00C870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E3142">
            <w:pPr>
              <w:rPr>
                <w:b/>
              </w:rPr>
            </w:pPr>
            <w:r>
              <w:rPr>
                <w:b/>
              </w:rPr>
              <w:t xml:space="preserve">OPIS STANOWISKA PRACY W </w:t>
            </w:r>
            <w:r w:rsidR="009E3142">
              <w:rPr>
                <w:b/>
              </w:rPr>
              <w:t>GMINNYM ZAKŁADZIE USŁUG KOMUNALNYCH JABŁOWO</w:t>
            </w:r>
          </w:p>
        </w:tc>
      </w:tr>
    </w:tbl>
    <w:p w:rsidR="00C87043" w:rsidRDefault="00C87043" w:rsidP="00C87043">
      <w:pPr>
        <w:rPr>
          <w:b/>
        </w:rPr>
      </w:pPr>
    </w:p>
    <w:p w:rsidR="00C87043" w:rsidRDefault="00C87043" w:rsidP="00C87043">
      <w:pPr>
        <w:rPr>
          <w:b/>
        </w:rPr>
      </w:pPr>
    </w:p>
    <w:p w:rsidR="00C87043" w:rsidRDefault="00C87043" w:rsidP="009B3E87">
      <w:pPr>
        <w:numPr>
          <w:ilvl w:val="0"/>
          <w:numId w:val="5"/>
        </w:numPr>
      </w:pPr>
      <w:r>
        <w:t>INFORMACJE OGÓLNE DOTYCZĄCE STANOWISKA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314"/>
        <w:gridCol w:w="6283"/>
      </w:tblGrid>
      <w:tr w:rsidR="00C87043" w:rsidTr="00C870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Stanowisko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292C68" w:rsidP="009B3E87">
            <w:pPr>
              <w:spacing w:before="120" w:after="120"/>
            </w:pPr>
            <w:r>
              <w:rPr>
                <w:sz w:val="22"/>
                <w:szCs w:val="22"/>
              </w:rPr>
              <w:t>Automatyk – Operator gospodarki ściekowej</w:t>
            </w:r>
          </w:p>
        </w:tc>
      </w:tr>
      <w:tr w:rsidR="00C87043" w:rsidTr="00C870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Wydział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292C68" w:rsidP="003B279A">
            <w:pPr>
              <w:spacing w:before="120" w:after="120"/>
            </w:pPr>
            <w:r>
              <w:rPr>
                <w:sz w:val="22"/>
                <w:szCs w:val="22"/>
              </w:rPr>
              <w:t>Techniczny</w:t>
            </w:r>
          </w:p>
        </w:tc>
      </w:tr>
    </w:tbl>
    <w:p w:rsidR="00C87043" w:rsidRDefault="00C87043" w:rsidP="00C87043"/>
    <w:p w:rsidR="00C87043" w:rsidRDefault="00C87043" w:rsidP="009B3E87">
      <w:pPr>
        <w:numPr>
          <w:ilvl w:val="0"/>
          <w:numId w:val="5"/>
        </w:numPr>
      </w:pPr>
      <w:r>
        <w:t>WYMOGI  KWALIFIKACYJNE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319"/>
        <w:gridCol w:w="6280"/>
      </w:tblGrid>
      <w:tr w:rsidR="00751776" w:rsidTr="00751776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76" w:rsidRDefault="00751776" w:rsidP="009B3E87">
            <w:pPr>
              <w:spacing w:before="120" w:after="12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76" w:rsidRDefault="00751776" w:rsidP="009B3E87">
            <w:pPr>
              <w:spacing w:before="120" w:after="120"/>
            </w:pPr>
            <w:r>
              <w:rPr>
                <w:sz w:val="22"/>
                <w:szCs w:val="22"/>
              </w:rPr>
              <w:t>Wykształcenie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76" w:rsidRDefault="00391A5C" w:rsidP="00292C68">
            <w:pPr>
              <w:spacing w:before="120" w:after="120"/>
              <w:ind w:left="27"/>
            </w:pPr>
            <w:r>
              <w:rPr>
                <w:sz w:val="22"/>
                <w:szCs w:val="22"/>
              </w:rPr>
              <w:t xml:space="preserve">Średnie </w:t>
            </w:r>
            <w:r w:rsidR="00292C68">
              <w:rPr>
                <w:sz w:val="22"/>
                <w:szCs w:val="22"/>
              </w:rPr>
              <w:t>techniczne</w:t>
            </w:r>
          </w:p>
        </w:tc>
      </w:tr>
      <w:tr w:rsidR="00751776" w:rsidTr="00751776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76" w:rsidRDefault="00751776" w:rsidP="009B3E87">
            <w:pPr>
              <w:spacing w:before="120" w:after="12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76" w:rsidRDefault="00751776" w:rsidP="009B3E87">
            <w:pPr>
              <w:spacing w:before="120" w:after="120"/>
            </w:pPr>
            <w:r>
              <w:rPr>
                <w:sz w:val="22"/>
                <w:szCs w:val="22"/>
              </w:rPr>
              <w:t>Doświadczenie zawodowe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76" w:rsidRPr="003B279A" w:rsidRDefault="00292C68" w:rsidP="00292C68">
            <w:pPr>
              <w:spacing w:before="120" w:after="120"/>
            </w:pPr>
            <w:r>
              <w:rPr>
                <w:bCs/>
                <w:szCs w:val="15"/>
              </w:rPr>
              <w:t>1-roczna praktyka</w:t>
            </w:r>
          </w:p>
        </w:tc>
      </w:tr>
      <w:tr w:rsidR="00751776" w:rsidTr="00751776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76" w:rsidRDefault="00751776" w:rsidP="009B3E87">
            <w:pPr>
              <w:spacing w:before="120" w:after="12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76" w:rsidRDefault="00751776" w:rsidP="009B3E87">
            <w:pPr>
              <w:spacing w:before="120" w:after="120"/>
            </w:pPr>
            <w:r>
              <w:rPr>
                <w:sz w:val="22"/>
                <w:szCs w:val="22"/>
              </w:rPr>
              <w:t>Umiejętności zawodowe</w:t>
            </w:r>
          </w:p>
          <w:p w:rsidR="00751776" w:rsidRDefault="00751776" w:rsidP="009B3E87">
            <w:pPr>
              <w:spacing w:before="120" w:after="120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D9" w:rsidRPr="00A072D9" w:rsidRDefault="00BA308A" w:rsidP="00F76728">
            <w:pPr>
              <w:pStyle w:val="Akapitzlist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311" w:hanging="284"/>
              <w:jc w:val="both"/>
            </w:pPr>
            <w:r w:rsidRPr="003B279A">
              <w:rPr>
                <w:sz w:val="22"/>
                <w:szCs w:val="22"/>
              </w:rPr>
              <w:t xml:space="preserve">znajomość przepisów ustaw: </w:t>
            </w:r>
            <w:r w:rsidR="00391A5C">
              <w:rPr>
                <w:bCs/>
                <w:szCs w:val="15"/>
              </w:rPr>
              <w:t>Prawo Wodne</w:t>
            </w:r>
            <w:r w:rsidR="00A072D9" w:rsidRPr="00F76728">
              <w:rPr>
                <w:bCs/>
                <w:szCs w:val="15"/>
              </w:rPr>
              <w:t xml:space="preserve">, </w:t>
            </w:r>
            <w:r w:rsidR="00292C68">
              <w:rPr>
                <w:bCs/>
                <w:szCs w:val="15"/>
              </w:rPr>
              <w:t xml:space="preserve">Prawo Ochrony Środowiska, BHP , </w:t>
            </w:r>
            <w:proofErr w:type="spellStart"/>
            <w:r w:rsidR="00292C68">
              <w:rPr>
                <w:bCs/>
                <w:szCs w:val="15"/>
              </w:rPr>
              <w:t>P.Poż</w:t>
            </w:r>
            <w:proofErr w:type="spellEnd"/>
          </w:p>
          <w:p w:rsidR="00391A5C" w:rsidRPr="00292C68" w:rsidRDefault="00391A5C" w:rsidP="00292C68">
            <w:pPr>
              <w:pStyle w:val="Akapitzlist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311" w:hanging="284"/>
              <w:jc w:val="both"/>
            </w:pPr>
            <w:r>
              <w:rPr>
                <w:sz w:val="22"/>
                <w:szCs w:val="22"/>
              </w:rPr>
              <w:t xml:space="preserve">znajomość </w:t>
            </w:r>
            <w:r w:rsidR="00292C68">
              <w:rPr>
                <w:sz w:val="22"/>
                <w:szCs w:val="22"/>
              </w:rPr>
              <w:t>komputera,</w:t>
            </w:r>
          </w:p>
          <w:p w:rsidR="00292C68" w:rsidRPr="003B279A" w:rsidRDefault="00292C68" w:rsidP="00292C68">
            <w:pPr>
              <w:pStyle w:val="Akapitzlist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311" w:hanging="284"/>
              <w:jc w:val="both"/>
            </w:pPr>
            <w:r>
              <w:rPr>
                <w:sz w:val="22"/>
                <w:szCs w:val="22"/>
              </w:rPr>
              <w:t>posługiwanie się dokumentacją techniczną.</w:t>
            </w:r>
          </w:p>
        </w:tc>
      </w:tr>
      <w:tr w:rsidR="00751776" w:rsidTr="00751776">
        <w:trPr>
          <w:trHeight w:val="5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76" w:rsidRDefault="00751776" w:rsidP="009B3E87">
            <w:pPr>
              <w:spacing w:before="120" w:after="12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76" w:rsidRDefault="00751776" w:rsidP="009B3E87">
            <w:pPr>
              <w:spacing w:before="120" w:after="120"/>
            </w:pPr>
            <w:r>
              <w:rPr>
                <w:sz w:val="22"/>
                <w:szCs w:val="22"/>
              </w:rPr>
              <w:t>Predyspozycje osobowościowe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76" w:rsidRDefault="00751776" w:rsidP="00391A5C">
            <w:pPr>
              <w:spacing w:before="120" w:after="120"/>
            </w:pPr>
            <w:r>
              <w:rPr>
                <w:sz w:val="22"/>
                <w:szCs w:val="22"/>
              </w:rPr>
              <w:t xml:space="preserve">Komunikatywność, </w:t>
            </w:r>
            <w:r w:rsidR="00292C68">
              <w:rPr>
                <w:sz w:val="22"/>
                <w:szCs w:val="22"/>
              </w:rPr>
              <w:t xml:space="preserve">dyspozycyjność, </w:t>
            </w:r>
            <w:r w:rsidR="00391A5C">
              <w:rPr>
                <w:sz w:val="22"/>
                <w:szCs w:val="22"/>
              </w:rPr>
              <w:t>dyskrecja, konsekwencja w realizowaniu zadań, dokładność, sumienność, odpowiedzialność, terminowość, umiejętność korzystania z przepisów prawa, punktualność</w:t>
            </w:r>
            <w:r>
              <w:rPr>
                <w:sz w:val="22"/>
                <w:szCs w:val="22"/>
              </w:rPr>
              <w:t>.</w:t>
            </w:r>
          </w:p>
        </w:tc>
      </w:tr>
      <w:tr w:rsidR="00751776" w:rsidTr="002C7DC0">
        <w:trPr>
          <w:trHeight w:val="169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76" w:rsidRDefault="00751776" w:rsidP="009B3E87">
            <w:pPr>
              <w:spacing w:before="120" w:after="12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76" w:rsidRDefault="00751776" w:rsidP="009B3E87">
            <w:pPr>
              <w:spacing w:before="120" w:after="120"/>
            </w:pPr>
            <w:r>
              <w:t>Inne</w:t>
            </w:r>
          </w:p>
          <w:p w:rsidR="00751776" w:rsidRDefault="00751776" w:rsidP="009B3E87">
            <w:pPr>
              <w:spacing w:before="120" w:after="120"/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76" w:rsidRPr="00576545" w:rsidRDefault="00751776" w:rsidP="009B3E87">
            <w:pPr>
              <w:pStyle w:val="NormalnyWeb"/>
              <w:shd w:val="clear" w:color="auto" w:fill="FFFFFF"/>
              <w:spacing w:before="120" w:after="120" w:line="240" w:lineRule="auto"/>
              <w:jc w:val="both"/>
            </w:pPr>
            <w:r w:rsidRPr="00576545">
              <w:rPr>
                <w:sz w:val="22"/>
                <w:szCs w:val="22"/>
              </w:rPr>
              <w:t xml:space="preserve">Posiadanie pełnej zdolności do czynności prawnych oraz korzystanie z pełni praw publicznych; </w:t>
            </w:r>
          </w:p>
          <w:p w:rsidR="003B279A" w:rsidRDefault="00751776" w:rsidP="009B3E87">
            <w:pPr>
              <w:pStyle w:val="NormalnyWeb"/>
              <w:shd w:val="clear" w:color="auto" w:fill="FFFFFF"/>
              <w:spacing w:before="120" w:after="120" w:line="240" w:lineRule="auto"/>
              <w:jc w:val="both"/>
              <w:rPr>
                <w:sz w:val="22"/>
                <w:szCs w:val="22"/>
              </w:rPr>
            </w:pPr>
            <w:r w:rsidRPr="00576545">
              <w:rPr>
                <w:sz w:val="22"/>
                <w:szCs w:val="22"/>
              </w:rPr>
              <w:t xml:space="preserve">Niekaralność; </w:t>
            </w:r>
          </w:p>
          <w:p w:rsidR="00292C68" w:rsidRPr="003B279A" w:rsidRDefault="00292C68" w:rsidP="009B3E87">
            <w:pPr>
              <w:pStyle w:val="NormalnyWeb"/>
              <w:shd w:val="clear" w:color="auto" w:fill="FFFFFF"/>
              <w:spacing w:before="120" w:after="120" w:line="240" w:lineRule="auto"/>
              <w:jc w:val="both"/>
            </w:pPr>
            <w:r>
              <w:rPr>
                <w:sz w:val="22"/>
                <w:szCs w:val="22"/>
              </w:rPr>
              <w:t>Posiadanie prawa jazdy kat. B,</w:t>
            </w:r>
          </w:p>
          <w:p w:rsidR="00751776" w:rsidRPr="00862A57" w:rsidRDefault="00751776" w:rsidP="009B3E87">
            <w:pPr>
              <w:pStyle w:val="NormalnyWeb"/>
              <w:shd w:val="clear" w:color="auto" w:fill="FFFFFF"/>
              <w:spacing w:before="120" w:after="120" w:line="240" w:lineRule="auto"/>
              <w:jc w:val="both"/>
              <w:rPr>
                <w:color w:val="333333"/>
              </w:rPr>
            </w:pPr>
            <w:r w:rsidRPr="00576545">
              <w:rPr>
                <w:sz w:val="22"/>
                <w:szCs w:val="22"/>
              </w:rPr>
              <w:t>Posiadanie stanu zdrowia pozwalającego na zatrudnienie na tym stanowisku pracy.</w:t>
            </w:r>
          </w:p>
        </w:tc>
      </w:tr>
    </w:tbl>
    <w:p w:rsidR="00C87043" w:rsidRDefault="00C87043" w:rsidP="00C87043"/>
    <w:p w:rsidR="00C87043" w:rsidRDefault="00C87043" w:rsidP="009B3E87">
      <w:pPr>
        <w:numPr>
          <w:ilvl w:val="0"/>
          <w:numId w:val="5"/>
        </w:numPr>
      </w:pPr>
      <w:r>
        <w:t>ZASADY WSPÓŁZALEŻNOŚCI SŁUŻBOWEJ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317"/>
        <w:gridCol w:w="6281"/>
      </w:tblGrid>
      <w:tr w:rsidR="00C87043" w:rsidTr="00C870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Bezpośredni przełożony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7B2CC4" w:rsidP="009B3E87">
            <w:pPr>
              <w:spacing w:before="120" w:after="120"/>
            </w:pPr>
            <w:r>
              <w:rPr>
                <w:sz w:val="22"/>
                <w:szCs w:val="22"/>
              </w:rPr>
              <w:t>Kierownik Zakładu</w:t>
            </w:r>
          </w:p>
        </w:tc>
      </w:tr>
      <w:tr w:rsidR="00C87043" w:rsidTr="00C870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Osoba na stanowisku zastępuje: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292C68" w:rsidP="00BA308A">
            <w:pPr>
              <w:spacing w:before="120" w:after="120"/>
            </w:pPr>
            <w:r>
              <w:t>-</w:t>
            </w:r>
          </w:p>
        </w:tc>
      </w:tr>
      <w:tr w:rsidR="00C87043" w:rsidTr="00C870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Osoba na stanowisku jest zastępowana przez: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DE742B" w:rsidP="00BA308A">
            <w:pPr>
              <w:spacing w:before="120" w:after="120"/>
            </w:pPr>
            <w:r>
              <w:t>-</w:t>
            </w:r>
          </w:p>
        </w:tc>
      </w:tr>
      <w:tr w:rsidR="00C87043" w:rsidTr="00C8704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Współpraca z innymi podmiotami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 xml:space="preserve">- </w:t>
            </w:r>
            <w:r w:rsidR="00F76728" w:rsidRPr="00EF60B3">
              <w:t xml:space="preserve"> </w:t>
            </w:r>
            <w:r w:rsidR="006C3BDC">
              <w:t xml:space="preserve">Urząd Gminy, </w:t>
            </w:r>
          </w:p>
          <w:p w:rsidR="00C87043" w:rsidRDefault="00C87043" w:rsidP="009B48C4">
            <w:pPr>
              <w:spacing w:before="120" w:after="120"/>
            </w:pPr>
          </w:p>
        </w:tc>
      </w:tr>
    </w:tbl>
    <w:p w:rsidR="001B3322" w:rsidRDefault="001B3322" w:rsidP="001B3322">
      <w:pPr>
        <w:spacing w:before="240" w:after="120"/>
      </w:pPr>
    </w:p>
    <w:p w:rsidR="006C3BDC" w:rsidRDefault="006C3BDC" w:rsidP="001B3322">
      <w:pPr>
        <w:spacing w:before="240" w:after="120"/>
      </w:pPr>
    </w:p>
    <w:p w:rsidR="009B3E87" w:rsidRDefault="00C87043" w:rsidP="001567D5">
      <w:pPr>
        <w:numPr>
          <w:ilvl w:val="0"/>
          <w:numId w:val="5"/>
        </w:numPr>
        <w:spacing w:before="240" w:after="120"/>
        <w:ind w:left="714" w:hanging="357"/>
      </w:pPr>
      <w:r>
        <w:t>ZAKRES ZADAŃ WYKONYWANYCH NA STANOWISKU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712"/>
        <w:gridCol w:w="6712"/>
      </w:tblGrid>
      <w:tr w:rsidR="00C87043" w:rsidTr="00BA30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Zadania główne: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C68" w:rsidRDefault="00292C68" w:rsidP="00292C68">
            <w:pPr>
              <w:pStyle w:val="NormalnyWeb"/>
              <w:numPr>
                <w:ilvl w:val="0"/>
                <w:numId w:val="27"/>
              </w:numPr>
              <w:spacing w:before="100" w:beforeAutospacing="1" w:after="100" w:afterAutospacing="1" w:line="360" w:lineRule="auto"/>
              <w:ind w:left="714" w:hanging="357"/>
            </w:pPr>
            <w:r>
              <w:t>nadzór procesu oczyszczania ścieków oraz tworzenia osadów ściekowych obsługując urządzenia na różnych etapach ciągu technologicznego,</w:t>
            </w:r>
          </w:p>
          <w:p w:rsidR="00292C68" w:rsidRDefault="00292C68" w:rsidP="00292C68">
            <w:pPr>
              <w:pStyle w:val="NormalnyWeb"/>
              <w:numPr>
                <w:ilvl w:val="0"/>
                <w:numId w:val="27"/>
              </w:numPr>
              <w:spacing w:before="100" w:beforeAutospacing="1" w:after="100" w:afterAutospacing="1" w:line="360" w:lineRule="auto"/>
              <w:ind w:left="714" w:hanging="357"/>
            </w:pPr>
            <w:r>
              <w:t>monitorowanie panelu sterowania i dostosowanie zaworu w celu regulacji przepływu ścieków,</w:t>
            </w:r>
          </w:p>
          <w:p w:rsidR="00292C68" w:rsidRDefault="00292C68" w:rsidP="00292C68">
            <w:pPr>
              <w:pStyle w:val="NormalnyWeb"/>
              <w:numPr>
                <w:ilvl w:val="0"/>
                <w:numId w:val="27"/>
              </w:numPr>
              <w:spacing w:before="100" w:beforeAutospacing="1" w:after="100" w:afterAutospacing="1" w:line="360" w:lineRule="auto"/>
              <w:ind w:left="714" w:hanging="357"/>
            </w:pPr>
            <w:r>
              <w:t>kontrolowanie przepływu ścieków surowych,</w:t>
            </w:r>
          </w:p>
          <w:p w:rsidR="00292C68" w:rsidRDefault="00292C68" w:rsidP="00292C68">
            <w:pPr>
              <w:pStyle w:val="NormalnyWeb"/>
              <w:numPr>
                <w:ilvl w:val="0"/>
                <w:numId w:val="27"/>
              </w:numPr>
              <w:spacing w:before="100" w:beforeAutospacing="1" w:after="100" w:afterAutospacing="1" w:line="360" w:lineRule="auto"/>
              <w:ind w:left="714" w:hanging="357"/>
            </w:pPr>
            <w:r>
              <w:t xml:space="preserve">kontrola programów i nastaw na urządzeniach </w:t>
            </w:r>
            <w:proofErr w:type="spellStart"/>
            <w:r>
              <w:t>biologiczno</w:t>
            </w:r>
            <w:proofErr w:type="spellEnd"/>
            <w:r>
              <w:t xml:space="preserve"> - chemicznych</w:t>
            </w:r>
          </w:p>
          <w:p w:rsidR="00292C68" w:rsidRDefault="00292C68" w:rsidP="00292C68">
            <w:pPr>
              <w:pStyle w:val="NormalnyWeb"/>
              <w:numPr>
                <w:ilvl w:val="0"/>
                <w:numId w:val="27"/>
              </w:numPr>
              <w:spacing w:before="100" w:beforeAutospacing="1" w:after="100" w:afterAutospacing="1" w:line="360" w:lineRule="auto"/>
              <w:ind w:left="714" w:hanging="357"/>
            </w:pPr>
            <w:r>
              <w:t>konserwacja urządzeń obiektu oczyszczalni,</w:t>
            </w:r>
          </w:p>
          <w:p w:rsidR="00292C68" w:rsidRDefault="00292C68" w:rsidP="00292C68">
            <w:pPr>
              <w:pStyle w:val="NormalnyWeb"/>
              <w:numPr>
                <w:ilvl w:val="0"/>
                <w:numId w:val="27"/>
              </w:numPr>
              <w:spacing w:before="100" w:beforeAutospacing="1" w:after="100" w:afterAutospacing="1" w:line="360" w:lineRule="auto"/>
              <w:ind w:left="714" w:hanging="357"/>
            </w:pPr>
            <w:r>
              <w:t>kontrolowanie zrzutu ścieków,</w:t>
            </w:r>
          </w:p>
          <w:p w:rsidR="00292C68" w:rsidRDefault="00292C68" w:rsidP="00292C68">
            <w:pPr>
              <w:pStyle w:val="NormalnyWeb"/>
              <w:numPr>
                <w:ilvl w:val="0"/>
                <w:numId w:val="27"/>
              </w:numPr>
              <w:spacing w:before="100" w:beforeAutospacing="1" w:after="100" w:afterAutospacing="1" w:line="360" w:lineRule="auto"/>
              <w:ind w:left="714" w:hanging="357"/>
            </w:pPr>
            <w:bookmarkStart w:id="0" w:name="_GoBack"/>
            <w:bookmarkEnd w:id="0"/>
            <w:r>
              <w:t>współpraca w zakresie realizacji powierzonych zadań oraz zadań zleconych przez Kierownika GZUK Jabłowo.</w:t>
            </w:r>
          </w:p>
          <w:p w:rsidR="00C87043" w:rsidRPr="001B3322" w:rsidRDefault="00C87043" w:rsidP="006C3BDC">
            <w:pPr>
              <w:pStyle w:val="NormalnyWeb"/>
              <w:tabs>
                <w:tab w:val="left" w:pos="426"/>
              </w:tabs>
              <w:spacing w:before="100" w:beforeAutospacing="1" w:after="100" w:afterAutospacing="1" w:line="360" w:lineRule="auto"/>
            </w:pPr>
          </w:p>
        </w:tc>
      </w:tr>
      <w:tr w:rsidR="00C87043" w:rsidTr="00BA30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rPr>
                <w:sz w:val="22"/>
                <w:szCs w:val="22"/>
              </w:rPr>
              <w:t>Znajomość przepisów prawnych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DC" w:rsidRDefault="00292C68" w:rsidP="009B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Prawo Wodne,</w:t>
            </w:r>
          </w:p>
          <w:p w:rsidR="00292C68" w:rsidRDefault="00292C68" w:rsidP="009B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Prawo Ochrony Środowiska,</w:t>
            </w:r>
          </w:p>
          <w:p w:rsidR="00292C68" w:rsidRDefault="00292C68" w:rsidP="009B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Przepisy bhp,</w:t>
            </w:r>
          </w:p>
          <w:p w:rsidR="00292C68" w:rsidRDefault="00292C68" w:rsidP="009B3E87">
            <w:r>
              <w:rPr>
                <w:sz w:val="22"/>
                <w:szCs w:val="22"/>
              </w:rPr>
              <w:t>Przepisy p.poż.</w:t>
            </w:r>
          </w:p>
          <w:p w:rsidR="00BA308A" w:rsidRPr="00BA308A" w:rsidRDefault="00BA308A" w:rsidP="003D7787">
            <w:pPr>
              <w:rPr>
                <w:color w:val="000000"/>
              </w:rPr>
            </w:pPr>
          </w:p>
        </w:tc>
      </w:tr>
    </w:tbl>
    <w:p w:rsidR="00C87043" w:rsidRDefault="00C87043" w:rsidP="009B3E87">
      <w:pPr>
        <w:spacing w:before="120" w:after="120"/>
        <w:rPr>
          <w:color w:val="FF0000"/>
        </w:rPr>
      </w:pPr>
    </w:p>
    <w:p w:rsidR="00C87043" w:rsidRDefault="00C87043" w:rsidP="009B3E87">
      <w:pPr>
        <w:numPr>
          <w:ilvl w:val="0"/>
          <w:numId w:val="5"/>
        </w:numPr>
        <w:spacing w:before="120" w:after="120"/>
      </w:pPr>
      <w:r>
        <w:t>WYPOSAŻENIE STANOWISKA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854"/>
        <w:gridCol w:w="6569"/>
      </w:tblGrid>
      <w:tr w:rsidR="00C87043" w:rsidTr="00BA308A">
        <w:trPr>
          <w:trHeight w:val="6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3" w:rsidRDefault="00C87043" w:rsidP="009B3E87">
            <w:pPr>
              <w:spacing w:before="120" w:after="120"/>
            </w:pPr>
            <w:r>
              <w:t xml:space="preserve">Sprzęt </w:t>
            </w:r>
          </w:p>
          <w:p w:rsidR="00C87043" w:rsidRDefault="00C87043" w:rsidP="009B3E87">
            <w:pPr>
              <w:spacing w:before="120" w:after="120"/>
            </w:pPr>
            <w:r>
              <w:t>i urządzenia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3" w:rsidRDefault="00C87043" w:rsidP="009B3E87">
            <w:pPr>
              <w:spacing w:before="120" w:after="120"/>
            </w:pPr>
            <w:r>
              <w:t>Zestaw komputerowy z oprogramowaniem</w:t>
            </w:r>
          </w:p>
          <w:p w:rsidR="00C87043" w:rsidRDefault="00C87043" w:rsidP="009B3E87">
            <w:pPr>
              <w:spacing w:before="120" w:after="120"/>
            </w:pPr>
          </w:p>
        </w:tc>
      </w:tr>
    </w:tbl>
    <w:p w:rsidR="00C87043" w:rsidRDefault="00C87043" w:rsidP="00C87043"/>
    <w:p w:rsidR="00C87043" w:rsidRDefault="00C87043" w:rsidP="00C87043"/>
    <w:p w:rsidR="00C87043" w:rsidRDefault="00C87043"/>
    <w:sectPr w:rsidR="00C87043" w:rsidSect="008E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755"/>
    <w:multiLevelType w:val="hybridMultilevel"/>
    <w:tmpl w:val="DF74E934"/>
    <w:lvl w:ilvl="0" w:tplc="F36409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D6692D"/>
    <w:multiLevelType w:val="hybridMultilevel"/>
    <w:tmpl w:val="6A34DD16"/>
    <w:lvl w:ilvl="0" w:tplc="AC8C09EC">
      <w:start w:val="1"/>
      <w:numFmt w:val="lowerLetter"/>
      <w:lvlText w:val="%1)"/>
      <w:lvlJc w:val="left"/>
      <w:pPr>
        <w:ind w:left="720" w:hanging="360"/>
      </w:pPr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90EA2"/>
    <w:multiLevelType w:val="hybridMultilevel"/>
    <w:tmpl w:val="0E1CB81C"/>
    <w:lvl w:ilvl="0" w:tplc="F36409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875A8"/>
    <w:multiLevelType w:val="hybridMultilevel"/>
    <w:tmpl w:val="E7F41C26"/>
    <w:lvl w:ilvl="0" w:tplc="CF36CF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FE3706">
      <w:start w:val="1"/>
      <w:numFmt w:val="none"/>
      <w:lvlText w:val="I"/>
      <w:lvlJc w:val="right"/>
      <w:pPr>
        <w:tabs>
          <w:tab w:val="num" w:pos="1251"/>
        </w:tabs>
        <w:ind w:left="1837" w:hanging="75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1238F"/>
    <w:multiLevelType w:val="hybridMultilevel"/>
    <w:tmpl w:val="BCC668DA"/>
    <w:lvl w:ilvl="0" w:tplc="F36409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D51D10"/>
    <w:multiLevelType w:val="multilevel"/>
    <w:tmpl w:val="C30A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B2BAD"/>
    <w:multiLevelType w:val="hybridMultilevel"/>
    <w:tmpl w:val="FE3E2678"/>
    <w:lvl w:ilvl="0" w:tplc="F364096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DB652B2"/>
    <w:multiLevelType w:val="hybridMultilevel"/>
    <w:tmpl w:val="91D8964A"/>
    <w:lvl w:ilvl="0" w:tplc="AC8C09EC">
      <w:start w:val="1"/>
      <w:numFmt w:val="lowerLetter"/>
      <w:lvlText w:val="%1)"/>
      <w:lvlJc w:val="left"/>
      <w:pPr>
        <w:tabs>
          <w:tab w:val="num" w:pos="567"/>
        </w:tabs>
        <w:ind w:left="1077" w:hanging="510"/>
      </w:pPr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44974"/>
    <w:multiLevelType w:val="hybridMultilevel"/>
    <w:tmpl w:val="5234F0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0876A67"/>
    <w:multiLevelType w:val="hybridMultilevel"/>
    <w:tmpl w:val="783AB63C"/>
    <w:lvl w:ilvl="0" w:tplc="64A473CE">
      <w:start w:val="1"/>
      <w:numFmt w:val="lowerLetter"/>
      <w:lvlText w:val="%1)"/>
      <w:lvlJc w:val="left"/>
      <w:pPr>
        <w:tabs>
          <w:tab w:val="num" w:pos="397"/>
        </w:tabs>
        <w:ind w:left="680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52D45"/>
    <w:multiLevelType w:val="hybridMultilevel"/>
    <w:tmpl w:val="F720097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19A6CB4"/>
    <w:multiLevelType w:val="hybridMultilevel"/>
    <w:tmpl w:val="442A9476"/>
    <w:lvl w:ilvl="0" w:tplc="F364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8171A"/>
    <w:multiLevelType w:val="hybridMultilevel"/>
    <w:tmpl w:val="C5FA9324"/>
    <w:lvl w:ilvl="0" w:tplc="64A473CE">
      <w:start w:val="1"/>
      <w:numFmt w:val="lowerLetter"/>
      <w:lvlText w:val="%1)"/>
      <w:lvlJc w:val="left"/>
      <w:pPr>
        <w:tabs>
          <w:tab w:val="num" w:pos="360"/>
        </w:tabs>
        <w:ind w:left="64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9F6D11"/>
    <w:multiLevelType w:val="hybridMultilevel"/>
    <w:tmpl w:val="DB46CA6A"/>
    <w:lvl w:ilvl="0" w:tplc="43A8F808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73A30"/>
    <w:multiLevelType w:val="hybridMultilevel"/>
    <w:tmpl w:val="E2B251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657B2E"/>
    <w:multiLevelType w:val="hybridMultilevel"/>
    <w:tmpl w:val="F16ECD62"/>
    <w:lvl w:ilvl="0" w:tplc="AC8C09EC">
      <w:start w:val="1"/>
      <w:numFmt w:val="lowerLetter"/>
      <w:lvlText w:val="%1)"/>
      <w:lvlJc w:val="left"/>
      <w:pPr>
        <w:tabs>
          <w:tab w:val="num" w:pos="567"/>
        </w:tabs>
        <w:ind w:left="1077" w:hanging="510"/>
      </w:pPr>
      <w:rPr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93010"/>
    <w:multiLevelType w:val="hybridMultilevel"/>
    <w:tmpl w:val="30D49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B1AAB"/>
    <w:multiLevelType w:val="hybridMultilevel"/>
    <w:tmpl w:val="911A3AB8"/>
    <w:lvl w:ilvl="0" w:tplc="64A473CE">
      <w:start w:val="1"/>
      <w:numFmt w:val="lowerLetter"/>
      <w:lvlText w:val="%1)"/>
      <w:lvlJc w:val="left"/>
      <w:pPr>
        <w:tabs>
          <w:tab w:val="num" w:pos="397"/>
        </w:tabs>
        <w:ind w:left="680" w:hanging="283"/>
      </w:pPr>
    </w:lvl>
    <w:lvl w:ilvl="1" w:tplc="2FB6E18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49C097B6">
      <w:start w:val="1"/>
      <w:numFmt w:val="decimal"/>
      <w:lvlText w:val="%3."/>
      <w:lvlJc w:val="left"/>
      <w:pPr>
        <w:tabs>
          <w:tab w:val="num" w:pos="2355"/>
        </w:tabs>
        <w:ind w:left="2355" w:hanging="37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B0CDE"/>
    <w:multiLevelType w:val="hybridMultilevel"/>
    <w:tmpl w:val="B9F8104E"/>
    <w:lvl w:ilvl="0" w:tplc="F364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8797B"/>
    <w:multiLevelType w:val="hybridMultilevel"/>
    <w:tmpl w:val="F85ED6E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45409"/>
    <w:multiLevelType w:val="hybridMultilevel"/>
    <w:tmpl w:val="BBBA41A6"/>
    <w:lvl w:ilvl="0" w:tplc="840EA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765FF"/>
    <w:multiLevelType w:val="hybridMultilevel"/>
    <w:tmpl w:val="3912F9CE"/>
    <w:lvl w:ilvl="0" w:tplc="BDD088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86AFB"/>
    <w:multiLevelType w:val="hybridMultilevel"/>
    <w:tmpl w:val="F9CC8852"/>
    <w:lvl w:ilvl="0" w:tplc="BCD495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CB11B2"/>
    <w:multiLevelType w:val="hybridMultilevel"/>
    <w:tmpl w:val="70784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"/>
  </w:num>
  <w:num w:numId="19">
    <w:abstractNumId w:val="7"/>
  </w:num>
  <w:num w:numId="20">
    <w:abstractNumId w:val="10"/>
  </w:num>
  <w:num w:numId="21">
    <w:abstractNumId w:val="18"/>
  </w:num>
  <w:num w:numId="22">
    <w:abstractNumId w:val="1"/>
  </w:num>
  <w:num w:numId="23">
    <w:abstractNumId w:val="8"/>
  </w:num>
  <w:num w:numId="24">
    <w:abstractNumId w:val="0"/>
  </w:num>
  <w:num w:numId="25">
    <w:abstractNumId w:val="19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43"/>
    <w:rsid w:val="000306D4"/>
    <w:rsid w:val="000637A7"/>
    <w:rsid w:val="001567D5"/>
    <w:rsid w:val="001B3322"/>
    <w:rsid w:val="002309D1"/>
    <w:rsid w:val="00292C68"/>
    <w:rsid w:val="00295F9E"/>
    <w:rsid w:val="002A300E"/>
    <w:rsid w:val="002C697E"/>
    <w:rsid w:val="002C7DC0"/>
    <w:rsid w:val="00391A5C"/>
    <w:rsid w:val="003A44DF"/>
    <w:rsid w:val="003A7ABB"/>
    <w:rsid w:val="003B279A"/>
    <w:rsid w:val="003D7787"/>
    <w:rsid w:val="00425DB4"/>
    <w:rsid w:val="004927E6"/>
    <w:rsid w:val="004C5765"/>
    <w:rsid w:val="00576545"/>
    <w:rsid w:val="00622547"/>
    <w:rsid w:val="006416DD"/>
    <w:rsid w:val="006C3BDC"/>
    <w:rsid w:val="00751776"/>
    <w:rsid w:val="0075521D"/>
    <w:rsid w:val="007A297D"/>
    <w:rsid w:val="007B2CC4"/>
    <w:rsid w:val="007E276D"/>
    <w:rsid w:val="00816731"/>
    <w:rsid w:val="008349DA"/>
    <w:rsid w:val="00862A57"/>
    <w:rsid w:val="0088049D"/>
    <w:rsid w:val="008A0C0A"/>
    <w:rsid w:val="008D274F"/>
    <w:rsid w:val="008E38DA"/>
    <w:rsid w:val="009962F9"/>
    <w:rsid w:val="009A3941"/>
    <w:rsid w:val="009B3E87"/>
    <w:rsid w:val="009B48C4"/>
    <w:rsid w:val="009E3142"/>
    <w:rsid w:val="00A072D9"/>
    <w:rsid w:val="00A3553F"/>
    <w:rsid w:val="00A57790"/>
    <w:rsid w:val="00AA2DFF"/>
    <w:rsid w:val="00AB1D04"/>
    <w:rsid w:val="00B4181F"/>
    <w:rsid w:val="00B568CC"/>
    <w:rsid w:val="00B64EBA"/>
    <w:rsid w:val="00BA308A"/>
    <w:rsid w:val="00BD11FC"/>
    <w:rsid w:val="00BD355A"/>
    <w:rsid w:val="00BE2E44"/>
    <w:rsid w:val="00C3129D"/>
    <w:rsid w:val="00C87043"/>
    <w:rsid w:val="00D52615"/>
    <w:rsid w:val="00D95E69"/>
    <w:rsid w:val="00DE742B"/>
    <w:rsid w:val="00F24036"/>
    <w:rsid w:val="00F541D1"/>
    <w:rsid w:val="00F76728"/>
    <w:rsid w:val="00FA3740"/>
    <w:rsid w:val="00FB18D2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25503-D454-43A6-914F-A2983930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0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2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A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A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A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A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A5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862A57"/>
    <w:pPr>
      <w:spacing w:after="150" w:line="384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3003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76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88471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154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469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47437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83850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6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8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4035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29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48592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07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332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07396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9570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9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5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458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91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1759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696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250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84871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159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7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51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M.Michel</dc:creator>
  <cp:lastModifiedBy>Dorota Górska</cp:lastModifiedBy>
  <cp:revision>10</cp:revision>
  <cp:lastPrinted>2017-10-25T07:30:00Z</cp:lastPrinted>
  <dcterms:created xsi:type="dcterms:W3CDTF">2018-06-26T08:08:00Z</dcterms:created>
  <dcterms:modified xsi:type="dcterms:W3CDTF">2022-02-14T08:47:00Z</dcterms:modified>
</cp:coreProperties>
</file>