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424D4F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</w:t>
      </w:r>
      <w:r w:rsidR="00671951">
        <w:rPr>
          <w:sz w:val="24"/>
          <w:szCs w:val="24"/>
        </w:rPr>
        <w:t>39</w:t>
      </w:r>
      <w:r>
        <w:rPr>
          <w:sz w:val="24"/>
          <w:szCs w:val="24"/>
        </w:rPr>
        <w:t xml:space="preserve">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0A4C06DB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  <w:r w:rsidR="00550197">
        <w:rPr>
          <w:rFonts w:cstheme="minorHAnsi"/>
          <w:sz w:val="24"/>
          <w:szCs w:val="24"/>
        </w:rPr>
        <w:t>)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5AF4EA25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 w:rsidR="007D402E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 w:rsidR="00671951"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 w:rsidR="007D402E">
        <w:rPr>
          <w:rFonts w:asciiTheme="minorHAnsi" w:hAnsiTheme="minorHAnsi" w:cstheme="minorHAnsi"/>
          <w:b/>
          <w:bCs/>
          <w:color w:val="333333"/>
          <w:u w:val="single"/>
        </w:rPr>
        <w:t>1</w:t>
      </w:r>
      <w:r w:rsidR="00671951">
        <w:rPr>
          <w:rFonts w:asciiTheme="minorHAnsi" w:hAnsiTheme="minorHAnsi" w:cstheme="minorHAnsi"/>
          <w:b/>
          <w:bCs/>
          <w:color w:val="333333"/>
          <w:u w:val="single"/>
        </w:rPr>
        <w:t>1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ABFF6E1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 xml:space="preserve">, tel. 94 3185 512 wew. </w:t>
      </w:r>
      <w:r w:rsidR="006D4387">
        <w:rPr>
          <w:rFonts w:asciiTheme="minorHAnsi" w:hAnsiTheme="minorHAnsi" w:cstheme="minorHAnsi"/>
        </w:rPr>
        <w:t>40</w:t>
      </w:r>
      <w:r w:rsidRPr="000C69E2">
        <w:rPr>
          <w:rFonts w:asciiTheme="minorHAnsi" w:hAnsiTheme="minorHAnsi" w:cstheme="minorHAnsi"/>
        </w:rPr>
        <w:t>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733B99E8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6D4387">
        <w:rPr>
          <w:rFonts w:cstheme="minorHAnsi"/>
          <w:sz w:val="24"/>
          <w:szCs w:val="24"/>
        </w:rPr>
        <w:t>0</w:t>
      </w:r>
      <w:r w:rsidR="00671951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</w:t>
      </w:r>
      <w:r w:rsidR="007D402E">
        <w:rPr>
          <w:rFonts w:cstheme="minorHAnsi"/>
          <w:sz w:val="24"/>
          <w:szCs w:val="24"/>
        </w:rPr>
        <w:t>1</w:t>
      </w:r>
      <w:r w:rsidR="00671951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.202</w:t>
      </w:r>
      <w:r w:rsidR="006D438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r. </w:t>
      </w:r>
    </w:p>
    <w:p w14:paraId="65171625" w14:textId="2E9FD16B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80596B3" w:rsidR="006739D1" w:rsidRDefault="0057707C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Elżbieta Ałtyn</w:t>
      </w:r>
      <w:r w:rsidR="006739D1"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0C57868D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43174FA4" w14:textId="65E3F384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t.j.) oraz art. 6 ust. 1 lit. b) RODO. </w:t>
      </w:r>
    </w:p>
    <w:p w14:paraId="66E8120E" w14:textId="472125F1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Uprzedzona/ny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byłem/am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byłem/am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413D5"/>
    <w:rsid w:val="00180CF8"/>
    <w:rsid w:val="001F4513"/>
    <w:rsid w:val="002C374C"/>
    <w:rsid w:val="004774AA"/>
    <w:rsid w:val="004D67BA"/>
    <w:rsid w:val="0052165F"/>
    <w:rsid w:val="00550197"/>
    <w:rsid w:val="0057707C"/>
    <w:rsid w:val="00671951"/>
    <w:rsid w:val="006739D1"/>
    <w:rsid w:val="006D4387"/>
    <w:rsid w:val="006F2726"/>
    <w:rsid w:val="006F78AF"/>
    <w:rsid w:val="007271C9"/>
    <w:rsid w:val="007C1E99"/>
    <w:rsid w:val="007D402E"/>
    <w:rsid w:val="008265BF"/>
    <w:rsid w:val="00882C18"/>
    <w:rsid w:val="009C427F"/>
    <w:rsid w:val="00AB6A77"/>
    <w:rsid w:val="00BA090E"/>
    <w:rsid w:val="00BB4AA5"/>
    <w:rsid w:val="00BD478D"/>
    <w:rsid w:val="00CA2312"/>
    <w:rsid w:val="00CD3637"/>
    <w:rsid w:val="00CF71FD"/>
    <w:rsid w:val="00D13658"/>
    <w:rsid w:val="00DE1777"/>
    <w:rsid w:val="00E814D9"/>
    <w:rsid w:val="00E85AA6"/>
    <w:rsid w:val="00E91955"/>
    <w:rsid w:val="00EA504B"/>
    <w:rsid w:val="00ED0A08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31</cp:revision>
  <cp:lastPrinted>2023-10-03T12:40:00Z</cp:lastPrinted>
  <dcterms:created xsi:type="dcterms:W3CDTF">2022-01-11T11:19:00Z</dcterms:created>
  <dcterms:modified xsi:type="dcterms:W3CDTF">2023-11-09T09:47:00Z</dcterms:modified>
</cp:coreProperties>
</file>