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CC586" w14:textId="77777777" w:rsidR="00EA30FD" w:rsidRPr="003153CF" w:rsidRDefault="00EA30FD" w:rsidP="003153CF">
      <w:pPr>
        <w:pStyle w:val="Default"/>
        <w:spacing w:after="120"/>
        <w:jc w:val="both"/>
        <w:rPr>
          <w:rFonts w:ascii="Times New Roman" w:hAnsi="Times New Roman" w:cs="Times New Roman"/>
        </w:rPr>
      </w:pPr>
    </w:p>
    <w:p w14:paraId="4BE26DE9" w14:textId="3AA3B324" w:rsidR="00EA30FD" w:rsidRPr="003153CF" w:rsidRDefault="00EA30FD" w:rsidP="003153CF">
      <w:pPr>
        <w:pStyle w:val="Default"/>
        <w:spacing w:after="120"/>
        <w:jc w:val="right"/>
        <w:rPr>
          <w:rFonts w:ascii="Times New Roman" w:hAnsi="Times New Roman" w:cs="Times New Roman"/>
        </w:rPr>
      </w:pPr>
      <w:r w:rsidRPr="003153CF">
        <w:rPr>
          <w:rFonts w:ascii="Times New Roman" w:hAnsi="Times New Roman" w:cs="Times New Roman"/>
          <w:b/>
          <w:bCs/>
        </w:rPr>
        <w:t>Załącznik nr 3</w:t>
      </w:r>
    </w:p>
    <w:p w14:paraId="489F6161" w14:textId="6031E734" w:rsidR="00EA30FD" w:rsidRPr="003153CF" w:rsidRDefault="00EA30FD" w:rsidP="003153CF">
      <w:pPr>
        <w:pStyle w:val="Default"/>
        <w:spacing w:after="120"/>
        <w:jc w:val="center"/>
        <w:rPr>
          <w:rFonts w:ascii="Times New Roman" w:hAnsi="Times New Roman" w:cs="Times New Roman"/>
        </w:rPr>
      </w:pPr>
      <w:r w:rsidRPr="003153CF">
        <w:rPr>
          <w:rFonts w:ascii="Times New Roman" w:hAnsi="Times New Roman" w:cs="Times New Roman"/>
        </w:rPr>
        <w:t>Projekt umowy</w:t>
      </w:r>
    </w:p>
    <w:p w14:paraId="2567A8FF" w14:textId="757FA169" w:rsidR="00EA30FD" w:rsidRPr="003153CF" w:rsidRDefault="00EA30FD" w:rsidP="003153CF">
      <w:pPr>
        <w:pStyle w:val="Default"/>
        <w:spacing w:after="120"/>
        <w:jc w:val="center"/>
        <w:rPr>
          <w:rFonts w:ascii="Times New Roman" w:hAnsi="Times New Roman" w:cs="Times New Roman"/>
        </w:rPr>
      </w:pPr>
      <w:r w:rsidRPr="003153CF">
        <w:rPr>
          <w:rFonts w:ascii="Times New Roman" w:hAnsi="Times New Roman" w:cs="Times New Roman"/>
          <w:b/>
          <w:bCs/>
        </w:rPr>
        <w:t>UMOWA NR …………….</w:t>
      </w:r>
    </w:p>
    <w:p w14:paraId="0F75D1DA" w14:textId="77777777" w:rsidR="00EA30FD" w:rsidRPr="003153CF" w:rsidRDefault="00EA30FD" w:rsidP="003153CF">
      <w:pPr>
        <w:pStyle w:val="Default"/>
        <w:spacing w:after="120"/>
        <w:jc w:val="both"/>
        <w:rPr>
          <w:rFonts w:ascii="Times New Roman" w:hAnsi="Times New Roman" w:cs="Times New Roman"/>
        </w:rPr>
      </w:pPr>
    </w:p>
    <w:p w14:paraId="4B073991" w14:textId="659FB7BA" w:rsidR="00EA30FD" w:rsidRPr="003153CF" w:rsidRDefault="00EA30FD" w:rsidP="003153CF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3153CF">
        <w:rPr>
          <w:rFonts w:ascii="Times New Roman" w:hAnsi="Times New Roman" w:cs="Times New Roman"/>
        </w:rPr>
        <w:t xml:space="preserve">Zawarta w dniu .................... r. w Ozimku  pomiędzy: </w:t>
      </w:r>
    </w:p>
    <w:p w14:paraId="5C9A27EF" w14:textId="77C75E60" w:rsidR="00EA30FD" w:rsidRPr="003153CF" w:rsidRDefault="00EA30FD" w:rsidP="003153C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3CF">
        <w:rPr>
          <w:rFonts w:ascii="Times New Roman" w:hAnsi="Times New Roman" w:cs="Times New Roman"/>
          <w:sz w:val="24"/>
          <w:szCs w:val="24"/>
        </w:rPr>
        <w:t xml:space="preserve">Gminą Ozimek – Ośrodkiem Integracji i Pomocy Społecznej w Ozimku z siedzibą w Ozimku, ul. ks. J. Dzierżona 4B, 46-040 Ozimek NIP 991 03 25 175 reprezentowaną przez: </w:t>
      </w:r>
      <w:r w:rsidRPr="003153CF">
        <w:rPr>
          <w:rFonts w:ascii="Times New Roman" w:hAnsi="Times New Roman" w:cs="Times New Roman"/>
          <w:b/>
          <w:sz w:val="24"/>
          <w:szCs w:val="24"/>
        </w:rPr>
        <w:t>Jolantę Janerkę – Dyrektora Ośrodka Integracji i Pomocy Społecznej w Ozimku,</w:t>
      </w:r>
      <w:r w:rsidRPr="003153CF">
        <w:rPr>
          <w:rFonts w:ascii="Times New Roman" w:hAnsi="Times New Roman" w:cs="Times New Roman"/>
          <w:sz w:val="24"/>
          <w:szCs w:val="24"/>
        </w:rPr>
        <w:t xml:space="preserve">                         zwanym dalej </w:t>
      </w:r>
      <w:r w:rsidRPr="003153CF">
        <w:rPr>
          <w:rFonts w:ascii="Times New Roman" w:hAnsi="Times New Roman" w:cs="Times New Roman"/>
          <w:b/>
          <w:bCs/>
          <w:sz w:val="24"/>
          <w:szCs w:val="24"/>
        </w:rPr>
        <w:t>Zamawiającym</w:t>
      </w:r>
      <w:r w:rsidRPr="003153C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50D19C2" w14:textId="77777777" w:rsidR="00EA30FD" w:rsidRPr="003153CF" w:rsidRDefault="00EA30FD" w:rsidP="003153CF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3153CF">
        <w:rPr>
          <w:rFonts w:ascii="Times New Roman" w:hAnsi="Times New Roman" w:cs="Times New Roman"/>
          <w:b/>
          <w:bCs/>
        </w:rPr>
        <w:t xml:space="preserve">a </w:t>
      </w:r>
    </w:p>
    <w:p w14:paraId="32A1D496" w14:textId="77777777" w:rsidR="00EA30FD" w:rsidRPr="003153CF" w:rsidRDefault="00EA30FD" w:rsidP="003153CF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3153CF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5653F4F" w14:textId="0C4393C7" w:rsidR="00EA30FD" w:rsidRPr="003153CF" w:rsidRDefault="00EA30FD" w:rsidP="003153CF">
      <w:pPr>
        <w:pStyle w:val="Default"/>
        <w:spacing w:after="120"/>
        <w:jc w:val="both"/>
        <w:rPr>
          <w:rFonts w:ascii="Times New Roman" w:hAnsi="Times New Roman" w:cs="Times New Roman"/>
          <w:b/>
          <w:bCs/>
        </w:rPr>
      </w:pPr>
      <w:r w:rsidRPr="003153CF">
        <w:rPr>
          <w:rFonts w:ascii="Times New Roman" w:hAnsi="Times New Roman" w:cs="Times New Roman"/>
        </w:rPr>
        <w:t xml:space="preserve">zwanym dalej </w:t>
      </w:r>
      <w:r w:rsidRPr="003153CF">
        <w:rPr>
          <w:rFonts w:ascii="Times New Roman" w:hAnsi="Times New Roman" w:cs="Times New Roman"/>
          <w:b/>
          <w:bCs/>
        </w:rPr>
        <w:t xml:space="preserve">Wykonawcą </w:t>
      </w:r>
    </w:p>
    <w:p w14:paraId="1788EC40" w14:textId="77777777" w:rsidR="00EA30FD" w:rsidRPr="003153CF" w:rsidRDefault="00EA30FD" w:rsidP="003153CF">
      <w:pPr>
        <w:pStyle w:val="Default"/>
        <w:spacing w:after="120"/>
        <w:jc w:val="both"/>
        <w:rPr>
          <w:rFonts w:ascii="Times New Roman" w:hAnsi="Times New Roman" w:cs="Times New Roman"/>
          <w:sz w:val="12"/>
          <w:szCs w:val="12"/>
        </w:rPr>
      </w:pPr>
    </w:p>
    <w:p w14:paraId="1AA8B98A" w14:textId="66A41BA3" w:rsidR="00EA30FD" w:rsidRPr="003153CF" w:rsidRDefault="00EA30FD" w:rsidP="003153CF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3153CF">
        <w:rPr>
          <w:rFonts w:ascii="Times New Roman" w:hAnsi="Times New Roman" w:cs="Times New Roman"/>
          <w:b/>
          <w:bCs/>
        </w:rPr>
        <w:t xml:space="preserve">§ 1 </w:t>
      </w:r>
      <w:r w:rsidRPr="003153CF">
        <w:rPr>
          <w:rFonts w:ascii="Times New Roman" w:hAnsi="Times New Roman" w:cs="Times New Roman"/>
        </w:rPr>
        <w:t xml:space="preserve"> </w:t>
      </w:r>
      <w:r w:rsidRPr="003153CF">
        <w:rPr>
          <w:rFonts w:ascii="Times New Roman" w:hAnsi="Times New Roman" w:cs="Times New Roman"/>
          <w:b/>
          <w:bCs/>
        </w:rPr>
        <w:t xml:space="preserve">Przedmiot umowy </w:t>
      </w:r>
    </w:p>
    <w:p w14:paraId="55E2A1D9" w14:textId="3604039A" w:rsidR="00EA30FD" w:rsidRPr="003153CF" w:rsidRDefault="00EA30FD" w:rsidP="003153CF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3153CF">
        <w:rPr>
          <w:rFonts w:ascii="Times New Roman" w:hAnsi="Times New Roman" w:cs="Times New Roman"/>
        </w:rPr>
        <w:t xml:space="preserve">Zamawiający powierza, a Wykonawca przyjmuje do realizacji w ramach zadania </w:t>
      </w:r>
      <w:r w:rsidR="003153CF">
        <w:rPr>
          <w:rFonts w:ascii="Times New Roman" w:hAnsi="Times New Roman" w:cs="Times New Roman"/>
        </w:rPr>
        <w:t xml:space="preserve">                          </w:t>
      </w:r>
      <w:r w:rsidRPr="003153CF">
        <w:rPr>
          <w:rFonts w:ascii="Times New Roman" w:hAnsi="Times New Roman" w:cs="Times New Roman"/>
        </w:rPr>
        <w:t>pn. „Zakup i dostawa materiałów biurowych</w:t>
      </w:r>
      <w:r w:rsidR="00413414" w:rsidRPr="003153CF">
        <w:rPr>
          <w:rFonts w:ascii="Times New Roman" w:hAnsi="Times New Roman" w:cs="Times New Roman"/>
        </w:rPr>
        <w:t xml:space="preserve">, papieru oraz materiałów eksploatacyjnych </w:t>
      </w:r>
      <w:r w:rsidR="00374156">
        <w:rPr>
          <w:rFonts w:ascii="Times New Roman" w:hAnsi="Times New Roman" w:cs="Times New Roman"/>
        </w:rPr>
        <w:t xml:space="preserve">              </w:t>
      </w:r>
      <w:r w:rsidR="00413414" w:rsidRPr="003153CF">
        <w:rPr>
          <w:rFonts w:ascii="Times New Roman" w:hAnsi="Times New Roman" w:cs="Times New Roman"/>
        </w:rPr>
        <w:t>do drukarek</w:t>
      </w:r>
      <w:r w:rsidR="00CA5480">
        <w:rPr>
          <w:rFonts w:ascii="Times New Roman" w:hAnsi="Times New Roman" w:cs="Times New Roman"/>
        </w:rPr>
        <w:t xml:space="preserve"> </w:t>
      </w:r>
      <w:r w:rsidRPr="003153CF">
        <w:rPr>
          <w:rFonts w:ascii="Times New Roman" w:hAnsi="Times New Roman" w:cs="Times New Roman"/>
        </w:rPr>
        <w:t>w roku 202</w:t>
      </w:r>
      <w:r w:rsidR="00024426">
        <w:rPr>
          <w:rFonts w:ascii="Times New Roman" w:hAnsi="Times New Roman" w:cs="Times New Roman"/>
        </w:rPr>
        <w:t>3</w:t>
      </w:r>
      <w:r w:rsidRPr="003153CF">
        <w:rPr>
          <w:rFonts w:ascii="Times New Roman" w:hAnsi="Times New Roman" w:cs="Times New Roman"/>
        </w:rPr>
        <w:t>” zamówienie dotyczące</w:t>
      </w:r>
      <w:r w:rsidR="00E7497F">
        <w:rPr>
          <w:rFonts w:ascii="Times New Roman" w:hAnsi="Times New Roman" w:cs="Times New Roman"/>
        </w:rPr>
        <w:t xml:space="preserve"> załącznika nr 2,</w:t>
      </w:r>
      <w:r w:rsidRPr="003153CF">
        <w:rPr>
          <w:rFonts w:ascii="Times New Roman" w:hAnsi="Times New Roman" w:cs="Times New Roman"/>
        </w:rPr>
        <w:t xml:space="preserve"> </w:t>
      </w:r>
      <w:r w:rsidR="00E7497F">
        <w:rPr>
          <w:rFonts w:ascii="Times New Roman" w:hAnsi="Times New Roman" w:cs="Times New Roman"/>
        </w:rPr>
        <w:t>c</w:t>
      </w:r>
      <w:r w:rsidRPr="003153CF">
        <w:rPr>
          <w:rFonts w:ascii="Times New Roman" w:hAnsi="Times New Roman" w:cs="Times New Roman"/>
        </w:rPr>
        <w:t xml:space="preserve">zęści nr </w:t>
      </w:r>
      <w:r w:rsidR="00E7497F">
        <w:rPr>
          <w:rFonts w:ascii="Times New Roman" w:hAnsi="Times New Roman" w:cs="Times New Roman"/>
        </w:rPr>
        <w:t>…………</w:t>
      </w:r>
      <w:r w:rsidRPr="003153CF">
        <w:rPr>
          <w:rFonts w:ascii="Times New Roman" w:hAnsi="Times New Roman" w:cs="Times New Roman"/>
        </w:rPr>
        <w:t xml:space="preserve">…. </w:t>
      </w:r>
      <w:r w:rsidR="00E7497F">
        <w:rPr>
          <w:rFonts w:ascii="Times New Roman" w:hAnsi="Times New Roman" w:cs="Times New Roman"/>
        </w:rPr>
        <w:t xml:space="preserve">                               </w:t>
      </w:r>
      <w:r w:rsidRPr="003153CF">
        <w:rPr>
          <w:rFonts w:ascii="Times New Roman" w:hAnsi="Times New Roman" w:cs="Times New Roman"/>
        </w:rPr>
        <w:t xml:space="preserve">pn. ……………….. zwane dalej przedmiotem zamówienia. </w:t>
      </w:r>
    </w:p>
    <w:p w14:paraId="7267DCF1" w14:textId="57382952" w:rsidR="00EA30FD" w:rsidRPr="003153CF" w:rsidRDefault="00EA30FD" w:rsidP="003153CF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3153CF">
        <w:rPr>
          <w:rFonts w:ascii="Times New Roman" w:hAnsi="Times New Roman" w:cs="Times New Roman"/>
        </w:rPr>
        <w:t xml:space="preserve">Oferowane materiały muszą być zgodne ze szczegółowym opisem przedmiotu zamówienia zawartym w zapytaniu ofertowym na </w:t>
      </w:r>
      <w:r w:rsidR="00413414" w:rsidRPr="003153CF">
        <w:rPr>
          <w:rFonts w:ascii="Times New Roman" w:hAnsi="Times New Roman" w:cs="Times New Roman"/>
        </w:rPr>
        <w:t xml:space="preserve">Zakup i dostawę materiałów biurowych, papieru </w:t>
      </w:r>
      <w:r w:rsidR="00374156">
        <w:rPr>
          <w:rFonts w:ascii="Times New Roman" w:hAnsi="Times New Roman" w:cs="Times New Roman"/>
        </w:rPr>
        <w:t xml:space="preserve">                    </w:t>
      </w:r>
      <w:r w:rsidR="00413414" w:rsidRPr="003153CF">
        <w:rPr>
          <w:rFonts w:ascii="Times New Roman" w:hAnsi="Times New Roman" w:cs="Times New Roman"/>
        </w:rPr>
        <w:t>oraz materiałów eksploatacyjnych do drukarek w roku 202</w:t>
      </w:r>
      <w:r w:rsidR="00024426">
        <w:rPr>
          <w:rFonts w:ascii="Times New Roman" w:hAnsi="Times New Roman" w:cs="Times New Roman"/>
        </w:rPr>
        <w:t>3</w:t>
      </w:r>
      <w:r w:rsidR="00413414" w:rsidRPr="003153CF">
        <w:rPr>
          <w:rFonts w:ascii="Times New Roman" w:hAnsi="Times New Roman" w:cs="Times New Roman"/>
        </w:rPr>
        <w:t>”</w:t>
      </w:r>
    </w:p>
    <w:p w14:paraId="159404F6" w14:textId="3B5BBAEA" w:rsidR="00EA30FD" w:rsidRPr="003153CF" w:rsidRDefault="00EA30FD" w:rsidP="003153CF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3153CF">
        <w:rPr>
          <w:rFonts w:ascii="Times New Roman" w:hAnsi="Times New Roman" w:cs="Times New Roman"/>
        </w:rPr>
        <w:t xml:space="preserve">Ilości wskazane w przedmiocie zamówienia mają charakter szacunkowy i Zamawiający nie gwarantuje ich całkowitej realizacji. W przypadku konieczności zwiększenia dostaw planowanych materiałów biurowych Wykonawca zobowiązuje się do ich dostawy w cenach określonych w złożonej ofercie. </w:t>
      </w:r>
    </w:p>
    <w:p w14:paraId="6A8F0B22" w14:textId="61FD1AFA" w:rsidR="00EA30FD" w:rsidRPr="003153CF" w:rsidRDefault="00EA30FD" w:rsidP="003153CF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3153CF">
        <w:rPr>
          <w:rFonts w:ascii="Times New Roman" w:hAnsi="Times New Roman" w:cs="Times New Roman"/>
        </w:rPr>
        <w:t>Przedmiot zamówienia będzie dostarczany Zamawiającemu sukcesywnie</w:t>
      </w:r>
      <w:r w:rsidR="00374156">
        <w:rPr>
          <w:rFonts w:ascii="Times New Roman" w:hAnsi="Times New Roman" w:cs="Times New Roman"/>
        </w:rPr>
        <w:t xml:space="preserve"> w terminie                    nie dłuższym niż 10 dni,</w:t>
      </w:r>
      <w:r w:rsidRPr="003153CF">
        <w:rPr>
          <w:rFonts w:ascii="Times New Roman" w:hAnsi="Times New Roman" w:cs="Times New Roman"/>
        </w:rPr>
        <w:t xml:space="preserve"> na podstawie jego pisemnego zapotrzebowania zawierającego nazwę i ilość towaru przesłanego</w:t>
      </w:r>
      <w:r w:rsidR="00374156">
        <w:rPr>
          <w:rFonts w:ascii="Times New Roman" w:hAnsi="Times New Roman" w:cs="Times New Roman"/>
        </w:rPr>
        <w:t xml:space="preserve"> </w:t>
      </w:r>
      <w:r w:rsidRPr="003153CF">
        <w:rPr>
          <w:rFonts w:ascii="Times New Roman" w:hAnsi="Times New Roman" w:cs="Times New Roman"/>
        </w:rPr>
        <w:t xml:space="preserve">Wykonawcy pocztą, faksem, drogą elektroniczną </w:t>
      </w:r>
      <w:r w:rsidR="00374156">
        <w:rPr>
          <w:rFonts w:ascii="Times New Roman" w:hAnsi="Times New Roman" w:cs="Times New Roman"/>
        </w:rPr>
        <w:t xml:space="preserve">                                     </w:t>
      </w:r>
      <w:r w:rsidRPr="003153CF">
        <w:rPr>
          <w:rFonts w:ascii="Times New Roman" w:hAnsi="Times New Roman" w:cs="Times New Roman"/>
        </w:rPr>
        <w:t xml:space="preserve">lub zgłoszonego telefonicznie. </w:t>
      </w:r>
    </w:p>
    <w:p w14:paraId="1AF59149" w14:textId="2F835B35" w:rsidR="00EA30FD" w:rsidRPr="003153CF" w:rsidRDefault="00EA30FD" w:rsidP="003153CF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3153CF">
        <w:rPr>
          <w:rFonts w:ascii="Times New Roman" w:hAnsi="Times New Roman" w:cs="Times New Roman"/>
        </w:rPr>
        <w:t xml:space="preserve">Oferowane materiały muszą być fabrycznie nowe, nie noszące śladów uszkodzeń zewnętrznych oraz uprzedniego używania. </w:t>
      </w:r>
    </w:p>
    <w:p w14:paraId="59D364DA" w14:textId="5D4EC722" w:rsidR="00EA30FD" w:rsidRPr="003153CF" w:rsidRDefault="00EA30FD" w:rsidP="003153CF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3153CF">
        <w:rPr>
          <w:rFonts w:ascii="Times New Roman" w:hAnsi="Times New Roman" w:cs="Times New Roman"/>
        </w:rPr>
        <w:t xml:space="preserve">Wykonawca będzie dostarczał przedmiot zamówienia na własny koszt, własnym środkiem transportu do siedziby Zamawiającego: </w:t>
      </w:r>
      <w:r w:rsidR="00413414" w:rsidRPr="003153CF">
        <w:rPr>
          <w:rFonts w:ascii="Times New Roman" w:hAnsi="Times New Roman" w:cs="Times New Roman"/>
        </w:rPr>
        <w:t>Ośrodek Integracji i Pomocy Społecznej w Ozimku,</w:t>
      </w:r>
      <w:r w:rsidR="003153CF">
        <w:rPr>
          <w:rFonts w:ascii="Times New Roman" w:hAnsi="Times New Roman" w:cs="Times New Roman"/>
        </w:rPr>
        <w:t xml:space="preserve">   </w:t>
      </w:r>
      <w:r w:rsidR="00413414" w:rsidRPr="003153CF">
        <w:rPr>
          <w:rFonts w:ascii="Times New Roman" w:hAnsi="Times New Roman" w:cs="Times New Roman"/>
        </w:rPr>
        <w:t xml:space="preserve"> ul. ks. Jana Dzierżona 4B.</w:t>
      </w:r>
    </w:p>
    <w:p w14:paraId="1DD0D60A" w14:textId="77777777" w:rsidR="00EA30FD" w:rsidRPr="003153CF" w:rsidRDefault="00EA30FD" w:rsidP="003153CF">
      <w:pPr>
        <w:pStyle w:val="Default"/>
        <w:spacing w:after="120"/>
        <w:jc w:val="both"/>
        <w:rPr>
          <w:rFonts w:ascii="Times New Roman" w:hAnsi="Times New Roman" w:cs="Times New Roman"/>
          <w:sz w:val="12"/>
          <w:szCs w:val="12"/>
        </w:rPr>
      </w:pPr>
    </w:p>
    <w:p w14:paraId="4EC10E50" w14:textId="201D3213" w:rsidR="00EA30FD" w:rsidRPr="003153CF" w:rsidRDefault="00EA30FD" w:rsidP="003153CF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3153CF">
        <w:rPr>
          <w:rFonts w:ascii="Times New Roman" w:hAnsi="Times New Roman" w:cs="Times New Roman"/>
          <w:b/>
          <w:bCs/>
        </w:rPr>
        <w:t xml:space="preserve">§ 2 </w:t>
      </w:r>
      <w:r w:rsidR="00413414" w:rsidRPr="003153CF">
        <w:rPr>
          <w:rFonts w:ascii="Times New Roman" w:hAnsi="Times New Roman" w:cs="Times New Roman"/>
        </w:rPr>
        <w:t xml:space="preserve"> </w:t>
      </w:r>
      <w:r w:rsidRPr="003153CF">
        <w:rPr>
          <w:rFonts w:ascii="Times New Roman" w:hAnsi="Times New Roman" w:cs="Times New Roman"/>
          <w:b/>
          <w:bCs/>
        </w:rPr>
        <w:t xml:space="preserve">Termin realizacji umowy </w:t>
      </w:r>
    </w:p>
    <w:p w14:paraId="70FA8F78" w14:textId="2E9C062B" w:rsidR="00EA30FD" w:rsidRPr="003153CF" w:rsidRDefault="00EA30FD" w:rsidP="003153CF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3CF">
        <w:rPr>
          <w:rFonts w:ascii="Times New Roman" w:hAnsi="Times New Roman" w:cs="Times New Roman"/>
          <w:sz w:val="24"/>
          <w:szCs w:val="24"/>
        </w:rPr>
        <w:t>Termin realizacji umowy ustala się od dnia zawarcia umowy do dnia</w:t>
      </w:r>
      <w:r w:rsidRPr="005617FE">
        <w:rPr>
          <w:rFonts w:ascii="Times New Roman" w:hAnsi="Times New Roman" w:cs="Times New Roman"/>
          <w:sz w:val="24"/>
          <w:szCs w:val="24"/>
        </w:rPr>
        <w:t xml:space="preserve"> </w:t>
      </w:r>
      <w:r w:rsidR="005617FE" w:rsidRPr="005617FE">
        <w:rPr>
          <w:rFonts w:ascii="Times New Roman" w:hAnsi="Times New Roman" w:cs="Times New Roman"/>
          <w:sz w:val="24"/>
          <w:szCs w:val="24"/>
        </w:rPr>
        <w:t>……………..</w:t>
      </w:r>
    </w:p>
    <w:p w14:paraId="07A46FEC" w14:textId="77777777" w:rsidR="00413414" w:rsidRPr="003153CF" w:rsidRDefault="00413414" w:rsidP="003153CF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14:paraId="26F62559" w14:textId="60ADCFF5" w:rsidR="00413414" w:rsidRPr="003153CF" w:rsidRDefault="00EA30FD" w:rsidP="003153CF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3153CF">
        <w:rPr>
          <w:rFonts w:ascii="Times New Roman" w:hAnsi="Times New Roman" w:cs="Times New Roman"/>
          <w:b/>
          <w:bCs/>
        </w:rPr>
        <w:t xml:space="preserve">§ 3 Wynagrodzenie i sposób rozliczeń </w:t>
      </w:r>
    </w:p>
    <w:p w14:paraId="75113C95" w14:textId="5EC2D105" w:rsidR="00EA30FD" w:rsidRPr="003153CF" w:rsidRDefault="00EA30FD" w:rsidP="003153CF">
      <w:pPr>
        <w:pStyle w:val="Defaul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3153CF">
        <w:rPr>
          <w:rFonts w:ascii="Times New Roman" w:hAnsi="Times New Roman" w:cs="Times New Roman"/>
        </w:rPr>
        <w:t xml:space="preserve">Wykonawca otrzyma wynagrodzenie tylko za zrealizowaną część zamówienia. </w:t>
      </w:r>
    </w:p>
    <w:p w14:paraId="314E03EF" w14:textId="36810833" w:rsidR="00EA30FD" w:rsidRPr="003153CF" w:rsidRDefault="00EA30FD" w:rsidP="003153CF">
      <w:pPr>
        <w:pStyle w:val="Defaul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3153CF">
        <w:rPr>
          <w:rFonts w:ascii="Times New Roman" w:hAnsi="Times New Roman" w:cs="Times New Roman"/>
        </w:rPr>
        <w:lastRenderedPageBreak/>
        <w:t xml:space="preserve">W przypadku zmniejszenia dostaw w stosunku do ilości wskazanych w przedmiocie zamówienia, Wykonawca otrzyma wynagrodzenie za towar faktycznie dostarczony zgodnie z umową bez prawa Wykonawcy do jakiegokolwiek odszkodowania z tytułu zmniejszenia dostaw. </w:t>
      </w:r>
    </w:p>
    <w:p w14:paraId="18F9BF91" w14:textId="0F246758" w:rsidR="00EA30FD" w:rsidRPr="003153CF" w:rsidRDefault="00EA30FD" w:rsidP="003153CF">
      <w:pPr>
        <w:pStyle w:val="Defaul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3153CF">
        <w:rPr>
          <w:rFonts w:ascii="Times New Roman" w:hAnsi="Times New Roman" w:cs="Times New Roman"/>
        </w:rPr>
        <w:t xml:space="preserve">Strony postanawiają, że rozliczanie za wykonanie zamówienia odbywać się będzie za każdą częściowo zrealizowaną dostawę na podstawie faktury. </w:t>
      </w:r>
    </w:p>
    <w:p w14:paraId="4036EC0D" w14:textId="19E712A5" w:rsidR="00EA30FD" w:rsidRPr="003153CF" w:rsidRDefault="00EA30FD" w:rsidP="003153CF">
      <w:pPr>
        <w:pStyle w:val="Defaul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3153CF">
        <w:rPr>
          <w:rFonts w:ascii="Times New Roman" w:hAnsi="Times New Roman" w:cs="Times New Roman"/>
        </w:rPr>
        <w:t xml:space="preserve">Ceny jednostkowe netto na poszczególne pozycje przedmiotu zamówienia określone </w:t>
      </w:r>
      <w:r w:rsidR="00374156">
        <w:rPr>
          <w:rFonts w:ascii="Times New Roman" w:hAnsi="Times New Roman" w:cs="Times New Roman"/>
        </w:rPr>
        <w:t xml:space="preserve">                      </w:t>
      </w:r>
      <w:r w:rsidRPr="003153CF">
        <w:rPr>
          <w:rFonts w:ascii="Times New Roman" w:hAnsi="Times New Roman" w:cs="Times New Roman"/>
        </w:rPr>
        <w:t xml:space="preserve">w ofercie Wykonawcy są podstawą rozliczeń za poszczególne części przedmiotu zamówienia. </w:t>
      </w:r>
    </w:p>
    <w:p w14:paraId="160A886A" w14:textId="68B1B341" w:rsidR="00EA30FD" w:rsidRPr="003153CF" w:rsidRDefault="00EA30FD" w:rsidP="003153CF">
      <w:pPr>
        <w:pStyle w:val="Defaul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3153CF">
        <w:rPr>
          <w:rFonts w:ascii="Times New Roman" w:hAnsi="Times New Roman" w:cs="Times New Roman"/>
        </w:rPr>
        <w:t xml:space="preserve">Ceny określone w ofercie nie podlegają dalszym negocjacjom. </w:t>
      </w:r>
    </w:p>
    <w:p w14:paraId="2D200E3F" w14:textId="0436BE14" w:rsidR="00EA30FD" w:rsidRPr="003153CF" w:rsidRDefault="00EA30FD" w:rsidP="003153CF">
      <w:pPr>
        <w:pStyle w:val="Defaul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3153CF">
        <w:rPr>
          <w:rFonts w:ascii="Times New Roman" w:hAnsi="Times New Roman" w:cs="Times New Roman"/>
        </w:rPr>
        <w:t xml:space="preserve">Zapłata wynagrodzenia nastąpi przelewem w terminie </w:t>
      </w:r>
      <w:r w:rsidR="00413414" w:rsidRPr="003153CF">
        <w:rPr>
          <w:rFonts w:ascii="Times New Roman" w:hAnsi="Times New Roman" w:cs="Times New Roman"/>
        </w:rPr>
        <w:t>14</w:t>
      </w:r>
      <w:r w:rsidRPr="003153CF">
        <w:rPr>
          <w:rFonts w:ascii="Times New Roman" w:hAnsi="Times New Roman" w:cs="Times New Roman"/>
        </w:rPr>
        <w:t xml:space="preserve"> dni od daty otrzymania przez Zamawiającego faktury prawidłowo wystawionej przez Wykonawcę na rachunek bankowy Wykonawcy wskazany na fakturze. </w:t>
      </w:r>
    </w:p>
    <w:p w14:paraId="41CF4228" w14:textId="4326BA3D" w:rsidR="00EA30FD" w:rsidRPr="003153CF" w:rsidRDefault="00EA30FD" w:rsidP="003153CF">
      <w:pPr>
        <w:pStyle w:val="Defaul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3153CF">
        <w:rPr>
          <w:rFonts w:ascii="Times New Roman" w:hAnsi="Times New Roman" w:cs="Times New Roman"/>
        </w:rPr>
        <w:t xml:space="preserve">Wynagrodzenie uwzględnia wszystkie koszty, jakie poniesie Wykonawca z tytułu należytej i zgodnej z obowiązującymi przepisami realizacji przedmiotu zamówienia, bez prawa odrębnego dochodzenia ich zwrotu. </w:t>
      </w:r>
    </w:p>
    <w:p w14:paraId="4B75D93D" w14:textId="28DF008C" w:rsidR="003153CF" w:rsidRDefault="00EA30FD" w:rsidP="003153CF">
      <w:pPr>
        <w:pStyle w:val="Defaul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3153CF">
        <w:rPr>
          <w:rFonts w:ascii="Times New Roman" w:hAnsi="Times New Roman" w:cs="Times New Roman"/>
        </w:rPr>
        <w:t xml:space="preserve">Faktury, o których mowa w ust. </w:t>
      </w:r>
      <w:r w:rsidR="00374156">
        <w:rPr>
          <w:rFonts w:ascii="Times New Roman" w:hAnsi="Times New Roman" w:cs="Times New Roman"/>
        </w:rPr>
        <w:t>3</w:t>
      </w:r>
      <w:r w:rsidRPr="003153CF">
        <w:rPr>
          <w:rFonts w:ascii="Times New Roman" w:hAnsi="Times New Roman" w:cs="Times New Roman"/>
        </w:rPr>
        <w:t xml:space="preserve"> Wykonawca wystawi na </w:t>
      </w:r>
      <w:r w:rsidR="00413414" w:rsidRPr="003153CF">
        <w:rPr>
          <w:rFonts w:ascii="Times New Roman" w:hAnsi="Times New Roman" w:cs="Times New Roman"/>
        </w:rPr>
        <w:t>następujące dane identyfikacyjne:</w:t>
      </w:r>
    </w:p>
    <w:p w14:paraId="09285872" w14:textId="77777777" w:rsidR="003153CF" w:rsidRDefault="00F14DA6" w:rsidP="003153CF">
      <w:pPr>
        <w:pStyle w:val="Default"/>
        <w:spacing w:after="120"/>
        <w:ind w:left="340"/>
        <w:jc w:val="both"/>
        <w:rPr>
          <w:rFonts w:ascii="Times New Roman" w:hAnsi="Times New Roman" w:cs="Times New Roman"/>
          <w:b/>
          <w:u w:val="single"/>
        </w:rPr>
      </w:pPr>
      <w:r w:rsidRPr="003153CF">
        <w:rPr>
          <w:rFonts w:ascii="Times New Roman" w:hAnsi="Times New Roman" w:cs="Times New Roman"/>
          <w:b/>
          <w:u w:val="single"/>
        </w:rPr>
        <w:t>Nabywca</w:t>
      </w:r>
    </w:p>
    <w:p w14:paraId="47196D94" w14:textId="77777777" w:rsidR="003153CF" w:rsidRDefault="00F14DA6" w:rsidP="003153CF">
      <w:pPr>
        <w:pStyle w:val="Default"/>
        <w:spacing w:after="120"/>
        <w:ind w:left="340"/>
        <w:jc w:val="both"/>
        <w:rPr>
          <w:rFonts w:ascii="Times New Roman" w:hAnsi="Times New Roman" w:cs="Times New Roman"/>
        </w:rPr>
      </w:pPr>
      <w:r w:rsidRPr="003153CF">
        <w:rPr>
          <w:rFonts w:ascii="Times New Roman" w:hAnsi="Times New Roman" w:cs="Times New Roman"/>
        </w:rPr>
        <w:t>Gmina Ozimek</w:t>
      </w:r>
      <w:r w:rsidR="003153CF">
        <w:rPr>
          <w:rFonts w:ascii="Times New Roman" w:hAnsi="Times New Roman" w:cs="Times New Roman"/>
        </w:rPr>
        <w:t xml:space="preserve"> </w:t>
      </w:r>
      <w:r w:rsidRPr="003153CF">
        <w:rPr>
          <w:rFonts w:ascii="Times New Roman" w:hAnsi="Times New Roman" w:cs="Times New Roman"/>
        </w:rPr>
        <w:t>siedziba: Urząd Gminy i Miasta w Ozimku</w:t>
      </w:r>
    </w:p>
    <w:p w14:paraId="3C9962E5" w14:textId="77777777" w:rsidR="003153CF" w:rsidRDefault="00F14DA6" w:rsidP="003153CF">
      <w:pPr>
        <w:pStyle w:val="Default"/>
        <w:spacing w:after="120"/>
        <w:ind w:left="340"/>
        <w:jc w:val="both"/>
        <w:rPr>
          <w:rFonts w:ascii="Times New Roman" w:hAnsi="Times New Roman" w:cs="Times New Roman"/>
        </w:rPr>
      </w:pPr>
      <w:r w:rsidRPr="003153CF">
        <w:rPr>
          <w:rFonts w:ascii="Times New Roman" w:hAnsi="Times New Roman" w:cs="Times New Roman"/>
        </w:rPr>
        <w:t>46-040 Ozimek, ul. ks. J. Dzierżona 4B</w:t>
      </w:r>
      <w:r w:rsidR="003153CF">
        <w:rPr>
          <w:rFonts w:ascii="Times New Roman" w:hAnsi="Times New Roman" w:cs="Times New Roman"/>
        </w:rPr>
        <w:t xml:space="preserve"> </w:t>
      </w:r>
      <w:r w:rsidRPr="003153CF">
        <w:rPr>
          <w:rFonts w:ascii="Times New Roman" w:hAnsi="Times New Roman" w:cs="Times New Roman"/>
        </w:rPr>
        <w:t>NIP 9910325175</w:t>
      </w:r>
    </w:p>
    <w:p w14:paraId="660750EA" w14:textId="77777777" w:rsidR="003153CF" w:rsidRDefault="00F14DA6" w:rsidP="003153CF">
      <w:pPr>
        <w:pStyle w:val="Default"/>
        <w:spacing w:after="120"/>
        <w:ind w:left="340"/>
        <w:jc w:val="both"/>
        <w:rPr>
          <w:rFonts w:ascii="Times New Roman" w:hAnsi="Times New Roman" w:cs="Times New Roman"/>
          <w:b/>
          <w:u w:val="single"/>
        </w:rPr>
      </w:pPr>
      <w:r w:rsidRPr="003153CF">
        <w:rPr>
          <w:rFonts w:ascii="Times New Roman" w:hAnsi="Times New Roman" w:cs="Times New Roman"/>
          <w:b/>
          <w:u w:val="single"/>
        </w:rPr>
        <w:t>Odbiorca:</w:t>
      </w:r>
    </w:p>
    <w:p w14:paraId="39BDF50B" w14:textId="77777777" w:rsidR="003153CF" w:rsidRDefault="00F14DA6" w:rsidP="003153CF">
      <w:pPr>
        <w:pStyle w:val="Default"/>
        <w:spacing w:after="120"/>
        <w:ind w:left="340"/>
        <w:jc w:val="both"/>
        <w:rPr>
          <w:rFonts w:ascii="Times New Roman" w:hAnsi="Times New Roman" w:cs="Times New Roman"/>
        </w:rPr>
      </w:pPr>
      <w:r w:rsidRPr="003153CF">
        <w:rPr>
          <w:rFonts w:ascii="Times New Roman" w:hAnsi="Times New Roman" w:cs="Times New Roman"/>
        </w:rPr>
        <w:t>Ośrodek Integracji i Pomocy Społecznej</w:t>
      </w:r>
    </w:p>
    <w:p w14:paraId="38929BF4" w14:textId="4C4CCF6A" w:rsidR="00413414" w:rsidRPr="003153CF" w:rsidRDefault="00F14DA6" w:rsidP="003153CF">
      <w:pPr>
        <w:pStyle w:val="Default"/>
        <w:spacing w:after="120"/>
        <w:ind w:left="340"/>
        <w:jc w:val="both"/>
        <w:rPr>
          <w:rFonts w:ascii="Times New Roman" w:hAnsi="Times New Roman" w:cs="Times New Roman"/>
        </w:rPr>
      </w:pPr>
      <w:r w:rsidRPr="003153CF">
        <w:rPr>
          <w:rFonts w:ascii="Times New Roman" w:hAnsi="Times New Roman" w:cs="Times New Roman"/>
        </w:rPr>
        <w:t>46-040 Ozimek, ul. ks. J. Dzierżona 4B</w:t>
      </w:r>
    </w:p>
    <w:p w14:paraId="3208237C" w14:textId="77777777" w:rsidR="00EA30FD" w:rsidRPr="003153CF" w:rsidRDefault="00EA30FD" w:rsidP="003153CF">
      <w:pPr>
        <w:pStyle w:val="Default"/>
        <w:spacing w:after="120"/>
        <w:jc w:val="both"/>
        <w:rPr>
          <w:rFonts w:ascii="Times New Roman" w:hAnsi="Times New Roman" w:cs="Times New Roman"/>
        </w:rPr>
      </w:pPr>
    </w:p>
    <w:p w14:paraId="5AAF5547" w14:textId="2C6509B9" w:rsidR="00EA30FD" w:rsidRPr="003153CF" w:rsidRDefault="00EA30FD" w:rsidP="003153CF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3153CF">
        <w:rPr>
          <w:rFonts w:ascii="Times New Roman" w:hAnsi="Times New Roman" w:cs="Times New Roman"/>
          <w:b/>
          <w:bCs/>
        </w:rPr>
        <w:t xml:space="preserve">§ </w:t>
      </w:r>
      <w:r w:rsidR="00F14DA6" w:rsidRPr="003153CF">
        <w:rPr>
          <w:rFonts w:ascii="Times New Roman" w:hAnsi="Times New Roman" w:cs="Times New Roman"/>
          <w:b/>
          <w:bCs/>
        </w:rPr>
        <w:t>4 Odpowiedzialność</w:t>
      </w:r>
    </w:p>
    <w:p w14:paraId="13675A24" w14:textId="13D1C34B" w:rsidR="00EA30FD" w:rsidRPr="003153CF" w:rsidRDefault="00EA30FD" w:rsidP="003153CF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 w:rsidRPr="003153CF">
        <w:rPr>
          <w:rFonts w:ascii="Times New Roman" w:hAnsi="Times New Roman" w:cs="Times New Roman"/>
        </w:rPr>
        <w:t xml:space="preserve">Osobami odpowiedzialnymi za przebieg oraz realizację umowy są: </w:t>
      </w:r>
    </w:p>
    <w:p w14:paraId="7EF9C648" w14:textId="60038B48" w:rsidR="00EA30FD" w:rsidRPr="003153CF" w:rsidRDefault="00EA30FD" w:rsidP="003153CF">
      <w:pPr>
        <w:pStyle w:val="Default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</w:rPr>
      </w:pPr>
      <w:r w:rsidRPr="003153CF">
        <w:rPr>
          <w:rFonts w:ascii="Times New Roman" w:hAnsi="Times New Roman" w:cs="Times New Roman"/>
        </w:rPr>
        <w:t xml:space="preserve">z ramienia Zamawiającego: ………………………………………, </w:t>
      </w:r>
    </w:p>
    <w:p w14:paraId="4F38A2A1" w14:textId="297AD6F6" w:rsidR="00EA30FD" w:rsidRPr="003153CF" w:rsidRDefault="00EA30FD" w:rsidP="003153CF">
      <w:pPr>
        <w:pStyle w:val="Default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</w:rPr>
      </w:pPr>
      <w:r w:rsidRPr="003153CF">
        <w:rPr>
          <w:rFonts w:ascii="Times New Roman" w:hAnsi="Times New Roman" w:cs="Times New Roman"/>
        </w:rPr>
        <w:t xml:space="preserve">z ramienia Wykonawcy: ………………………………………….. . </w:t>
      </w:r>
    </w:p>
    <w:p w14:paraId="4AC3D8AC" w14:textId="13C257D8" w:rsidR="00EA30FD" w:rsidRPr="003153CF" w:rsidRDefault="00EA30FD" w:rsidP="003153CF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 w:rsidRPr="003153CF">
        <w:rPr>
          <w:rFonts w:ascii="Times New Roman" w:hAnsi="Times New Roman" w:cs="Times New Roman"/>
        </w:rPr>
        <w:t xml:space="preserve">Zmiana osób, o których mowa w ust. 1 następuje na podstawie pisemnego powiadomienia stron i nie wymaga aneksu do umowy. </w:t>
      </w:r>
    </w:p>
    <w:p w14:paraId="565C24AF" w14:textId="77777777" w:rsidR="00EA30FD" w:rsidRPr="003153CF" w:rsidRDefault="00EA30FD" w:rsidP="003153CF">
      <w:pPr>
        <w:pStyle w:val="Default"/>
        <w:spacing w:after="120"/>
        <w:jc w:val="both"/>
        <w:rPr>
          <w:rFonts w:ascii="Times New Roman" w:hAnsi="Times New Roman" w:cs="Times New Roman"/>
        </w:rPr>
      </w:pPr>
    </w:p>
    <w:p w14:paraId="7A682CFF" w14:textId="00B9FE3A" w:rsidR="00EA30FD" w:rsidRPr="003153CF" w:rsidRDefault="00EA30FD" w:rsidP="003153CF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3153CF">
        <w:rPr>
          <w:rFonts w:ascii="Times New Roman" w:hAnsi="Times New Roman" w:cs="Times New Roman"/>
          <w:b/>
          <w:bCs/>
        </w:rPr>
        <w:t xml:space="preserve">§ </w:t>
      </w:r>
      <w:r w:rsidR="00F14DA6" w:rsidRPr="003153CF">
        <w:rPr>
          <w:rFonts w:ascii="Times New Roman" w:hAnsi="Times New Roman" w:cs="Times New Roman"/>
          <w:b/>
          <w:bCs/>
        </w:rPr>
        <w:t>5</w:t>
      </w:r>
      <w:r w:rsidR="003153CF">
        <w:rPr>
          <w:rFonts w:ascii="Times New Roman" w:hAnsi="Times New Roman" w:cs="Times New Roman"/>
        </w:rPr>
        <w:t xml:space="preserve"> </w:t>
      </w:r>
      <w:r w:rsidRPr="003153CF">
        <w:rPr>
          <w:rFonts w:ascii="Times New Roman" w:hAnsi="Times New Roman" w:cs="Times New Roman"/>
          <w:b/>
          <w:bCs/>
        </w:rPr>
        <w:t xml:space="preserve">Gwarancja i rękojmia </w:t>
      </w:r>
    </w:p>
    <w:p w14:paraId="09933EAE" w14:textId="32CD19CD" w:rsidR="00EA30FD" w:rsidRPr="003153CF" w:rsidRDefault="00EA30FD" w:rsidP="003153CF">
      <w:pPr>
        <w:pStyle w:val="Defaul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</w:rPr>
      </w:pPr>
      <w:r w:rsidRPr="003153CF">
        <w:rPr>
          <w:rFonts w:ascii="Times New Roman" w:hAnsi="Times New Roman" w:cs="Times New Roman"/>
        </w:rPr>
        <w:t xml:space="preserve">Wykonawca udziela gwarancji, że przedmiot zamówienia jest fabrycznie nowy i wolny </w:t>
      </w:r>
      <w:r w:rsidR="00374156">
        <w:rPr>
          <w:rFonts w:ascii="Times New Roman" w:hAnsi="Times New Roman" w:cs="Times New Roman"/>
        </w:rPr>
        <w:t xml:space="preserve">                  </w:t>
      </w:r>
      <w:r w:rsidRPr="003153CF">
        <w:rPr>
          <w:rFonts w:ascii="Times New Roman" w:hAnsi="Times New Roman" w:cs="Times New Roman"/>
        </w:rPr>
        <w:t xml:space="preserve">od wad, oraz że może być użytkowany zgodnie z przeznaczeniem. </w:t>
      </w:r>
    </w:p>
    <w:p w14:paraId="70C1BA5C" w14:textId="2A3B8D34" w:rsidR="003153CF" w:rsidRPr="00374156" w:rsidRDefault="00EA30FD" w:rsidP="003153CF">
      <w:pPr>
        <w:pStyle w:val="Defaul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</w:rPr>
      </w:pPr>
      <w:r w:rsidRPr="003153CF">
        <w:rPr>
          <w:rFonts w:ascii="Times New Roman" w:hAnsi="Times New Roman" w:cs="Times New Roman"/>
        </w:rPr>
        <w:t xml:space="preserve">W przypadku stwierdzenia, że przedmiot zamówienia zawiera wady, bądź w razie stwierdzenia dostawy przedmiotu zamówienia niezgodnego z opisem przedmiotu zamówienia, Wykonawca zobowiązuje się do usunięcia wad, a w przypadku gdy ich usunięcie nie będzie możliwe, do wymiany przedmiotu umowy na wolny od wad </w:t>
      </w:r>
      <w:r w:rsidR="00374156">
        <w:rPr>
          <w:rFonts w:ascii="Times New Roman" w:hAnsi="Times New Roman" w:cs="Times New Roman"/>
        </w:rPr>
        <w:t xml:space="preserve">                                 </w:t>
      </w:r>
      <w:r w:rsidRPr="003153CF">
        <w:rPr>
          <w:rFonts w:ascii="Times New Roman" w:hAnsi="Times New Roman" w:cs="Times New Roman"/>
        </w:rPr>
        <w:t xml:space="preserve">o parametrach nie gorszych lub lepszych, nie później niż w ciągu 3 dni roboczych </w:t>
      </w:r>
      <w:r w:rsidR="00374156">
        <w:rPr>
          <w:rFonts w:ascii="Times New Roman" w:hAnsi="Times New Roman" w:cs="Times New Roman"/>
        </w:rPr>
        <w:t xml:space="preserve">                            </w:t>
      </w:r>
      <w:r w:rsidRPr="003153CF">
        <w:rPr>
          <w:rFonts w:ascii="Times New Roman" w:hAnsi="Times New Roman" w:cs="Times New Roman"/>
        </w:rPr>
        <w:t xml:space="preserve">od momentu zgłoszenia takiej konieczności. </w:t>
      </w:r>
    </w:p>
    <w:p w14:paraId="0B7F5F6A" w14:textId="28D1775D" w:rsidR="003153CF" w:rsidRPr="003153CF" w:rsidRDefault="003153CF" w:rsidP="003153CF">
      <w:pPr>
        <w:pStyle w:val="Default"/>
        <w:spacing w:after="120"/>
        <w:jc w:val="both"/>
        <w:rPr>
          <w:rFonts w:ascii="Times New Roman" w:hAnsi="Times New Roman" w:cs="Times New Roman"/>
          <w:b/>
          <w:bCs/>
        </w:rPr>
      </w:pPr>
      <w:r w:rsidRPr="003153CF">
        <w:rPr>
          <w:rFonts w:ascii="Times New Roman" w:hAnsi="Times New Roman" w:cs="Times New Roman"/>
          <w:b/>
          <w:bCs/>
        </w:rPr>
        <w:lastRenderedPageBreak/>
        <w:t>§ 6 Postanowienia końcowe</w:t>
      </w:r>
    </w:p>
    <w:p w14:paraId="785A1BB9" w14:textId="579D6E25" w:rsidR="00EA30FD" w:rsidRPr="003153CF" w:rsidRDefault="00EA30FD" w:rsidP="00D45855">
      <w:pPr>
        <w:pStyle w:val="Defaul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</w:rPr>
      </w:pPr>
      <w:r w:rsidRPr="003153CF">
        <w:rPr>
          <w:rFonts w:ascii="Times New Roman" w:hAnsi="Times New Roman" w:cs="Times New Roman"/>
        </w:rPr>
        <w:t xml:space="preserve">Wykonawca nie może bez pisemnej zgody Zamawiającego dokonać cesji wierzytelności, przysługującej mu z tytułu realizacji Umowy na osoby trzecie. </w:t>
      </w:r>
    </w:p>
    <w:p w14:paraId="33E68DBB" w14:textId="4D975C1B" w:rsidR="00EA30FD" w:rsidRPr="003153CF" w:rsidRDefault="00EA30FD" w:rsidP="00D45855">
      <w:pPr>
        <w:pStyle w:val="Defaul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</w:rPr>
      </w:pPr>
      <w:r w:rsidRPr="003153CF">
        <w:rPr>
          <w:rFonts w:ascii="Times New Roman" w:hAnsi="Times New Roman" w:cs="Times New Roman"/>
        </w:rPr>
        <w:t xml:space="preserve">W sprawach nieuregulowanych postanowieniami Umowy zastosowanie mają przepisy Kodeksu cywilnego. Wszelkie spory wynikające z niniejszej umowy rozstrzygać będzie Sąd właściwy dla Zamawiającego. </w:t>
      </w:r>
    </w:p>
    <w:p w14:paraId="2ED80CC9" w14:textId="42B54968" w:rsidR="00EA30FD" w:rsidRPr="003153CF" w:rsidRDefault="00EA30FD" w:rsidP="00D45855">
      <w:pPr>
        <w:pStyle w:val="Defaul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</w:rPr>
      </w:pPr>
      <w:r w:rsidRPr="003153CF">
        <w:rPr>
          <w:rFonts w:ascii="Times New Roman" w:hAnsi="Times New Roman" w:cs="Times New Roman"/>
        </w:rPr>
        <w:t xml:space="preserve">Umowę sporządzono w </w:t>
      </w:r>
      <w:r w:rsidR="00F14DA6" w:rsidRPr="003153CF">
        <w:rPr>
          <w:rFonts w:ascii="Times New Roman" w:hAnsi="Times New Roman" w:cs="Times New Roman"/>
        </w:rPr>
        <w:t xml:space="preserve">dwóch </w:t>
      </w:r>
      <w:r w:rsidRPr="003153CF">
        <w:rPr>
          <w:rFonts w:ascii="Times New Roman" w:hAnsi="Times New Roman" w:cs="Times New Roman"/>
        </w:rPr>
        <w:t xml:space="preserve">trzech jednobrzmiących egzemplarzach: </w:t>
      </w:r>
      <w:r w:rsidR="00F14DA6" w:rsidRPr="003153CF">
        <w:rPr>
          <w:rFonts w:ascii="Times New Roman" w:hAnsi="Times New Roman" w:cs="Times New Roman"/>
        </w:rPr>
        <w:t>jeden</w:t>
      </w:r>
      <w:r w:rsidRPr="003153CF">
        <w:rPr>
          <w:rFonts w:ascii="Times New Roman" w:hAnsi="Times New Roman" w:cs="Times New Roman"/>
        </w:rPr>
        <w:t xml:space="preserve"> egzemplarz dla Zamawiającego i jeden dla Wykonawcy. </w:t>
      </w:r>
    </w:p>
    <w:p w14:paraId="316F4A4B" w14:textId="10C98E6B" w:rsidR="00EA30FD" w:rsidRPr="003153CF" w:rsidRDefault="00EA30FD" w:rsidP="00D45855">
      <w:pPr>
        <w:pStyle w:val="Defaul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</w:rPr>
      </w:pPr>
      <w:r w:rsidRPr="003153CF">
        <w:rPr>
          <w:rFonts w:ascii="Times New Roman" w:hAnsi="Times New Roman" w:cs="Times New Roman"/>
        </w:rPr>
        <w:t>Załącznikiem do umowy stanowiącym jej integralną część jest zapytanie ofertowe</w:t>
      </w:r>
      <w:r w:rsidR="00CA5480">
        <w:rPr>
          <w:rFonts w:ascii="Times New Roman" w:hAnsi="Times New Roman" w:cs="Times New Roman"/>
        </w:rPr>
        <w:t>, klauzula informacyjna</w:t>
      </w:r>
      <w:r w:rsidRPr="003153CF">
        <w:rPr>
          <w:rFonts w:ascii="Times New Roman" w:hAnsi="Times New Roman" w:cs="Times New Roman"/>
        </w:rPr>
        <w:t xml:space="preserve"> oraz oferta Wykonawcy na określony w § 1 ust. 1 przedmiot zamówienia. </w:t>
      </w:r>
    </w:p>
    <w:p w14:paraId="1581FFD5" w14:textId="77777777" w:rsidR="00EA30FD" w:rsidRPr="003153CF" w:rsidRDefault="00EA30FD" w:rsidP="00EA30FD">
      <w:pPr>
        <w:pStyle w:val="Default"/>
        <w:rPr>
          <w:rFonts w:ascii="Times New Roman" w:hAnsi="Times New Roman" w:cs="Times New Roman"/>
        </w:rPr>
      </w:pPr>
    </w:p>
    <w:p w14:paraId="37404707" w14:textId="77777777" w:rsidR="00EA30FD" w:rsidRPr="003153CF" w:rsidRDefault="00EA30FD" w:rsidP="00EA30FD">
      <w:pPr>
        <w:pStyle w:val="Default"/>
        <w:rPr>
          <w:rFonts w:ascii="Times New Roman" w:hAnsi="Times New Roman" w:cs="Times New Roman"/>
        </w:rPr>
      </w:pPr>
    </w:p>
    <w:p w14:paraId="1A99900D" w14:textId="4CC8547F" w:rsidR="00EA30FD" w:rsidRDefault="00EA30FD" w:rsidP="00EA30FD">
      <w:pPr>
        <w:rPr>
          <w:rFonts w:ascii="Times New Roman" w:hAnsi="Times New Roman" w:cs="Times New Roman"/>
          <w:sz w:val="24"/>
          <w:szCs w:val="24"/>
        </w:rPr>
      </w:pPr>
    </w:p>
    <w:p w14:paraId="3C5E74E3" w14:textId="7E9DEEE5" w:rsidR="00827CB1" w:rsidRPr="00827CB1" w:rsidRDefault="00827CB1" w:rsidP="00EA30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7CB1">
        <w:rPr>
          <w:rFonts w:ascii="Times New Roman" w:hAnsi="Times New Roman" w:cs="Times New Roman"/>
          <w:b/>
          <w:bCs/>
          <w:sz w:val="24"/>
          <w:szCs w:val="24"/>
        </w:rPr>
        <w:t xml:space="preserve">         ZAMAWIAJĄCY</w:t>
      </w:r>
      <w:r w:rsidRPr="00827C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27C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27C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27C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27C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27CB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WYKONAWCA</w:t>
      </w:r>
    </w:p>
    <w:p w14:paraId="002DA95E" w14:textId="04596DBF" w:rsidR="00827CB1" w:rsidRPr="00EA30FD" w:rsidRDefault="00827CB1" w:rsidP="00EA30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sectPr w:rsidR="00827CB1" w:rsidRPr="00EA3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2AC9"/>
    <w:multiLevelType w:val="hybridMultilevel"/>
    <w:tmpl w:val="24D2D4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46928"/>
    <w:multiLevelType w:val="hybridMultilevel"/>
    <w:tmpl w:val="0728F2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A39DD"/>
    <w:multiLevelType w:val="hybridMultilevel"/>
    <w:tmpl w:val="3D0672E4"/>
    <w:lvl w:ilvl="0" w:tplc="72A21D02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85FF8"/>
    <w:multiLevelType w:val="hybridMultilevel"/>
    <w:tmpl w:val="2FFC5448"/>
    <w:lvl w:ilvl="0" w:tplc="DF5C643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D72F7"/>
    <w:multiLevelType w:val="hybridMultilevel"/>
    <w:tmpl w:val="8DC42E22"/>
    <w:lvl w:ilvl="0" w:tplc="1E888FA2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97239"/>
    <w:multiLevelType w:val="hybridMultilevel"/>
    <w:tmpl w:val="8798510C"/>
    <w:lvl w:ilvl="0" w:tplc="DF5C643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17488"/>
    <w:multiLevelType w:val="hybridMultilevel"/>
    <w:tmpl w:val="3D0672E4"/>
    <w:lvl w:ilvl="0" w:tplc="FFFFFFF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3C6987"/>
    <w:multiLevelType w:val="hybridMultilevel"/>
    <w:tmpl w:val="15300FC0"/>
    <w:lvl w:ilvl="0" w:tplc="4322D33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D8232E"/>
    <w:multiLevelType w:val="hybridMultilevel"/>
    <w:tmpl w:val="B0D8C54E"/>
    <w:lvl w:ilvl="0" w:tplc="1E888FA2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03AF0"/>
    <w:multiLevelType w:val="hybridMultilevel"/>
    <w:tmpl w:val="B85AC936"/>
    <w:lvl w:ilvl="0" w:tplc="72A21D02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904E5"/>
    <w:multiLevelType w:val="hybridMultilevel"/>
    <w:tmpl w:val="FC504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271848">
    <w:abstractNumId w:val="3"/>
  </w:num>
  <w:num w:numId="2" w16cid:durableId="1442720385">
    <w:abstractNumId w:val="5"/>
  </w:num>
  <w:num w:numId="3" w16cid:durableId="1851598432">
    <w:abstractNumId w:val="8"/>
  </w:num>
  <w:num w:numId="4" w16cid:durableId="1619751085">
    <w:abstractNumId w:val="4"/>
  </w:num>
  <w:num w:numId="5" w16cid:durableId="2104956534">
    <w:abstractNumId w:val="7"/>
  </w:num>
  <w:num w:numId="6" w16cid:durableId="1848980026">
    <w:abstractNumId w:val="1"/>
  </w:num>
  <w:num w:numId="7" w16cid:durableId="886527319">
    <w:abstractNumId w:val="0"/>
  </w:num>
  <w:num w:numId="8" w16cid:durableId="458500609">
    <w:abstractNumId w:val="10"/>
  </w:num>
  <w:num w:numId="9" w16cid:durableId="1040008279">
    <w:abstractNumId w:val="2"/>
  </w:num>
  <w:num w:numId="10" w16cid:durableId="1646474506">
    <w:abstractNumId w:val="9"/>
  </w:num>
  <w:num w:numId="11" w16cid:durableId="14153228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FD"/>
    <w:rsid w:val="00024426"/>
    <w:rsid w:val="003153CF"/>
    <w:rsid w:val="00374156"/>
    <w:rsid w:val="00413414"/>
    <w:rsid w:val="005617FE"/>
    <w:rsid w:val="00827CB1"/>
    <w:rsid w:val="00CA5480"/>
    <w:rsid w:val="00D45855"/>
    <w:rsid w:val="00E7497F"/>
    <w:rsid w:val="00EA30FD"/>
    <w:rsid w:val="00F1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7C83"/>
  <w15:chartTrackingRefBased/>
  <w15:docId w15:val="{0E2DD8D9-20BF-4C00-9C4C-9B87E7F4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A30F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a">
    <w:rsid w:val="00F14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F14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792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MagdaM</dc:creator>
  <cp:keywords/>
  <dc:description/>
  <cp:lastModifiedBy>MagdaM</cp:lastModifiedBy>
  <cp:revision>10</cp:revision>
  <cp:lastPrinted>2022-01-17T08:55:00Z</cp:lastPrinted>
  <dcterms:created xsi:type="dcterms:W3CDTF">2022-01-05T10:33:00Z</dcterms:created>
  <dcterms:modified xsi:type="dcterms:W3CDTF">2023-01-11T14:15:00Z</dcterms:modified>
</cp:coreProperties>
</file>