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7E" w:rsidRDefault="000F437E" w:rsidP="002C72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Kierownik Zakładu Usług Komunalnych w Harasiukach</w:t>
      </w:r>
    </w:p>
    <w:p w:rsidR="000F437E" w:rsidRDefault="000F437E" w:rsidP="002C72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2C7272" w:rsidRPr="00DB16A9" w:rsidRDefault="000F437E" w:rsidP="002C72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OGŁASZA</w:t>
      </w:r>
      <w:r w:rsidR="002C7272" w:rsidRPr="00DB16A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NABÓR</w:t>
      </w:r>
    </w:p>
    <w:p w:rsidR="002C7272" w:rsidRPr="00DB16A9" w:rsidRDefault="002C7272" w:rsidP="002C72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B16A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 WOLNE STANOWISKO URZĘDNICZE</w:t>
      </w:r>
      <w:r w:rsidR="000F437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 TYM KIEROWNICZE STANOWISKO URZĘDNICZE</w:t>
      </w:r>
    </w:p>
    <w:p w:rsidR="002C7272" w:rsidRPr="00DB16A9" w:rsidRDefault="002C7272" w:rsidP="002C727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7272" w:rsidRDefault="002C7272" w:rsidP="002C72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C25611">
        <w:rPr>
          <w:rFonts w:ascii="Times New Roman" w:eastAsia="Times New Roman" w:hAnsi="Times New Roman" w:cs="Times New Roman"/>
          <w:sz w:val="26"/>
          <w:szCs w:val="26"/>
          <w:lang w:eastAsia="pl-PL"/>
        </w:rPr>
        <w:t>Kierownik Z</w:t>
      </w:r>
      <w:r w:rsidR="006761DC">
        <w:rPr>
          <w:rFonts w:ascii="Times New Roman" w:eastAsia="Times New Roman" w:hAnsi="Times New Roman" w:cs="Times New Roman"/>
          <w:sz w:val="26"/>
          <w:szCs w:val="26"/>
          <w:lang w:eastAsia="pl-PL"/>
        </w:rPr>
        <w:t>akładu Usług Komunalnych</w:t>
      </w:r>
      <w:r w:rsidR="00C2561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Harasiukach</w:t>
      </w:r>
      <w:r w:rsidR="006761D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ogłasza otwarty i </w:t>
      </w: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konkurencyjny </w:t>
      </w:r>
      <w:r w:rsidRPr="000F437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nabór na wolne stanowisko urzędnicze</w:t>
      </w:r>
      <w:r w:rsidR="000F437E" w:rsidRPr="000F437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:</w:t>
      </w:r>
      <w:r w:rsidR="006761D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E18A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ds. rachunkowości </w:t>
      </w:r>
      <w:r w:rsidRPr="000F437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 Zakładzie Usług Komunalnych</w:t>
      </w:r>
      <w:r w:rsidR="00FB490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w </w:t>
      </w:r>
      <w:r w:rsidRPr="000F437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Harasiukach.</w:t>
      </w:r>
    </w:p>
    <w:p w:rsidR="000F437E" w:rsidRDefault="000F437E" w:rsidP="002C72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0F437E" w:rsidRDefault="000F437E" w:rsidP="002C72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0F437E">
        <w:rPr>
          <w:rFonts w:ascii="Times New Roman" w:eastAsia="Times New Roman" w:hAnsi="Times New Roman" w:cs="Times New Roman"/>
          <w:bCs/>
          <w:i/>
          <w:sz w:val="26"/>
          <w:szCs w:val="26"/>
          <w:lang w:eastAsia="pl-PL"/>
        </w:rPr>
        <w:t>Ilość stanowisk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: </w:t>
      </w:r>
      <w:r w:rsidRPr="000F437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</w:p>
    <w:p w:rsidR="000F437E" w:rsidRDefault="000F437E" w:rsidP="002C72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0F437E">
        <w:rPr>
          <w:rFonts w:ascii="Times New Roman" w:eastAsia="Times New Roman" w:hAnsi="Times New Roman" w:cs="Times New Roman"/>
          <w:bCs/>
          <w:i/>
          <w:sz w:val="26"/>
          <w:szCs w:val="26"/>
          <w:lang w:eastAsia="pl-PL"/>
        </w:rPr>
        <w:t>Wymiar etatu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: </w:t>
      </w:r>
      <w:r w:rsidRPr="000F437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pełny wymiar czasu pracy</w:t>
      </w:r>
    </w:p>
    <w:p w:rsidR="000F437E" w:rsidRPr="000F437E" w:rsidRDefault="000F437E" w:rsidP="002C72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0F437E">
        <w:rPr>
          <w:rFonts w:ascii="Times New Roman" w:eastAsia="Times New Roman" w:hAnsi="Times New Roman" w:cs="Times New Roman"/>
          <w:bCs/>
          <w:i/>
          <w:sz w:val="26"/>
          <w:szCs w:val="26"/>
          <w:lang w:eastAsia="pl-PL"/>
        </w:rPr>
        <w:t>Miejsce wykonywania pracy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: </w:t>
      </w:r>
      <w:r w:rsidR="006761D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Zakład Usług Komunalnych w Harasiukach</w:t>
      </w:r>
    </w:p>
    <w:p w:rsidR="002C7272" w:rsidRPr="00DB16A9" w:rsidRDefault="002C7272" w:rsidP="002C727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7272" w:rsidRPr="00DB16A9" w:rsidRDefault="002C7272" w:rsidP="002C7272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7272" w:rsidRDefault="002C7272" w:rsidP="002C727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0F437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Niezbędne wymagania od kandydatów:</w:t>
      </w:r>
    </w:p>
    <w:p w:rsidR="000F437E" w:rsidRPr="000F437E" w:rsidRDefault="000F437E" w:rsidP="000F4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C7272" w:rsidRPr="00776528" w:rsidRDefault="00C25611" w:rsidP="002C72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76528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="0080271C" w:rsidRPr="0077652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osiada obywatelstwo </w:t>
      </w:r>
      <w:r w:rsidR="00EE18AB" w:rsidRPr="00776528">
        <w:rPr>
          <w:rFonts w:ascii="Times New Roman" w:eastAsia="Times New Roman" w:hAnsi="Times New Roman" w:cs="Times New Roman"/>
          <w:sz w:val="26"/>
          <w:szCs w:val="26"/>
          <w:lang w:eastAsia="pl-PL"/>
        </w:rPr>
        <w:t>polskie lub kraju</w:t>
      </w:r>
      <w:r w:rsidR="0080271C" w:rsidRPr="0077652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Unii Europejskiej, </w:t>
      </w:r>
    </w:p>
    <w:p w:rsidR="002C7272" w:rsidRPr="00DB16A9" w:rsidRDefault="00C25611" w:rsidP="002C72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76528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="0080271C" w:rsidRPr="00776528">
        <w:rPr>
          <w:rFonts w:ascii="Times New Roman" w:eastAsia="Times New Roman" w:hAnsi="Times New Roman" w:cs="Times New Roman"/>
          <w:sz w:val="26"/>
          <w:szCs w:val="26"/>
          <w:lang w:eastAsia="pl-PL"/>
        </w:rPr>
        <w:t>osiada pełną</w:t>
      </w:r>
      <w:r w:rsidR="002C7272" w:rsidRPr="0077652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zdolność do czynności prawnych  oraz korzystanie z pełni praw publicznych.</w:t>
      </w:r>
    </w:p>
    <w:p w:rsidR="002C7272" w:rsidRPr="00DB16A9" w:rsidRDefault="00C25611" w:rsidP="002C72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</w:t>
      </w:r>
      <w:r w:rsidR="002C7272"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rak prawomocnego skazania za przestępstwo przeciwko mieniu, przeciwko obrotowi gospodarczemu, przeciwko działalności instytucji państwowych oraz samorządu terytorialnego, przeciwko wiarygodności dokumentów lub za przestępstwo skarbowe.</w:t>
      </w:r>
    </w:p>
    <w:p w:rsidR="002C7272" w:rsidRPr="00DB16A9" w:rsidRDefault="00C25611" w:rsidP="002C72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</w:t>
      </w:r>
      <w:r w:rsidR="002C7272"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rak skazania prawomocnym wyrokiem sądu za umyślne  przestępstwo  ś</w:t>
      </w:r>
      <w:r w:rsidR="001E10E9"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cigane z oskarżenia publicznego.</w:t>
      </w:r>
    </w:p>
    <w:p w:rsidR="002C7272" w:rsidRPr="00DB16A9" w:rsidRDefault="00C25611" w:rsidP="002C72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="002C7272"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osiada znajomość języka polskiego w mowie i piśmie w zakresie koniecznym do wykonywani</w:t>
      </w:r>
      <w:r w:rsidR="00537FF5">
        <w:rPr>
          <w:rFonts w:ascii="Times New Roman" w:eastAsia="Times New Roman" w:hAnsi="Times New Roman" w:cs="Times New Roman"/>
          <w:sz w:val="26"/>
          <w:szCs w:val="26"/>
          <w:lang w:eastAsia="pl-PL"/>
        </w:rPr>
        <w:t>a obowiązków pracownika ds. rachunkowości</w:t>
      </w:r>
      <w:r w:rsidR="002C7272"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2C7272" w:rsidRPr="00DB16A9" w:rsidRDefault="00C25611" w:rsidP="002C727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</w:t>
      </w:r>
      <w:r w:rsidR="002C7272"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ieposzlakowana opinia.</w:t>
      </w:r>
    </w:p>
    <w:p w:rsidR="00043C78" w:rsidRPr="00043C78" w:rsidRDefault="00776528" w:rsidP="00043C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043C78">
        <w:rPr>
          <w:rFonts w:ascii="Times New Roman" w:hAnsi="Times New Roman" w:cs="Times New Roman"/>
          <w:sz w:val="26"/>
          <w:szCs w:val="26"/>
        </w:rPr>
        <w:t>posiada wykształcenie</w:t>
      </w:r>
      <w:r w:rsidR="00043C78" w:rsidRPr="00043C78">
        <w:rPr>
          <w:rFonts w:ascii="Times New Roman" w:hAnsi="Times New Roman" w:cs="Times New Roman"/>
          <w:sz w:val="26"/>
          <w:szCs w:val="26"/>
        </w:rPr>
        <w:t xml:space="preserve"> wyższe ekonomiczne i co najmniej</w:t>
      </w:r>
      <w:r w:rsidRPr="00043C78">
        <w:rPr>
          <w:rFonts w:ascii="Times New Roman" w:hAnsi="Times New Roman" w:cs="Times New Roman"/>
          <w:sz w:val="26"/>
          <w:szCs w:val="26"/>
        </w:rPr>
        <w:t xml:space="preserve"> </w:t>
      </w:r>
      <w:r w:rsidR="00043C78" w:rsidRPr="00043C78">
        <w:rPr>
          <w:rFonts w:ascii="Times New Roman" w:hAnsi="Times New Roman" w:cs="Times New Roman"/>
          <w:sz w:val="26"/>
          <w:szCs w:val="26"/>
        </w:rPr>
        <w:t xml:space="preserve">3-letnią praktykę </w:t>
      </w:r>
    </w:p>
    <w:p w:rsidR="00043C78" w:rsidRPr="00043C78" w:rsidRDefault="00043C78" w:rsidP="00043C7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 xml:space="preserve">w </w:t>
      </w:r>
      <w:r w:rsidRPr="00043C78">
        <w:rPr>
          <w:rFonts w:ascii="Times New Roman" w:hAnsi="Times New Roman" w:cs="Times New Roman"/>
          <w:sz w:val="26"/>
          <w:szCs w:val="26"/>
        </w:rPr>
        <w:t>księgowości, lub ukończyła średnią, policealną , pomaturalną szkołę ekonomiczną i posiada co najmniej 6 – letnią praktykę w księgowości,</w:t>
      </w:r>
    </w:p>
    <w:p w:rsidR="002C7272" w:rsidRPr="00043C78" w:rsidRDefault="002C7272" w:rsidP="002C727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043C7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Dodatkowe wymagania od kandydatów:</w:t>
      </w:r>
    </w:p>
    <w:p w:rsidR="006F684E" w:rsidRPr="000A0A70" w:rsidRDefault="006F684E" w:rsidP="006F684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E10E9" w:rsidRPr="00DB16A9" w:rsidRDefault="00C25611" w:rsidP="000F43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80271C" w:rsidRPr="00DB16A9">
        <w:rPr>
          <w:rFonts w:ascii="Times New Roman" w:hAnsi="Times New Roman" w:cs="Times New Roman"/>
          <w:sz w:val="26"/>
          <w:szCs w:val="26"/>
        </w:rPr>
        <w:t xml:space="preserve">najomość przepisów z zakresu: </w:t>
      </w:r>
      <w:r w:rsidR="001E10E9" w:rsidRPr="00DB16A9">
        <w:rPr>
          <w:rFonts w:ascii="Times New Roman" w:hAnsi="Times New Roman" w:cs="Times New Roman"/>
          <w:sz w:val="26"/>
          <w:szCs w:val="26"/>
        </w:rPr>
        <w:t>Kodeks P</w:t>
      </w:r>
      <w:r w:rsidR="0080271C" w:rsidRPr="00DB16A9">
        <w:rPr>
          <w:rFonts w:ascii="Times New Roman" w:hAnsi="Times New Roman" w:cs="Times New Roman"/>
          <w:sz w:val="26"/>
          <w:szCs w:val="26"/>
        </w:rPr>
        <w:t>ostępowania Administracyjnego, ustawy o</w:t>
      </w:r>
      <w:r w:rsidR="0047493F">
        <w:rPr>
          <w:rFonts w:ascii="Times New Roman" w:hAnsi="Times New Roman" w:cs="Times New Roman"/>
          <w:sz w:val="26"/>
          <w:szCs w:val="26"/>
        </w:rPr>
        <w:t> </w:t>
      </w:r>
      <w:r w:rsidR="001E10E9" w:rsidRPr="00DB16A9">
        <w:rPr>
          <w:rFonts w:ascii="Times New Roman" w:hAnsi="Times New Roman" w:cs="Times New Roman"/>
          <w:sz w:val="26"/>
          <w:szCs w:val="26"/>
        </w:rPr>
        <w:t xml:space="preserve">pracownikach samorządowych, </w:t>
      </w:r>
      <w:r w:rsidR="0080271C" w:rsidRPr="00DB16A9">
        <w:rPr>
          <w:rFonts w:ascii="Times New Roman" w:hAnsi="Times New Roman" w:cs="Times New Roman"/>
          <w:sz w:val="26"/>
          <w:szCs w:val="26"/>
        </w:rPr>
        <w:t xml:space="preserve">ustawy </w:t>
      </w:r>
      <w:r w:rsidR="001E10E9" w:rsidRPr="00DB16A9">
        <w:rPr>
          <w:rFonts w:ascii="Times New Roman" w:hAnsi="Times New Roman" w:cs="Times New Roman"/>
          <w:sz w:val="26"/>
          <w:szCs w:val="26"/>
        </w:rPr>
        <w:t xml:space="preserve">o samorządzie gminnym, </w:t>
      </w:r>
      <w:r w:rsidR="0080271C" w:rsidRPr="00DB16A9">
        <w:rPr>
          <w:rFonts w:ascii="Times New Roman" w:hAnsi="Times New Roman" w:cs="Times New Roman"/>
          <w:sz w:val="26"/>
          <w:szCs w:val="26"/>
        </w:rPr>
        <w:t>ustawy o </w:t>
      </w:r>
      <w:r w:rsidR="001E10E9" w:rsidRPr="00DB16A9">
        <w:rPr>
          <w:rFonts w:ascii="Times New Roman" w:hAnsi="Times New Roman" w:cs="Times New Roman"/>
          <w:sz w:val="26"/>
          <w:szCs w:val="26"/>
        </w:rPr>
        <w:t xml:space="preserve">ochronie danych osobowych, </w:t>
      </w:r>
      <w:r w:rsidR="0080271C" w:rsidRPr="00DB16A9">
        <w:rPr>
          <w:rFonts w:ascii="Times New Roman" w:hAnsi="Times New Roman" w:cs="Times New Roman"/>
          <w:sz w:val="26"/>
          <w:szCs w:val="26"/>
        </w:rPr>
        <w:t>prawa podatkowego (PIT, CIT, VAT)</w:t>
      </w:r>
      <w:r w:rsidR="001E10E9" w:rsidRPr="00DB16A9">
        <w:rPr>
          <w:rFonts w:ascii="Times New Roman" w:hAnsi="Times New Roman" w:cs="Times New Roman"/>
          <w:sz w:val="26"/>
          <w:szCs w:val="26"/>
        </w:rPr>
        <w:t xml:space="preserve">, </w:t>
      </w:r>
      <w:r w:rsidR="0080271C" w:rsidRPr="00DB16A9">
        <w:rPr>
          <w:rFonts w:ascii="Times New Roman" w:hAnsi="Times New Roman" w:cs="Times New Roman"/>
          <w:sz w:val="26"/>
          <w:szCs w:val="26"/>
        </w:rPr>
        <w:t>ustawy o </w:t>
      </w:r>
      <w:r w:rsidR="001E10E9" w:rsidRPr="00DB16A9">
        <w:rPr>
          <w:rFonts w:ascii="Times New Roman" w:hAnsi="Times New Roman" w:cs="Times New Roman"/>
          <w:sz w:val="26"/>
          <w:szCs w:val="26"/>
        </w:rPr>
        <w:t xml:space="preserve">finansach publicznych, </w:t>
      </w:r>
      <w:r w:rsidR="0080271C" w:rsidRPr="00DB16A9">
        <w:rPr>
          <w:rFonts w:ascii="Times New Roman" w:hAnsi="Times New Roman" w:cs="Times New Roman"/>
          <w:sz w:val="26"/>
          <w:szCs w:val="26"/>
        </w:rPr>
        <w:t>ustawy o rachunkowości</w:t>
      </w:r>
      <w:r w:rsidR="001E10E9" w:rsidRPr="00DB16A9">
        <w:rPr>
          <w:rFonts w:ascii="Times New Roman" w:hAnsi="Times New Roman" w:cs="Times New Roman"/>
          <w:sz w:val="26"/>
          <w:szCs w:val="26"/>
        </w:rPr>
        <w:t>, o systemie ubezpieczeń społecznych</w:t>
      </w:r>
      <w:r w:rsidR="0080271C" w:rsidRPr="00DB16A9">
        <w:rPr>
          <w:rFonts w:ascii="Times New Roman" w:hAnsi="Times New Roman" w:cs="Times New Roman"/>
          <w:sz w:val="26"/>
          <w:szCs w:val="26"/>
        </w:rPr>
        <w:t xml:space="preserve"> i prawa pracy</w:t>
      </w:r>
      <w:r w:rsidR="001E10E9" w:rsidRPr="00DB16A9">
        <w:rPr>
          <w:rFonts w:ascii="Times New Roman" w:hAnsi="Times New Roman" w:cs="Times New Roman"/>
          <w:sz w:val="26"/>
          <w:szCs w:val="26"/>
        </w:rPr>
        <w:t>,</w:t>
      </w:r>
      <w:r w:rsidR="001D7D24">
        <w:rPr>
          <w:rFonts w:ascii="Times New Roman" w:hAnsi="Times New Roman" w:cs="Times New Roman"/>
          <w:sz w:val="26"/>
          <w:szCs w:val="26"/>
        </w:rPr>
        <w:t xml:space="preserve"> ustawy</w:t>
      </w:r>
      <w:r w:rsidR="00A03713" w:rsidRPr="00DB16A9">
        <w:rPr>
          <w:rFonts w:ascii="Times New Roman" w:hAnsi="Times New Roman" w:cs="Times New Roman"/>
          <w:sz w:val="26"/>
          <w:szCs w:val="26"/>
        </w:rPr>
        <w:t xml:space="preserve"> o gospodarce komunaln</w:t>
      </w:r>
      <w:r w:rsidR="006F684E" w:rsidRPr="00DB16A9">
        <w:rPr>
          <w:rFonts w:ascii="Times New Roman" w:hAnsi="Times New Roman" w:cs="Times New Roman"/>
          <w:sz w:val="26"/>
          <w:szCs w:val="26"/>
        </w:rPr>
        <w:t>ej,</w:t>
      </w:r>
      <w:r w:rsidR="000F437E">
        <w:rPr>
          <w:rFonts w:ascii="Times New Roman" w:hAnsi="Times New Roman" w:cs="Times New Roman"/>
          <w:sz w:val="26"/>
          <w:szCs w:val="26"/>
        </w:rPr>
        <w:t xml:space="preserve"> instrukcji kancelaryjnej,</w:t>
      </w:r>
    </w:p>
    <w:p w:rsidR="0080271C" w:rsidRPr="00DB16A9" w:rsidRDefault="00C25611" w:rsidP="000F43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80271C" w:rsidRPr="00DB16A9">
        <w:rPr>
          <w:rFonts w:ascii="Times New Roman" w:hAnsi="Times New Roman" w:cs="Times New Roman"/>
          <w:sz w:val="26"/>
          <w:szCs w:val="26"/>
        </w:rPr>
        <w:t>miejętność sporządzania sprawozdawczości finansowej</w:t>
      </w:r>
      <w:r w:rsidR="000F437E">
        <w:rPr>
          <w:rFonts w:ascii="Times New Roman" w:hAnsi="Times New Roman" w:cs="Times New Roman"/>
          <w:sz w:val="26"/>
          <w:szCs w:val="26"/>
        </w:rPr>
        <w:t>, budżetowej oraz statystycznej,</w:t>
      </w:r>
    </w:p>
    <w:p w:rsidR="0080271C" w:rsidRPr="00DB16A9" w:rsidRDefault="00C25611" w:rsidP="000F43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80271C" w:rsidRPr="00DB16A9">
        <w:rPr>
          <w:rFonts w:ascii="Times New Roman" w:hAnsi="Times New Roman" w:cs="Times New Roman"/>
          <w:sz w:val="26"/>
          <w:szCs w:val="26"/>
        </w:rPr>
        <w:t>najomość programów: finansowo-księgowego, Płatnik, Kadry i Płace, SJO Bestia.</w:t>
      </w:r>
    </w:p>
    <w:p w:rsidR="002C7272" w:rsidRDefault="00C25611" w:rsidP="000F43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2C7272" w:rsidRPr="00DB16A9">
        <w:rPr>
          <w:rFonts w:ascii="Times New Roman" w:hAnsi="Times New Roman" w:cs="Times New Roman"/>
          <w:sz w:val="26"/>
          <w:szCs w:val="26"/>
        </w:rPr>
        <w:t xml:space="preserve">najomość obsługi komputera </w:t>
      </w:r>
      <w:r w:rsidR="006F684E" w:rsidRPr="00DB16A9">
        <w:rPr>
          <w:rFonts w:ascii="Times New Roman" w:hAnsi="Times New Roman" w:cs="Times New Roman"/>
          <w:sz w:val="26"/>
          <w:szCs w:val="26"/>
        </w:rPr>
        <w:t>(system ope</w:t>
      </w:r>
      <w:r w:rsidR="000F437E">
        <w:rPr>
          <w:rFonts w:ascii="Times New Roman" w:hAnsi="Times New Roman" w:cs="Times New Roman"/>
          <w:sz w:val="26"/>
          <w:szCs w:val="26"/>
        </w:rPr>
        <w:t>racyjny Windows, pakiet Office),</w:t>
      </w:r>
    </w:p>
    <w:p w:rsidR="000F437E" w:rsidRPr="000F437E" w:rsidRDefault="000F437E" w:rsidP="000F43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437E">
        <w:rPr>
          <w:rFonts w:ascii="Times New Roman" w:hAnsi="Times New Roman" w:cs="Times New Roman"/>
          <w:sz w:val="26"/>
          <w:szCs w:val="26"/>
        </w:rPr>
        <w:t>predyspozycje osobowościowe: samodzielność, dokładność, komunikatywność, odporność na stres, zdolności analityczne (sporządzanie planów i analiz finansowych),</w:t>
      </w:r>
      <w:r>
        <w:rPr>
          <w:rFonts w:ascii="Times New Roman" w:hAnsi="Times New Roman" w:cs="Times New Roman"/>
          <w:sz w:val="26"/>
          <w:szCs w:val="26"/>
        </w:rPr>
        <w:t xml:space="preserve"> wysoka kultura osobista.</w:t>
      </w:r>
    </w:p>
    <w:p w:rsidR="002C7272" w:rsidRPr="00DB16A9" w:rsidRDefault="002C7272" w:rsidP="002C7272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7272" w:rsidRPr="000F437E" w:rsidRDefault="000F437E" w:rsidP="001D7D24">
      <w:pPr>
        <w:numPr>
          <w:ilvl w:val="0"/>
          <w:numId w:val="1"/>
        </w:numPr>
        <w:tabs>
          <w:tab w:val="left" w:pos="142"/>
          <w:tab w:val="left" w:pos="426"/>
        </w:tabs>
        <w:spacing w:after="0" w:line="256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F437E">
        <w:rPr>
          <w:rFonts w:ascii="Times New Roman" w:hAnsi="Times New Roman" w:cs="Times New Roman"/>
          <w:b/>
          <w:sz w:val="26"/>
          <w:szCs w:val="26"/>
          <w:u w:val="single"/>
        </w:rPr>
        <w:t xml:space="preserve">Zakres wykonywanych zadań </w:t>
      </w:r>
      <w:r w:rsidR="002C7272" w:rsidRPr="000F437E">
        <w:rPr>
          <w:rFonts w:ascii="Times New Roman" w:hAnsi="Times New Roman" w:cs="Times New Roman"/>
          <w:b/>
          <w:sz w:val="26"/>
          <w:szCs w:val="26"/>
          <w:u w:val="single"/>
        </w:rPr>
        <w:t xml:space="preserve">na stanowisku: </w:t>
      </w:r>
      <w:r w:rsidR="0043383D">
        <w:rPr>
          <w:rFonts w:ascii="Times New Roman" w:hAnsi="Times New Roman" w:cs="Times New Roman"/>
          <w:b/>
          <w:sz w:val="26"/>
          <w:szCs w:val="26"/>
          <w:u w:val="single"/>
        </w:rPr>
        <w:t>Pracownik ds. rachunkowości</w:t>
      </w:r>
    </w:p>
    <w:p w:rsidR="00E15A56" w:rsidRPr="000A0A70" w:rsidRDefault="00E15A56" w:rsidP="00E15A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5A56" w:rsidRPr="00E15A56" w:rsidRDefault="0043383D" w:rsidP="00E15A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Pracownik ds. rachunkowości</w:t>
      </w:r>
      <w:r w:rsidR="00E15A56" w:rsidRPr="00E15A56">
        <w:rPr>
          <w:rFonts w:ascii="Times New Roman" w:hAnsi="Times New Roman" w:cs="Times New Roman"/>
          <w:sz w:val="26"/>
          <w:szCs w:val="26"/>
        </w:rPr>
        <w:t xml:space="preserve"> prowadzi i koordynuje całokształt zagadnień ekonomiczno-finansowych Zakładu w zakresie:</w:t>
      </w:r>
    </w:p>
    <w:p w:rsidR="00E15A56" w:rsidRPr="000A0A70" w:rsidRDefault="00E15A56" w:rsidP="00E15A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5A56" w:rsidRDefault="00E15A56" w:rsidP="00E15A56">
      <w:pPr>
        <w:pStyle w:val="Akapitzlist"/>
        <w:numPr>
          <w:ilvl w:val="0"/>
          <w:numId w:val="14"/>
        </w:numPr>
        <w:tabs>
          <w:tab w:val="left" w:pos="709"/>
        </w:tabs>
        <w:spacing w:after="0" w:line="240" w:lineRule="auto"/>
        <w:ind w:hanging="624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organizacji finansów i rachunkowości,</w:t>
      </w:r>
    </w:p>
    <w:p w:rsidR="00E15A56" w:rsidRDefault="00E15A56" w:rsidP="00E15A56">
      <w:pPr>
        <w:pStyle w:val="Akapitzlist"/>
        <w:numPr>
          <w:ilvl w:val="0"/>
          <w:numId w:val="14"/>
        </w:numPr>
        <w:tabs>
          <w:tab w:val="left" w:pos="709"/>
        </w:tabs>
        <w:spacing w:after="0" w:line="240" w:lineRule="auto"/>
        <w:ind w:hanging="624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wdrożenia i doskonalenia wewnętrznego obiegu dokumentacji finansowej,</w:t>
      </w:r>
    </w:p>
    <w:p w:rsidR="00E15A56" w:rsidRPr="00E15A56" w:rsidRDefault="00E15A56" w:rsidP="00E15A56">
      <w:pPr>
        <w:pStyle w:val="Akapitzlist"/>
        <w:numPr>
          <w:ilvl w:val="0"/>
          <w:numId w:val="14"/>
        </w:numPr>
        <w:tabs>
          <w:tab w:val="left" w:pos="709"/>
        </w:tabs>
        <w:spacing w:after="0" w:line="240" w:lineRule="auto"/>
        <w:ind w:hanging="624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kontroli wewnętrznej.</w:t>
      </w:r>
    </w:p>
    <w:p w:rsidR="00E15A56" w:rsidRPr="000A0A70" w:rsidRDefault="00E15A56" w:rsidP="00E15A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5A56" w:rsidRPr="00E15A56" w:rsidRDefault="00E15A56" w:rsidP="00E15A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 xml:space="preserve">Do obowiązków </w:t>
      </w:r>
      <w:r w:rsidR="0043383D">
        <w:rPr>
          <w:rFonts w:ascii="Times New Roman" w:hAnsi="Times New Roman" w:cs="Times New Roman"/>
          <w:sz w:val="26"/>
          <w:szCs w:val="26"/>
        </w:rPr>
        <w:t>pracownika ds. rachunkowości</w:t>
      </w:r>
      <w:r w:rsidRPr="00E15A56">
        <w:rPr>
          <w:rFonts w:ascii="Times New Roman" w:hAnsi="Times New Roman" w:cs="Times New Roman"/>
          <w:sz w:val="26"/>
          <w:szCs w:val="26"/>
        </w:rPr>
        <w:t xml:space="preserve"> należy w szczególności:</w:t>
      </w:r>
    </w:p>
    <w:p w:rsidR="00E15A56" w:rsidRPr="000A0A70" w:rsidRDefault="00E15A56" w:rsidP="00E15A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5A56" w:rsidRPr="00E15A56" w:rsidRDefault="00E15A56" w:rsidP="00E15A56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hanging="624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prowadzenie rachunkowości jednostki zgodnie z obowiązującymi przepisami</w:t>
      </w:r>
    </w:p>
    <w:p w:rsidR="00E15A56" w:rsidRDefault="00E15A56" w:rsidP="00E15A56">
      <w:pPr>
        <w:tabs>
          <w:tab w:val="left" w:pos="709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zasadami;</w:t>
      </w:r>
    </w:p>
    <w:p w:rsidR="00E15A56" w:rsidRDefault="00E15A56" w:rsidP="00E15A56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hanging="624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prowadzenie gospodarki finansowej jednostki zgodnie z obowiązującymi zasadami;</w:t>
      </w:r>
    </w:p>
    <w:p w:rsidR="00E15A56" w:rsidRDefault="00E15A56" w:rsidP="00E15A56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analiza wykorzystania środków przydzielonych z budżetu lub środków poza budżetowych i innych będących w dyspozycji jednostki;</w:t>
      </w:r>
    </w:p>
    <w:p w:rsidR="00E15A56" w:rsidRPr="00E15A56" w:rsidRDefault="00E15A56" w:rsidP="00E15A56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hanging="624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dokonywanie w ramach kontroli wewnętrznej:</w:t>
      </w:r>
    </w:p>
    <w:p w:rsidR="00E15A56" w:rsidRPr="000A0A70" w:rsidRDefault="00E15A56" w:rsidP="00E15A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5A56" w:rsidRDefault="00E15A56" w:rsidP="00E15A56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wstępnej, bieżącej i następnej kontroli funkcjonalnej w zakresie powierzonych obowiązków,</w:t>
      </w:r>
    </w:p>
    <w:p w:rsidR="00E15A56" w:rsidRDefault="00E15A56" w:rsidP="00E15A56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95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wstępnej kontroli legalności dokumentów dotyczących wykonywania planów finansowych jednostki oraz ich zmiany,</w:t>
      </w:r>
    </w:p>
    <w:p w:rsidR="00E15A56" w:rsidRPr="00E15A56" w:rsidRDefault="00E15A56" w:rsidP="00E15A56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wstępnej kontroli operacji gospodarczych jednostki stanowiących przedmiot księgowania,</w:t>
      </w:r>
    </w:p>
    <w:p w:rsidR="00E15A56" w:rsidRPr="00E15A56" w:rsidRDefault="00E15A56" w:rsidP="00E15A56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opracowanie projektów przepisów wewnętrznych wydanych przez kierownika zakładu, dotyczących prowadzenia rachunkowości, a w szczególności:</w:t>
      </w:r>
    </w:p>
    <w:p w:rsidR="00E15A56" w:rsidRPr="000A0A70" w:rsidRDefault="00E15A56" w:rsidP="00E15A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5A56" w:rsidRDefault="00E15A56" w:rsidP="00E15A56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zakładowego planu kont,</w:t>
      </w:r>
    </w:p>
    <w:p w:rsidR="00E15A56" w:rsidRDefault="00E15A56" w:rsidP="00E15A56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obiegu dokumentów (dowodów księgowych),</w:t>
      </w:r>
    </w:p>
    <w:p w:rsidR="00E15A56" w:rsidRPr="00E15A56" w:rsidRDefault="00E15A56" w:rsidP="00E15A56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zasad przeprowadzania i rozliczenia inwentaryzacji,</w:t>
      </w:r>
    </w:p>
    <w:p w:rsidR="00E15A56" w:rsidRDefault="00E15A56" w:rsidP="00E15A56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hanging="624"/>
        <w:jc w:val="both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sprawozdawczość budżetowa,</w:t>
      </w:r>
    </w:p>
    <w:p w:rsidR="00E15A56" w:rsidRDefault="00E15A56" w:rsidP="00A24872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6"/>
          <w:szCs w:val="26"/>
        </w:rPr>
      </w:pPr>
      <w:r w:rsidRPr="00E15A56">
        <w:rPr>
          <w:rFonts w:ascii="Times New Roman" w:hAnsi="Times New Roman" w:cs="Times New Roman"/>
          <w:sz w:val="26"/>
          <w:szCs w:val="26"/>
        </w:rPr>
        <w:t>prowadzenia całości dokumentacji wraz z roz</w:t>
      </w:r>
      <w:r w:rsidR="00FB4901">
        <w:rPr>
          <w:rFonts w:ascii="Times New Roman" w:hAnsi="Times New Roman" w:cs="Times New Roman"/>
          <w:sz w:val="26"/>
          <w:szCs w:val="26"/>
        </w:rPr>
        <w:t>liczeniem z Urzędem Skarbowym z </w:t>
      </w:r>
      <w:r w:rsidRPr="00E15A56">
        <w:rPr>
          <w:rFonts w:ascii="Times New Roman" w:hAnsi="Times New Roman" w:cs="Times New Roman"/>
          <w:sz w:val="26"/>
          <w:szCs w:val="26"/>
        </w:rPr>
        <w:t>tytułu podatku dochodowego od osób</w:t>
      </w:r>
      <w:r>
        <w:rPr>
          <w:rFonts w:ascii="Times New Roman" w:hAnsi="Times New Roman" w:cs="Times New Roman"/>
          <w:sz w:val="26"/>
          <w:szCs w:val="26"/>
        </w:rPr>
        <w:t xml:space="preserve"> prawnych, z tytułu podatku VAT,</w:t>
      </w:r>
    </w:p>
    <w:p w:rsidR="00E15A56" w:rsidRPr="00A24872" w:rsidRDefault="00A24872" w:rsidP="00A248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8)</w:t>
      </w:r>
      <w:r w:rsidR="00E15A56" w:rsidRPr="00A24872">
        <w:rPr>
          <w:rFonts w:ascii="Times New Roman" w:hAnsi="Times New Roman" w:cs="Times New Roman"/>
          <w:sz w:val="26"/>
          <w:szCs w:val="26"/>
        </w:rPr>
        <w:t>ewidencja i prowadzenie spraw majątku trwałego zakładu,</w:t>
      </w:r>
    </w:p>
    <w:p w:rsidR="00922978" w:rsidRPr="00A24872" w:rsidRDefault="00A24872" w:rsidP="00A24872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9)</w:t>
      </w:r>
      <w:r w:rsidR="00922978" w:rsidRPr="00A24872">
        <w:rPr>
          <w:rFonts w:ascii="Times New Roman" w:hAnsi="Times New Roman" w:cs="Times New Roman"/>
          <w:sz w:val="26"/>
          <w:szCs w:val="26"/>
        </w:rPr>
        <w:t>wykonywanie</w:t>
      </w:r>
      <w:r w:rsidR="00E15A56" w:rsidRPr="00A24872">
        <w:rPr>
          <w:rFonts w:ascii="Times New Roman" w:hAnsi="Times New Roman" w:cs="Times New Roman"/>
          <w:sz w:val="26"/>
          <w:szCs w:val="26"/>
        </w:rPr>
        <w:t xml:space="preserve"> innych nie wymienionych wyżej zadań, które z mocy prawa lub </w:t>
      </w:r>
    </w:p>
    <w:p w:rsidR="00922978" w:rsidRDefault="00922978" w:rsidP="009229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15A56" w:rsidRPr="00922978">
        <w:rPr>
          <w:rFonts w:ascii="Times New Roman" w:hAnsi="Times New Roman" w:cs="Times New Roman"/>
          <w:sz w:val="26"/>
          <w:szCs w:val="26"/>
        </w:rPr>
        <w:t>przepisów wewnętrznych wydanych przez Kierownika jednostki należą do</w:t>
      </w:r>
    </w:p>
    <w:p w:rsidR="002C7272" w:rsidRPr="00922978" w:rsidRDefault="00922978" w:rsidP="0092297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15A56" w:rsidRPr="00922978">
        <w:rPr>
          <w:rFonts w:ascii="Times New Roman" w:hAnsi="Times New Roman" w:cs="Times New Roman"/>
          <w:sz w:val="26"/>
          <w:szCs w:val="26"/>
        </w:rPr>
        <w:t xml:space="preserve"> kompetencji </w:t>
      </w:r>
      <w:r w:rsidR="0043383D" w:rsidRPr="00922978">
        <w:rPr>
          <w:rFonts w:ascii="Times New Roman" w:hAnsi="Times New Roman" w:cs="Times New Roman"/>
          <w:sz w:val="26"/>
          <w:szCs w:val="26"/>
        </w:rPr>
        <w:t>pracownika ds. rachunkowości</w:t>
      </w:r>
      <w:r w:rsidR="00E15A56" w:rsidRPr="00922978">
        <w:rPr>
          <w:rFonts w:ascii="Times New Roman" w:hAnsi="Times New Roman" w:cs="Times New Roman"/>
          <w:sz w:val="26"/>
          <w:szCs w:val="26"/>
        </w:rPr>
        <w:t>.</w:t>
      </w:r>
    </w:p>
    <w:p w:rsidR="002C7272" w:rsidRPr="00DB16A9" w:rsidRDefault="002C7272" w:rsidP="00E15A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37E" w:rsidRDefault="000F437E" w:rsidP="000F437E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FB49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Wymagane dokumenty:</w:t>
      </w:r>
    </w:p>
    <w:p w:rsidR="00FB4901" w:rsidRPr="00FB4901" w:rsidRDefault="00FB4901" w:rsidP="00FB4901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FB4901" w:rsidRDefault="00FB4901" w:rsidP="00FB4901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B4901">
        <w:rPr>
          <w:rFonts w:ascii="Times New Roman" w:eastAsia="Times New Roman" w:hAnsi="Times New Roman" w:cs="Times New Roman"/>
          <w:sz w:val="26"/>
          <w:szCs w:val="26"/>
          <w:lang w:eastAsia="pl-PL"/>
        </w:rPr>
        <w:t>list motywacyjny,</w:t>
      </w:r>
    </w:p>
    <w:p w:rsidR="00FB4901" w:rsidRDefault="00FB4901" w:rsidP="00FB4901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B4901">
        <w:rPr>
          <w:rFonts w:ascii="Times New Roman" w:eastAsia="Times New Roman" w:hAnsi="Times New Roman" w:cs="Times New Roman"/>
          <w:sz w:val="26"/>
          <w:szCs w:val="26"/>
          <w:lang w:eastAsia="pl-PL"/>
        </w:rPr>
        <w:t>kwestionariusz osobowy /według załącznika nr 1/,</w:t>
      </w:r>
    </w:p>
    <w:p w:rsidR="00FB4901" w:rsidRDefault="00FB4901" w:rsidP="00FB4901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B4901">
        <w:rPr>
          <w:rFonts w:ascii="Times New Roman" w:eastAsia="Times New Roman" w:hAnsi="Times New Roman" w:cs="Times New Roman"/>
          <w:sz w:val="26"/>
          <w:szCs w:val="26"/>
          <w:lang w:eastAsia="pl-PL"/>
        </w:rPr>
        <w:t>CV z informacjami o wykształceniu i opisem dotychczasowego przebiegu pracy zawodowej,</w:t>
      </w:r>
    </w:p>
    <w:p w:rsidR="00FB4901" w:rsidRDefault="00FB4901" w:rsidP="00FB4901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B4901">
        <w:rPr>
          <w:rFonts w:ascii="Times New Roman" w:eastAsia="Times New Roman" w:hAnsi="Times New Roman" w:cs="Times New Roman"/>
          <w:sz w:val="26"/>
          <w:szCs w:val="26"/>
          <w:lang w:eastAsia="pl-PL"/>
        </w:rPr>
        <w:t>zapoznanie się z Klauzulą informacyjną /według załącznika nr 2/,</w:t>
      </w:r>
    </w:p>
    <w:p w:rsidR="00FB4901" w:rsidRDefault="00FB4901" w:rsidP="00FB4901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B4901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oświadczenie o niekaralności /według załącznika nr 3/,</w:t>
      </w:r>
    </w:p>
    <w:p w:rsidR="00FB4901" w:rsidRDefault="00FB4901" w:rsidP="00FB4901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B4901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oświadczenie o pełnej zdolności do czynności prawnych i korzystaniu z pełni praw publicznych /według załącznika nr 4/,</w:t>
      </w:r>
    </w:p>
    <w:p w:rsidR="00FB4901" w:rsidRDefault="00FB4901" w:rsidP="00FB4901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B4901">
        <w:rPr>
          <w:rFonts w:ascii="Times New Roman" w:eastAsia="Times New Roman" w:hAnsi="Times New Roman" w:cs="Times New Roman"/>
          <w:sz w:val="26"/>
          <w:szCs w:val="26"/>
          <w:lang w:eastAsia="pl-PL"/>
        </w:rPr>
        <w:t>kopie świadectw pracy z dotychczasowych miejsc pracy,</w:t>
      </w:r>
    </w:p>
    <w:p w:rsidR="00FB4901" w:rsidRDefault="00FB4901" w:rsidP="00FB4901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B4901">
        <w:rPr>
          <w:rFonts w:ascii="Times New Roman" w:eastAsia="Times New Roman" w:hAnsi="Times New Roman" w:cs="Times New Roman"/>
          <w:sz w:val="26"/>
          <w:szCs w:val="26"/>
          <w:lang w:eastAsia="pl-PL"/>
        </w:rPr>
        <w:t>kopie dokumentów potwierdzających wykształcenie i dodatkowe kwalifikacje,</w:t>
      </w:r>
    </w:p>
    <w:p w:rsidR="00FB4901" w:rsidRPr="00FB4901" w:rsidRDefault="00FB4901" w:rsidP="00FB4901">
      <w:pPr>
        <w:pStyle w:val="Akapitzlist"/>
        <w:numPr>
          <w:ilvl w:val="1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FB4901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oświadczenie o wyrażeniu zgody na przetwarzanie danych osobowych do celów rekrutacji o następującej treści: „</w:t>
      </w:r>
      <w:r w:rsidRPr="00FB490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Wyrażam zgodę na przetwarzanie moich danych osobowych w procesie naboru na wolne stanowisko urzędnicze w Urzędzie Gminy Harasiuki zgodnie z rozporządzeniem Parlamentu Europejskiego i Rady (UE) 2016/679 z dnia 27 kwietnia 2016 r. w sprawie ochrony osób fizycznych w związku z przetwarzaniem danych osobowych i w sprawie swobodnego przepływu takich danych oraz uchylenia dyrektywy 95/46/WE czyli RODO oraz ustawy z dnia 21 listopada 2008 r. o pracownik</w:t>
      </w:r>
      <w:r w:rsidR="00291679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ach samorządowych /Dz. U. z 2019 r., poz. 1282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/”.</w:t>
      </w:r>
    </w:p>
    <w:p w:rsidR="000F437E" w:rsidRDefault="000F437E" w:rsidP="00FB490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2C7272" w:rsidRDefault="002C7272" w:rsidP="002C727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FB49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lastRenderedPageBreak/>
        <w:t>Informacja o waru</w:t>
      </w:r>
      <w:r w:rsidR="00FB49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nkach pracy na danym stanowisku:</w:t>
      </w:r>
    </w:p>
    <w:p w:rsidR="000A0A70" w:rsidRPr="000A0A70" w:rsidRDefault="000A0A70" w:rsidP="000A0A7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2C7272" w:rsidRPr="00DB16A9" w:rsidRDefault="002C7272" w:rsidP="002C7272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praca na p</w:t>
      </w:r>
      <w:r w:rsidR="00A03713"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arterze</w:t>
      </w: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pomieszczeniu biurowym</w:t>
      </w:r>
      <w:r w:rsidR="00A03713"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03713"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budynku Zakładu Usług Komunalnych, </w:t>
      </w: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wyposażonym w komputer i telefon,</w:t>
      </w:r>
    </w:p>
    <w:p w:rsidR="002C7272" w:rsidRPr="00DB16A9" w:rsidRDefault="002C7272" w:rsidP="002C7272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wymiar czasu pracy pełny etat</w:t>
      </w:r>
      <w:r w:rsidR="00FB490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</w:t>
      </w:r>
      <w:r w:rsidR="00FB4901" w:rsidRPr="00FB490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 godzin dziennie</w:t>
      </w: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</w:p>
    <w:p w:rsidR="002C7272" w:rsidRPr="00DB16A9" w:rsidRDefault="002C7272" w:rsidP="002C7272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w miesiącu poprzedzającym datę upublicznienia ogłoszenia o naborze wskaźnik zatrudnienia osób niepełnosprawnych w jedn</w:t>
      </w:r>
      <w:r w:rsidR="00FB4901">
        <w:rPr>
          <w:rFonts w:ascii="Times New Roman" w:eastAsia="Times New Roman" w:hAnsi="Times New Roman" w:cs="Times New Roman"/>
          <w:sz w:val="26"/>
          <w:szCs w:val="26"/>
          <w:lang w:eastAsia="pl-PL"/>
        </w:rPr>
        <w:t>ostce, w rozumieniu przepisów o </w:t>
      </w: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rehabilitacji zawodowej i społecznej, oraz zatrudnieniu osób niepełnosprawnych był niższy jak 6%.</w:t>
      </w:r>
    </w:p>
    <w:p w:rsidR="002C7272" w:rsidRPr="00DB16A9" w:rsidRDefault="002C7272" w:rsidP="002916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7272" w:rsidRPr="0047493F" w:rsidRDefault="002C7272" w:rsidP="002C727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7493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Miejsce i termin złożenia dokumentów:</w:t>
      </w:r>
    </w:p>
    <w:p w:rsidR="002C7272" w:rsidRPr="000A0A70" w:rsidRDefault="002C7272" w:rsidP="002C72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7272" w:rsidRPr="00DB16A9" w:rsidRDefault="002C7272" w:rsidP="002C72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Ofertę i wszystkie wymagane doku</w:t>
      </w:r>
      <w:r w:rsidR="001D7D24">
        <w:rPr>
          <w:rFonts w:ascii="Times New Roman" w:eastAsia="Times New Roman" w:hAnsi="Times New Roman" w:cs="Times New Roman"/>
          <w:sz w:val="26"/>
          <w:szCs w:val="26"/>
          <w:lang w:eastAsia="pl-PL"/>
        </w:rPr>
        <w:t>menty należy złożyć osobiście w Zakładzie Usług Komunalnych  lub</w:t>
      </w:r>
      <w:r w:rsidR="00FB490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przesłać na adres: </w:t>
      </w:r>
      <w:r w:rsidR="00FB4901" w:rsidRPr="00FB490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Zakład Usług Komunalnych w Harasiukach</w:t>
      </w:r>
      <w:r w:rsidR="00DB16A9" w:rsidRPr="00FB490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FB490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(</w:t>
      </w:r>
      <w:r w:rsidR="00DB16A9" w:rsidRPr="00FB490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ul. Długa 11</w:t>
      </w:r>
      <w:r w:rsidR="00FB490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, 37-413 Harasiuki</w:t>
      </w:r>
      <w:r w:rsidRPr="00FB490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) w zamkniętej kopercie z dopiskiem</w:t>
      </w: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: </w:t>
      </w:r>
      <w:r w:rsidRPr="00FB4901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„Nabór na stanowisko </w:t>
      </w:r>
      <w:r w:rsidR="00F161C2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Pracownika d/ s rachunkowości</w:t>
      </w:r>
      <w:r w:rsidR="00DB16A9" w:rsidRPr="00FB4901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 xml:space="preserve"> w Zakładzie Usług Komunalnych w Harasiukach</w:t>
      </w:r>
      <w:r w:rsidRPr="00FB4901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”</w:t>
      </w:r>
      <w:r w:rsidR="00DB16A9"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B16A9" w:rsidRPr="00FB49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do dnia </w:t>
      </w:r>
      <w:r w:rsidR="00F161C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20 sierpnia</w:t>
      </w:r>
      <w:r w:rsidR="009B250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 xml:space="preserve"> 2021</w:t>
      </w:r>
      <w:r w:rsidR="00453B7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 </w:t>
      </w:r>
      <w:r w:rsidR="00DB16A9" w:rsidRPr="00FB49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r. do godz.15</w:t>
      </w:r>
      <w:r w:rsidR="00DB16A9" w:rsidRPr="00FB4901">
        <w:rPr>
          <w:rFonts w:ascii="Times New Roman" w:eastAsia="Times New Roman" w:hAnsi="Times New Roman" w:cs="Times New Roman"/>
          <w:b/>
          <w:sz w:val="26"/>
          <w:szCs w:val="26"/>
          <w:u w:val="single"/>
          <w:vertAlign w:val="superscript"/>
          <w:lang w:eastAsia="pl-PL"/>
        </w:rPr>
        <w:t>3</w:t>
      </w:r>
      <w:r w:rsidR="001D7D24" w:rsidRPr="00FB4901">
        <w:rPr>
          <w:rFonts w:ascii="Times New Roman" w:eastAsia="Times New Roman" w:hAnsi="Times New Roman" w:cs="Times New Roman"/>
          <w:b/>
          <w:sz w:val="26"/>
          <w:szCs w:val="26"/>
          <w:u w:val="single"/>
          <w:vertAlign w:val="superscript"/>
          <w:lang w:eastAsia="pl-PL"/>
        </w:rPr>
        <w:t>0</w:t>
      </w: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(decyduje data faktycznego wpływu do </w:t>
      </w:r>
      <w:r w:rsidR="00DB16A9"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Zakładu</w:t>
      </w: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). </w:t>
      </w:r>
    </w:p>
    <w:p w:rsidR="002C7272" w:rsidRPr="00DB16A9" w:rsidRDefault="002C7272" w:rsidP="002C72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Dokumenty, które wpłyną do </w:t>
      </w:r>
      <w:r w:rsidR="007B7C2C">
        <w:rPr>
          <w:rFonts w:ascii="Times New Roman" w:eastAsia="Times New Roman" w:hAnsi="Times New Roman" w:cs="Times New Roman"/>
          <w:sz w:val="26"/>
          <w:szCs w:val="26"/>
          <w:lang w:eastAsia="pl-PL"/>
        </w:rPr>
        <w:t>Zakładu Usług Komunalnych</w:t>
      </w: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 wyżej określonym terminie</w:t>
      </w:r>
      <w:r w:rsidR="00DB16A9"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jak również nie spełniające wymogów formalnych nie będą rozpatrywane.</w:t>
      </w:r>
    </w:p>
    <w:p w:rsidR="00D64AF9" w:rsidRPr="00DB16A9" w:rsidRDefault="002C7272" w:rsidP="00D64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Osoby, które spełnią wymagania formalne określone w ogłoszeniu o naborze zostaną powiadomione osobiście o terminie przeprowadzenia rozmowy kwalifikacyjnej.</w:t>
      </w:r>
      <w:r w:rsidR="00D64AF9" w:rsidRPr="00D64AF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64AF9">
        <w:rPr>
          <w:rFonts w:ascii="Times New Roman" w:eastAsia="Times New Roman" w:hAnsi="Times New Roman" w:cs="Times New Roman"/>
          <w:sz w:val="26"/>
          <w:szCs w:val="26"/>
          <w:lang w:eastAsia="pl-PL"/>
        </w:rPr>
        <w:t>Osoby, </w:t>
      </w:r>
      <w:r w:rsidR="00D64AF9"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których oferty zostaną odrzucone, nie będą powiadamiane.</w:t>
      </w:r>
    </w:p>
    <w:p w:rsidR="00D64AF9" w:rsidRDefault="00D64AF9" w:rsidP="00D64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64AF9" w:rsidRPr="00DB16A9" w:rsidRDefault="00D64AF9" w:rsidP="00D64A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Informacja o wynikach naboru będzie umieszczona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Biuletynie</w:t>
      </w: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Informacji Publicznej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Zakładu Usług Komunalnych w Harasiukach </w:t>
      </w: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oraz na tablicy informacyjnej. </w:t>
      </w:r>
    </w:p>
    <w:p w:rsidR="002C7272" w:rsidRPr="00DB16A9" w:rsidRDefault="002C7272" w:rsidP="002C72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7272" w:rsidRPr="00DB16A9" w:rsidRDefault="002C7272" w:rsidP="002C72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>Z wyłonioną osobą zostanie podpisana umowa o pracę.</w:t>
      </w:r>
    </w:p>
    <w:p w:rsidR="002C7272" w:rsidRPr="00DB16A9" w:rsidRDefault="002C7272" w:rsidP="002C72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2C7272" w:rsidRDefault="006761DC" w:rsidP="006761DC">
      <w:pPr>
        <w:spacing w:after="0" w:line="240" w:lineRule="auto"/>
        <w:ind w:left="708" w:firstLine="5104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Kierownik</w:t>
      </w:r>
    </w:p>
    <w:p w:rsidR="006761DC" w:rsidRDefault="006761DC" w:rsidP="006761DC">
      <w:pPr>
        <w:spacing w:after="0" w:line="240" w:lineRule="auto"/>
        <w:ind w:left="708" w:firstLine="5104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Zakładu Usług Komunalnych</w:t>
      </w:r>
    </w:p>
    <w:p w:rsidR="006761DC" w:rsidRDefault="006761DC" w:rsidP="006761DC">
      <w:pPr>
        <w:spacing w:after="0" w:line="240" w:lineRule="auto"/>
        <w:ind w:left="708" w:firstLine="5104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Harasiukach</w:t>
      </w:r>
    </w:p>
    <w:p w:rsidR="005672A8" w:rsidRDefault="005672A8" w:rsidP="006761DC">
      <w:pPr>
        <w:spacing w:after="0" w:line="240" w:lineRule="auto"/>
        <w:ind w:left="708" w:firstLine="5104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B4901" w:rsidRDefault="002C7272" w:rsidP="006761DC">
      <w:pPr>
        <w:spacing w:after="0" w:line="240" w:lineRule="auto"/>
        <w:ind w:left="708" w:firstLine="5104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/-/ </w:t>
      </w:r>
      <w:r w:rsidR="00BA327C">
        <w:rPr>
          <w:rFonts w:ascii="Times New Roman" w:eastAsia="Times New Roman" w:hAnsi="Times New Roman" w:cs="Times New Roman"/>
          <w:sz w:val="26"/>
          <w:szCs w:val="26"/>
          <w:lang w:eastAsia="pl-PL"/>
        </w:rPr>
        <w:t>p.o. Bogusław Dziewa</w:t>
      </w:r>
    </w:p>
    <w:p w:rsidR="00FB4901" w:rsidRDefault="00FB4901" w:rsidP="00FB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B4901" w:rsidRDefault="00FB4901" w:rsidP="00FB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E51AE" w:rsidRDefault="006761DC" w:rsidP="00D76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Harasiuki, dnia </w:t>
      </w:r>
      <w:r w:rsidR="006E5817">
        <w:rPr>
          <w:rFonts w:ascii="Times New Roman" w:eastAsia="Times New Roman" w:hAnsi="Times New Roman" w:cs="Times New Roman"/>
          <w:sz w:val="26"/>
          <w:szCs w:val="26"/>
          <w:lang w:eastAsia="pl-PL"/>
        </w:rPr>
        <w:t>2 sierpnia</w:t>
      </w:r>
      <w:r w:rsidR="00BA327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bookmarkStart w:id="0" w:name="_GoBack"/>
      <w:bookmarkEnd w:id="0"/>
      <w:r w:rsidR="009B250D">
        <w:rPr>
          <w:rFonts w:ascii="Times New Roman" w:eastAsia="Times New Roman" w:hAnsi="Times New Roman" w:cs="Times New Roman"/>
          <w:sz w:val="26"/>
          <w:szCs w:val="26"/>
          <w:lang w:eastAsia="pl-PL"/>
        </w:rPr>
        <w:t>2021</w:t>
      </w:r>
      <w:r w:rsidR="00FB490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</w:t>
      </w:r>
      <w:r w:rsidR="002C7272" w:rsidRPr="00DB1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</w:p>
    <w:p w:rsidR="00EE18AB" w:rsidRDefault="00EE18AB" w:rsidP="00D76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161C2" w:rsidRDefault="00F161C2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161C2" w:rsidRDefault="00F161C2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161C2" w:rsidRDefault="00F161C2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161C2" w:rsidRDefault="00F161C2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161C2" w:rsidRDefault="00F161C2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161C2" w:rsidRDefault="00F161C2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161C2" w:rsidRDefault="00F161C2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161C2" w:rsidRDefault="00F161C2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161C2" w:rsidRDefault="00F161C2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161C2" w:rsidRDefault="00F161C2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161C2" w:rsidRDefault="00F161C2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161C2" w:rsidRDefault="00F161C2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161C2" w:rsidRDefault="00F161C2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161C2" w:rsidRDefault="00F161C2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B40D8A" w:rsidRDefault="00B40D8A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B40D8A" w:rsidRDefault="00B40D8A" w:rsidP="00EE18A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EE18AB" w:rsidRPr="00D761F6" w:rsidRDefault="00EE18AB" w:rsidP="00D761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EE18AB" w:rsidRPr="00D761F6" w:rsidSect="00D761F6">
      <w:pgSz w:w="11906" w:h="16838"/>
      <w:pgMar w:top="568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0B6"/>
    <w:multiLevelType w:val="hybridMultilevel"/>
    <w:tmpl w:val="7A6AC89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7C82805"/>
    <w:multiLevelType w:val="hybridMultilevel"/>
    <w:tmpl w:val="C7D4B67C"/>
    <w:lvl w:ilvl="0" w:tplc="04150017">
      <w:start w:val="1"/>
      <w:numFmt w:val="lowerLetter"/>
      <w:lvlText w:val="%1)"/>
      <w:lvlJc w:val="left"/>
      <w:pPr>
        <w:ind w:left="1339" w:hanging="360"/>
      </w:pPr>
    </w:lvl>
    <w:lvl w:ilvl="1" w:tplc="04150019">
      <w:start w:val="1"/>
      <w:numFmt w:val="lowerLetter"/>
      <w:lvlText w:val="%2."/>
      <w:lvlJc w:val="left"/>
      <w:pPr>
        <w:ind w:left="2059" w:hanging="360"/>
      </w:pPr>
    </w:lvl>
    <w:lvl w:ilvl="2" w:tplc="0415001B">
      <w:start w:val="1"/>
      <w:numFmt w:val="lowerRoman"/>
      <w:lvlText w:val="%3."/>
      <w:lvlJc w:val="right"/>
      <w:pPr>
        <w:ind w:left="2779" w:hanging="180"/>
      </w:pPr>
    </w:lvl>
    <w:lvl w:ilvl="3" w:tplc="0415000F">
      <w:start w:val="1"/>
      <w:numFmt w:val="decimal"/>
      <w:lvlText w:val="%4."/>
      <w:lvlJc w:val="left"/>
      <w:pPr>
        <w:ind w:left="3499" w:hanging="360"/>
      </w:pPr>
    </w:lvl>
    <w:lvl w:ilvl="4" w:tplc="04150019">
      <w:start w:val="1"/>
      <w:numFmt w:val="lowerLetter"/>
      <w:lvlText w:val="%5."/>
      <w:lvlJc w:val="left"/>
      <w:pPr>
        <w:ind w:left="4219" w:hanging="360"/>
      </w:pPr>
    </w:lvl>
    <w:lvl w:ilvl="5" w:tplc="0415001B">
      <w:start w:val="1"/>
      <w:numFmt w:val="lowerRoman"/>
      <w:lvlText w:val="%6."/>
      <w:lvlJc w:val="right"/>
      <w:pPr>
        <w:ind w:left="4939" w:hanging="180"/>
      </w:pPr>
    </w:lvl>
    <w:lvl w:ilvl="6" w:tplc="0415000F">
      <w:start w:val="1"/>
      <w:numFmt w:val="decimal"/>
      <w:lvlText w:val="%7."/>
      <w:lvlJc w:val="left"/>
      <w:pPr>
        <w:ind w:left="5659" w:hanging="360"/>
      </w:pPr>
    </w:lvl>
    <w:lvl w:ilvl="7" w:tplc="04150019">
      <w:start w:val="1"/>
      <w:numFmt w:val="lowerLetter"/>
      <w:lvlText w:val="%8."/>
      <w:lvlJc w:val="left"/>
      <w:pPr>
        <w:ind w:left="6379" w:hanging="360"/>
      </w:pPr>
    </w:lvl>
    <w:lvl w:ilvl="8" w:tplc="0415001B">
      <w:start w:val="1"/>
      <w:numFmt w:val="lowerRoman"/>
      <w:lvlText w:val="%9."/>
      <w:lvlJc w:val="right"/>
      <w:pPr>
        <w:ind w:left="7099" w:hanging="180"/>
      </w:pPr>
    </w:lvl>
  </w:abstractNum>
  <w:abstractNum w:abstractNumId="2">
    <w:nsid w:val="0E8B12B6"/>
    <w:multiLevelType w:val="hybridMultilevel"/>
    <w:tmpl w:val="EF4A68A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29B0583"/>
    <w:multiLevelType w:val="hybridMultilevel"/>
    <w:tmpl w:val="A592650A"/>
    <w:lvl w:ilvl="0" w:tplc="04150011">
      <w:start w:val="1"/>
      <w:numFmt w:val="decimal"/>
      <w:lvlText w:val="%1)"/>
      <w:lvlJc w:val="left"/>
      <w:pPr>
        <w:ind w:left="979" w:hanging="360"/>
      </w:pPr>
    </w:lvl>
    <w:lvl w:ilvl="1" w:tplc="04150019">
      <w:start w:val="1"/>
      <w:numFmt w:val="lowerLetter"/>
      <w:lvlText w:val="%2."/>
      <w:lvlJc w:val="left"/>
      <w:pPr>
        <w:ind w:left="1699" w:hanging="360"/>
      </w:pPr>
    </w:lvl>
    <w:lvl w:ilvl="2" w:tplc="0415001B">
      <w:start w:val="1"/>
      <w:numFmt w:val="lowerRoman"/>
      <w:lvlText w:val="%3."/>
      <w:lvlJc w:val="right"/>
      <w:pPr>
        <w:ind w:left="2419" w:hanging="180"/>
      </w:pPr>
    </w:lvl>
    <w:lvl w:ilvl="3" w:tplc="0415000F">
      <w:start w:val="1"/>
      <w:numFmt w:val="decimal"/>
      <w:lvlText w:val="%4."/>
      <w:lvlJc w:val="left"/>
      <w:pPr>
        <w:ind w:left="3139" w:hanging="360"/>
      </w:pPr>
    </w:lvl>
    <w:lvl w:ilvl="4" w:tplc="04150019">
      <w:start w:val="1"/>
      <w:numFmt w:val="lowerLetter"/>
      <w:lvlText w:val="%5."/>
      <w:lvlJc w:val="left"/>
      <w:pPr>
        <w:ind w:left="3859" w:hanging="360"/>
      </w:pPr>
    </w:lvl>
    <w:lvl w:ilvl="5" w:tplc="0415001B">
      <w:start w:val="1"/>
      <w:numFmt w:val="lowerRoman"/>
      <w:lvlText w:val="%6."/>
      <w:lvlJc w:val="right"/>
      <w:pPr>
        <w:ind w:left="4579" w:hanging="180"/>
      </w:pPr>
    </w:lvl>
    <w:lvl w:ilvl="6" w:tplc="0415000F">
      <w:start w:val="1"/>
      <w:numFmt w:val="decimal"/>
      <w:lvlText w:val="%7."/>
      <w:lvlJc w:val="left"/>
      <w:pPr>
        <w:ind w:left="5299" w:hanging="360"/>
      </w:pPr>
    </w:lvl>
    <w:lvl w:ilvl="7" w:tplc="04150019">
      <w:start w:val="1"/>
      <w:numFmt w:val="lowerLetter"/>
      <w:lvlText w:val="%8."/>
      <w:lvlJc w:val="left"/>
      <w:pPr>
        <w:ind w:left="6019" w:hanging="360"/>
      </w:pPr>
    </w:lvl>
    <w:lvl w:ilvl="8" w:tplc="0415001B">
      <w:start w:val="1"/>
      <w:numFmt w:val="lowerRoman"/>
      <w:lvlText w:val="%9."/>
      <w:lvlJc w:val="right"/>
      <w:pPr>
        <w:ind w:left="6739" w:hanging="180"/>
      </w:pPr>
    </w:lvl>
  </w:abstractNum>
  <w:abstractNum w:abstractNumId="4">
    <w:nsid w:val="14C1528C"/>
    <w:multiLevelType w:val="hybridMultilevel"/>
    <w:tmpl w:val="0D4098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0C2958"/>
    <w:multiLevelType w:val="hybridMultilevel"/>
    <w:tmpl w:val="9496A9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766552F"/>
    <w:multiLevelType w:val="hybridMultilevel"/>
    <w:tmpl w:val="662074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C8314ED"/>
    <w:multiLevelType w:val="hybridMultilevel"/>
    <w:tmpl w:val="130C1D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896206"/>
    <w:multiLevelType w:val="hybridMultilevel"/>
    <w:tmpl w:val="3096429C"/>
    <w:lvl w:ilvl="0" w:tplc="CF021D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6787E"/>
    <w:multiLevelType w:val="hybridMultilevel"/>
    <w:tmpl w:val="A882F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75C53"/>
    <w:multiLevelType w:val="hybridMultilevel"/>
    <w:tmpl w:val="3E0EF26A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2C656487"/>
    <w:multiLevelType w:val="hybridMultilevel"/>
    <w:tmpl w:val="A2785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A1CA2"/>
    <w:multiLevelType w:val="hybridMultilevel"/>
    <w:tmpl w:val="60B6C026"/>
    <w:lvl w:ilvl="0" w:tplc="352AE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413AC"/>
    <w:multiLevelType w:val="hybridMultilevel"/>
    <w:tmpl w:val="C2F23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8049C"/>
    <w:multiLevelType w:val="hybridMultilevel"/>
    <w:tmpl w:val="353A6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03E12"/>
    <w:multiLevelType w:val="hybridMultilevel"/>
    <w:tmpl w:val="54860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213467"/>
    <w:multiLevelType w:val="hybridMultilevel"/>
    <w:tmpl w:val="41A24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F092A"/>
    <w:multiLevelType w:val="hybridMultilevel"/>
    <w:tmpl w:val="7736BB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4"/>
  </w:num>
  <w:num w:numId="10">
    <w:abstractNumId w:val="11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  <w:num w:numId="15">
    <w:abstractNumId w:val="0"/>
  </w:num>
  <w:num w:numId="16">
    <w:abstractNumId w:val="16"/>
  </w:num>
  <w:num w:numId="17">
    <w:abstractNumId w:val="17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3FC8"/>
    <w:rsid w:val="00004A1C"/>
    <w:rsid w:val="00043C78"/>
    <w:rsid w:val="000A0A70"/>
    <w:rsid w:val="000F437E"/>
    <w:rsid w:val="001338A5"/>
    <w:rsid w:val="00173FC8"/>
    <w:rsid w:val="001D7D24"/>
    <w:rsid w:val="001E10E9"/>
    <w:rsid w:val="00291679"/>
    <w:rsid w:val="002C7272"/>
    <w:rsid w:val="0043383D"/>
    <w:rsid w:val="00453B77"/>
    <w:rsid w:val="0047493F"/>
    <w:rsid w:val="004D12D9"/>
    <w:rsid w:val="00537FF5"/>
    <w:rsid w:val="005672A8"/>
    <w:rsid w:val="006761DC"/>
    <w:rsid w:val="006E5817"/>
    <w:rsid w:val="006F684E"/>
    <w:rsid w:val="007023FC"/>
    <w:rsid w:val="00731E95"/>
    <w:rsid w:val="00776528"/>
    <w:rsid w:val="007B7C2C"/>
    <w:rsid w:val="007D2279"/>
    <w:rsid w:val="0080271C"/>
    <w:rsid w:val="00922978"/>
    <w:rsid w:val="00924D87"/>
    <w:rsid w:val="009951A0"/>
    <w:rsid w:val="009B250D"/>
    <w:rsid w:val="009E11AC"/>
    <w:rsid w:val="00A03713"/>
    <w:rsid w:val="00A24872"/>
    <w:rsid w:val="00B40D8A"/>
    <w:rsid w:val="00BA327C"/>
    <w:rsid w:val="00C25611"/>
    <w:rsid w:val="00C6364C"/>
    <w:rsid w:val="00D64AF9"/>
    <w:rsid w:val="00D761F6"/>
    <w:rsid w:val="00DB16A9"/>
    <w:rsid w:val="00E15A56"/>
    <w:rsid w:val="00EE18AB"/>
    <w:rsid w:val="00EE51AE"/>
    <w:rsid w:val="00EF27B7"/>
    <w:rsid w:val="00F161C2"/>
    <w:rsid w:val="00FB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8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Szkoda</dc:creator>
  <cp:lastModifiedBy>Dorota Szwedo</cp:lastModifiedBy>
  <cp:revision>17</cp:revision>
  <cp:lastPrinted>2021-08-02T07:34:00Z</cp:lastPrinted>
  <dcterms:created xsi:type="dcterms:W3CDTF">2021-03-03T09:31:00Z</dcterms:created>
  <dcterms:modified xsi:type="dcterms:W3CDTF">2021-08-02T07:36:00Z</dcterms:modified>
</cp:coreProperties>
</file>