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F5" w:rsidRDefault="00FB2318" w:rsidP="00FB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 O  WYNIKACH  NABORU</w:t>
      </w:r>
    </w:p>
    <w:p w:rsidR="00FB2318" w:rsidRDefault="00FB2318" w:rsidP="00FB2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Kierownik Zakładu Usług Komunalnych w Harasiukach informuje, że w wyniku zakończenia procedury naboru na stanowisko ds. rachunkowości została wybrana</w:t>
      </w:r>
    </w:p>
    <w:p w:rsidR="00FB2318" w:rsidRDefault="00FB2318" w:rsidP="00FB23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Pani  Ewa  Bieńko</w:t>
      </w:r>
    </w:p>
    <w:p w:rsidR="00FB2318" w:rsidRDefault="00FB2318" w:rsidP="00FB2318">
      <w:pPr>
        <w:rPr>
          <w:rFonts w:ascii="Times New Roman" w:hAnsi="Times New Roman" w:cs="Times New Roman"/>
          <w:b/>
          <w:sz w:val="28"/>
          <w:szCs w:val="28"/>
        </w:rPr>
      </w:pPr>
      <w:r w:rsidRPr="00FB2318">
        <w:rPr>
          <w:rFonts w:ascii="Times New Roman" w:hAnsi="Times New Roman" w:cs="Times New Roman"/>
          <w:b/>
          <w:sz w:val="28"/>
          <w:szCs w:val="28"/>
        </w:rPr>
        <w:t>Uzasadnienie wyboru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B2318" w:rsidRPr="00FB2318" w:rsidRDefault="00FB2318" w:rsidP="00FB231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B2318">
        <w:rPr>
          <w:rFonts w:ascii="Times New Roman" w:hAnsi="Times New Roman" w:cs="Times New Roman"/>
          <w:sz w:val="28"/>
          <w:szCs w:val="28"/>
        </w:rPr>
        <w:t>Kandydatka w procedurze naboru spełniła wymagania formalne.</w:t>
      </w:r>
    </w:p>
    <w:p w:rsidR="00FB2318" w:rsidRPr="00FB2318" w:rsidRDefault="00FB2318" w:rsidP="00FB231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B2318">
        <w:rPr>
          <w:rFonts w:ascii="Times New Roman" w:hAnsi="Times New Roman" w:cs="Times New Roman"/>
          <w:sz w:val="28"/>
          <w:szCs w:val="28"/>
        </w:rPr>
        <w:t>W postępowaniu konkursowym uzyskała wysoki wynik i wykazała się znajomością zadań realizowanych na tym stanowisku.</w:t>
      </w:r>
    </w:p>
    <w:p w:rsidR="00FB2318" w:rsidRDefault="00FB2318" w:rsidP="00FB231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pytania merytoryczne i ogólne związane ze stanowiskiem pracy, o które się ubiegała udzielała rzeczowych i zadowalających odpowiedzi.</w:t>
      </w:r>
    </w:p>
    <w:p w:rsidR="00FB2318" w:rsidRDefault="00FB2318" w:rsidP="00FB231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B2318" w:rsidRDefault="00FB2318" w:rsidP="00FB231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B2318" w:rsidRDefault="00FB2318" w:rsidP="00FB231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B2318" w:rsidRDefault="00FB2318" w:rsidP="00FB231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B2318" w:rsidRDefault="00633E89" w:rsidP="00FB231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744D4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Kierownik</w:t>
      </w:r>
    </w:p>
    <w:p w:rsidR="00633E89" w:rsidRDefault="00633E89" w:rsidP="00FB231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Zakładu Usług Komunalnych</w:t>
      </w:r>
    </w:p>
    <w:p w:rsidR="00633E89" w:rsidRDefault="00633E89" w:rsidP="00FB231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33E89" w:rsidRDefault="00633E89" w:rsidP="00FB231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/-/ p.o. Bogusław Dziewa</w:t>
      </w:r>
    </w:p>
    <w:p w:rsidR="00633E89" w:rsidRDefault="00633E89" w:rsidP="00FB231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633E89" w:rsidRDefault="00633E89" w:rsidP="00FB231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633E89" w:rsidRDefault="00633E89" w:rsidP="00FB231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633E89" w:rsidRPr="00633E89" w:rsidRDefault="00633E89" w:rsidP="00FB231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Harasiuki 30.08.2021 r. </w:t>
      </w:r>
    </w:p>
    <w:sectPr w:rsidR="00633E89" w:rsidRPr="00633E89" w:rsidSect="00AC7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2318"/>
    <w:rsid w:val="00633E89"/>
    <w:rsid w:val="00744D4A"/>
    <w:rsid w:val="00AC78F5"/>
    <w:rsid w:val="00FB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8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B23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Szwedo</dc:creator>
  <cp:lastModifiedBy>Dorota Szwedo</cp:lastModifiedBy>
  <cp:revision>2</cp:revision>
  <cp:lastPrinted>2021-08-30T08:05:00Z</cp:lastPrinted>
  <dcterms:created xsi:type="dcterms:W3CDTF">2021-08-30T07:53:00Z</dcterms:created>
  <dcterms:modified xsi:type="dcterms:W3CDTF">2021-08-30T08:06:00Z</dcterms:modified>
</cp:coreProperties>
</file>