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C17" w:rsidRPr="00420208" w:rsidRDefault="00DB4C17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 xml:space="preserve">…………………………………………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20208">
        <w:rPr>
          <w:rFonts w:ascii="Times New Roman" w:hAnsi="Times New Roman" w:cs="Times New Roman"/>
          <w:sz w:val="16"/>
          <w:szCs w:val="16"/>
        </w:rPr>
        <w:t xml:space="preserve">…………………………….  </w:t>
      </w:r>
    </w:p>
    <w:p w:rsidR="00DB4C17" w:rsidRPr="00420208" w:rsidRDefault="00DB4C17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 xml:space="preserve">              /imię i nazwisko/ firma/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420208">
        <w:rPr>
          <w:rFonts w:ascii="Times New Roman" w:hAnsi="Times New Roman" w:cs="Times New Roman"/>
          <w:sz w:val="16"/>
          <w:szCs w:val="16"/>
        </w:rPr>
        <w:t>/miejscowość   data/</w:t>
      </w:r>
    </w:p>
    <w:p w:rsidR="00DB4C17" w:rsidRDefault="00DB4C17" w:rsidP="00207B0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Pr="00420208" w:rsidRDefault="00DB4C17" w:rsidP="00207B0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420208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  </w:t>
      </w:r>
    </w:p>
    <w:p w:rsidR="00DB4C17" w:rsidRPr="00207B0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               / adres siedziby/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/ adres do korespondencji/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</w:t>
      </w:r>
    </w:p>
    <w:p w:rsidR="00DB4C17" w:rsidRPr="00420208" w:rsidRDefault="00DB4C17" w:rsidP="004202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/  numer telefonu/ </w:t>
      </w:r>
    </w:p>
    <w:p w:rsidR="00DB4C17" w:rsidRDefault="00DB4C17" w:rsidP="00F20A28">
      <w:pPr>
        <w:rPr>
          <w:rFonts w:ascii="Times New Roman" w:hAnsi="Times New Roman" w:cs="Times New Roman"/>
          <w:sz w:val="16"/>
          <w:szCs w:val="16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</w:t>
      </w:r>
      <w:r w:rsidRPr="00F20A28">
        <w:rPr>
          <w:rFonts w:ascii="Times New Roman" w:hAnsi="Times New Roman" w:cs="Times New Roman"/>
          <w:b/>
          <w:bCs/>
          <w:sz w:val="24"/>
          <w:szCs w:val="24"/>
        </w:rPr>
        <w:t xml:space="preserve">ZAKŁAD  USŁUG   KOMUNALNYCH  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W  HARASIUKACH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7" w:rsidRPr="00DB3C3F" w:rsidRDefault="00DB4C17" w:rsidP="00F20A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C3F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DB4C17" w:rsidRPr="00DB3C3F" w:rsidRDefault="00DB4C17" w:rsidP="00F20A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C3F">
        <w:rPr>
          <w:rFonts w:ascii="Times New Roman" w:hAnsi="Times New Roman" w:cs="Times New Roman"/>
          <w:b/>
          <w:bCs/>
          <w:sz w:val="24"/>
          <w:szCs w:val="24"/>
        </w:rPr>
        <w:t>O przyłączenie do sieci wodociągowej, kanalizacyjnej</w:t>
      </w:r>
    </w:p>
    <w:p w:rsidR="00DB4C17" w:rsidRPr="00DB3C3F" w:rsidRDefault="00DB4C17" w:rsidP="00F20A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10 Regulaminu dostarczania wody i odprowadzania ścieków 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warunków przyłączenia dla nieruchomości położonej w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/ miejscowość, ulica, numer adresowy, numer ewidencyjny działki/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sieci wodociągowej / kanalizacyjnej.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posiadaczem prawa do dysponowania nieruchomością na cele budowlane, na terenie której istnieje/ jest planowana(-ny)/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/ rodzaj i orientacyjna wielkość zabudowy/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potrzebami w zakresie dostawy wody i odprowadzania  ścieków w ilości do  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/miesiąc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Przyłącze zamierzam wykonać w terminie do………………………………..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/miesiąc, rok 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………………………………………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/ czytelny podpis wnioskodawcy/</w:t>
      </w: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Pr="00207B07" w:rsidRDefault="00DB4C17" w:rsidP="00F20A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B4C17" w:rsidRPr="00207B07" w:rsidRDefault="00DB4C17" w:rsidP="00207B0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07B07">
        <w:rPr>
          <w:rFonts w:ascii="Times New Roman" w:hAnsi="Times New Roman" w:cs="Times New Roman"/>
          <w:b/>
          <w:bCs/>
          <w:sz w:val="16"/>
          <w:szCs w:val="16"/>
        </w:rPr>
        <w:t>Klauzula informacyjna administratora danych osobowych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Administratorem danych osobowych jest Zakład Usług </w:t>
      </w:r>
      <w:r>
        <w:rPr>
          <w:rFonts w:ascii="Times New Roman" w:hAnsi="Times New Roman" w:cs="Times New Roman"/>
          <w:sz w:val="16"/>
          <w:szCs w:val="16"/>
        </w:rPr>
        <w:t>Komunalnych  w Harasiukach.</w:t>
      </w:r>
      <w:r w:rsidRPr="00207B07">
        <w:rPr>
          <w:rFonts w:ascii="Times New Roman" w:hAnsi="Times New Roman" w:cs="Times New Roman"/>
          <w:sz w:val="16"/>
          <w:szCs w:val="16"/>
        </w:rPr>
        <w:t>.</w:t>
      </w:r>
    </w:p>
    <w:p w:rsidR="00DB4C17" w:rsidRPr="00821511" w:rsidRDefault="00DB4C17" w:rsidP="00207B07">
      <w:pPr>
        <w:pStyle w:val="Bezodstpw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Wnioskodawca może kontaktować się l</w:t>
      </w:r>
      <w:r>
        <w:rPr>
          <w:rFonts w:ascii="Times New Roman" w:hAnsi="Times New Roman" w:cs="Times New Roman"/>
          <w:sz w:val="16"/>
          <w:szCs w:val="16"/>
        </w:rPr>
        <w:t>istownie na adres: Harasiuki ul.Długa 11 ,37</w:t>
      </w:r>
      <w:r w:rsidRPr="00207B07">
        <w:rPr>
          <w:rFonts w:ascii="Times New Roman" w:hAnsi="Times New Roman" w:cs="Times New Roman"/>
          <w:sz w:val="16"/>
          <w:szCs w:val="16"/>
        </w:rPr>
        <w:t xml:space="preserve">-413 Harasiuki, mailowo na adres: </w:t>
      </w:r>
      <w:hyperlink r:id="rId4" w:history="1">
        <w:r w:rsidRPr="00207B07">
          <w:rPr>
            <w:rStyle w:val="Hipercze"/>
            <w:rFonts w:ascii="Times New Roman" w:hAnsi="Times New Roman" w:cs="Times New Roman"/>
            <w:b/>
            <w:bCs/>
            <w:sz w:val="16"/>
            <w:szCs w:val="16"/>
          </w:rPr>
          <w:t>zuk.harasiuki@o2.pl</w:t>
        </w:r>
      </w:hyperlink>
      <w:r w:rsidRPr="00207B07">
        <w:rPr>
          <w:rFonts w:ascii="Times New Roman" w:hAnsi="Times New Roman" w:cs="Times New Roman"/>
          <w:sz w:val="16"/>
          <w:szCs w:val="16"/>
        </w:rPr>
        <w:t xml:space="preserve">, telefonicznie pod numerem 15/8791361 lub z powołanym przez nas inspektorem ochrony danych </w:t>
      </w:r>
      <w:r>
        <w:rPr>
          <w:rFonts w:ascii="Times New Roman" w:hAnsi="Times New Roman" w:cs="Times New Roman"/>
          <w:sz w:val="16"/>
          <w:szCs w:val="16"/>
        </w:rPr>
        <w:t xml:space="preserve">na adres: </w:t>
      </w:r>
      <w:r>
        <w:rPr>
          <w:rFonts w:ascii="Times New Roman" w:hAnsi="Times New Roman" w:cs="Times New Roman"/>
          <w:b/>
          <w:bCs/>
          <w:sz w:val="16"/>
          <w:szCs w:val="16"/>
        </w:rPr>
        <w:t>jakub.smykla@hebenpolska.pl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Dane osobowe będą przetwarzane w celu realizacji umowy o zaopatrzenie w wodę.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Podstawą prawną przetwarzania Twoich danych osobowych jest zawarta z nami umowa 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o zaopatrzeniu w wodę ( Art.6 ust. 1 lit. b) RODO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07B07">
        <w:rPr>
          <w:rFonts w:ascii="Times New Roman" w:hAnsi="Times New Roman" w:cs="Times New Roman"/>
          <w:b/>
          <w:bCs/>
          <w:sz w:val="16"/>
          <w:szCs w:val="16"/>
        </w:rPr>
        <w:t>Dane osobowe Odbiorcy usług, ZUK może przekazywać: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-   osobom upoważnionym przez ZUK tj. pracownikom którzy muszą mieć dostęp do danych, aby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wykonać swoje obowiązki,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-   podmiotom przetwarzającym którym zlecimy czynności wymagające przetwarzania danych,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-   innym odbiorcom np. ubezpieczycielom, firmom windykacyjnym, obowiązujących przepisów mogą 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 xml:space="preserve">    żądać przekazania danych.</w:t>
      </w: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osobowe będziemy przetwarzać w okresie do czasu zmiany warunków przyłączenia. </w:t>
      </w:r>
      <w:r w:rsidRPr="00207B07">
        <w:rPr>
          <w:rFonts w:ascii="Times New Roman" w:hAnsi="Times New Roman" w:cs="Times New Roman"/>
          <w:sz w:val="16"/>
          <w:szCs w:val="16"/>
        </w:rPr>
        <w:t>Wnioskodawca ma prawo do żądania dostępu do swoich danych osobowych, ich sprostowania, usunięcia lub ograniczenia przetwarzania danych oraz prawo do wniesienia sprzeciwu wobec przetwarzania, a także prawo do przenoszenia danych.</w:t>
      </w:r>
    </w:p>
    <w:p w:rsidR="00DB4C1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07B07">
        <w:rPr>
          <w:rFonts w:ascii="Times New Roman" w:hAnsi="Times New Roman" w:cs="Times New Roman"/>
          <w:sz w:val="16"/>
          <w:szCs w:val="16"/>
        </w:rPr>
        <w:t>Odbiorca usług ma prawo wnieść skargę do Prezesa Urzędu Ochrony Danych Osobowych.</w:t>
      </w:r>
    </w:p>
    <w:p w:rsidR="00DB4C1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B4C17" w:rsidRPr="00207B07" w:rsidRDefault="00DB4C17" w:rsidP="00207B0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Zakład Usług Komunalnych w Harasiukach informuje, że na podstawie art.27e ust.1 pkt.2 ustawy z dnia 7 czerwca 2001 r. o zbiorowym zaopatrzeniu w wodę i zbiorowym odprowadzaniu ścieków (Dz. U. z 2017 r. poz.328 ze zm.), w przypadku odmowy przyłączenia wnioskodawcy przysługuje prawo do złożenia wniosku o rozstrzygnięcie sporu do Dyrektora Regionalnego Zarządu Gospodarki Wodnej Państwowe Gospodarstwo Wody Polskie w Rzeszowie ul. Hetmańska 1.</w:t>
      </w:r>
    </w:p>
    <w:p w:rsidR="00DB4C17" w:rsidRDefault="00DB4C17" w:rsidP="00207B07">
      <w:pPr>
        <w:pStyle w:val="Bezodstpw"/>
        <w:jc w:val="both"/>
        <w:rPr>
          <w:rFonts w:ascii="Times New Roman" w:hAnsi="Times New Roman" w:cs="Times New Roman"/>
        </w:rPr>
      </w:pPr>
    </w:p>
    <w:p w:rsidR="00DB4C17" w:rsidRPr="00207B07" w:rsidRDefault="00DB4C17" w:rsidP="00F20A28">
      <w:pPr>
        <w:rPr>
          <w:rFonts w:ascii="Times New Roman" w:hAnsi="Times New Roman" w:cs="Times New Roman"/>
          <w:sz w:val="16"/>
          <w:szCs w:val="16"/>
        </w:rPr>
      </w:pPr>
    </w:p>
    <w:sectPr w:rsidR="00DB4C17" w:rsidRPr="00207B07" w:rsidSect="00C2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20A28"/>
    <w:rsid w:val="00057D79"/>
    <w:rsid w:val="00155C47"/>
    <w:rsid w:val="00207B07"/>
    <w:rsid w:val="0034567B"/>
    <w:rsid w:val="00376428"/>
    <w:rsid w:val="00420208"/>
    <w:rsid w:val="004379B2"/>
    <w:rsid w:val="00551AF4"/>
    <w:rsid w:val="00746679"/>
    <w:rsid w:val="007B08A0"/>
    <w:rsid w:val="00821511"/>
    <w:rsid w:val="00845CFE"/>
    <w:rsid w:val="008A40D4"/>
    <w:rsid w:val="00A660D4"/>
    <w:rsid w:val="00A804C0"/>
    <w:rsid w:val="00C25EAA"/>
    <w:rsid w:val="00DB3C3F"/>
    <w:rsid w:val="00DB4C17"/>
    <w:rsid w:val="00F05D9F"/>
    <w:rsid w:val="00F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1C2D53A-49AD-47C4-A751-3B0A5AB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EAA"/>
    <w:pPr>
      <w:spacing w:after="200" w:line="276" w:lineRule="auto"/>
    </w:pPr>
    <w:rPr>
      <w:rFonts w:cs="Calibri"/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20A28"/>
    <w:pPr>
      <w:spacing w:after="0" w:line="240" w:lineRule="auto"/>
    </w:pPr>
    <w:rPr>
      <w:rFonts w:cs="Calibri"/>
      <w:kern w:val="0"/>
      <w:lang w:eastAsia="en-US"/>
    </w:rPr>
  </w:style>
  <w:style w:type="character" w:styleId="Hipercze">
    <w:name w:val="Hyperlink"/>
    <w:basedOn w:val="Domylnaczcionkaakapitu"/>
    <w:uiPriority w:val="99"/>
    <w:rsid w:val="00207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k.harasiuki@o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3202</Characters>
  <Application>Microsoft Office Word</Application>
  <DocSecurity>0</DocSecurity>
  <Lines>26</Lines>
  <Paragraphs>7</Paragraphs>
  <ScaleCrop>false</ScaleCrop>
  <Company>ZUK Harasiuki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Irena Łata</cp:lastModifiedBy>
  <cp:revision>2</cp:revision>
  <cp:lastPrinted>2020-10-23T09:06:00Z</cp:lastPrinted>
  <dcterms:created xsi:type="dcterms:W3CDTF">2023-12-29T10:12:00Z</dcterms:created>
  <dcterms:modified xsi:type="dcterms:W3CDTF">2023-12-29T10:12:00Z</dcterms:modified>
</cp:coreProperties>
</file>