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2912" w14:textId="77777777" w:rsidR="00BA7A5F" w:rsidRPr="00CF56DF" w:rsidRDefault="00BA7A5F" w:rsidP="00BA7A5F">
      <w:pPr>
        <w:ind w:left="-567"/>
        <w:rPr>
          <w:rFonts w:ascii="Calibri Light" w:hAnsi="Calibri Light" w:cs="Calibri Light"/>
          <w:b/>
          <w:bCs/>
        </w:rPr>
      </w:pPr>
      <w:r w:rsidRPr="00CF56DF">
        <w:rPr>
          <w:rFonts w:ascii="Calibri Light" w:eastAsia="Times New Roman" w:hAnsi="Calibri Light" w:cs="Calibri Light"/>
          <w:b/>
          <w:bCs/>
          <w:color w:val="000000"/>
          <w:sz w:val="32"/>
          <w:szCs w:val="32"/>
          <w:lang w:eastAsia="pl-PL"/>
        </w:rPr>
        <w:t>ZESTAWIENIE DO PRZYGOTOWANIA UMÓW ZLECEŃ</w:t>
      </w:r>
    </w:p>
    <w:tbl>
      <w:tblPr>
        <w:tblW w:w="1516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8"/>
        <w:gridCol w:w="3118"/>
        <w:gridCol w:w="3118"/>
        <w:gridCol w:w="3118"/>
        <w:gridCol w:w="36"/>
      </w:tblGrid>
      <w:tr w:rsidR="00EA3FB1" w:rsidRPr="00CF56DF" w14:paraId="021A0288" w14:textId="77777777" w:rsidTr="00EA3FB1">
        <w:trPr>
          <w:gridAfter w:val="1"/>
          <w:wAfter w:w="36" w:type="dxa"/>
          <w:trHeight w:val="1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A402" w14:textId="77777777" w:rsidR="00EA3FB1" w:rsidRPr="00CF56DF" w:rsidRDefault="00EA3FB1" w:rsidP="00BA7A5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5CC65" w14:textId="50B86491" w:rsidR="00EA3FB1" w:rsidRPr="00CF56DF" w:rsidRDefault="00EA3FB1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Osoba 1: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3FA4" w14:textId="7CB6CD6F" w:rsidR="00EA3FB1" w:rsidRPr="00CF56DF" w:rsidRDefault="00EA3FB1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Osoba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67A6" w14:textId="307768DB" w:rsidR="00EA3FB1" w:rsidRPr="00CF56DF" w:rsidRDefault="00EA3FB1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Osoba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6E76F7" w:rsidRPr="00CF56DF" w14:paraId="1523ECC3" w14:textId="77777777" w:rsidTr="006E76F7">
        <w:trPr>
          <w:gridAfter w:val="1"/>
          <w:wAfter w:w="36" w:type="dxa"/>
          <w:trHeight w:val="39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7D9D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Nazwisko i imię Zleceniobiorcy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9593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0251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B611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E76F7" w:rsidRPr="00CF56DF" w14:paraId="389DDEB5" w14:textId="77777777" w:rsidTr="006E76F7">
        <w:trPr>
          <w:gridAfter w:val="1"/>
          <w:wAfter w:w="36" w:type="dxa"/>
          <w:trHeight w:val="42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B342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Czy Zleceniobiorca jest pracownikiem jednostki?*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AA37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E582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8AC9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E76F7" w:rsidRPr="00CF56DF" w14:paraId="293CC3E6" w14:textId="77777777" w:rsidTr="006E76F7">
        <w:trPr>
          <w:gridAfter w:val="1"/>
          <w:wAfter w:w="36" w:type="dxa"/>
          <w:trHeight w:val="39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5B7A" w14:textId="54718624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 xml:space="preserve">Planowana data zawarcia </w:t>
            </w:r>
            <w:r w:rsidRPr="006E76F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(podpisania umowy)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4997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D968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436D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6E76F7" w:rsidRPr="00CF56DF" w14:paraId="70BB11EF" w14:textId="77777777" w:rsidTr="006E76F7">
        <w:trPr>
          <w:gridAfter w:val="1"/>
          <w:wAfter w:w="36" w:type="dxa"/>
          <w:trHeight w:val="35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99D3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 realizacji umowy zlecenia </w:t>
            </w:r>
            <w:r w:rsidRPr="006E76F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(od-do)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05DA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9A4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F9F4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E76F7" w:rsidRPr="00CF56DF" w14:paraId="210E243D" w14:textId="77777777" w:rsidTr="006E76F7">
        <w:trPr>
          <w:gridAfter w:val="1"/>
          <w:wAfter w:w="36" w:type="dxa"/>
          <w:trHeight w:val="3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29D2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 xml:space="preserve">Łączna ilość godzin w trakcie realizacji całej umowy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1C28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ED38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4A25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E76F7" w:rsidRPr="00CF56DF" w14:paraId="1D903AFE" w14:textId="77777777" w:rsidTr="006E76F7">
        <w:trPr>
          <w:gridAfter w:val="1"/>
          <w:wAfter w:w="36" w:type="dxa"/>
          <w:trHeight w:val="3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02DD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Stawka za 1 godzinę brutto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B5CB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20F6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4CB7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E76F7" w:rsidRPr="00CF56DF" w14:paraId="06F44DE7" w14:textId="77777777" w:rsidTr="006E76F7">
        <w:trPr>
          <w:gridAfter w:val="1"/>
          <w:wAfter w:w="36" w:type="dxa"/>
          <w:trHeight w:val="3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E03D" w14:textId="3C149C6A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za 1 godzinę brutto z kosztami pracodawcy </w:t>
            </w:r>
            <w:r w:rsidRPr="006E76F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(duże brutto)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6650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0951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44D1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E76F7" w:rsidRPr="00CF56DF" w14:paraId="052083DD" w14:textId="77777777" w:rsidTr="006E76F7">
        <w:trPr>
          <w:gridAfter w:val="1"/>
          <w:wAfter w:w="36" w:type="dxa"/>
          <w:trHeight w:val="78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FFD8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czego ma dotyczyć umowa?</w:t>
            </w:r>
          </w:p>
          <w:p w14:paraId="655D3EA1" w14:textId="0B57BC60" w:rsidR="006E76F7" w:rsidRPr="006E76F7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6E76F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(np. realizacja zajęć sportowych w ramach projektu pod nazwą….)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8AAB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9658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67BD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E76F7" w:rsidRPr="00CF56DF" w14:paraId="24E3AD1D" w14:textId="77777777" w:rsidTr="006E76F7">
        <w:trPr>
          <w:gridAfter w:val="1"/>
          <w:wAfter w:w="36" w:type="dxa"/>
          <w:trHeight w:val="782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65C3" w14:textId="6F478EB3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Szczegółowe zadania/obowiązki Zleceniobiorcy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D7B0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395B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174C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E76F7" w:rsidRPr="00CF56DF" w14:paraId="40A93AEE" w14:textId="77777777" w:rsidTr="006E76F7">
        <w:trPr>
          <w:gridAfter w:val="1"/>
          <w:wAfter w:w="36" w:type="dxa"/>
          <w:trHeight w:val="35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ED8D" w14:textId="175717D8" w:rsidR="006E76F7" w:rsidRPr="00CF56DF" w:rsidRDefault="006E76F7" w:rsidP="000D06A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 xml:space="preserve">Czy ma być prowadzony dziennik, jaki? </w:t>
            </w: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(papierowy czy </w:t>
            </w:r>
            <w:proofErr w:type="spellStart"/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edziennik</w:t>
            </w:r>
            <w:proofErr w:type="spellEnd"/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2705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BAC3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C3C7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E76F7" w:rsidRPr="00CF56DF" w14:paraId="3A70E2C7" w14:textId="77777777" w:rsidTr="006E76F7">
        <w:trPr>
          <w:gridAfter w:val="1"/>
          <w:wAfter w:w="36" w:type="dxa"/>
          <w:trHeight w:val="63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854B" w14:textId="49C1125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 xml:space="preserve">Miejsce realizacji umowy (adres </w:t>
            </w: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miejsca w którym będzie realizowana umowa</w:t>
            </w:r>
            <w:r w:rsidRPr="006E76F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5701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8327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3514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E76F7" w:rsidRPr="00CF56DF" w14:paraId="5C295405" w14:textId="77777777" w:rsidTr="006E76F7">
        <w:trPr>
          <w:gridAfter w:val="1"/>
          <w:wAfter w:w="36" w:type="dxa"/>
          <w:trHeight w:val="59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CF0D" w14:textId="1BCCBD21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 xml:space="preserve">Przez kogo ma być sprawdzony rachunek pod względem merytorycznym i formalnym </w:t>
            </w: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(np. dyrektor, wicedyrektor, kierownik)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E8A3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708F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F265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E76F7" w:rsidRPr="00CF56DF" w14:paraId="6FB40BC1" w14:textId="77777777" w:rsidTr="006E76F7">
        <w:trPr>
          <w:gridAfter w:val="1"/>
          <w:wAfter w:w="36" w:type="dxa"/>
          <w:trHeight w:val="708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2DFE" w14:textId="2E37EA1B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 xml:space="preserve">Jakie dokumenty zleceniobiorca ma przedłożyć w celu potwierdzenia wykonania umowy </w:t>
            </w: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(np. ewidencja czasu pracy, sprawozdanie, dziennik)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2B84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09F2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5C17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E76F7" w:rsidRPr="00CF56DF" w14:paraId="1A93F05A" w14:textId="77777777" w:rsidTr="006E76F7">
        <w:trPr>
          <w:gridAfter w:val="1"/>
          <w:wAfter w:w="36" w:type="dxa"/>
          <w:trHeight w:val="35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E3AC" w14:textId="13A45DC4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Ostateczny termin rozliczenia się z wykonanego zlecenia przez zleceniobiorcę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215E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CB7E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9164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E76F7" w:rsidRPr="00CF56DF" w14:paraId="09BC342A" w14:textId="77777777" w:rsidTr="006E76F7">
        <w:trPr>
          <w:gridAfter w:val="1"/>
          <w:wAfter w:w="36" w:type="dxa"/>
          <w:trHeight w:val="816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DEB5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Dodatkowe informacje</w:t>
            </w:r>
          </w:p>
          <w:p w14:paraId="387863FE" w14:textId="6FEBAEE0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(np. liczba dni, dzienna liczba godzin)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E30F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A3D9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76CC" w14:textId="77777777" w:rsidR="006E76F7" w:rsidRPr="00CF56DF" w:rsidRDefault="006E76F7" w:rsidP="00BA7A5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F56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A7A5F" w:rsidRPr="00CF56DF" w14:paraId="63EDB9DB" w14:textId="77777777" w:rsidTr="006E76F7">
        <w:trPr>
          <w:trHeight w:val="63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811C0" w14:textId="378FB1F9" w:rsidR="000D06A3" w:rsidRPr="00CF56DF" w:rsidRDefault="000D06A3" w:rsidP="00CF56DF">
            <w:pPr>
              <w:tabs>
                <w:tab w:val="left" w:pos="5245"/>
              </w:tabs>
              <w:spacing w:after="0" w:line="240" w:lineRule="auto"/>
              <w:ind w:right="425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</w:tr>
    </w:tbl>
    <w:p w14:paraId="7F859EC5" w14:textId="77777777" w:rsidR="00CF56DF" w:rsidRPr="006E76F7" w:rsidRDefault="00CF56DF" w:rsidP="00CF56DF">
      <w:pPr>
        <w:spacing w:after="0" w:line="240" w:lineRule="auto"/>
        <w:ind w:left="-426" w:hanging="141"/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</w:pPr>
      <w:r w:rsidRPr="006E76F7"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  <w:t>*osoby niebędące pracownikami placówki w dniu zawarcia umowy muszą wypełnić oświadczenie do celów podatkowych i ubezpieczeniowych, oświadczenie należy bezzwłocznie dostarczyć do CUW</w:t>
      </w:r>
    </w:p>
    <w:p w14:paraId="4428E21A" w14:textId="77777777" w:rsidR="00CF56DF" w:rsidRDefault="00CF56DF" w:rsidP="00CF56D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30D8450" w14:textId="77777777" w:rsidR="006E76F7" w:rsidRDefault="006E76F7" w:rsidP="00CF56DF">
      <w:pPr>
        <w:tabs>
          <w:tab w:val="left" w:pos="6312"/>
        </w:tabs>
        <w:spacing w:after="0" w:line="240" w:lineRule="auto"/>
        <w:ind w:right="-456"/>
        <w:jc w:val="right"/>
        <w:rPr>
          <w:rFonts w:ascii="Calibri Light" w:hAnsi="Calibri Light" w:cs="Calibri Light"/>
          <w:sz w:val="18"/>
          <w:szCs w:val="18"/>
        </w:rPr>
      </w:pPr>
    </w:p>
    <w:p w14:paraId="6F76E712" w14:textId="2574F5FC" w:rsidR="00CF56DF" w:rsidRPr="006E76F7" w:rsidRDefault="00387542" w:rsidP="00CF56DF">
      <w:pPr>
        <w:tabs>
          <w:tab w:val="left" w:pos="6312"/>
        </w:tabs>
        <w:spacing w:after="0" w:line="240" w:lineRule="auto"/>
        <w:ind w:right="-456"/>
        <w:jc w:val="right"/>
        <w:rPr>
          <w:rFonts w:ascii="Calibri Light" w:hAnsi="Calibri Light" w:cs="Calibri Light"/>
          <w:sz w:val="20"/>
          <w:szCs w:val="20"/>
        </w:rPr>
      </w:pPr>
      <w:r w:rsidRPr="006E76F7">
        <w:rPr>
          <w:rFonts w:ascii="Calibri Light" w:hAnsi="Calibri Light" w:cs="Calibri Light"/>
          <w:sz w:val="20"/>
          <w:szCs w:val="20"/>
        </w:rPr>
        <w:t>Zawarcie umów zleceń w wymiarze wskazanym w zestawieniu zostało zabezpieczone w planie finansowym placówki</w:t>
      </w:r>
      <w:r w:rsidR="00F03AFF" w:rsidRPr="006E76F7">
        <w:rPr>
          <w:rFonts w:ascii="Calibri Light" w:hAnsi="Calibri Light" w:cs="Calibri Light"/>
          <w:sz w:val="20"/>
          <w:szCs w:val="20"/>
        </w:rPr>
        <w:t xml:space="preserve"> lub uzgodnione z organem prowadzącym</w:t>
      </w:r>
    </w:p>
    <w:p w14:paraId="3F8B7F65" w14:textId="77777777" w:rsidR="00CF56DF" w:rsidRDefault="00CF56DF" w:rsidP="00CF56DF">
      <w:pPr>
        <w:tabs>
          <w:tab w:val="left" w:pos="6312"/>
        </w:tabs>
        <w:spacing w:after="0" w:line="240" w:lineRule="auto"/>
        <w:ind w:right="425"/>
        <w:jc w:val="right"/>
        <w:rPr>
          <w:rFonts w:ascii="Calibri Light" w:hAnsi="Calibri Light" w:cs="Calibri Light"/>
          <w:sz w:val="14"/>
          <w:szCs w:val="14"/>
        </w:rPr>
      </w:pPr>
    </w:p>
    <w:p w14:paraId="19D996B5" w14:textId="77777777" w:rsidR="00387542" w:rsidRDefault="00387542" w:rsidP="00CF56DF">
      <w:pPr>
        <w:tabs>
          <w:tab w:val="left" w:pos="6312"/>
        </w:tabs>
        <w:spacing w:after="0" w:line="240" w:lineRule="auto"/>
        <w:ind w:right="-456"/>
        <w:jc w:val="right"/>
        <w:rPr>
          <w:rFonts w:ascii="Calibri Light" w:hAnsi="Calibri Light" w:cs="Calibri Light"/>
          <w:sz w:val="14"/>
          <w:szCs w:val="14"/>
        </w:rPr>
      </w:pPr>
    </w:p>
    <w:p w14:paraId="3D7C5EB3" w14:textId="77777777" w:rsidR="00387542" w:rsidRDefault="00387542" w:rsidP="00CF56DF">
      <w:pPr>
        <w:tabs>
          <w:tab w:val="left" w:pos="6312"/>
        </w:tabs>
        <w:spacing w:after="0" w:line="240" w:lineRule="auto"/>
        <w:ind w:right="-456"/>
        <w:jc w:val="right"/>
        <w:rPr>
          <w:rFonts w:ascii="Calibri Light" w:hAnsi="Calibri Light" w:cs="Calibri Light"/>
          <w:sz w:val="14"/>
          <w:szCs w:val="14"/>
        </w:rPr>
      </w:pPr>
    </w:p>
    <w:p w14:paraId="0C9A0DA8" w14:textId="77777777" w:rsidR="006E76F7" w:rsidRDefault="006E76F7" w:rsidP="00CF56DF">
      <w:pPr>
        <w:tabs>
          <w:tab w:val="left" w:pos="6312"/>
        </w:tabs>
        <w:spacing w:after="0" w:line="240" w:lineRule="auto"/>
        <w:ind w:right="-456"/>
        <w:jc w:val="right"/>
        <w:rPr>
          <w:rFonts w:ascii="Calibri Light" w:hAnsi="Calibri Light" w:cs="Calibri Light"/>
          <w:sz w:val="14"/>
          <w:szCs w:val="14"/>
        </w:rPr>
      </w:pPr>
    </w:p>
    <w:p w14:paraId="65A32838" w14:textId="432FB71C" w:rsidR="00CF56DF" w:rsidRPr="004F3352" w:rsidRDefault="00CF56DF" w:rsidP="00CF56DF">
      <w:pPr>
        <w:tabs>
          <w:tab w:val="left" w:pos="6312"/>
        </w:tabs>
        <w:spacing w:after="0" w:line="240" w:lineRule="auto"/>
        <w:ind w:right="-456"/>
        <w:jc w:val="right"/>
        <w:rPr>
          <w:rFonts w:ascii="Calibri Light" w:hAnsi="Calibri Light" w:cs="Calibri Light"/>
          <w:sz w:val="14"/>
          <w:szCs w:val="14"/>
        </w:rPr>
      </w:pPr>
      <w:r w:rsidRPr="004F3352">
        <w:rPr>
          <w:rFonts w:ascii="Calibri Light" w:hAnsi="Calibri Light" w:cs="Calibri Light"/>
          <w:sz w:val="14"/>
          <w:szCs w:val="14"/>
        </w:rPr>
        <w:t>…</w:t>
      </w:r>
      <w:r w:rsidR="006E76F7">
        <w:rPr>
          <w:rFonts w:ascii="Calibri Light" w:hAnsi="Calibri Light" w:cs="Calibri Light"/>
          <w:sz w:val="14"/>
          <w:szCs w:val="14"/>
        </w:rPr>
        <w:t>……….</w:t>
      </w:r>
      <w:r w:rsidRPr="004F3352">
        <w:rPr>
          <w:rFonts w:ascii="Calibri Light" w:hAnsi="Calibri Light" w:cs="Calibri Light"/>
          <w:sz w:val="14"/>
          <w:szCs w:val="14"/>
        </w:rPr>
        <w:t>…………………………………………</w:t>
      </w:r>
    </w:p>
    <w:p w14:paraId="4A425566" w14:textId="3F4AE714" w:rsidR="00147F01" w:rsidRPr="00147F01" w:rsidRDefault="00CF56DF" w:rsidP="00CF56DF">
      <w:pPr>
        <w:ind w:right="-456"/>
        <w:jc w:val="right"/>
        <w:rPr>
          <w:b/>
          <w:bCs/>
        </w:rPr>
      </w:pPr>
      <w:r w:rsidRPr="00BC6983">
        <w:rPr>
          <w:rFonts w:ascii="Calibri Light" w:hAnsi="Calibri Light" w:cs="Calibri Light"/>
          <w:sz w:val="18"/>
          <w:szCs w:val="14"/>
        </w:rPr>
        <w:tab/>
      </w:r>
      <w:r w:rsidRPr="006E76F7">
        <w:rPr>
          <w:rFonts w:ascii="Calibri Light" w:hAnsi="Calibri Light" w:cs="Calibri Light"/>
          <w:sz w:val="18"/>
          <w:szCs w:val="18"/>
        </w:rPr>
        <w:t>podpis dyrektora placówki</w:t>
      </w:r>
    </w:p>
    <w:sectPr w:rsidR="00147F01" w:rsidRPr="00147F01" w:rsidSect="00EA3FB1">
      <w:pgSz w:w="16838" w:h="11906" w:orient="landscape"/>
      <w:pgMar w:top="567" w:right="141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01"/>
    <w:rsid w:val="000D06A3"/>
    <w:rsid w:val="00147F01"/>
    <w:rsid w:val="00387542"/>
    <w:rsid w:val="006E76F7"/>
    <w:rsid w:val="008A5313"/>
    <w:rsid w:val="009F3B6D"/>
    <w:rsid w:val="00B11DB9"/>
    <w:rsid w:val="00BA7A5F"/>
    <w:rsid w:val="00CF543C"/>
    <w:rsid w:val="00CF56DF"/>
    <w:rsid w:val="00DA0FDC"/>
    <w:rsid w:val="00E039CC"/>
    <w:rsid w:val="00EA3FB1"/>
    <w:rsid w:val="00F03AFF"/>
    <w:rsid w:val="00F0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2D36"/>
  <w15:chartTrackingRefBased/>
  <w15:docId w15:val="{DFFDCC38-ACEB-4978-8093-639F6D2C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92078-A713-4623-9972-EBFC1B7F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Grzelka</dc:creator>
  <cp:keywords/>
  <dc:description/>
  <cp:lastModifiedBy>Kasia</cp:lastModifiedBy>
  <cp:revision>5</cp:revision>
  <cp:lastPrinted>2025-04-04T06:58:00Z</cp:lastPrinted>
  <dcterms:created xsi:type="dcterms:W3CDTF">2025-04-03T12:35:00Z</dcterms:created>
  <dcterms:modified xsi:type="dcterms:W3CDTF">2025-04-04T10:11:00Z</dcterms:modified>
</cp:coreProperties>
</file>