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188BC" w14:textId="596BE4B5" w:rsidR="00301DB8" w:rsidRPr="00E6628E" w:rsidRDefault="00301DB8" w:rsidP="00E6628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Załącznik nr 2 wzór umowy</w:t>
      </w:r>
    </w:p>
    <w:p w14:paraId="63AE4F1A" w14:textId="77777777" w:rsidR="00301DB8" w:rsidRPr="00E6628E" w:rsidRDefault="00301DB8" w:rsidP="00E6628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7022C4" w14:textId="6438F1CF" w:rsidR="00F430D0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WZÓR UMOWY</w:t>
      </w:r>
      <w:r w:rsidR="00883DD7" w:rsidRPr="00E6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23D461D" w14:textId="77777777" w:rsidR="00301DB8" w:rsidRPr="00E6628E" w:rsidRDefault="00301DB8" w:rsidP="00E6628E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6A1F34EE" w14:textId="5649A4D0" w:rsidR="00301DB8" w:rsidRPr="00E6628E" w:rsidRDefault="005267EC" w:rsidP="00E662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 Nr ZDP.2841.01.2025.MW</w:t>
      </w:r>
    </w:p>
    <w:p w14:paraId="4A3E6E4B" w14:textId="77777777" w:rsidR="00301DB8" w:rsidRPr="00E6628E" w:rsidRDefault="00301DB8" w:rsidP="00E662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>zawarta w dniu …………………………….</w:t>
      </w:r>
    </w:p>
    <w:p w14:paraId="581A194C" w14:textId="77777777" w:rsidR="00301DB8" w:rsidRPr="00E6628E" w:rsidRDefault="00301DB8" w:rsidP="00E662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>pomiędzy:</w:t>
      </w:r>
    </w:p>
    <w:p w14:paraId="26317D54" w14:textId="32ADF2AB" w:rsidR="00301DB8" w:rsidRDefault="005267EC" w:rsidP="00E6628E">
      <w:pPr>
        <w:pStyle w:val="Bezodstpw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Zarządem Dróg Powiatowych w Ogonkach, Ogonki 6, 11-600 Węgorzewo</w:t>
      </w:r>
      <w:r w:rsidR="00301DB8" w:rsidRPr="00E6628E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NIP: 8451963822, REGON: 280504947,</w:t>
      </w:r>
      <w:r w:rsidR="00D52D96">
        <w:rPr>
          <w:rFonts w:asciiTheme="minorHAnsi" w:hAnsiTheme="minorHAnsi" w:cstheme="minorHAnsi"/>
          <w:b/>
        </w:rPr>
        <w:t xml:space="preserve"> </w:t>
      </w:r>
      <w:r w:rsidR="00301DB8" w:rsidRPr="00E6628E">
        <w:rPr>
          <w:rFonts w:asciiTheme="minorHAnsi" w:hAnsiTheme="minorHAnsi" w:cstheme="minorHAnsi"/>
        </w:rPr>
        <w:t xml:space="preserve"> zwanym dalej </w:t>
      </w:r>
      <w:r w:rsidR="00301DB8" w:rsidRPr="00E6628E">
        <w:rPr>
          <w:rFonts w:asciiTheme="minorHAnsi" w:hAnsiTheme="minorHAnsi" w:cstheme="minorHAnsi"/>
          <w:b/>
        </w:rPr>
        <w:t>Zamawiającym,</w:t>
      </w:r>
      <w:r>
        <w:rPr>
          <w:rFonts w:asciiTheme="minorHAnsi" w:hAnsiTheme="minorHAnsi" w:cstheme="minorHAnsi"/>
          <w:b/>
        </w:rPr>
        <w:t xml:space="preserve"> którego reprezentantem jest:</w:t>
      </w:r>
    </w:p>
    <w:p w14:paraId="56435652" w14:textId="77777777" w:rsidR="005267EC" w:rsidRDefault="005267EC" w:rsidP="00E6628E">
      <w:pPr>
        <w:pStyle w:val="Bezodstpw"/>
        <w:jc w:val="both"/>
        <w:rPr>
          <w:rFonts w:asciiTheme="minorHAnsi" w:hAnsiTheme="minorHAnsi" w:cstheme="minorHAnsi"/>
          <w:b/>
        </w:rPr>
      </w:pPr>
    </w:p>
    <w:p w14:paraId="70537D93" w14:textId="4946B74F" w:rsidR="005267EC" w:rsidRDefault="005267EC" w:rsidP="00E6628E">
      <w:pPr>
        <w:pStyle w:val="Bezodstpw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 Łukasz Krupa – Dyrektor ZDP w Ogonkach</w:t>
      </w:r>
    </w:p>
    <w:p w14:paraId="2929F272" w14:textId="77777777" w:rsidR="005267EC" w:rsidRPr="005267EC" w:rsidRDefault="005267EC" w:rsidP="00E6628E">
      <w:pPr>
        <w:pStyle w:val="Bezodstpw"/>
        <w:jc w:val="both"/>
        <w:rPr>
          <w:rFonts w:asciiTheme="minorHAnsi" w:hAnsiTheme="minorHAnsi" w:cstheme="minorHAnsi"/>
          <w:b/>
        </w:rPr>
      </w:pPr>
    </w:p>
    <w:p w14:paraId="53A1BE14" w14:textId="77777777" w:rsidR="00301DB8" w:rsidRPr="00E6628E" w:rsidRDefault="00301DB8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a</w:t>
      </w:r>
    </w:p>
    <w:p w14:paraId="3CCC82C1" w14:textId="77777777" w:rsidR="00E6628E" w:rsidRPr="00E6628E" w:rsidRDefault="00031D0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…………………………………………………………………………………………….., </w:t>
      </w:r>
    </w:p>
    <w:p w14:paraId="073BF918" w14:textId="4F4AD343" w:rsidR="00031D00" w:rsidRPr="00E6628E" w:rsidRDefault="00031D0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zwanym </w:t>
      </w:r>
      <w:r w:rsidR="00E6628E" w:rsidRPr="00E6628E">
        <w:rPr>
          <w:rFonts w:asciiTheme="minorHAnsi" w:hAnsiTheme="minorHAnsi" w:cstheme="minorHAnsi"/>
          <w:sz w:val="22"/>
          <w:szCs w:val="22"/>
        </w:rPr>
        <w:t>dalej „</w:t>
      </w:r>
      <w:r w:rsidRPr="00E6628E">
        <w:rPr>
          <w:rFonts w:asciiTheme="minorHAnsi" w:hAnsiTheme="minorHAnsi" w:cstheme="minorHAnsi"/>
          <w:sz w:val="22"/>
          <w:szCs w:val="22"/>
        </w:rPr>
        <w:t>Wykonawcą”, reprezentowanym przez:</w:t>
      </w:r>
    </w:p>
    <w:p w14:paraId="22CFD294" w14:textId="77777777" w:rsidR="00031D00" w:rsidRPr="00E6628E" w:rsidRDefault="00031D00" w:rsidP="00E662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E4ED6" w14:textId="77777777" w:rsidR="00031D00" w:rsidRPr="00E6628E" w:rsidRDefault="00031D00" w:rsidP="00EC7540">
      <w:pPr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>………………………</w:t>
      </w:r>
      <w:r w:rsidRPr="00E6628E">
        <w:rPr>
          <w:rFonts w:asciiTheme="minorHAnsi" w:hAnsiTheme="minorHAnsi" w:cstheme="minorHAnsi"/>
          <w:b/>
          <w:sz w:val="22"/>
          <w:szCs w:val="22"/>
        </w:rPr>
        <w:tab/>
      </w:r>
      <w:r w:rsidRPr="00E6628E">
        <w:rPr>
          <w:rFonts w:asciiTheme="minorHAnsi" w:hAnsiTheme="minorHAnsi" w:cstheme="minorHAnsi"/>
          <w:b/>
          <w:sz w:val="22"/>
          <w:szCs w:val="22"/>
        </w:rPr>
        <w:tab/>
        <w:t xml:space="preserve">–    ………………………………… </w:t>
      </w:r>
    </w:p>
    <w:p w14:paraId="1AB31DC5" w14:textId="77777777" w:rsidR="00883DD7" w:rsidRPr="00E6628E" w:rsidRDefault="00883DD7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83B2A96" w14:textId="34F66F84" w:rsidR="00031D00" w:rsidRPr="00E6628E" w:rsidRDefault="00F430D0" w:rsidP="005267EC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Niniejsza umowa została zawarta w wyniku postępowania przeprowadzonego w</w:t>
      </w:r>
      <w:r w:rsidR="00883DD7" w:rsidRPr="00E6628E">
        <w:rPr>
          <w:rFonts w:asciiTheme="minorHAnsi" w:hAnsiTheme="minorHAnsi" w:cstheme="minorHAnsi"/>
          <w:bCs/>
          <w:sz w:val="22"/>
          <w:szCs w:val="22"/>
        </w:rPr>
        <w:t xml:space="preserve"> trybie podstawowym.</w:t>
      </w:r>
      <w:r w:rsidR="00883DD7" w:rsidRPr="00E662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6628E">
        <w:rPr>
          <w:rFonts w:asciiTheme="minorHAnsi" w:hAnsiTheme="minorHAnsi" w:cstheme="minorHAnsi"/>
          <w:sz w:val="22"/>
          <w:szCs w:val="22"/>
        </w:rPr>
        <w:t xml:space="preserve">Postępowanie przeprowadzono zostało na podstawie przepisów ustawy </w:t>
      </w:r>
      <w:r w:rsidR="00643BF6" w:rsidRPr="00E6628E">
        <w:rPr>
          <w:rFonts w:asciiTheme="minorHAnsi" w:hAnsiTheme="minorHAnsi" w:cstheme="minorHAnsi"/>
          <w:sz w:val="22"/>
          <w:szCs w:val="22"/>
        </w:rPr>
        <w:t>z dnia 11.09.2019 r</w:t>
      </w:r>
      <w:r w:rsidRPr="00E6628E">
        <w:rPr>
          <w:rFonts w:asciiTheme="minorHAnsi" w:hAnsiTheme="minorHAnsi" w:cstheme="minorHAnsi"/>
          <w:sz w:val="22"/>
          <w:szCs w:val="22"/>
        </w:rPr>
        <w:t>. - Prawo zamówień publicznych (</w:t>
      </w:r>
      <w:proofErr w:type="spellStart"/>
      <w:r w:rsidR="005267E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267EC">
        <w:rPr>
          <w:rFonts w:asciiTheme="minorHAnsi" w:hAnsiTheme="minorHAnsi" w:cstheme="minorHAnsi"/>
          <w:sz w:val="22"/>
          <w:szCs w:val="22"/>
        </w:rPr>
        <w:t xml:space="preserve">. </w:t>
      </w:r>
      <w:r w:rsidRPr="00E6628E">
        <w:rPr>
          <w:rFonts w:asciiTheme="minorHAnsi" w:hAnsiTheme="minorHAnsi" w:cstheme="minorHAnsi"/>
          <w:sz w:val="22"/>
          <w:szCs w:val="22"/>
        </w:rPr>
        <w:t>Dz. U. z 20</w:t>
      </w:r>
      <w:r w:rsidR="00301DB8" w:rsidRPr="00E6628E">
        <w:rPr>
          <w:rFonts w:asciiTheme="minorHAnsi" w:hAnsiTheme="minorHAnsi" w:cstheme="minorHAnsi"/>
          <w:sz w:val="22"/>
          <w:szCs w:val="22"/>
        </w:rPr>
        <w:t>24</w:t>
      </w:r>
      <w:r w:rsidRPr="00E6628E">
        <w:rPr>
          <w:rFonts w:asciiTheme="minorHAnsi" w:hAnsiTheme="minorHAnsi" w:cstheme="minorHAnsi"/>
          <w:sz w:val="22"/>
          <w:szCs w:val="22"/>
        </w:rPr>
        <w:t xml:space="preserve"> r. poz. </w:t>
      </w:r>
      <w:r w:rsidR="00301DB8" w:rsidRPr="00E6628E">
        <w:rPr>
          <w:rFonts w:asciiTheme="minorHAnsi" w:hAnsiTheme="minorHAnsi" w:cstheme="minorHAnsi"/>
          <w:sz w:val="22"/>
          <w:szCs w:val="22"/>
        </w:rPr>
        <w:t>1320</w:t>
      </w:r>
      <w:r w:rsidR="005267EC">
        <w:rPr>
          <w:rFonts w:asciiTheme="minorHAnsi" w:hAnsiTheme="minorHAnsi" w:cstheme="minorHAnsi"/>
          <w:sz w:val="22"/>
          <w:szCs w:val="22"/>
        </w:rPr>
        <w:t xml:space="preserve"> z 2025 r. poz. 620, 769, 794, 1165, 1173</w:t>
      </w:r>
      <w:r w:rsidRPr="00E6628E">
        <w:rPr>
          <w:rFonts w:asciiTheme="minorHAnsi" w:hAnsiTheme="minorHAnsi" w:cstheme="minorHAnsi"/>
          <w:sz w:val="22"/>
          <w:szCs w:val="22"/>
        </w:rPr>
        <w:t xml:space="preserve">) - dalej </w:t>
      </w:r>
      <w:r w:rsidR="00E63F9F" w:rsidRPr="00E6628E">
        <w:rPr>
          <w:rFonts w:asciiTheme="minorHAnsi" w:hAnsiTheme="minorHAnsi" w:cstheme="minorHAnsi"/>
          <w:sz w:val="22"/>
          <w:szCs w:val="22"/>
        </w:rPr>
        <w:t xml:space="preserve">ustawa </w:t>
      </w:r>
      <w:proofErr w:type="spellStart"/>
      <w:r w:rsidR="00E63F9F" w:rsidRPr="00E6628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6628E">
        <w:rPr>
          <w:rFonts w:asciiTheme="minorHAnsi" w:hAnsiTheme="minorHAnsi" w:cstheme="minorHAnsi"/>
          <w:sz w:val="22"/>
          <w:szCs w:val="22"/>
        </w:rPr>
        <w:t>.</w:t>
      </w:r>
      <w:r w:rsidR="005267EC">
        <w:rPr>
          <w:rFonts w:asciiTheme="minorHAnsi" w:hAnsiTheme="minorHAnsi" w:cstheme="minorHAnsi"/>
          <w:sz w:val="22"/>
          <w:szCs w:val="22"/>
        </w:rPr>
        <w:t xml:space="preserve"> </w:t>
      </w:r>
      <w:r w:rsidRPr="00E6628E">
        <w:rPr>
          <w:rFonts w:asciiTheme="minorHAnsi" w:hAnsiTheme="minorHAnsi" w:cstheme="minorHAnsi"/>
          <w:sz w:val="22"/>
          <w:szCs w:val="22"/>
        </w:rPr>
        <w:t>Pomiędzy Zamawiającym i Wykonawcą została zawarta umowa o następującej treści:</w:t>
      </w:r>
    </w:p>
    <w:p w14:paraId="20DDA9F7" w14:textId="77777777" w:rsidR="00031D00" w:rsidRPr="00E6628E" w:rsidRDefault="00031D00" w:rsidP="00E662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E2AAA" w14:textId="77777777" w:rsidR="00F430D0" w:rsidRPr="00E6628E" w:rsidRDefault="00F430D0" w:rsidP="00E6628E">
      <w:pPr>
        <w:jc w:val="center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DB44A0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6628E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6A47B5F7" w14:textId="77777777" w:rsidR="00E63F9F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Przedmiot umowy i zasady realizacji</w:t>
      </w:r>
    </w:p>
    <w:p w14:paraId="5C1CA875" w14:textId="1D70FA11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Wykonawca zobowiązuje się dostarczyć i wydać Zamawiającemu </w:t>
      </w:r>
      <w:r w:rsidR="00301DB8" w:rsidRPr="00E6628E">
        <w:rPr>
          <w:rFonts w:asciiTheme="minorHAnsi" w:eastAsia="Times New Roman" w:hAnsiTheme="minorHAnsi" w:cstheme="minorHAnsi"/>
          <w:sz w:val="22"/>
          <w:szCs w:val="22"/>
        </w:rPr>
        <w:t>ciągnik</w:t>
      </w:r>
      <w:r w:rsidR="00471DA0">
        <w:rPr>
          <w:rFonts w:asciiTheme="minorHAnsi" w:eastAsia="Times New Roman" w:hAnsiTheme="minorHAnsi" w:cstheme="minorHAnsi"/>
          <w:sz w:val="22"/>
          <w:szCs w:val="22"/>
        </w:rPr>
        <w:t xml:space="preserve"> spełniający parametry techniczne zawarte w SWZ i Formularzu ofertowym</w:t>
      </w: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, a Zamawiający zobowiązuje się zapłacić ustaloną cenę. </w:t>
      </w:r>
    </w:p>
    <w:p w14:paraId="564479D1" w14:textId="6542B25B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Wydanie przedmiotu umowy nastąpi w siedzibie Zam</w:t>
      </w:r>
      <w:r w:rsidR="00CF5E3C">
        <w:rPr>
          <w:rFonts w:asciiTheme="minorHAnsi" w:hAnsiTheme="minorHAnsi" w:cstheme="minorHAnsi"/>
          <w:sz w:val="22"/>
          <w:szCs w:val="22"/>
        </w:rPr>
        <w:t>awiającego tj. Zarząd Dróg Powiatowych w Ogonkach, Ogonki 6, 11-600 Węgorzewo</w:t>
      </w:r>
      <w:r w:rsidRPr="00E6628E">
        <w:rPr>
          <w:rFonts w:asciiTheme="minorHAnsi" w:hAnsiTheme="minorHAnsi" w:cstheme="minorHAnsi"/>
          <w:sz w:val="22"/>
          <w:szCs w:val="22"/>
        </w:rPr>
        <w:t>, w dzień roboczy u Zamawiającego – od poniedziałku do piątku.</w:t>
      </w:r>
      <w:r w:rsidR="00301DB8" w:rsidRPr="00E6628E">
        <w:rPr>
          <w:rFonts w:asciiTheme="minorHAnsi" w:hAnsiTheme="minorHAnsi" w:cstheme="minorHAnsi"/>
          <w:sz w:val="22"/>
          <w:szCs w:val="22"/>
        </w:rPr>
        <w:t xml:space="preserve"> </w:t>
      </w:r>
      <w:r w:rsidRPr="00E6628E">
        <w:rPr>
          <w:rFonts w:asciiTheme="minorHAnsi" w:hAnsiTheme="minorHAnsi" w:cstheme="minorHAnsi"/>
          <w:sz w:val="22"/>
          <w:szCs w:val="22"/>
        </w:rPr>
        <w:t xml:space="preserve">W przypadku gdy ostateczny termin wydania przedmiotu umowy wskazany w ofercie przypada na dzień wolny od pracy, za ostateczny termin przyjmuje się następujący po tym dniu dzień roboczy. </w:t>
      </w:r>
    </w:p>
    <w:p w14:paraId="1C4D673C" w14:textId="77777777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W przypadku przekroczenia terminu wyznaczonego na odbiór Wykonawca zobowiązany jest do: </w:t>
      </w:r>
    </w:p>
    <w:p w14:paraId="607E2B8E" w14:textId="77777777" w:rsidR="00AD7F00" w:rsidRPr="00E6628E" w:rsidRDefault="00AD7F00" w:rsidP="00E6628E">
      <w:pPr>
        <w:pStyle w:val="Default"/>
        <w:widowControl/>
        <w:numPr>
          <w:ilvl w:val="1"/>
          <w:numId w:val="11"/>
        </w:numPr>
        <w:tabs>
          <w:tab w:val="left" w:pos="702"/>
        </w:tabs>
        <w:autoSpaceDE w:val="0"/>
        <w:ind w:left="713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wskazania kolejnego terminu odbioru, o ile nie zostanie przekroczony termin wykonania przedmiotu umowy, </w:t>
      </w:r>
    </w:p>
    <w:p w14:paraId="0A0ECF89" w14:textId="77777777" w:rsidR="00AD7F00" w:rsidRPr="00E6628E" w:rsidRDefault="00AD7F00" w:rsidP="00E6628E">
      <w:pPr>
        <w:pStyle w:val="Default"/>
        <w:widowControl/>
        <w:numPr>
          <w:ilvl w:val="1"/>
          <w:numId w:val="11"/>
        </w:numPr>
        <w:tabs>
          <w:tab w:val="left" w:pos="702"/>
        </w:tabs>
        <w:autoSpaceDE w:val="0"/>
        <w:ind w:left="713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zapłaty kary umownej określonej treścią umowy, jeżeli wydanie nastąpi po upływie terminów określonych niniejszą umową. </w:t>
      </w:r>
    </w:p>
    <w:p w14:paraId="40E4CB26" w14:textId="147467ED" w:rsidR="00AD7F00" w:rsidRPr="00D52D96" w:rsidRDefault="00CF5E3C" w:rsidP="00D52D96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 odbiorze ciągnika Wykonawca wyda posiadaną</w:t>
      </w:r>
      <w:r w:rsidR="00AD7F00" w:rsidRPr="00E6628E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>okumentację techniczną</w:t>
      </w:r>
      <w:r w:rsidR="00AD7F00" w:rsidRPr="00E6628E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dokumenty</w:t>
      </w:r>
      <w:r w:rsidR="00301DB8" w:rsidRPr="00E6628E">
        <w:rPr>
          <w:rFonts w:asciiTheme="minorHAnsi" w:hAnsiTheme="minorHAnsi" w:cstheme="minorHAnsi"/>
          <w:sz w:val="22"/>
          <w:szCs w:val="22"/>
        </w:rPr>
        <w:t>,</w:t>
      </w:r>
      <w:r w:rsidR="00AD7F00" w:rsidRPr="00E6628E">
        <w:rPr>
          <w:rFonts w:asciiTheme="minorHAnsi" w:hAnsiTheme="minorHAnsi" w:cstheme="minorHAnsi"/>
          <w:sz w:val="22"/>
          <w:szCs w:val="22"/>
        </w:rPr>
        <w:t xml:space="preserve"> na podstawie których możliwe będzie dopuszczenie </w:t>
      </w:r>
      <w:r w:rsidR="00301DB8" w:rsidRPr="00E6628E">
        <w:rPr>
          <w:rFonts w:asciiTheme="minorHAnsi" w:hAnsiTheme="minorHAnsi" w:cstheme="minorHAnsi"/>
          <w:sz w:val="22"/>
          <w:szCs w:val="22"/>
        </w:rPr>
        <w:t>ciągnika</w:t>
      </w:r>
      <w:r w:rsidR="00AD7F00" w:rsidRPr="00E6628E">
        <w:rPr>
          <w:rFonts w:asciiTheme="minorHAnsi" w:hAnsiTheme="minorHAnsi" w:cstheme="minorHAnsi"/>
          <w:sz w:val="22"/>
          <w:szCs w:val="22"/>
        </w:rPr>
        <w:t xml:space="preserve"> do użytku. </w:t>
      </w:r>
      <w:r w:rsidR="00AD7F00" w:rsidRPr="00D52D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524EFE" w14:textId="23DB2B3C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Zamawiający o</w:t>
      </w:r>
      <w:r w:rsidR="00CF5E3C">
        <w:rPr>
          <w:rFonts w:asciiTheme="minorHAnsi" w:hAnsiTheme="minorHAnsi" w:cstheme="minorHAnsi"/>
          <w:sz w:val="22"/>
          <w:szCs w:val="22"/>
        </w:rPr>
        <w:t xml:space="preserve">dmówi odbioru przedmiotu umowy </w:t>
      </w:r>
      <w:r w:rsidRPr="00E6628E">
        <w:rPr>
          <w:rFonts w:asciiTheme="minorHAnsi" w:hAnsiTheme="minorHAnsi" w:cstheme="minorHAnsi"/>
          <w:sz w:val="22"/>
          <w:szCs w:val="22"/>
        </w:rPr>
        <w:t xml:space="preserve">, jeżeli </w:t>
      </w:r>
      <w:r w:rsidR="00301DB8" w:rsidRPr="00E6628E">
        <w:rPr>
          <w:rFonts w:asciiTheme="minorHAnsi" w:hAnsiTheme="minorHAnsi" w:cstheme="minorHAnsi"/>
          <w:sz w:val="22"/>
          <w:szCs w:val="22"/>
        </w:rPr>
        <w:t>ciągnik</w:t>
      </w:r>
      <w:r w:rsidRPr="00E6628E">
        <w:rPr>
          <w:rFonts w:asciiTheme="minorHAnsi" w:hAnsiTheme="minorHAnsi" w:cstheme="minorHAnsi"/>
          <w:sz w:val="22"/>
          <w:szCs w:val="22"/>
        </w:rPr>
        <w:t xml:space="preserve"> lub je</w:t>
      </w:r>
      <w:r w:rsidR="00301DB8" w:rsidRPr="00E6628E">
        <w:rPr>
          <w:rFonts w:asciiTheme="minorHAnsi" w:hAnsiTheme="minorHAnsi" w:cstheme="minorHAnsi"/>
          <w:sz w:val="22"/>
          <w:szCs w:val="22"/>
        </w:rPr>
        <w:t>go</w:t>
      </w:r>
      <w:r w:rsidRPr="00E6628E">
        <w:rPr>
          <w:rFonts w:asciiTheme="minorHAnsi" w:hAnsiTheme="minorHAnsi" w:cstheme="minorHAnsi"/>
          <w:sz w:val="22"/>
          <w:szCs w:val="22"/>
        </w:rPr>
        <w:t xml:space="preserve"> urządzenia nie będ</w:t>
      </w:r>
      <w:r w:rsidR="00301DB8" w:rsidRPr="00E6628E">
        <w:rPr>
          <w:rFonts w:asciiTheme="minorHAnsi" w:hAnsiTheme="minorHAnsi" w:cstheme="minorHAnsi"/>
          <w:sz w:val="22"/>
          <w:szCs w:val="22"/>
        </w:rPr>
        <w:t>ą</w:t>
      </w:r>
      <w:r w:rsidRPr="00E6628E">
        <w:rPr>
          <w:rFonts w:asciiTheme="minorHAnsi" w:hAnsiTheme="minorHAnsi" w:cstheme="minorHAnsi"/>
          <w:sz w:val="22"/>
          <w:szCs w:val="22"/>
        </w:rPr>
        <w:t xml:space="preserve"> odpowiadać warunkom określonym w przepisach prawa, okr</w:t>
      </w:r>
      <w:r w:rsidR="008F518F" w:rsidRPr="00E6628E">
        <w:rPr>
          <w:rFonts w:asciiTheme="minorHAnsi" w:hAnsiTheme="minorHAnsi" w:cstheme="minorHAnsi"/>
          <w:sz w:val="22"/>
          <w:szCs w:val="22"/>
        </w:rPr>
        <w:t>eślonym przez Zamawiającego w S</w:t>
      </w:r>
      <w:r w:rsidRPr="00E6628E">
        <w:rPr>
          <w:rFonts w:asciiTheme="minorHAnsi" w:hAnsiTheme="minorHAnsi" w:cstheme="minorHAnsi"/>
          <w:sz w:val="22"/>
          <w:szCs w:val="22"/>
        </w:rPr>
        <w:t xml:space="preserve">WZ, umowie lub ofercie, albo którekolwiek ze świadczeń Wykonawcy nie zostanie spełnione lub spełnione zostanie nienależycie. </w:t>
      </w:r>
    </w:p>
    <w:p w14:paraId="74AD6FCB" w14:textId="2BD83751" w:rsidR="00F430D0" w:rsidRDefault="00F430D0" w:rsidP="00E6628E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A6D46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3CA6B789" w14:textId="77777777" w:rsidR="00260E84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Osoby upoważnione do realizacji umowy</w:t>
      </w:r>
    </w:p>
    <w:p w14:paraId="62DBC5D4" w14:textId="77777777" w:rsidR="00F430D0" w:rsidRPr="00E6628E" w:rsidRDefault="00260E84" w:rsidP="00E6628E">
      <w:pPr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1. 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W sprawach związanych z realizacją niniejszej umowy Zamawiającego reprezentować będzie: </w:t>
      </w:r>
    </w:p>
    <w:p w14:paraId="771A3098" w14:textId="6E88D1C2" w:rsidR="00F430D0" w:rsidRPr="00E6628E" w:rsidRDefault="00CF5E3C" w:rsidP="00CF5E3C">
      <w:pPr>
        <w:ind w:left="748" w:hanging="3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 Łukasz Krupa – Dyrektor ZDP</w:t>
      </w:r>
      <w:r w:rsidR="00031D00" w:rsidRPr="00E6628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telefon do kontaktu: </w:t>
      </w:r>
      <w:r>
        <w:rPr>
          <w:rFonts w:asciiTheme="minorHAnsi" w:hAnsiTheme="minorHAnsi" w:cstheme="minorHAnsi"/>
          <w:sz w:val="22"/>
          <w:szCs w:val="22"/>
        </w:rPr>
        <w:t>663 745</w:t>
      </w:r>
      <w:r w:rsidR="00D1231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818</w:t>
      </w:r>
    </w:p>
    <w:p w14:paraId="11E3E30F" w14:textId="77777777" w:rsidR="00D12318" w:rsidRDefault="00D12318" w:rsidP="00E6628E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EEF3A6" w14:textId="3E39C455" w:rsidR="00F430D0" w:rsidRPr="00E6628E" w:rsidRDefault="00F430D0" w:rsidP="00E6628E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lastRenderedPageBreak/>
        <w:t>§</w:t>
      </w:r>
      <w:r w:rsidR="00CA6D46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0A05E6C6" w14:textId="77777777" w:rsidR="00F430D0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Wartość umowy</w:t>
      </w:r>
    </w:p>
    <w:p w14:paraId="1F72E7A3" w14:textId="638122BF" w:rsidR="00F430D0" w:rsidRPr="00E6628E" w:rsidRDefault="00643BF6" w:rsidP="00E6628E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</w:t>
      </w:r>
      <w:r w:rsidRPr="00E6628E">
        <w:rPr>
          <w:rFonts w:asciiTheme="minorHAnsi" w:hAnsiTheme="minorHAnsi" w:cstheme="minorHAnsi"/>
          <w:sz w:val="22"/>
          <w:szCs w:val="22"/>
        </w:rPr>
        <w:tab/>
      </w:r>
      <w:r w:rsidR="00BF0584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Strony ustalają, że za wykonanie przedmiotu umowy Zamawiający </w:t>
      </w:r>
      <w:r w:rsidR="00CF5E3C">
        <w:rPr>
          <w:rFonts w:asciiTheme="minorHAnsi" w:hAnsiTheme="minorHAnsi" w:cstheme="minorHAnsi"/>
          <w:sz w:val="22"/>
          <w:szCs w:val="22"/>
          <w:lang w:eastAsia="zh-CN"/>
        </w:rPr>
        <w:t>zapłaci wynagrodzenie</w:t>
      </w:r>
      <w:r w:rsidR="00BF0584" w:rsidRPr="00E6628E">
        <w:rPr>
          <w:rFonts w:asciiTheme="minorHAnsi" w:hAnsiTheme="minorHAnsi" w:cstheme="minorHAnsi"/>
          <w:sz w:val="22"/>
          <w:szCs w:val="22"/>
          <w:lang w:eastAsia="zh-CN"/>
        </w:rPr>
        <w:t>, zgodnie ze specyfikacją warunków zamówienia i wybraną w trybie postępowania ofertą Wykonawcy w kwocie w kwocie brutto ………………. PLN (słownie: ………………………… złotych) na którą składa się wynagrodzenie netto w wysokości ………………………. PLN (słownie: ……………………….złotych) oraz kwota …………………… PLN (słownie: ……………………………………………..</w:t>
      </w:r>
      <w:r w:rsidR="0034029E" w:rsidRPr="00E6628E">
        <w:rPr>
          <w:rFonts w:asciiTheme="minorHAnsi" w:hAnsiTheme="minorHAnsi" w:cstheme="minorHAnsi"/>
          <w:sz w:val="22"/>
          <w:szCs w:val="22"/>
          <w:lang w:eastAsia="zh-CN"/>
        </w:rPr>
        <w:t>z</w:t>
      </w:r>
      <w:r w:rsidR="00BF0584" w:rsidRPr="00E6628E">
        <w:rPr>
          <w:rFonts w:asciiTheme="minorHAnsi" w:hAnsiTheme="minorHAnsi" w:cstheme="minorHAnsi"/>
          <w:sz w:val="22"/>
          <w:szCs w:val="22"/>
          <w:lang w:eastAsia="zh-CN"/>
        </w:rPr>
        <w:t>łotych) stanowiąca 23 % podatku VAT.)</w:t>
      </w:r>
    </w:p>
    <w:p w14:paraId="162D2A6A" w14:textId="77777777" w:rsidR="00AD7F00" w:rsidRPr="00E6628E" w:rsidRDefault="00643BF6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2.</w:t>
      </w:r>
      <w:r w:rsidRPr="00E6628E">
        <w:rPr>
          <w:rFonts w:asciiTheme="minorHAnsi" w:hAnsiTheme="minorHAnsi" w:cstheme="minorHAnsi"/>
          <w:sz w:val="22"/>
          <w:szCs w:val="22"/>
        </w:rPr>
        <w:tab/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Wartość umowy określona w ust. 1 jest wartością maksymalną zamówienia. </w:t>
      </w:r>
    </w:p>
    <w:p w14:paraId="5DC0E1F3" w14:textId="7E451550" w:rsidR="00F430D0" w:rsidRPr="00E6628E" w:rsidRDefault="00F430D0" w:rsidP="00E6628E">
      <w:pPr>
        <w:spacing w:before="240"/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A6D46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4BA8FF05" w14:textId="77777777" w:rsidR="00F430D0" w:rsidRPr="00E6628E" w:rsidRDefault="00F430D0" w:rsidP="00E6628E">
      <w:pPr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2D4C3131" w14:textId="7A939073" w:rsidR="00704CE8" w:rsidRPr="00E6628E" w:rsidRDefault="00F430D0" w:rsidP="00E6628E">
      <w:pPr>
        <w:pStyle w:val="Tekstkomentarza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Zamawiający zobowiązany jest do zapłaty należności przelewem, </w:t>
      </w:r>
      <w:r w:rsidR="0034029E" w:rsidRPr="00E6628E">
        <w:rPr>
          <w:rFonts w:asciiTheme="minorHAnsi" w:hAnsiTheme="minorHAnsi" w:cstheme="minorHAnsi"/>
          <w:sz w:val="22"/>
          <w:szCs w:val="22"/>
        </w:rPr>
        <w:t xml:space="preserve">na konto bankowe Wykonawcy wskazane na fakturze. </w:t>
      </w:r>
    </w:p>
    <w:p w14:paraId="5F07FE7D" w14:textId="77777777" w:rsidR="00F569BA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</w:rPr>
        <w:t>2.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="0034029E" w:rsidRPr="00E6628E">
        <w:rPr>
          <w:rFonts w:asciiTheme="minorHAnsi" w:hAnsiTheme="minorHAnsi" w:cstheme="minorHAnsi"/>
          <w:sz w:val="22"/>
          <w:szCs w:val="22"/>
          <w:lang w:eastAsia="zh-CN"/>
        </w:rPr>
        <w:t>Faktura wys</w:t>
      </w:r>
      <w:r w:rsidR="006A41DC" w:rsidRPr="00E6628E">
        <w:rPr>
          <w:rFonts w:asciiTheme="minorHAnsi" w:hAnsiTheme="minorHAnsi" w:cstheme="minorHAnsi"/>
          <w:sz w:val="22"/>
          <w:szCs w:val="22"/>
          <w:lang w:eastAsia="zh-CN"/>
        </w:rPr>
        <w:t>tawiana będzie na</w:t>
      </w:r>
      <w:r w:rsidR="00F569BA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 poniższe dane:</w:t>
      </w:r>
    </w:p>
    <w:p w14:paraId="50BAEB82" w14:textId="0AF187DB" w:rsidR="00F569BA" w:rsidRPr="00E6628E" w:rsidRDefault="004A1A07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  <w:lang w:eastAsia="zh-CN"/>
        </w:rPr>
        <w:t>Nabywca: Powiat</w:t>
      </w:r>
      <w:r w:rsidR="00CF5E3C">
        <w:rPr>
          <w:rFonts w:asciiTheme="minorHAnsi" w:hAnsiTheme="minorHAnsi" w:cstheme="minorHAnsi"/>
          <w:sz w:val="22"/>
          <w:szCs w:val="22"/>
          <w:lang w:eastAsia="zh-CN"/>
        </w:rPr>
        <w:t xml:space="preserve"> Węgorzewski, 3 Maja 17B, 11-600 Węgorzewo</w:t>
      </w:r>
      <w:r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 NIP</w:t>
      </w:r>
      <w:r w:rsidR="00CF5E3C">
        <w:rPr>
          <w:rFonts w:asciiTheme="minorHAnsi" w:hAnsiTheme="minorHAnsi" w:cstheme="minorHAnsi"/>
          <w:sz w:val="22"/>
          <w:szCs w:val="22"/>
          <w:lang w:eastAsia="zh-CN"/>
        </w:rPr>
        <w:t xml:space="preserve"> 845-18-62-015</w:t>
      </w:r>
    </w:p>
    <w:p w14:paraId="2DE9BBDC" w14:textId="5C824A01" w:rsidR="0034029E" w:rsidRPr="00E6628E" w:rsidRDefault="00F569BA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="0034029E" w:rsidRPr="00E6628E">
        <w:rPr>
          <w:rFonts w:asciiTheme="minorHAnsi" w:hAnsiTheme="minorHAnsi" w:cstheme="minorHAnsi"/>
          <w:sz w:val="22"/>
          <w:szCs w:val="22"/>
          <w:lang w:eastAsia="zh-CN"/>
        </w:rPr>
        <w:t>dbiorca</w:t>
      </w:r>
      <w:r w:rsidR="004A1A07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: </w:t>
      </w:r>
      <w:r w:rsidR="00CF5E3C">
        <w:rPr>
          <w:rFonts w:asciiTheme="minorHAnsi" w:hAnsiTheme="minorHAnsi" w:cstheme="minorHAnsi"/>
          <w:sz w:val="22"/>
          <w:szCs w:val="22"/>
          <w:lang w:eastAsia="zh-CN"/>
        </w:rPr>
        <w:t>Zarząd Dróg Powiatowych w Ogonkach, Ogonki 6, 11-600 Węgorzewo</w:t>
      </w:r>
    </w:p>
    <w:p w14:paraId="7AD8B465" w14:textId="53E4653D" w:rsidR="0034029E" w:rsidRPr="00E6628E" w:rsidRDefault="0034029E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3.    Zamawiający ma obowiązek zapłaty faktury </w:t>
      </w:r>
      <w:r w:rsidR="00CF5E3C">
        <w:rPr>
          <w:rFonts w:asciiTheme="minorHAnsi" w:hAnsiTheme="minorHAnsi" w:cstheme="minorHAnsi"/>
          <w:sz w:val="22"/>
          <w:szCs w:val="22"/>
          <w:lang w:eastAsia="zh-CN"/>
        </w:rPr>
        <w:t>w dniu odebrania przedmiotu zamówienia.</w:t>
      </w:r>
    </w:p>
    <w:p w14:paraId="668D7FD9" w14:textId="77777777" w:rsidR="0034029E" w:rsidRPr="00E6628E" w:rsidRDefault="0034029E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4.  </w:t>
      </w:r>
      <w:r w:rsidR="00A96039" w:rsidRPr="00E6628E">
        <w:rPr>
          <w:rFonts w:asciiTheme="minorHAnsi" w:hAnsiTheme="minorHAnsi" w:cstheme="minorHAnsi"/>
          <w:sz w:val="22"/>
          <w:szCs w:val="22"/>
        </w:rPr>
        <w:t xml:space="preserve"> </w:t>
      </w:r>
      <w:r w:rsidRPr="00E6628E">
        <w:rPr>
          <w:rFonts w:asciiTheme="minorHAnsi" w:hAnsiTheme="minorHAnsi" w:cstheme="minorHAnsi"/>
          <w:sz w:val="22"/>
          <w:szCs w:val="22"/>
          <w:lang w:eastAsia="zh-CN"/>
        </w:rPr>
        <w:t>Wykonawcy nie przysługuje prawo przenoszenia na podmioty trzecie wierzytelności wynikających z niniejszej umowy bez uprzedniej pisemnej zgody Zamawiającego.</w:t>
      </w:r>
    </w:p>
    <w:p w14:paraId="0B53BCE8" w14:textId="76BF9C4F" w:rsidR="00F430D0" w:rsidRPr="00E6628E" w:rsidRDefault="00F430D0" w:rsidP="00E6628E">
      <w:pPr>
        <w:spacing w:before="240"/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A6D46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25F8533E" w14:textId="77777777" w:rsidR="00D12318" w:rsidRDefault="00F430D0" w:rsidP="00D12318">
      <w:pPr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032F290C" w14:textId="429E4239" w:rsidR="00F430D0" w:rsidRPr="00E6628E" w:rsidRDefault="00F430D0" w:rsidP="00D12318">
      <w:pPr>
        <w:ind w:left="75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>Wykonawca zapłaci karę umowną w przypadku:</w:t>
      </w:r>
    </w:p>
    <w:p w14:paraId="434662E3" w14:textId="21912125" w:rsidR="00F620EE" w:rsidRPr="00E6628E" w:rsidRDefault="00F430D0" w:rsidP="00E6628E">
      <w:pPr>
        <w:jc w:val="both"/>
        <w:rPr>
          <w:rFonts w:asciiTheme="minorHAnsi" w:eastAsia="Arial Unicode MS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</w:rPr>
        <w:t>a)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="00F620EE" w:rsidRPr="00E6628E">
        <w:rPr>
          <w:rFonts w:asciiTheme="minorHAnsi" w:eastAsia="Arial Unicode MS" w:hAnsiTheme="minorHAnsi" w:cstheme="minorHAnsi"/>
          <w:sz w:val="22"/>
          <w:szCs w:val="22"/>
          <w:lang w:eastAsia="zh-CN"/>
        </w:rPr>
        <w:t>za zwłokę w wykonaniu przedmiotu umowy – w wysokości 0,2% wynagr</w:t>
      </w:r>
      <w:r w:rsidR="00D12318">
        <w:rPr>
          <w:rFonts w:asciiTheme="minorHAnsi" w:eastAsia="Arial Unicode MS" w:hAnsiTheme="minorHAnsi" w:cstheme="minorHAnsi"/>
          <w:sz w:val="22"/>
          <w:szCs w:val="22"/>
          <w:lang w:eastAsia="zh-CN"/>
        </w:rPr>
        <w:t>odzenia brutto o którym mowa § 3</w:t>
      </w:r>
      <w:r w:rsidR="00F620EE" w:rsidRPr="00E6628E">
        <w:rPr>
          <w:rFonts w:asciiTheme="minorHAnsi" w:eastAsia="Arial Unicode MS" w:hAnsiTheme="minorHAnsi" w:cstheme="minorHAnsi"/>
          <w:sz w:val="22"/>
          <w:szCs w:val="22"/>
          <w:lang w:eastAsia="zh-CN"/>
        </w:rPr>
        <w:t xml:space="preserve"> ust. 1 umowy za każdy dzień zwłoki</w:t>
      </w:r>
    </w:p>
    <w:p w14:paraId="7768B6F4" w14:textId="0E71DAFF" w:rsidR="00F430D0" w:rsidRPr="00E6628E" w:rsidRDefault="00D12318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F430D0" w:rsidRPr="00E6628E">
        <w:rPr>
          <w:rFonts w:asciiTheme="minorHAnsi" w:hAnsiTheme="minorHAnsi" w:cstheme="minorHAnsi"/>
          <w:sz w:val="22"/>
          <w:szCs w:val="22"/>
        </w:rPr>
        <w:t>)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zrealizowania dostawy niezgodnie z zamówieniem pod względem asortymentowym, jakościowym lub ilościowym, w wysokości </w:t>
      </w:r>
      <w:r w:rsidR="0034029E" w:rsidRPr="00E6628E">
        <w:rPr>
          <w:rFonts w:asciiTheme="minorHAnsi" w:hAnsiTheme="minorHAnsi" w:cstheme="minorHAnsi"/>
          <w:sz w:val="22"/>
          <w:szCs w:val="22"/>
        </w:rPr>
        <w:t>1</w:t>
      </w:r>
      <w:r w:rsidR="00F430D0" w:rsidRPr="00E6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EE430C" w:rsidRPr="00E6628E">
        <w:rPr>
          <w:rFonts w:asciiTheme="minorHAnsi" w:hAnsiTheme="minorHAnsi" w:cstheme="minorHAnsi"/>
          <w:sz w:val="22"/>
          <w:szCs w:val="22"/>
        </w:rPr>
        <w:t>brutto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dostawy, </w:t>
      </w:r>
    </w:p>
    <w:p w14:paraId="073F97FE" w14:textId="45A843A0" w:rsidR="00F430D0" w:rsidRPr="00E6628E" w:rsidRDefault="00D12318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F430D0" w:rsidRPr="00E6628E">
        <w:rPr>
          <w:rFonts w:asciiTheme="minorHAnsi" w:hAnsiTheme="minorHAnsi" w:cstheme="minorHAnsi"/>
          <w:sz w:val="22"/>
          <w:szCs w:val="22"/>
        </w:rPr>
        <w:t>)</w:t>
      </w:r>
      <w:r w:rsidR="003C47BF" w:rsidRPr="00E6628E">
        <w:rPr>
          <w:rFonts w:asciiTheme="minorHAnsi" w:hAnsiTheme="minorHAnsi" w:cstheme="minorHAnsi"/>
          <w:sz w:val="22"/>
          <w:szCs w:val="22"/>
        </w:rPr>
        <w:tab/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z tytułu odstąpienia od umowy przez Zamawiającego z powodu okoliczności, o których mowa w </w:t>
      </w:r>
      <w:r w:rsidR="00F430D0" w:rsidRPr="00D12318">
        <w:rPr>
          <w:rFonts w:asciiTheme="minorHAnsi" w:hAnsiTheme="minorHAnsi" w:cstheme="minorHAnsi"/>
          <w:sz w:val="22"/>
          <w:szCs w:val="22"/>
        </w:rPr>
        <w:t xml:space="preserve">§ </w:t>
      </w:r>
      <w:r w:rsidRPr="00D12318">
        <w:rPr>
          <w:rFonts w:asciiTheme="minorHAnsi" w:hAnsiTheme="minorHAnsi" w:cstheme="minorHAnsi"/>
          <w:sz w:val="22"/>
          <w:szCs w:val="22"/>
        </w:rPr>
        <w:t>7</w:t>
      </w:r>
      <w:r w:rsidR="00F430D0" w:rsidRPr="00D12318">
        <w:rPr>
          <w:rFonts w:asciiTheme="minorHAnsi" w:hAnsiTheme="minorHAnsi" w:cstheme="minorHAnsi"/>
          <w:sz w:val="22"/>
          <w:szCs w:val="22"/>
        </w:rPr>
        <w:t xml:space="preserve"> lub 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rozwiązania umowy z przyczyn leżących po stronie Wykonawcy (niezależnych </w:t>
      </w:r>
      <w:r w:rsidR="008E25CE" w:rsidRPr="00E6628E">
        <w:rPr>
          <w:rFonts w:asciiTheme="minorHAnsi" w:hAnsiTheme="minorHAnsi" w:cstheme="minorHAnsi"/>
          <w:sz w:val="22"/>
          <w:szCs w:val="22"/>
        </w:rPr>
        <w:t>od Zamawiającego), w wysokości 5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% wynagrodzenia umownego </w:t>
      </w:r>
      <w:r w:rsidR="00EE430C" w:rsidRPr="00E6628E">
        <w:rPr>
          <w:rFonts w:asciiTheme="minorHAnsi" w:hAnsiTheme="minorHAnsi" w:cstheme="minorHAnsi"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określonego w § 3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ust. 1,</w:t>
      </w:r>
    </w:p>
    <w:p w14:paraId="2DB6ADBC" w14:textId="02D535EC" w:rsidR="00F430D0" w:rsidRPr="00E6628E" w:rsidRDefault="00704CE8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f</w:t>
      </w:r>
      <w:r w:rsidR="00F430D0" w:rsidRPr="00E6628E">
        <w:rPr>
          <w:rFonts w:asciiTheme="minorHAnsi" w:hAnsiTheme="minorHAnsi" w:cstheme="minorHAnsi"/>
          <w:sz w:val="22"/>
          <w:szCs w:val="22"/>
        </w:rPr>
        <w:t>)</w:t>
      </w:r>
      <w:r w:rsidR="003C47BF" w:rsidRPr="00E6628E">
        <w:rPr>
          <w:rFonts w:asciiTheme="minorHAnsi" w:hAnsiTheme="minorHAnsi" w:cstheme="minorHAnsi"/>
          <w:sz w:val="22"/>
          <w:szCs w:val="22"/>
        </w:rPr>
        <w:tab/>
      </w:r>
      <w:r w:rsidR="00F430D0" w:rsidRPr="00E6628E">
        <w:rPr>
          <w:rFonts w:asciiTheme="minorHAnsi" w:hAnsiTheme="minorHAnsi" w:cstheme="minorHAnsi"/>
          <w:sz w:val="22"/>
          <w:szCs w:val="22"/>
        </w:rPr>
        <w:t>w przypadku odstąpienia od umowy przez Wykonawcę z przyczyn niezależnych</w:t>
      </w:r>
      <w:r w:rsidR="008E25CE" w:rsidRPr="00E6628E">
        <w:rPr>
          <w:rFonts w:asciiTheme="minorHAnsi" w:hAnsiTheme="minorHAnsi" w:cstheme="minorHAnsi"/>
          <w:sz w:val="22"/>
          <w:szCs w:val="22"/>
        </w:rPr>
        <w:t xml:space="preserve"> od Zamawiającego, w wysokości 5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% wynagrodzenia u</w:t>
      </w:r>
      <w:r w:rsidR="00D12318">
        <w:rPr>
          <w:rFonts w:asciiTheme="minorHAnsi" w:hAnsiTheme="minorHAnsi" w:cstheme="minorHAnsi"/>
          <w:sz w:val="22"/>
          <w:szCs w:val="22"/>
        </w:rPr>
        <w:t>mownego brutto określonego w § 3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ust. 1.</w:t>
      </w:r>
    </w:p>
    <w:p w14:paraId="52A2FDE7" w14:textId="515EA021" w:rsidR="00096916" w:rsidRPr="00E6628E" w:rsidRDefault="00D12318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430D0" w:rsidRPr="00E6628E">
        <w:rPr>
          <w:rFonts w:asciiTheme="minorHAnsi" w:hAnsiTheme="minorHAnsi" w:cstheme="minorHAnsi"/>
          <w:sz w:val="22"/>
          <w:szCs w:val="22"/>
        </w:rPr>
        <w:t>.</w:t>
      </w:r>
      <w:r w:rsidR="003C47BF" w:rsidRPr="00E6628E">
        <w:rPr>
          <w:rFonts w:asciiTheme="minorHAnsi" w:hAnsiTheme="minorHAnsi" w:cstheme="minorHAnsi"/>
          <w:sz w:val="22"/>
          <w:szCs w:val="22"/>
        </w:rPr>
        <w:tab/>
      </w:r>
      <w:r w:rsidR="00EE430C" w:rsidRPr="00E6628E">
        <w:rPr>
          <w:rFonts w:asciiTheme="minorHAnsi" w:hAnsiTheme="minorHAnsi" w:cstheme="minorHAnsi"/>
          <w:sz w:val="22"/>
          <w:szCs w:val="22"/>
        </w:rPr>
        <w:t>Strony zastrzegają możliwość kumulatywnego naliczania kar umownych z różnych tytułów do maksymalnej wysokości 10% wy</w:t>
      </w:r>
      <w:r>
        <w:rPr>
          <w:rFonts w:asciiTheme="minorHAnsi" w:hAnsiTheme="minorHAnsi" w:cstheme="minorHAnsi"/>
          <w:sz w:val="22"/>
          <w:szCs w:val="22"/>
        </w:rPr>
        <w:t>nagrodzenia, o którym mowa w § 3</w:t>
      </w:r>
      <w:r w:rsidR="00EE430C" w:rsidRPr="00E6628E">
        <w:rPr>
          <w:rFonts w:asciiTheme="minorHAnsi" w:hAnsiTheme="minorHAnsi" w:cstheme="minorHAnsi"/>
          <w:sz w:val="22"/>
          <w:szCs w:val="22"/>
        </w:rPr>
        <w:t xml:space="preserve"> ust. 1 umowy</w:t>
      </w:r>
    </w:p>
    <w:p w14:paraId="51F36B3F" w14:textId="385D57D6" w:rsidR="00F430D0" w:rsidRPr="00E6628E" w:rsidRDefault="00F430D0" w:rsidP="00E6628E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C47BF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266320C" w14:textId="77777777" w:rsidR="00F430D0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 xml:space="preserve">Zmiany umowy </w:t>
      </w:r>
    </w:p>
    <w:p w14:paraId="259AA7E4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 Oprócz przypadków, o których mowa w art. 454 i 455 ustawy – Prawo zamówień publicznych, strony dopuszczają możliwość wprowadzania zmiany umowy w stosunku do treści oferty, na podstawie której dokonano wyboru Wykonawcy, w przypadku wystąpienia którejkolwiek z następujących okoliczności:</w:t>
      </w:r>
    </w:p>
    <w:p w14:paraId="39278BC8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1) zmiany powszechnie obowiązujących przepisów prawa w zakresie mającym bezpośredni wpływ na realizację przedmiotu zamówienia lub świadczenia stron umowy, </w:t>
      </w:r>
    </w:p>
    <w:p w14:paraId="3D2A39BE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2) wszelkie zmiany, które będą konieczne do zagwarantowania zgodności umowy z wchodzącymi w życie po terminie składania ofert lub po zawarciu umowy przepisami prawa w szczególności przepisami o podatku od towarów i usług w zakresie wynikającym z tych przepisów,</w:t>
      </w:r>
    </w:p>
    <w:p w14:paraId="55C92D3F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Pr="00E6628E">
        <w:rPr>
          <w:rFonts w:asciiTheme="minorHAnsi" w:hAnsiTheme="minorHAnsi" w:cstheme="minorHAnsi"/>
          <w:sz w:val="22"/>
          <w:szCs w:val="22"/>
        </w:rPr>
        <w:t xml:space="preserve">Wszelkie zmiany umowy wymagają pod rygorem nieważności formy pisemnej i podpisania przez obydwie strony umowy. </w:t>
      </w:r>
    </w:p>
    <w:p w14:paraId="21D9BACE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Pr="00E6628E">
        <w:rPr>
          <w:rFonts w:asciiTheme="minorHAnsi" w:hAnsiTheme="minorHAnsi" w:cstheme="minorHAnsi"/>
          <w:sz w:val="22"/>
          <w:szCs w:val="22"/>
        </w:rPr>
        <w:t xml:space="preserve">Z wnioskiem o zmianę umowy może wystąpić zarówno Wykonawca, jak i Zamawiający. </w:t>
      </w:r>
    </w:p>
    <w:p w14:paraId="38E04069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bCs/>
          <w:sz w:val="22"/>
          <w:szCs w:val="22"/>
        </w:rPr>
        <w:t xml:space="preserve">4. </w:t>
      </w:r>
      <w:r w:rsidRPr="00E6628E">
        <w:rPr>
          <w:rFonts w:asciiTheme="minorHAnsi" w:hAnsiTheme="minorHAnsi" w:cstheme="minorHAnsi"/>
          <w:sz w:val="22"/>
          <w:szCs w:val="22"/>
        </w:rPr>
        <w:t xml:space="preserve">Strony przewidują zmianę umowy w przypadku zmiany stawki podatku od towarów i usług VAT oraz podatku akcyzowego. Stawka i kwota podatku oraz wynagrodzenie brutto ulegną zmianie odpowiednio do przepisów prawa wprowadzających zmianę stawki podatku, co oznacza, że Zamawiający dopuszcza </w:t>
      </w:r>
      <w:r w:rsidRPr="00E6628E">
        <w:rPr>
          <w:rFonts w:asciiTheme="minorHAnsi" w:hAnsiTheme="minorHAnsi" w:cstheme="minorHAnsi"/>
          <w:sz w:val="22"/>
          <w:szCs w:val="22"/>
        </w:rPr>
        <w:lastRenderedPageBreak/>
        <w:t xml:space="preserve">możliwość zmniejszenia i zwiększenia wynagrodzenia brutto o kwotę równą różnicy wynikającej ze zmienionej stawki podatku - dotyczy to części wynagrodzenia, których w dniu zmiany stawki podatku jeszcze nie wykonano; </w:t>
      </w:r>
    </w:p>
    <w:p w14:paraId="0E13D23E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5. Zmiany wysokości wynagrodzenia, o których mowa w ust. 4 umowy mogą zostać dokonane ze skutkiem nie wcześniej niż na dzień wejścia w życie przepisów, z których wynikają te zmiany. </w:t>
      </w:r>
    </w:p>
    <w:p w14:paraId="11A5ED34" w14:textId="2D661D1F" w:rsidR="00F569BA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6. Wszystkie powyższe postanowienia stanowią katalog zmian, na które Zamawiający może wyrazić zgodę. Nie stanowią one jednak zobowiązania do wyrażenia takiej zgody.</w:t>
      </w:r>
    </w:p>
    <w:p w14:paraId="25899F63" w14:textId="3933EFCB" w:rsidR="00F430D0" w:rsidRPr="00E6628E" w:rsidRDefault="00F430D0" w:rsidP="00E6628E">
      <w:pPr>
        <w:spacing w:before="240"/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C48F1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2BB454FC" w14:textId="77777777" w:rsidR="00F430D0" w:rsidRPr="00E6628E" w:rsidRDefault="00F430D0" w:rsidP="00E6628E">
      <w:pPr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 xml:space="preserve">Odstąpienie od umowy </w:t>
      </w:r>
    </w:p>
    <w:p w14:paraId="402D0DFB" w14:textId="77777777" w:rsidR="003C48F1" w:rsidRPr="00E6628E" w:rsidRDefault="00F430D0" w:rsidP="00E6628E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Zamawiający może odstąpić od umowy: </w:t>
      </w:r>
    </w:p>
    <w:p w14:paraId="1B7E2622" w14:textId="77777777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1)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5189B8EC" w14:textId="77777777" w:rsidR="003C48F1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2)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jeżeli zachodzi co najmniej jedna z następujących okoliczności: </w:t>
      </w:r>
    </w:p>
    <w:p w14:paraId="2B881605" w14:textId="77777777" w:rsidR="003C48F1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a)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dokonano zmiany umowy z naruszeniem art. 454 </w:t>
      </w:r>
      <w:r w:rsidR="00E63F9F" w:rsidRPr="00E6628E">
        <w:rPr>
          <w:rFonts w:asciiTheme="minorHAnsi" w:hAnsiTheme="minorHAnsi" w:cstheme="minorHAnsi"/>
          <w:sz w:val="22"/>
          <w:szCs w:val="22"/>
        </w:rPr>
        <w:t>ustawy Pzp</w:t>
      </w:r>
      <w:r w:rsidRPr="00E6628E">
        <w:rPr>
          <w:rFonts w:asciiTheme="minorHAnsi" w:hAnsiTheme="minorHAnsi" w:cstheme="minorHAnsi"/>
          <w:sz w:val="22"/>
          <w:szCs w:val="22"/>
        </w:rPr>
        <w:t xml:space="preserve"> i art. 455 </w:t>
      </w:r>
      <w:r w:rsidR="00E63F9F" w:rsidRPr="00E6628E">
        <w:rPr>
          <w:rFonts w:asciiTheme="minorHAnsi" w:hAnsiTheme="minorHAnsi" w:cstheme="minorHAnsi"/>
          <w:sz w:val="22"/>
          <w:szCs w:val="22"/>
        </w:rPr>
        <w:t>ustawy Pzp</w:t>
      </w:r>
      <w:r w:rsidRPr="00E6628E">
        <w:rPr>
          <w:rFonts w:asciiTheme="minorHAnsi" w:hAnsiTheme="minorHAnsi" w:cstheme="minorHAnsi"/>
          <w:sz w:val="22"/>
          <w:szCs w:val="22"/>
        </w:rPr>
        <w:t xml:space="preserve">., </w:t>
      </w:r>
    </w:p>
    <w:p w14:paraId="1EC180F4" w14:textId="77777777" w:rsidR="003C48F1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b)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Wykonawca w chwili zawarcia umowy podlegał wykluczeniu na podstawie art. 108 </w:t>
      </w:r>
      <w:r w:rsidR="00E63F9F" w:rsidRPr="00E6628E">
        <w:rPr>
          <w:rFonts w:asciiTheme="minorHAnsi" w:hAnsiTheme="minorHAnsi" w:cstheme="minorHAnsi"/>
          <w:sz w:val="22"/>
          <w:szCs w:val="22"/>
        </w:rPr>
        <w:t>ustawy Pzp</w:t>
      </w:r>
      <w:r w:rsidRPr="00E6628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07CE0E5" w14:textId="77777777" w:rsidR="003C48F1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2.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 przypadku odstąpienia z powodu dokonania zmiany umowy z naruszeniem art. 454 </w:t>
      </w:r>
      <w:r w:rsidR="00E63F9F" w:rsidRPr="00E6628E">
        <w:rPr>
          <w:rFonts w:asciiTheme="minorHAnsi" w:hAnsiTheme="minorHAnsi" w:cstheme="minorHAnsi"/>
          <w:sz w:val="22"/>
          <w:szCs w:val="22"/>
        </w:rPr>
        <w:t xml:space="preserve">ustawy Pzp </w:t>
      </w:r>
      <w:r w:rsidRPr="00E6628E">
        <w:rPr>
          <w:rFonts w:asciiTheme="minorHAnsi" w:hAnsiTheme="minorHAnsi" w:cstheme="minorHAnsi"/>
          <w:sz w:val="22"/>
          <w:szCs w:val="22"/>
        </w:rPr>
        <w:t xml:space="preserve"> i art. 455 </w:t>
      </w:r>
      <w:r w:rsidR="00E63F9F" w:rsidRPr="00E6628E">
        <w:rPr>
          <w:rFonts w:asciiTheme="minorHAnsi" w:hAnsiTheme="minorHAnsi" w:cstheme="minorHAnsi"/>
          <w:sz w:val="22"/>
          <w:szCs w:val="22"/>
        </w:rPr>
        <w:t>ustawy Pzp</w:t>
      </w:r>
      <w:r w:rsidRPr="00E6628E">
        <w:rPr>
          <w:rFonts w:asciiTheme="minorHAnsi" w:hAnsiTheme="minorHAnsi" w:cstheme="minorHAnsi"/>
          <w:sz w:val="22"/>
          <w:szCs w:val="22"/>
        </w:rPr>
        <w:t xml:space="preserve">, Zamawiający odstępuje od umowy w części, której zmiana dotyczy. </w:t>
      </w:r>
    </w:p>
    <w:p w14:paraId="51CC52E9" w14:textId="77777777" w:rsidR="00096916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3.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 przypadku odstąpienia przez Zamawiającego od umowy Wykonawca może żądać wyłącznie wynagrodzenia należnego z tytułu wykonania części umowy. </w:t>
      </w:r>
    </w:p>
    <w:p w14:paraId="66746C8E" w14:textId="77777777" w:rsidR="00E6628E" w:rsidRDefault="00E6628E" w:rsidP="00E6628E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91ECDB" w14:textId="4A7FCD51" w:rsidR="00B62DAA" w:rsidRPr="00E6628E" w:rsidRDefault="00D12318" w:rsidP="00E6628E">
      <w:pPr>
        <w:pStyle w:val="pkt"/>
        <w:spacing w:before="0" w:after="0"/>
        <w:ind w:left="0" w:firstLine="0"/>
        <w:jc w:val="center"/>
        <w:rPr>
          <w:rStyle w:val="Teksttreci2"/>
          <w:rFonts w:asciiTheme="minorHAnsi" w:hAnsiTheme="minorHAnsi" w:cstheme="minorHAnsi"/>
          <w:b/>
          <w:sz w:val="22"/>
          <w:szCs w:val="22"/>
        </w:rPr>
      </w:pPr>
      <w:r>
        <w:rPr>
          <w:rStyle w:val="Teksttreci2"/>
          <w:rFonts w:asciiTheme="minorHAnsi" w:hAnsiTheme="minorHAnsi" w:cstheme="minorHAnsi"/>
          <w:b/>
          <w:sz w:val="22"/>
          <w:szCs w:val="22"/>
        </w:rPr>
        <w:t>§ 8</w:t>
      </w:r>
    </w:p>
    <w:p w14:paraId="32E29442" w14:textId="77777777" w:rsidR="00643BF6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95E72AE" w14:textId="77777777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>Wszelkie spory wynikające z niniejszej umowy będzie rozstrzygał sąd właściwy dla siedziby Zamawiającego.</w:t>
      </w:r>
    </w:p>
    <w:p w14:paraId="77625AB8" w14:textId="77777777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2.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Wykonawca jest zobowiązany do informowania Zamawiającego o zmianie formy prawnej prowadzonej działalności, o wszczęciu postępowania układowego lub upadłościowego oraz zmianie jego sytuacji ekonomicznej mogącej mieć wpływ na realizację umowy oraz o zmianie siedziby firmy pod rygorem skutków prawnych wynikających z zaniechania, w tym do uznania za doręczoną korespondencję skierowaną na ostatni adres podany przez Wykonawcę. </w:t>
      </w:r>
    </w:p>
    <w:p w14:paraId="133F3910" w14:textId="688969A1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3.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 sprawach nieuregulowanych postanowieniami niniejszej umowy mają zastosowanie przepisy </w:t>
      </w:r>
      <w:r w:rsidR="00340675" w:rsidRPr="00E6628E">
        <w:rPr>
          <w:rFonts w:asciiTheme="minorHAnsi" w:hAnsiTheme="minorHAnsi" w:cstheme="minorHAnsi"/>
          <w:sz w:val="22"/>
          <w:szCs w:val="22"/>
        </w:rPr>
        <w:t>u</w:t>
      </w:r>
      <w:r w:rsidRPr="00E6628E">
        <w:rPr>
          <w:rFonts w:asciiTheme="minorHAnsi" w:hAnsiTheme="minorHAnsi" w:cstheme="minorHAnsi"/>
          <w:sz w:val="22"/>
          <w:szCs w:val="22"/>
        </w:rPr>
        <w:t xml:space="preserve">stawy </w:t>
      </w:r>
      <w:r w:rsidR="00643BF6" w:rsidRPr="00E6628E">
        <w:rPr>
          <w:rFonts w:asciiTheme="minorHAnsi" w:hAnsiTheme="minorHAnsi" w:cstheme="minorHAnsi"/>
          <w:sz w:val="22"/>
          <w:szCs w:val="22"/>
        </w:rPr>
        <w:t>z dnia 23.04.1964 r</w:t>
      </w:r>
      <w:r w:rsidR="00FD6195" w:rsidRPr="00E6628E">
        <w:rPr>
          <w:rFonts w:asciiTheme="minorHAnsi" w:hAnsiTheme="minorHAnsi" w:cstheme="minorHAnsi"/>
          <w:sz w:val="22"/>
          <w:szCs w:val="22"/>
        </w:rPr>
        <w:t>. Kodeks cywilny (</w:t>
      </w:r>
      <w:r w:rsidRPr="00E6628E">
        <w:rPr>
          <w:rFonts w:asciiTheme="minorHAnsi" w:hAnsiTheme="minorHAnsi" w:cstheme="minorHAnsi"/>
          <w:sz w:val="22"/>
          <w:szCs w:val="22"/>
        </w:rPr>
        <w:t>Dz. U. z 202</w:t>
      </w:r>
      <w:r w:rsidR="00B62DAA" w:rsidRPr="00E6628E">
        <w:rPr>
          <w:rFonts w:asciiTheme="minorHAnsi" w:hAnsiTheme="minorHAnsi" w:cstheme="minorHAnsi"/>
          <w:sz w:val="22"/>
          <w:szCs w:val="22"/>
        </w:rPr>
        <w:t>5</w:t>
      </w:r>
      <w:r w:rsidRPr="00E6628E">
        <w:rPr>
          <w:rFonts w:asciiTheme="minorHAnsi" w:hAnsiTheme="minorHAnsi" w:cstheme="minorHAnsi"/>
          <w:sz w:val="22"/>
          <w:szCs w:val="22"/>
        </w:rPr>
        <w:t xml:space="preserve"> r. poz. 1</w:t>
      </w:r>
      <w:r w:rsidR="00B62DAA" w:rsidRPr="00E6628E">
        <w:rPr>
          <w:rFonts w:asciiTheme="minorHAnsi" w:hAnsiTheme="minorHAnsi" w:cstheme="minorHAnsi"/>
          <w:sz w:val="22"/>
          <w:szCs w:val="22"/>
        </w:rPr>
        <w:t>071</w:t>
      </w:r>
      <w:r w:rsidRPr="00E6628E">
        <w:rPr>
          <w:rFonts w:asciiTheme="minorHAnsi" w:hAnsiTheme="minorHAnsi" w:cstheme="minorHAnsi"/>
          <w:sz w:val="22"/>
          <w:szCs w:val="22"/>
        </w:rPr>
        <w:t xml:space="preserve">), ustawy </w:t>
      </w:r>
      <w:r w:rsidR="00643BF6" w:rsidRPr="00E6628E">
        <w:rPr>
          <w:rFonts w:asciiTheme="minorHAnsi" w:hAnsiTheme="minorHAnsi" w:cstheme="minorHAnsi"/>
          <w:sz w:val="22"/>
          <w:szCs w:val="22"/>
        </w:rPr>
        <w:t>z dnia 11.09.2019 r</w:t>
      </w:r>
      <w:r w:rsidRPr="00E6628E">
        <w:rPr>
          <w:rFonts w:asciiTheme="minorHAnsi" w:hAnsiTheme="minorHAnsi" w:cstheme="minorHAnsi"/>
          <w:sz w:val="22"/>
          <w:szCs w:val="22"/>
        </w:rPr>
        <w:t xml:space="preserve">. </w:t>
      </w:r>
      <w:r w:rsidR="000B5502" w:rsidRPr="00E6628E">
        <w:rPr>
          <w:rFonts w:asciiTheme="minorHAnsi" w:hAnsiTheme="minorHAnsi" w:cstheme="minorHAnsi"/>
          <w:sz w:val="22"/>
          <w:szCs w:val="22"/>
        </w:rPr>
        <w:t xml:space="preserve">- </w:t>
      </w:r>
      <w:r w:rsidRPr="00E6628E">
        <w:rPr>
          <w:rFonts w:asciiTheme="minorHAnsi" w:hAnsiTheme="minorHAnsi" w:cstheme="minorHAnsi"/>
          <w:sz w:val="22"/>
          <w:szCs w:val="22"/>
        </w:rPr>
        <w:t xml:space="preserve">Prawo </w:t>
      </w:r>
      <w:r w:rsidR="00340675" w:rsidRPr="00E6628E">
        <w:rPr>
          <w:rFonts w:asciiTheme="minorHAnsi" w:hAnsiTheme="minorHAnsi" w:cstheme="minorHAnsi"/>
          <w:sz w:val="22"/>
          <w:szCs w:val="22"/>
        </w:rPr>
        <w:t>z</w:t>
      </w:r>
      <w:r w:rsidRPr="00E6628E">
        <w:rPr>
          <w:rFonts w:asciiTheme="minorHAnsi" w:hAnsiTheme="minorHAnsi" w:cstheme="minorHAnsi"/>
          <w:sz w:val="22"/>
          <w:szCs w:val="22"/>
        </w:rPr>
        <w:t xml:space="preserve">amówień </w:t>
      </w:r>
      <w:r w:rsidR="00340675" w:rsidRPr="00E6628E">
        <w:rPr>
          <w:rFonts w:asciiTheme="minorHAnsi" w:hAnsiTheme="minorHAnsi" w:cstheme="minorHAnsi"/>
          <w:sz w:val="22"/>
          <w:szCs w:val="22"/>
        </w:rPr>
        <w:t>p</w:t>
      </w:r>
      <w:r w:rsidRPr="00E6628E">
        <w:rPr>
          <w:rFonts w:asciiTheme="minorHAnsi" w:hAnsiTheme="minorHAnsi" w:cstheme="minorHAnsi"/>
          <w:sz w:val="22"/>
          <w:szCs w:val="22"/>
        </w:rPr>
        <w:t xml:space="preserve">ublicznych (Dz. U. </w:t>
      </w:r>
      <w:r w:rsidR="00B62DAA" w:rsidRPr="00E6628E">
        <w:rPr>
          <w:rFonts w:asciiTheme="minorHAnsi" w:hAnsiTheme="minorHAnsi" w:cstheme="minorHAnsi"/>
          <w:sz w:val="22"/>
          <w:szCs w:val="22"/>
        </w:rPr>
        <w:t xml:space="preserve">z 2024 </w:t>
      </w:r>
      <w:r w:rsidRPr="00E6628E">
        <w:rPr>
          <w:rFonts w:asciiTheme="minorHAnsi" w:hAnsiTheme="minorHAnsi" w:cstheme="minorHAnsi"/>
          <w:sz w:val="22"/>
          <w:szCs w:val="22"/>
        </w:rPr>
        <w:t xml:space="preserve">poz. </w:t>
      </w:r>
      <w:r w:rsidR="00B62DAA" w:rsidRPr="00E6628E">
        <w:rPr>
          <w:rFonts w:asciiTheme="minorHAnsi" w:hAnsiTheme="minorHAnsi" w:cstheme="minorHAnsi"/>
          <w:sz w:val="22"/>
          <w:szCs w:val="22"/>
        </w:rPr>
        <w:t>1320</w:t>
      </w:r>
      <w:r w:rsidRPr="00E6628E">
        <w:rPr>
          <w:rFonts w:asciiTheme="minorHAnsi" w:hAnsiTheme="minorHAnsi" w:cstheme="minorHAnsi"/>
          <w:sz w:val="22"/>
          <w:szCs w:val="22"/>
        </w:rPr>
        <w:t xml:space="preserve"> </w:t>
      </w:r>
      <w:r w:rsidR="00340675" w:rsidRPr="00E6628E">
        <w:rPr>
          <w:rFonts w:asciiTheme="minorHAnsi" w:hAnsiTheme="minorHAnsi" w:cstheme="minorHAnsi"/>
          <w:sz w:val="22"/>
          <w:szCs w:val="22"/>
        </w:rPr>
        <w:t>ze zm.</w:t>
      </w:r>
      <w:r w:rsidRPr="00E6628E">
        <w:rPr>
          <w:rFonts w:asciiTheme="minorHAnsi" w:hAnsiTheme="minorHAnsi" w:cstheme="minorHAnsi"/>
          <w:sz w:val="22"/>
          <w:szCs w:val="22"/>
        </w:rPr>
        <w:t>).</w:t>
      </w:r>
    </w:p>
    <w:p w14:paraId="7B7CC3CC" w14:textId="77777777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4.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Niniejszą umowę sporządzono w </w:t>
      </w:r>
      <w:r w:rsidR="008E25CE" w:rsidRPr="00E6628E">
        <w:rPr>
          <w:rFonts w:asciiTheme="minorHAnsi" w:hAnsiTheme="minorHAnsi" w:cstheme="minorHAnsi"/>
          <w:sz w:val="22"/>
          <w:szCs w:val="22"/>
        </w:rPr>
        <w:t>trzech</w:t>
      </w:r>
      <w:r w:rsidRPr="00E6628E">
        <w:rPr>
          <w:rFonts w:asciiTheme="minorHAnsi" w:hAnsiTheme="minorHAnsi" w:cstheme="minorHAnsi"/>
          <w:sz w:val="22"/>
          <w:szCs w:val="22"/>
        </w:rPr>
        <w:t xml:space="preserve"> jednobrzmiących egzemplarzach </w:t>
      </w:r>
      <w:r w:rsidR="008E25CE" w:rsidRPr="00E6628E">
        <w:rPr>
          <w:rFonts w:asciiTheme="minorHAnsi" w:hAnsiTheme="minorHAnsi" w:cstheme="minorHAnsi"/>
          <w:sz w:val="22"/>
          <w:szCs w:val="22"/>
        </w:rPr>
        <w:t>dwa</w:t>
      </w:r>
      <w:r w:rsidRPr="00E6628E">
        <w:rPr>
          <w:rFonts w:asciiTheme="minorHAnsi" w:hAnsiTheme="minorHAnsi" w:cstheme="minorHAnsi"/>
          <w:sz w:val="22"/>
          <w:szCs w:val="22"/>
        </w:rPr>
        <w:t xml:space="preserve"> dla Zamawiającego jeden dla Wykonawcy. </w:t>
      </w:r>
    </w:p>
    <w:p w14:paraId="43D7C91A" w14:textId="307D6373" w:rsidR="0019379E" w:rsidRDefault="00D12318" w:rsidP="00E662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</w:p>
    <w:p w14:paraId="23F46CFA" w14:textId="77777777" w:rsidR="00D12318" w:rsidRPr="00E6628E" w:rsidRDefault="00D12318" w:rsidP="00D12318">
      <w:pPr>
        <w:rPr>
          <w:rFonts w:asciiTheme="minorHAnsi" w:hAnsiTheme="minorHAnsi" w:cstheme="minorHAnsi"/>
          <w:b/>
          <w:sz w:val="22"/>
          <w:szCs w:val="22"/>
        </w:rPr>
      </w:pPr>
    </w:p>
    <w:p w14:paraId="3C303C81" w14:textId="78CC40C6" w:rsidR="00D52D96" w:rsidRPr="00D52D96" w:rsidRDefault="0019379E" w:rsidP="00D52D96">
      <w:pPr>
        <w:pStyle w:val="Tekstpodstawowy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Integralną część umowy stan</w:t>
      </w:r>
      <w:r w:rsidR="00D52D96">
        <w:rPr>
          <w:rFonts w:asciiTheme="minorHAnsi" w:hAnsiTheme="minorHAnsi" w:cstheme="minorHAnsi"/>
          <w:sz w:val="22"/>
          <w:szCs w:val="22"/>
        </w:rPr>
        <w:t xml:space="preserve">owi </w:t>
      </w:r>
      <w:r w:rsidR="00A96039" w:rsidRPr="00D52D96">
        <w:rPr>
          <w:rFonts w:asciiTheme="minorHAnsi" w:hAnsiTheme="minorHAnsi" w:cstheme="minorHAnsi"/>
          <w:sz w:val="22"/>
          <w:szCs w:val="22"/>
        </w:rPr>
        <w:t xml:space="preserve">Oferta Wykonawcy </w:t>
      </w:r>
      <w:r w:rsidR="00D52D96">
        <w:rPr>
          <w:rFonts w:asciiTheme="minorHAnsi" w:hAnsiTheme="minorHAnsi" w:cstheme="minorHAnsi"/>
          <w:sz w:val="22"/>
          <w:szCs w:val="22"/>
        </w:rPr>
        <w:t xml:space="preserve">tj. </w:t>
      </w:r>
      <w:r w:rsidR="00A96039" w:rsidRPr="00D52D96">
        <w:rPr>
          <w:rFonts w:asciiTheme="minorHAnsi" w:hAnsiTheme="minorHAnsi" w:cstheme="minorHAnsi"/>
          <w:sz w:val="22"/>
          <w:szCs w:val="22"/>
        </w:rPr>
        <w:t>załącznik nr 1 do niniejszej umow</w:t>
      </w:r>
      <w:r w:rsidR="00D52D96" w:rsidRPr="00D52D96">
        <w:rPr>
          <w:rFonts w:asciiTheme="minorHAnsi" w:hAnsiTheme="minorHAnsi" w:cstheme="minorHAnsi"/>
          <w:sz w:val="22"/>
          <w:szCs w:val="22"/>
        </w:rPr>
        <w:t>y.</w:t>
      </w:r>
    </w:p>
    <w:p w14:paraId="2F0C2B08" w14:textId="77777777" w:rsidR="00D52D96" w:rsidRPr="00D52D96" w:rsidRDefault="00D52D96" w:rsidP="00D52D96">
      <w:pPr>
        <w:pStyle w:val="Akapitzlist"/>
        <w:tabs>
          <w:tab w:val="left" w:pos="7371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251C05F8" w14:textId="77777777" w:rsidR="00B62DAA" w:rsidRPr="00E6628E" w:rsidRDefault="00B62DAA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6CC7C2A4" w14:textId="096D5DE8" w:rsidR="0019379E" w:rsidRPr="00E6628E" w:rsidRDefault="00E6628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 xml:space="preserve">ZAMAWIAJĄCY: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</w:t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 xml:space="preserve">                WYKONAWCA:</w:t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</w:p>
    <w:p w14:paraId="4682F2E2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28AC91C2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7F608827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355447B7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7D500195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0159A3A0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</w:p>
    <w:p w14:paraId="38F9D09E" w14:textId="3631E66F" w:rsidR="0019379E" w:rsidRPr="00E6628E" w:rsidRDefault="00E6628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>KONTRASYGNATA:</w:t>
      </w:r>
      <w:bookmarkStart w:id="0" w:name="_GoBack"/>
      <w:bookmarkEnd w:id="0"/>
    </w:p>
    <w:sectPr w:rsidR="0019379E" w:rsidRPr="00E6628E" w:rsidSect="00E63F9F">
      <w:footerReference w:type="default" r:id="rId9"/>
      <w:pgSz w:w="11906" w:h="16838"/>
      <w:pgMar w:top="1134" w:right="1134" w:bottom="1276" w:left="1134" w:header="708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F4791" w14:textId="77777777" w:rsidR="008657E2" w:rsidRDefault="008657E2">
      <w:r>
        <w:separator/>
      </w:r>
    </w:p>
  </w:endnote>
  <w:endnote w:type="continuationSeparator" w:id="0">
    <w:p w14:paraId="4D74549B" w14:textId="77777777" w:rsidR="008657E2" w:rsidRDefault="0086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150497"/>
      <w:docPartObj>
        <w:docPartGallery w:val="Page Numbers (Bottom of Page)"/>
        <w:docPartUnique/>
      </w:docPartObj>
    </w:sdtPr>
    <w:sdtEndPr/>
    <w:sdtContent>
      <w:p w14:paraId="015CE5ED" w14:textId="79395082" w:rsidR="00863DC2" w:rsidRDefault="00863D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318">
          <w:rPr>
            <w:noProof/>
          </w:rPr>
          <w:t>1</w:t>
        </w:r>
        <w:r>
          <w:fldChar w:fldCharType="end"/>
        </w:r>
      </w:p>
    </w:sdtContent>
  </w:sdt>
  <w:p w14:paraId="67CAA2D2" w14:textId="77777777" w:rsidR="00863DC2" w:rsidRDefault="00863D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EFA29" w14:textId="77777777" w:rsidR="008657E2" w:rsidRDefault="008657E2">
      <w:r>
        <w:separator/>
      </w:r>
    </w:p>
  </w:footnote>
  <w:footnote w:type="continuationSeparator" w:id="0">
    <w:p w14:paraId="5BEA52E2" w14:textId="77777777" w:rsidR="008657E2" w:rsidRDefault="0086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70C6A528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520EEDD0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3"/>
    <w:multiLevelType w:val="hybridMultilevel"/>
    <w:tmpl w:val="4F4EF004"/>
    <w:lvl w:ilvl="0" w:tplc="1F209AAC">
      <w:start w:val="14"/>
      <w:numFmt w:val="decimal"/>
      <w:lvlText w:val="%1."/>
      <w:lvlJc w:val="left"/>
    </w:lvl>
    <w:lvl w:ilvl="1" w:tplc="37EE180C">
      <w:start w:val="1"/>
      <w:numFmt w:val="lowerLetter"/>
      <w:lvlText w:val="%2."/>
      <w:lvlJc w:val="left"/>
    </w:lvl>
    <w:lvl w:ilvl="2" w:tplc="F2B261C0">
      <w:start w:val="1"/>
      <w:numFmt w:val="bullet"/>
      <w:lvlText w:val=""/>
      <w:lvlJc w:val="left"/>
    </w:lvl>
    <w:lvl w:ilvl="3" w:tplc="593A94B6">
      <w:start w:val="1"/>
      <w:numFmt w:val="bullet"/>
      <w:lvlText w:val=""/>
      <w:lvlJc w:val="left"/>
    </w:lvl>
    <w:lvl w:ilvl="4" w:tplc="6DFA92E8">
      <w:start w:val="1"/>
      <w:numFmt w:val="bullet"/>
      <w:lvlText w:val=""/>
      <w:lvlJc w:val="left"/>
    </w:lvl>
    <w:lvl w:ilvl="5" w:tplc="4F4A40CE">
      <w:start w:val="1"/>
      <w:numFmt w:val="bullet"/>
      <w:lvlText w:val=""/>
      <w:lvlJc w:val="left"/>
    </w:lvl>
    <w:lvl w:ilvl="6" w:tplc="6CD6D988">
      <w:start w:val="1"/>
      <w:numFmt w:val="bullet"/>
      <w:lvlText w:val=""/>
      <w:lvlJc w:val="left"/>
    </w:lvl>
    <w:lvl w:ilvl="7" w:tplc="E870B894">
      <w:start w:val="1"/>
      <w:numFmt w:val="bullet"/>
      <w:lvlText w:val=""/>
      <w:lvlJc w:val="left"/>
    </w:lvl>
    <w:lvl w:ilvl="8" w:tplc="8F7606D4">
      <w:start w:val="1"/>
      <w:numFmt w:val="bullet"/>
      <w:lvlText w:val=""/>
      <w:lvlJc w:val="left"/>
    </w:lvl>
  </w:abstractNum>
  <w:abstractNum w:abstractNumId="13">
    <w:nsid w:val="2CDC32A1"/>
    <w:multiLevelType w:val="hybridMultilevel"/>
    <w:tmpl w:val="FB5ED2CC"/>
    <w:lvl w:ilvl="0" w:tplc="54BAF91C">
      <w:start w:val="1"/>
      <w:numFmt w:val="decimal"/>
      <w:lvlText w:val="%1)"/>
      <w:lvlJc w:val="left"/>
      <w:pPr>
        <w:tabs>
          <w:tab w:val="num" w:pos="1018"/>
        </w:tabs>
        <w:ind w:left="1018" w:hanging="615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C8178D"/>
    <w:multiLevelType w:val="hybridMultilevel"/>
    <w:tmpl w:val="84EE3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14"/>
  </w:num>
  <w:num w:numId="10">
    <w:abstractNumId w:val="1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F4"/>
    <w:rsid w:val="00031D00"/>
    <w:rsid w:val="00032438"/>
    <w:rsid w:val="000615BD"/>
    <w:rsid w:val="00096916"/>
    <w:rsid w:val="000B5502"/>
    <w:rsid w:val="00152CA6"/>
    <w:rsid w:val="0019379E"/>
    <w:rsid w:val="001C663A"/>
    <w:rsid w:val="001E4481"/>
    <w:rsid w:val="00235E85"/>
    <w:rsid w:val="00260E84"/>
    <w:rsid w:val="002B57FE"/>
    <w:rsid w:val="002B5EDC"/>
    <w:rsid w:val="00301DB8"/>
    <w:rsid w:val="0032373B"/>
    <w:rsid w:val="0032735E"/>
    <w:rsid w:val="00330597"/>
    <w:rsid w:val="0033229A"/>
    <w:rsid w:val="0034029E"/>
    <w:rsid w:val="00340675"/>
    <w:rsid w:val="003579A7"/>
    <w:rsid w:val="00387749"/>
    <w:rsid w:val="003A6DDC"/>
    <w:rsid w:val="003C028A"/>
    <w:rsid w:val="003C47BF"/>
    <w:rsid w:val="003C48F1"/>
    <w:rsid w:val="003D5C9E"/>
    <w:rsid w:val="0040026D"/>
    <w:rsid w:val="00471DA0"/>
    <w:rsid w:val="004A1A07"/>
    <w:rsid w:val="004C510D"/>
    <w:rsid w:val="005267EC"/>
    <w:rsid w:val="005317BE"/>
    <w:rsid w:val="00535B7D"/>
    <w:rsid w:val="00587830"/>
    <w:rsid w:val="00594579"/>
    <w:rsid w:val="005C7B95"/>
    <w:rsid w:val="005E48E4"/>
    <w:rsid w:val="005F7130"/>
    <w:rsid w:val="00626909"/>
    <w:rsid w:val="00634521"/>
    <w:rsid w:val="00643BF6"/>
    <w:rsid w:val="00663E72"/>
    <w:rsid w:val="006762EF"/>
    <w:rsid w:val="006921C4"/>
    <w:rsid w:val="006A41DC"/>
    <w:rsid w:val="006C08FC"/>
    <w:rsid w:val="006F6126"/>
    <w:rsid w:val="00704CE8"/>
    <w:rsid w:val="00727FCD"/>
    <w:rsid w:val="00744292"/>
    <w:rsid w:val="007F0AE7"/>
    <w:rsid w:val="00813845"/>
    <w:rsid w:val="00837D47"/>
    <w:rsid w:val="00863DC2"/>
    <w:rsid w:val="008657E2"/>
    <w:rsid w:val="00875F99"/>
    <w:rsid w:val="00883DD7"/>
    <w:rsid w:val="008A6823"/>
    <w:rsid w:val="008B20A4"/>
    <w:rsid w:val="008E25CE"/>
    <w:rsid w:val="008F2F55"/>
    <w:rsid w:val="008F518F"/>
    <w:rsid w:val="008F5FBE"/>
    <w:rsid w:val="009002D2"/>
    <w:rsid w:val="009008EB"/>
    <w:rsid w:val="00906DCB"/>
    <w:rsid w:val="009708D9"/>
    <w:rsid w:val="009916B0"/>
    <w:rsid w:val="009960C9"/>
    <w:rsid w:val="009C7E79"/>
    <w:rsid w:val="009F7214"/>
    <w:rsid w:val="00A46A6F"/>
    <w:rsid w:val="00A8146D"/>
    <w:rsid w:val="00A95DDC"/>
    <w:rsid w:val="00A96039"/>
    <w:rsid w:val="00AD7F00"/>
    <w:rsid w:val="00B05415"/>
    <w:rsid w:val="00B62DAA"/>
    <w:rsid w:val="00B862BE"/>
    <w:rsid w:val="00BC630C"/>
    <w:rsid w:val="00BD41E6"/>
    <w:rsid w:val="00BF0584"/>
    <w:rsid w:val="00C11D30"/>
    <w:rsid w:val="00C258F8"/>
    <w:rsid w:val="00C30BBB"/>
    <w:rsid w:val="00C719D5"/>
    <w:rsid w:val="00CA6D46"/>
    <w:rsid w:val="00CE7246"/>
    <w:rsid w:val="00CF5E3C"/>
    <w:rsid w:val="00D12318"/>
    <w:rsid w:val="00D4642A"/>
    <w:rsid w:val="00D52D96"/>
    <w:rsid w:val="00D70375"/>
    <w:rsid w:val="00DB44A0"/>
    <w:rsid w:val="00DB5165"/>
    <w:rsid w:val="00DC5485"/>
    <w:rsid w:val="00DF2CEC"/>
    <w:rsid w:val="00E33613"/>
    <w:rsid w:val="00E33D97"/>
    <w:rsid w:val="00E63F9F"/>
    <w:rsid w:val="00E6628E"/>
    <w:rsid w:val="00EA3833"/>
    <w:rsid w:val="00EC53F4"/>
    <w:rsid w:val="00EC7540"/>
    <w:rsid w:val="00ED2389"/>
    <w:rsid w:val="00EE430C"/>
    <w:rsid w:val="00EF653D"/>
    <w:rsid w:val="00F430D0"/>
    <w:rsid w:val="00F569BA"/>
    <w:rsid w:val="00F57AB5"/>
    <w:rsid w:val="00F620EE"/>
    <w:rsid w:val="00F65527"/>
    <w:rsid w:val="00F80D22"/>
    <w:rsid w:val="00F913FC"/>
    <w:rsid w:val="00F93DD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6D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OpenSymbol" w:hAnsi="OpenSymbo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/>
      <w:color w:val="auto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ListLabel9">
    <w:name w:val="ListLabel 9"/>
    <w:rPr>
      <w:b/>
    </w:rPr>
  </w:style>
  <w:style w:type="character" w:customStyle="1" w:styleId="ListLabel2">
    <w:name w:val="ListLabel 2"/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character" w:customStyle="1" w:styleId="ListLabel7">
    <w:name w:val="ListLabel 7"/>
  </w:style>
  <w:style w:type="character" w:customStyle="1" w:styleId="ListLabel3">
    <w:name w:val="ListLabel 3"/>
  </w:style>
  <w:style w:type="character" w:customStyle="1" w:styleId="ListLabel10">
    <w:name w:val="ListLabel 10"/>
    <w:rPr>
      <w:sz w:val="24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RTFNum181">
    <w:name w:val="RTF_Num 18 1"/>
    <w:rPr>
      <w:rFonts w:ascii="Times New Roman" w:hAnsi="Times New Roman"/>
    </w:rPr>
  </w:style>
  <w:style w:type="character" w:customStyle="1" w:styleId="RTFNum182">
    <w:name w:val="RTF_Num 18 2"/>
    <w:rPr>
      <w:rFonts w:ascii="Times New Roman" w:hAnsi="Times New Roman"/>
    </w:rPr>
  </w:style>
  <w:style w:type="character" w:customStyle="1" w:styleId="RTFNum183">
    <w:name w:val="RTF_Num 18 3"/>
    <w:rPr>
      <w:rFonts w:ascii="Times New Roman" w:hAnsi="Times New Roman"/>
    </w:rPr>
  </w:style>
  <w:style w:type="character" w:customStyle="1" w:styleId="RTFNum184">
    <w:name w:val="RTF_Num 18 4"/>
    <w:rPr>
      <w:rFonts w:ascii="Times New Roman" w:hAnsi="Times New Roman"/>
    </w:rPr>
  </w:style>
  <w:style w:type="character" w:customStyle="1" w:styleId="RTFNum185">
    <w:name w:val="RTF_Num 18 5"/>
    <w:rPr>
      <w:rFonts w:ascii="Times New Roman" w:hAnsi="Times New Roman"/>
    </w:rPr>
  </w:style>
  <w:style w:type="character" w:customStyle="1" w:styleId="RTFNum186">
    <w:name w:val="RTF_Num 18 6"/>
    <w:rPr>
      <w:rFonts w:ascii="Times New Roman" w:hAnsi="Times New Roman"/>
    </w:rPr>
  </w:style>
  <w:style w:type="character" w:customStyle="1" w:styleId="RTFNum187">
    <w:name w:val="RTF_Num 18 7"/>
    <w:rPr>
      <w:rFonts w:ascii="Times New Roman" w:hAnsi="Times New Roman"/>
    </w:rPr>
  </w:style>
  <w:style w:type="character" w:customStyle="1" w:styleId="RTFNum188">
    <w:name w:val="RTF_Num 18 8"/>
    <w:rPr>
      <w:rFonts w:ascii="Times New Roman" w:hAnsi="Times New Roman"/>
    </w:rPr>
  </w:style>
  <w:style w:type="character" w:customStyle="1" w:styleId="RTFNum189">
    <w:name w:val="RTF_Num 18 9"/>
    <w:rPr>
      <w:rFonts w:ascii="Times New Roman" w:hAnsi="Times New Roman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rzypisudolnego">
    <w:name w:val="footnote text"/>
    <w:basedOn w:val="Normalny"/>
    <w:link w:val="TekstprzypisudolnegoZnak"/>
    <w:uiPriority w:val="99"/>
    <w:pPr>
      <w:spacing w:line="100" w:lineRule="atLeast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eastAsia="SimSun" w:cs="Mangal"/>
      <w:kern w:val="1"/>
      <w:sz w:val="18"/>
      <w:szCs w:val="18"/>
      <w:lang w:val="x-none" w:eastAsia="hi-IN" w:bidi="hi-IN"/>
    </w:rPr>
  </w:style>
  <w:style w:type="paragraph" w:customStyle="1" w:styleId="Default">
    <w:name w:val="Default"/>
    <w:pPr>
      <w:widowControl w:val="0"/>
      <w:suppressAutoHyphens/>
    </w:pPr>
    <w:rPr>
      <w:rFonts w:eastAsia="SimSun" w:cs="Lucida Sans"/>
      <w:color w:val="000000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character" w:styleId="Hipercze">
    <w:name w:val="Hyperlink"/>
    <w:basedOn w:val="Domylnaczcionkaakapitu"/>
    <w:uiPriority w:val="99"/>
    <w:unhideWhenUsed/>
    <w:rsid w:val="00643BF6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0A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20A4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A41DC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41DC"/>
    <w:rPr>
      <w:rFonts w:eastAsia="SimSu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548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548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485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Styl6">
    <w:name w:val="Styl6"/>
    <w:rsid w:val="00A8146D"/>
    <w:rPr>
      <w:rFonts w:ascii="Arial" w:hAnsi="Arial" w:cs="Arial" w:hint="default"/>
      <w:sz w:val="22"/>
    </w:rPr>
  </w:style>
  <w:style w:type="character" w:customStyle="1" w:styleId="skypepnhtextspan">
    <w:name w:val="skype_pnh_text_span"/>
    <w:basedOn w:val="Domylnaczcionkaakapitu"/>
    <w:rsid w:val="00A8146D"/>
  </w:style>
  <w:style w:type="paragraph" w:styleId="Poprawka">
    <w:name w:val="Revision"/>
    <w:hidden/>
    <w:uiPriority w:val="99"/>
    <w:semiHidden/>
    <w:rsid w:val="00A8146D"/>
    <w:rPr>
      <w:rFonts w:eastAsia="SimSun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301DB8"/>
    <w:rPr>
      <w:rFonts w:ascii="Calibri" w:eastAsia="Calibri" w:hAnsi="Calibri"/>
      <w:sz w:val="22"/>
      <w:szCs w:val="22"/>
      <w:lang w:eastAsia="en-US"/>
    </w:rPr>
  </w:style>
  <w:style w:type="character" w:customStyle="1" w:styleId="Teksttreci2">
    <w:name w:val="Tekst treści (2)_"/>
    <w:link w:val="Teksttreci21"/>
    <w:locked/>
    <w:rsid w:val="00B62DAA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B62DAA"/>
    <w:pPr>
      <w:shd w:val="clear" w:color="auto" w:fill="FFFFFF"/>
      <w:suppressAutoHyphens w:val="0"/>
      <w:spacing w:before="1080" w:line="250" w:lineRule="exact"/>
      <w:ind w:hanging="1020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pkt">
    <w:name w:val="pkt"/>
    <w:basedOn w:val="Normalny"/>
    <w:link w:val="pktZnak"/>
    <w:rsid w:val="00B62DAA"/>
    <w:pPr>
      <w:widowControl/>
      <w:suppressAutoHyphens w:val="0"/>
      <w:spacing w:before="60" w:after="60"/>
      <w:ind w:left="851" w:hanging="295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pktZnak">
    <w:name w:val="pkt Znak"/>
    <w:link w:val="pkt"/>
    <w:locked/>
    <w:rsid w:val="00B62DAA"/>
  </w:style>
  <w:style w:type="paragraph" w:styleId="Akapitzlist">
    <w:name w:val="List Paragraph"/>
    <w:basedOn w:val="Normalny"/>
    <w:uiPriority w:val="34"/>
    <w:qFormat/>
    <w:rsid w:val="00D52D9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OpenSymbol" w:hAnsi="OpenSymbo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/>
      <w:color w:val="auto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ListLabel9">
    <w:name w:val="ListLabel 9"/>
    <w:rPr>
      <w:b/>
    </w:rPr>
  </w:style>
  <w:style w:type="character" w:customStyle="1" w:styleId="ListLabel2">
    <w:name w:val="ListLabel 2"/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character" w:customStyle="1" w:styleId="ListLabel7">
    <w:name w:val="ListLabel 7"/>
  </w:style>
  <w:style w:type="character" w:customStyle="1" w:styleId="ListLabel3">
    <w:name w:val="ListLabel 3"/>
  </w:style>
  <w:style w:type="character" w:customStyle="1" w:styleId="ListLabel10">
    <w:name w:val="ListLabel 10"/>
    <w:rPr>
      <w:sz w:val="24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RTFNum181">
    <w:name w:val="RTF_Num 18 1"/>
    <w:rPr>
      <w:rFonts w:ascii="Times New Roman" w:hAnsi="Times New Roman"/>
    </w:rPr>
  </w:style>
  <w:style w:type="character" w:customStyle="1" w:styleId="RTFNum182">
    <w:name w:val="RTF_Num 18 2"/>
    <w:rPr>
      <w:rFonts w:ascii="Times New Roman" w:hAnsi="Times New Roman"/>
    </w:rPr>
  </w:style>
  <w:style w:type="character" w:customStyle="1" w:styleId="RTFNum183">
    <w:name w:val="RTF_Num 18 3"/>
    <w:rPr>
      <w:rFonts w:ascii="Times New Roman" w:hAnsi="Times New Roman"/>
    </w:rPr>
  </w:style>
  <w:style w:type="character" w:customStyle="1" w:styleId="RTFNum184">
    <w:name w:val="RTF_Num 18 4"/>
    <w:rPr>
      <w:rFonts w:ascii="Times New Roman" w:hAnsi="Times New Roman"/>
    </w:rPr>
  </w:style>
  <w:style w:type="character" w:customStyle="1" w:styleId="RTFNum185">
    <w:name w:val="RTF_Num 18 5"/>
    <w:rPr>
      <w:rFonts w:ascii="Times New Roman" w:hAnsi="Times New Roman"/>
    </w:rPr>
  </w:style>
  <w:style w:type="character" w:customStyle="1" w:styleId="RTFNum186">
    <w:name w:val="RTF_Num 18 6"/>
    <w:rPr>
      <w:rFonts w:ascii="Times New Roman" w:hAnsi="Times New Roman"/>
    </w:rPr>
  </w:style>
  <w:style w:type="character" w:customStyle="1" w:styleId="RTFNum187">
    <w:name w:val="RTF_Num 18 7"/>
    <w:rPr>
      <w:rFonts w:ascii="Times New Roman" w:hAnsi="Times New Roman"/>
    </w:rPr>
  </w:style>
  <w:style w:type="character" w:customStyle="1" w:styleId="RTFNum188">
    <w:name w:val="RTF_Num 18 8"/>
    <w:rPr>
      <w:rFonts w:ascii="Times New Roman" w:hAnsi="Times New Roman"/>
    </w:rPr>
  </w:style>
  <w:style w:type="character" w:customStyle="1" w:styleId="RTFNum189">
    <w:name w:val="RTF_Num 18 9"/>
    <w:rPr>
      <w:rFonts w:ascii="Times New Roman" w:hAnsi="Times New Roman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rzypisudolnego">
    <w:name w:val="footnote text"/>
    <w:basedOn w:val="Normalny"/>
    <w:link w:val="TekstprzypisudolnegoZnak"/>
    <w:uiPriority w:val="99"/>
    <w:pPr>
      <w:spacing w:line="100" w:lineRule="atLeast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eastAsia="SimSun" w:cs="Mangal"/>
      <w:kern w:val="1"/>
      <w:sz w:val="18"/>
      <w:szCs w:val="18"/>
      <w:lang w:val="x-none" w:eastAsia="hi-IN" w:bidi="hi-IN"/>
    </w:rPr>
  </w:style>
  <w:style w:type="paragraph" w:customStyle="1" w:styleId="Default">
    <w:name w:val="Default"/>
    <w:pPr>
      <w:widowControl w:val="0"/>
      <w:suppressAutoHyphens/>
    </w:pPr>
    <w:rPr>
      <w:rFonts w:eastAsia="SimSun" w:cs="Lucida Sans"/>
      <w:color w:val="000000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character" w:styleId="Hipercze">
    <w:name w:val="Hyperlink"/>
    <w:basedOn w:val="Domylnaczcionkaakapitu"/>
    <w:uiPriority w:val="99"/>
    <w:unhideWhenUsed/>
    <w:rsid w:val="00643BF6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0A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20A4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A41DC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41DC"/>
    <w:rPr>
      <w:rFonts w:eastAsia="SimSu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548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548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485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Styl6">
    <w:name w:val="Styl6"/>
    <w:rsid w:val="00A8146D"/>
    <w:rPr>
      <w:rFonts w:ascii="Arial" w:hAnsi="Arial" w:cs="Arial" w:hint="default"/>
      <w:sz w:val="22"/>
    </w:rPr>
  </w:style>
  <w:style w:type="character" w:customStyle="1" w:styleId="skypepnhtextspan">
    <w:name w:val="skype_pnh_text_span"/>
    <w:basedOn w:val="Domylnaczcionkaakapitu"/>
    <w:rsid w:val="00A8146D"/>
  </w:style>
  <w:style w:type="paragraph" w:styleId="Poprawka">
    <w:name w:val="Revision"/>
    <w:hidden/>
    <w:uiPriority w:val="99"/>
    <w:semiHidden/>
    <w:rsid w:val="00A8146D"/>
    <w:rPr>
      <w:rFonts w:eastAsia="SimSun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301DB8"/>
    <w:rPr>
      <w:rFonts w:ascii="Calibri" w:eastAsia="Calibri" w:hAnsi="Calibri"/>
      <w:sz w:val="22"/>
      <w:szCs w:val="22"/>
      <w:lang w:eastAsia="en-US"/>
    </w:rPr>
  </w:style>
  <w:style w:type="character" w:customStyle="1" w:styleId="Teksttreci2">
    <w:name w:val="Tekst treści (2)_"/>
    <w:link w:val="Teksttreci21"/>
    <w:locked/>
    <w:rsid w:val="00B62DAA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B62DAA"/>
    <w:pPr>
      <w:shd w:val="clear" w:color="auto" w:fill="FFFFFF"/>
      <w:suppressAutoHyphens w:val="0"/>
      <w:spacing w:before="1080" w:line="250" w:lineRule="exact"/>
      <w:ind w:hanging="1020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pkt">
    <w:name w:val="pkt"/>
    <w:basedOn w:val="Normalny"/>
    <w:link w:val="pktZnak"/>
    <w:rsid w:val="00B62DAA"/>
    <w:pPr>
      <w:widowControl/>
      <w:suppressAutoHyphens w:val="0"/>
      <w:spacing w:before="60" w:after="60"/>
      <w:ind w:left="851" w:hanging="295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pktZnak">
    <w:name w:val="pkt Znak"/>
    <w:link w:val="pkt"/>
    <w:locked/>
    <w:rsid w:val="00B62DAA"/>
  </w:style>
  <w:style w:type="paragraph" w:styleId="Akapitzlist">
    <w:name w:val="List Paragraph"/>
    <w:basedOn w:val="Normalny"/>
    <w:uiPriority w:val="34"/>
    <w:qFormat/>
    <w:rsid w:val="00D52D9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A57CB-C0FA-4F4E-87E2-5352BBF2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Stańczuk, Anna</dc:creator>
  <dc:description>ZNAKI:12256</dc:description>
  <cp:lastModifiedBy>KIEROWNIK</cp:lastModifiedBy>
  <cp:revision>6</cp:revision>
  <cp:lastPrinted>2021-04-13T08:51:00Z</cp:lastPrinted>
  <dcterms:created xsi:type="dcterms:W3CDTF">2025-08-26T09:43:00Z</dcterms:created>
  <dcterms:modified xsi:type="dcterms:W3CDTF">2025-09-11T11:53:00Z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2021-01-29 11:17:29</vt:lpwstr>
  </property>
  <property fmtid="{D5CDD505-2E9C-101B-9397-08002B2CF9AE}" pid="4" name="wk_stat:znaki:liczba">
    <vt:lpwstr>12256</vt:lpwstr>
  </property>
  <property fmtid="{D5CDD505-2E9C-101B-9397-08002B2CF9AE}" pid="5" name="ZNAKI:">
    <vt:lpwstr>12256</vt:lpwstr>
  </property>
  <property fmtid="{D5CDD505-2E9C-101B-9397-08002B2CF9AE}" pid="6" name="wk_stat:linki:liczba">
    <vt:lpwstr>0</vt:lpwstr>
  </property>
</Properties>
</file>