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78AE" w14:textId="77777777" w:rsidR="00EF0E16" w:rsidRDefault="00EF0E16" w:rsidP="00051A49">
      <w:pPr>
        <w:pStyle w:val="Tytu"/>
        <w:jc w:val="left"/>
        <w:rPr>
          <w:rFonts w:ascii="Times New Roman" w:hAnsi="Times New Roman"/>
          <w:b w:val="0"/>
          <w:bCs/>
          <w:sz w:val="24"/>
        </w:rPr>
      </w:pPr>
    </w:p>
    <w:p w14:paraId="7DA65FBB" w14:textId="1BD4709F" w:rsidR="00EF0FC8" w:rsidRPr="00EF0E16" w:rsidRDefault="00EF0FC8" w:rsidP="00EF0E16">
      <w:pPr>
        <w:pStyle w:val="Tytu"/>
        <w:jc w:val="right"/>
        <w:rPr>
          <w:rFonts w:ascii="Times New Roman" w:hAnsi="Times New Roman"/>
          <w:b w:val="0"/>
          <w:bCs/>
          <w:i/>
          <w:iCs/>
          <w:sz w:val="24"/>
          <w:szCs w:val="24"/>
        </w:rPr>
      </w:pPr>
      <w:r w:rsidRPr="00EF0E16">
        <w:rPr>
          <w:rFonts w:ascii="Times New Roman" w:hAnsi="Times New Roman"/>
          <w:b w:val="0"/>
          <w:bCs/>
          <w:i/>
          <w:iCs/>
          <w:sz w:val="24"/>
        </w:rPr>
        <w:t xml:space="preserve">Załącznik nr </w:t>
      </w:r>
      <w:r w:rsidR="00A32613">
        <w:rPr>
          <w:rFonts w:ascii="Times New Roman" w:hAnsi="Times New Roman"/>
          <w:b w:val="0"/>
          <w:bCs/>
          <w:i/>
          <w:iCs/>
          <w:sz w:val="24"/>
          <w:szCs w:val="24"/>
        </w:rPr>
        <w:t>5</w:t>
      </w:r>
      <w:r w:rsidR="00EF0E16" w:rsidRPr="00EF0E16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r w:rsidR="00813709" w:rsidRPr="00EF0E16">
        <w:rPr>
          <w:rFonts w:ascii="Times New Roman" w:hAnsi="Times New Roman"/>
          <w:b w:val="0"/>
          <w:bCs/>
          <w:i/>
          <w:iCs/>
          <w:sz w:val="24"/>
          <w:szCs w:val="24"/>
        </w:rPr>
        <w:t>do SWZ</w:t>
      </w:r>
    </w:p>
    <w:p w14:paraId="72B395CC" w14:textId="77777777" w:rsidR="005C5B73" w:rsidRDefault="005C5B73" w:rsidP="005C5B73">
      <w:pPr>
        <w:rPr>
          <w:sz w:val="24"/>
          <w:szCs w:val="24"/>
        </w:rPr>
      </w:pPr>
    </w:p>
    <w:p w14:paraId="6E86B69B" w14:textId="2359D6EA"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EF0E16" w:rsidRPr="00EF0E16">
        <w:rPr>
          <w:b/>
          <w:bCs/>
          <w:sz w:val="24"/>
          <w:szCs w:val="24"/>
        </w:rPr>
        <w:t>PCUW.261.3.</w:t>
      </w:r>
      <w:r w:rsidR="00803FE5">
        <w:rPr>
          <w:b/>
          <w:bCs/>
          <w:sz w:val="24"/>
          <w:szCs w:val="24"/>
        </w:rPr>
        <w:t>2</w:t>
      </w:r>
      <w:r w:rsidR="00A32613">
        <w:rPr>
          <w:b/>
          <w:bCs/>
          <w:sz w:val="24"/>
          <w:szCs w:val="24"/>
        </w:rPr>
        <w:t>4</w:t>
      </w:r>
      <w:r w:rsidR="00EF0E16" w:rsidRPr="00EF0E16">
        <w:rPr>
          <w:b/>
          <w:bCs/>
          <w:sz w:val="24"/>
          <w:szCs w:val="24"/>
        </w:rPr>
        <w:t>.2021</w:t>
      </w:r>
    </w:p>
    <w:p w14:paraId="4118501F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5CC679D2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453C4ED9" w14:textId="37E8D32F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</w:t>
      </w:r>
      <w:r w:rsidR="00EF0E16">
        <w:rPr>
          <w:b/>
          <w:spacing w:val="20"/>
        </w:rPr>
        <w:t xml:space="preserve"> </w:t>
      </w:r>
      <w:r w:rsidR="00E22B4E">
        <w:rPr>
          <w:b/>
          <w:spacing w:val="20"/>
        </w:rPr>
        <w:t>DOSTAW</w:t>
      </w:r>
    </w:p>
    <w:p w14:paraId="35A9A157" w14:textId="77777777" w:rsidR="005C5B73" w:rsidRDefault="005C5B73" w:rsidP="005C5B73"/>
    <w:p w14:paraId="479F5D86" w14:textId="77777777" w:rsidR="00EF0FC8" w:rsidRDefault="00EF0FC8">
      <w:pPr>
        <w:rPr>
          <w:sz w:val="22"/>
        </w:rPr>
      </w:pPr>
    </w:p>
    <w:p w14:paraId="47D3AC21" w14:textId="62574E7A"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 w:rsidR="00EF0E16">
        <w:rPr>
          <w:sz w:val="24"/>
        </w:rPr>
        <w:t xml:space="preserve"> podstawowym bez negocjacji, na zadanie pn.</w:t>
      </w:r>
      <w:r>
        <w:rPr>
          <w:sz w:val="24"/>
        </w:rPr>
        <w:t>:</w:t>
      </w:r>
    </w:p>
    <w:p w14:paraId="142005FF" w14:textId="2947B93B" w:rsidR="00E22B4E" w:rsidRPr="00A32613" w:rsidRDefault="00A32613" w:rsidP="00E22B4E">
      <w:pPr>
        <w:ind w:left="-426"/>
        <w:jc w:val="center"/>
        <w:rPr>
          <w:b/>
          <w:sz w:val="24"/>
          <w:szCs w:val="24"/>
        </w:rPr>
      </w:pPr>
      <w:r w:rsidRPr="00A32613">
        <w:rPr>
          <w:b/>
          <w:sz w:val="24"/>
          <w:szCs w:val="24"/>
        </w:rPr>
        <w:t>Dostawa środków czystości i akcesoriów higienicznych dla jednostek obsługiwanych przez Powiatowe Centrum Usług Wspólnych w Rawiczu w ramach wspólnej obsługi w roku 2022</w:t>
      </w:r>
      <w:r w:rsidR="004B7E17" w:rsidRPr="00A32613">
        <w:rPr>
          <w:b/>
          <w:sz w:val="24"/>
          <w:szCs w:val="24"/>
        </w:rPr>
        <w:t>.</w:t>
      </w:r>
    </w:p>
    <w:p w14:paraId="7EB41B1C" w14:textId="77777777" w:rsidR="00E22B4E" w:rsidRPr="00E22B4E" w:rsidRDefault="00E22B4E" w:rsidP="00E22B4E">
      <w:pPr>
        <w:ind w:left="-426"/>
        <w:jc w:val="center"/>
        <w:rPr>
          <w:sz w:val="24"/>
          <w:szCs w:val="24"/>
        </w:rPr>
      </w:pPr>
    </w:p>
    <w:p w14:paraId="14F8F5EC" w14:textId="49A028A6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 xml:space="preserve">my) </w:t>
      </w:r>
      <w:r w:rsidR="00E22B4E">
        <w:rPr>
          <w:sz w:val="24"/>
        </w:rPr>
        <w:t>dostawy</w:t>
      </w:r>
      <w:r w:rsidR="005C5B73" w:rsidRPr="005A629F">
        <w:rPr>
          <w:sz w:val="24"/>
        </w:rPr>
        <w:t>:</w:t>
      </w:r>
    </w:p>
    <w:p w14:paraId="2DFF1A61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4E6B805B" w14:textId="77777777" w:rsidTr="00AD2A26">
        <w:trPr>
          <w:trHeight w:val="740"/>
          <w:jc w:val="center"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2EA3C532" w14:textId="77777777"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D0CD5A" w14:textId="77777777"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62ECC1" w14:textId="77777777"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14:paraId="12219A02" w14:textId="77777777"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1DF5CD" w14:textId="0DB7CD9E"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</w:t>
            </w:r>
            <w:r w:rsidR="00803FE5">
              <w:rPr>
                <w:sz w:val="22"/>
                <w:szCs w:val="22"/>
              </w:rPr>
              <w:t xml:space="preserve">h </w:t>
            </w:r>
            <w:r w:rsidR="00E22B4E">
              <w:rPr>
                <w:sz w:val="22"/>
                <w:szCs w:val="22"/>
              </w:rPr>
              <w:t>dostawy</w:t>
            </w:r>
            <w:r w:rsidRPr="00813709">
              <w:rPr>
                <w:sz w:val="22"/>
                <w:szCs w:val="22"/>
              </w:rPr>
              <w:t xml:space="preserve">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14:paraId="44BDED4B" w14:textId="77777777" w:rsidTr="00813709">
        <w:trPr>
          <w:trHeight w:val="765"/>
          <w:jc w:val="center"/>
        </w:trPr>
        <w:tc>
          <w:tcPr>
            <w:tcW w:w="3192" w:type="dxa"/>
          </w:tcPr>
          <w:p w14:paraId="0D27F675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126A05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1E258DD" w14:textId="77777777" w:rsidR="00425DD9" w:rsidRDefault="00425DD9" w:rsidP="00F85E7E">
            <w:pPr>
              <w:rPr>
                <w:sz w:val="24"/>
              </w:rPr>
            </w:pPr>
          </w:p>
          <w:p w14:paraId="7377EAA7" w14:textId="77777777" w:rsidR="00425DD9" w:rsidRDefault="00425DD9" w:rsidP="00F85E7E">
            <w:pPr>
              <w:rPr>
                <w:sz w:val="24"/>
              </w:rPr>
            </w:pPr>
          </w:p>
          <w:p w14:paraId="5A71F6B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113840E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6F7BAC4F" w14:textId="77777777" w:rsidTr="00813709">
        <w:trPr>
          <w:jc w:val="center"/>
        </w:trPr>
        <w:tc>
          <w:tcPr>
            <w:tcW w:w="3192" w:type="dxa"/>
          </w:tcPr>
          <w:p w14:paraId="454538C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B9FFEA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13F98778" w14:textId="77777777" w:rsidR="00425DD9" w:rsidRDefault="00425DD9" w:rsidP="00F85E7E">
            <w:pPr>
              <w:rPr>
                <w:sz w:val="24"/>
              </w:rPr>
            </w:pPr>
          </w:p>
          <w:p w14:paraId="66CEB38C" w14:textId="77777777" w:rsidR="00425DD9" w:rsidRDefault="00425DD9" w:rsidP="00F85E7E">
            <w:pPr>
              <w:rPr>
                <w:sz w:val="24"/>
              </w:rPr>
            </w:pPr>
          </w:p>
          <w:p w14:paraId="22CB017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103F284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4EED29ED" w14:textId="77777777" w:rsidTr="00813709">
        <w:trPr>
          <w:jc w:val="center"/>
        </w:trPr>
        <w:tc>
          <w:tcPr>
            <w:tcW w:w="3192" w:type="dxa"/>
          </w:tcPr>
          <w:p w14:paraId="768E444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ADEB2C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C7E86A4" w14:textId="77777777" w:rsidR="00425DD9" w:rsidRDefault="00425DD9" w:rsidP="00F85E7E">
            <w:pPr>
              <w:rPr>
                <w:sz w:val="24"/>
              </w:rPr>
            </w:pPr>
          </w:p>
          <w:p w14:paraId="7D001A71" w14:textId="77777777" w:rsidR="00425DD9" w:rsidRDefault="00425DD9" w:rsidP="00F85E7E">
            <w:pPr>
              <w:rPr>
                <w:sz w:val="24"/>
              </w:rPr>
            </w:pPr>
          </w:p>
          <w:p w14:paraId="08034B3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0169B263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7B6E3825" w14:textId="77777777" w:rsidR="00EF0FC8" w:rsidRDefault="00EF0FC8">
      <w:pPr>
        <w:rPr>
          <w:sz w:val="24"/>
        </w:rPr>
      </w:pPr>
    </w:p>
    <w:p w14:paraId="4E6CE0F2" w14:textId="18AC7565"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 xml:space="preserve">że </w:t>
      </w:r>
      <w:r w:rsidR="00E22B4E">
        <w:rPr>
          <w:sz w:val="24"/>
        </w:rPr>
        <w:t>dostawy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</w:t>
      </w:r>
      <w:r w:rsidR="00EF0E16">
        <w:rPr>
          <w:sz w:val="24"/>
        </w:rPr>
        <w:t xml:space="preserve"> </w:t>
      </w:r>
      <w:r w:rsidR="007066B5" w:rsidRPr="007066B5">
        <w:rPr>
          <w:sz w:val="24"/>
        </w:rPr>
        <w:t>wykonywane należycie</w:t>
      </w:r>
      <w:r w:rsidR="007066B5">
        <w:rPr>
          <w:sz w:val="24"/>
        </w:rPr>
        <w:t>.</w:t>
      </w:r>
    </w:p>
    <w:p w14:paraId="41FE8758" w14:textId="77777777" w:rsidR="007066B5" w:rsidRDefault="007066B5" w:rsidP="007066B5">
      <w:pPr>
        <w:ind w:left="-567"/>
        <w:jc w:val="both"/>
        <w:rPr>
          <w:sz w:val="24"/>
        </w:rPr>
      </w:pPr>
    </w:p>
    <w:p w14:paraId="5C9B163B" w14:textId="77777777" w:rsidR="007066B5" w:rsidRDefault="007066B5" w:rsidP="007066B5">
      <w:pPr>
        <w:ind w:left="-567"/>
        <w:jc w:val="both"/>
        <w:rPr>
          <w:sz w:val="24"/>
        </w:rPr>
      </w:pPr>
    </w:p>
    <w:p w14:paraId="44B0B86A" w14:textId="77777777" w:rsidR="005C5B73" w:rsidRDefault="005C5B73" w:rsidP="005C5B73">
      <w:pPr>
        <w:rPr>
          <w:sz w:val="24"/>
        </w:rPr>
      </w:pPr>
    </w:p>
    <w:p w14:paraId="4A9F9253" w14:textId="77777777"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14:paraId="66BD4F7E" w14:textId="77777777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079F90B5" w14:textId="77777777" w:rsidR="007066B5" w:rsidRDefault="007066B5" w:rsidP="005C5B73">
      <w:pPr>
        <w:rPr>
          <w:sz w:val="24"/>
          <w:vertAlign w:val="superscript"/>
        </w:rPr>
      </w:pPr>
    </w:p>
    <w:p w14:paraId="0F7F33DE" w14:textId="77777777" w:rsidR="00425DD9" w:rsidRDefault="00425DD9" w:rsidP="00FA7150">
      <w:pPr>
        <w:ind w:left="-567" w:right="-428"/>
        <w:rPr>
          <w:sz w:val="24"/>
        </w:rPr>
      </w:pPr>
    </w:p>
    <w:p w14:paraId="1DF58366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C244" w14:textId="77777777" w:rsidR="002A21BB" w:rsidRDefault="002A21BB">
      <w:r>
        <w:separator/>
      </w:r>
    </w:p>
  </w:endnote>
  <w:endnote w:type="continuationSeparator" w:id="0">
    <w:p w14:paraId="69D5F6AE" w14:textId="77777777" w:rsidR="002A21BB" w:rsidRDefault="002A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7F90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049040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58CF" w14:textId="77777777" w:rsidR="00EF0E16" w:rsidRPr="00D522DA" w:rsidRDefault="00EF0E16" w:rsidP="00EF0E16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  <w:rPr>
        <w:b/>
        <w:bCs/>
        <w:color w:val="000000"/>
        <w:sz w:val="14"/>
        <w:szCs w:val="14"/>
      </w:rPr>
    </w:pPr>
    <w:r w:rsidRPr="00D522DA">
      <w:rPr>
        <w:b/>
        <w:bCs/>
        <w:color w:val="000000"/>
        <w:sz w:val="14"/>
        <w:szCs w:val="14"/>
      </w:rPr>
      <w:t>UWAGA:</w:t>
    </w:r>
    <w:r w:rsidRPr="00D522DA">
      <w:rPr>
        <w:sz w:val="14"/>
        <w:szCs w:val="14"/>
      </w:rPr>
      <w:t xml:space="preserve"> </w:t>
    </w:r>
    <w:r w:rsidRPr="00D522DA">
      <w:rPr>
        <w:bCs/>
        <w:color w:val="000000"/>
        <w:sz w:val="14"/>
        <w:szCs w:val="14"/>
      </w:rPr>
      <w:t>Wykaz opatruje się w formie elektronicznej (kwalifikowanym podpisem elektronicznym) lub w postaci elektronicznej podpisem zaufanym lub osobistym. Rekomendowany format - .pdf</w:t>
    </w:r>
  </w:p>
  <w:p w14:paraId="653BC6ED" w14:textId="77777777" w:rsidR="00EF0E16" w:rsidRDefault="00EF0E16" w:rsidP="00EF0E16">
    <w:pPr>
      <w:autoSpaceDE w:val="0"/>
      <w:autoSpaceDN w:val="0"/>
      <w:adjustRightInd w:val="0"/>
      <w:rPr>
        <w:rFonts w:ascii="Tahoma" w:eastAsia="Batang" w:hAnsi="Tahoma" w:cs="Tahoma"/>
        <w:b/>
        <w:i/>
        <w:iCs/>
        <w:sz w:val="14"/>
        <w:szCs w:val="16"/>
      </w:rPr>
    </w:pPr>
  </w:p>
  <w:p w14:paraId="414B681C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3060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F27D283" w14:textId="77777777" w:rsidR="00EF0FC8" w:rsidRDefault="00EF0FC8">
    <w:pPr>
      <w:pStyle w:val="Stopka"/>
      <w:tabs>
        <w:tab w:val="clear" w:pos="4536"/>
      </w:tabs>
      <w:jc w:val="center"/>
    </w:pPr>
  </w:p>
  <w:p w14:paraId="35C3E8F2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9607" w14:textId="77777777" w:rsidR="002A21BB" w:rsidRDefault="002A21BB">
      <w:r>
        <w:separator/>
      </w:r>
    </w:p>
  </w:footnote>
  <w:footnote w:type="continuationSeparator" w:id="0">
    <w:p w14:paraId="57961368" w14:textId="77777777" w:rsidR="002A21BB" w:rsidRDefault="002A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6EB5" w14:textId="7200ED1F" w:rsidR="00EF0E16" w:rsidRDefault="00EF0E16">
    <w:pPr>
      <w:pStyle w:val="Nagwek"/>
    </w:pPr>
  </w:p>
  <w:p w14:paraId="598DFA3B" w14:textId="77777777" w:rsidR="00EF0E16" w:rsidRDefault="00EF0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E33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A9"/>
    <w:rsid w:val="00051A49"/>
    <w:rsid w:val="001C5F27"/>
    <w:rsid w:val="001D49D0"/>
    <w:rsid w:val="00266FAC"/>
    <w:rsid w:val="002A21BB"/>
    <w:rsid w:val="002C6B8F"/>
    <w:rsid w:val="0031485A"/>
    <w:rsid w:val="0032582B"/>
    <w:rsid w:val="00376E41"/>
    <w:rsid w:val="003D633B"/>
    <w:rsid w:val="003D70BD"/>
    <w:rsid w:val="00425DD9"/>
    <w:rsid w:val="004B7E17"/>
    <w:rsid w:val="004E2339"/>
    <w:rsid w:val="005A2BD8"/>
    <w:rsid w:val="005C5B73"/>
    <w:rsid w:val="005D1273"/>
    <w:rsid w:val="006105E0"/>
    <w:rsid w:val="00664625"/>
    <w:rsid w:val="007066B5"/>
    <w:rsid w:val="00792635"/>
    <w:rsid w:val="00803FE5"/>
    <w:rsid w:val="00813709"/>
    <w:rsid w:val="008F50C0"/>
    <w:rsid w:val="0094416C"/>
    <w:rsid w:val="009603A9"/>
    <w:rsid w:val="00A32613"/>
    <w:rsid w:val="00A43C8C"/>
    <w:rsid w:val="00A85506"/>
    <w:rsid w:val="00AD2A26"/>
    <w:rsid w:val="00B009F3"/>
    <w:rsid w:val="00B055F8"/>
    <w:rsid w:val="00C359FD"/>
    <w:rsid w:val="00D25B2A"/>
    <w:rsid w:val="00D312A6"/>
    <w:rsid w:val="00DF76F9"/>
    <w:rsid w:val="00E22B4E"/>
    <w:rsid w:val="00E626D8"/>
    <w:rsid w:val="00E878EB"/>
    <w:rsid w:val="00EF0E16"/>
    <w:rsid w:val="00EF0FC8"/>
    <w:rsid w:val="00F3796A"/>
    <w:rsid w:val="00F85E7E"/>
    <w:rsid w:val="00F946A5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3CDD"/>
  <w15:chartTrackingRefBased/>
  <w15:docId w15:val="{8F233328-2E08-4CF0-A03A-FD366CE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F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4.%20Wykaz%20dostaw%20lub%20us&#322;u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 Wykaz dostaw lub usług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Agata Mitaľová</dc:creator>
  <cp:keywords/>
  <cp:lastModifiedBy>Agata MitaÍová</cp:lastModifiedBy>
  <cp:revision>2</cp:revision>
  <cp:lastPrinted>2000-12-14T19:24:00Z</cp:lastPrinted>
  <dcterms:created xsi:type="dcterms:W3CDTF">2021-12-08T10:36:00Z</dcterms:created>
  <dcterms:modified xsi:type="dcterms:W3CDTF">2021-12-08T10:36:00Z</dcterms:modified>
</cp:coreProperties>
</file>