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7C64" w14:textId="72BFD8DF" w:rsidR="00D665F5" w:rsidRPr="002C38B3" w:rsidRDefault="00E10EE5" w:rsidP="00D665F5">
      <w:pPr>
        <w:spacing w:after="240"/>
        <w:jc w:val="right"/>
        <w:rPr>
          <w:sz w:val="24"/>
          <w:szCs w:val="24"/>
        </w:rPr>
      </w:pPr>
      <w:bookmarkStart w:id="0" w:name="_Hlk52197885"/>
      <w:r w:rsidRPr="002C38B3">
        <w:rPr>
          <w:sz w:val="24"/>
          <w:szCs w:val="24"/>
        </w:rPr>
        <w:t>Rawicz</w:t>
      </w:r>
      <w:r w:rsidR="002C38B3">
        <w:rPr>
          <w:sz w:val="24"/>
          <w:szCs w:val="24"/>
        </w:rPr>
        <w:t>,</w:t>
      </w:r>
      <w:r w:rsidR="00D665F5" w:rsidRPr="002C38B3">
        <w:rPr>
          <w:sz w:val="24"/>
          <w:szCs w:val="24"/>
        </w:rPr>
        <w:t xml:space="preserve"> dn</w:t>
      </w:r>
      <w:r w:rsidR="002C38B3">
        <w:rPr>
          <w:sz w:val="24"/>
          <w:szCs w:val="24"/>
        </w:rPr>
        <w:t>. 04.08.2022 r.</w:t>
      </w:r>
    </w:p>
    <w:p w14:paraId="7965E337" w14:textId="77777777" w:rsidR="00D665F5" w:rsidRPr="002C38B3" w:rsidRDefault="00D665F5" w:rsidP="00D665F5">
      <w:pPr>
        <w:spacing w:after="240"/>
        <w:jc w:val="right"/>
        <w:rPr>
          <w:sz w:val="24"/>
          <w:szCs w:val="24"/>
        </w:rPr>
      </w:pPr>
    </w:p>
    <w:p w14:paraId="54CA9B7B" w14:textId="77777777" w:rsidR="00D665F5" w:rsidRPr="002C38B3" w:rsidRDefault="00E10EE5" w:rsidP="00577BC6">
      <w:pPr>
        <w:spacing w:after="40"/>
        <w:rPr>
          <w:b/>
          <w:bCs/>
          <w:sz w:val="24"/>
          <w:szCs w:val="24"/>
        </w:rPr>
      </w:pPr>
      <w:r w:rsidRPr="002C38B3">
        <w:rPr>
          <w:b/>
          <w:bCs/>
          <w:sz w:val="24"/>
          <w:szCs w:val="24"/>
        </w:rPr>
        <w:t>Powiatowe Centrum Usług Wspólnych w Rawiczu</w:t>
      </w:r>
    </w:p>
    <w:p w14:paraId="7BBBAA1A" w14:textId="77777777" w:rsidR="00D665F5" w:rsidRPr="002C38B3" w:rsidRDefault="00E10EE5" w:rsidP="00D665F5">
      <w:pPr>
        <w:rPr>
          <w:sz w:val="24"/>
          <w:szCs w:val="24"/>
        </w:rPr>
      </w:pPr>
      <w:r w:rsidRPr="002C38B3">
        <w:rPr>
          <w:sz w:val="24"/>
          <w:szCs w:val="24"/>
        </w:rPr>
        <w:t>ul. Mikołaja Kopernika</w:t>
      </w:r>
      <w:r w:rsidR="00D665F5" w:rsidRPr="002C38B3">
        <w:rPr>
          <w:sz w:val="24"/>
          <w:szCs w:val="24"/>
        </w:rPr>
        <w:t xml:space="preserve"> </w:t>
      </w:r>
      <w:r w:rsidRPr="002C38B3">
        <w:rPr>
          <w:sz w:val="24"/>
          <w:szCs w:val="24"/>
        </w:rPr>
        <w:t>4</w:t>
      </w:r>
    </w:p>
    <w:p w14:paraId="6979A147" w14:textId="77777777" w:rsidR="00D665F5" w:rsidRPr="002C38B3" w:rsidRDefault="00E10EE5" w:rsidP="00D665F5">
      <w:pPr>
        <w:rPr>
          <w:sz w:val="24"/>
          <w:szCs w:val="24"/>
        </w:rPr>
      </w:pPr>
      <w:r w:rsidRPr="002C38B3">
        <w:rPr>
          <w:sz w:val="24"/>
          <w:szCs w:val="24"/>
        </w:rPr>
        <w:t>63-900</w:t>
      </w:r>
      <w:r w:rsidR="00D665F5" w:rsidRPr="002C38B3">
        <w:rPr>
          <w:sz w:val="24"/>
          <w:szCs w:val="24"/>
        </w:rPr>
        <w:t xml:space="preserve"> </w:t>
      </w:r>
      <w:r w:rsidRPr="002C38B3">
        <w:rPr>
          <w:sz w:val="24"/>
          <w:szCs w:val="24"/>
        </w:rPr>
        <w:t>Rawicz</w:t>
      </w:r>
    </w:p>
    <w:p w14:paraId="2A8F648A" w14:textId="77777777" w:rsidR="00D665F5" w:rsidRPr="002C38B3" w:rsidRDefault="00D665F5" w:rsidP="00D665F5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A10D501" w14:textId="77777777" w:rsidR="00D665F5" w:rsidRPr="002C38B3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52C85D28" w14:textId="77777777" w:rsidR="00A80738" w:rsidRPr="002C38B3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2C38B3">
        <w:rPr>
          <w:sz w:val="24"/>
          <w:szCs w:val="24"/>
        </w:rPr>
        <w:t>Znak sprawy:</w:t>
      </w:r>
      <w:r w:rsidRPr="002C38B3">
        <w:rPr>
          <w:b/>
          <w:sz w:val="24"/>
          <w:szCs w:val="24"/>
        </w:rPr>
        <w:t xml:space="preserve"> </w:t>
      </w:r>
      <w:r w:rsidR="00E10EE5" w:rsidRPr="002C38B3">
        <w:rPr>
          <w:b/>
          <w:sz w:val="24"/>
          <w:szCs w:val="24"/>
        </w:rPr>
        <w:t>PCUW.261.2.7.2022</w:t>
      </w:r>
      <w:r w:rsidR="00A80738" w:rsidRPr="002C38B3">
        <w:rPr>
          <w:sz w:val="24"/>
          <w:szCs w:val="24"/>
        </w:rPr>
        <w:tab/>
        <w:t xml:space="preserve"> </w:t>
      </w:r>
    </w:p>
    <w:p w14:paraId="6BAAA08B" w14:textId="77777777" w:rsidR="00A80738" w:rsidRPr="002C38B3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BDDEC9C" w14:textId="77777777" w:rsidR="00A80738" w:rsidRPr="002C38B3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BCAD6BD" w14:textId="77777777" w:rsidR="00A80738" w:rsidRPr="002C38B3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F9D0819" w14:textId="77777777" w:rsidR="00A80738" w:rsidRPr="002C38B3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2C38B3">
        <w:rPr>
          <w:b/>
          <w:spacing w:val="20"/>
          <w:sz w:val="28"/>
        </w:rPr>
        <w:t>INFORMACJA Z OTWARCIA OFERT</w:t>
      </w:r>
      <w:r w:rsidR="007013DF" w:rsidRPr="002C38B3">
        <w:rPr>
          <w:b/>
          <w:spacing w:val="20"/>
          <w:sz w:val="28"/>
        </w:rPr>
        <w:t xml:space="preserve"> DODATKOWYCH</w:t>
      </w:r>
    </w:p>
    <w:p w14:paraId="164C6F17" w14:textId="77777777" w:rsidR="00A80738" w:rsidRPr="002C38B3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19B19032" w14:textId="2DA56FA1" w:rsidR="00A80738" w:rsidRPr="002C38B3" w:rsidRDefault="00C659E2" w:rsidP="00A028F4">
      <w:pPr>
        <w:spacing w:before="120" w:after="120" w:line="276" w:lineRule="auto"/>
        <w:ind w:left="1410" w:hanging="1410"/>
        <w:jc w:val="both"/>
        <w:rPr>
          <w:szCs w:val="24"/>
        </w:rPr>
      </w:pPr>
      <w:r w:rsidRPr="002C38B3">
        <w:rPr>
          <w:bCs/>
          <w:sz w:val="24"/>
          <w:szCs w:val="24"/>
        </w:rPr>
        <w:t>Dotyczy</w:t>
      </w:r>
      <w:r w:rsidR="002C38B3">
        <w:rPr>
          <w:bCs/>
          <w:sz w:val="24"/>
          <w:szCs w:val="24"/>
        </w:rPr>
        <w:t>:</w:t>
      </w:r>
      <w:r w:rsidRPr="002C38B3">
        <w:rPr>
          <w:bCs/>
          <w:sz w:val="24"/>
          <w:szCs w:val="24"/>
        </w:rPr>
        <w:t xml:space="preserve"> </w:t>
      </w:r>
      <w:r w:rsidR="002C38B3">
        <w:rPr>
          <w:bCs/>
          <w:sz w:val="24"/>
          <w:szCs w:val="24"/>
        </w:rPr>
        <w:tab/>
      </w:r>
      <w:r w:rsidRPr="002C38B3">
        <w:rPr>
          <w:sz w:val="24"/>
          <w:szCs w:val="24"/>
        </w:rPr>
        <w:t xml:space="preserve">postępowania o udzielenie zamówienia publicznego prowadzonego w trybie </w:t>
      </w:r>
      <w:r w:rsidR="002C38B3">
        <w:rPr>
          <w:sz w:val="24"/>
          <w:szCs w:val="24"/>
        </w:rPr>
        <w:t>podstawowym</w:t>
      </w:r>
      <w:r w:rsidR="00E10EE5" w:rsidRPr="002C38B3">
        <w:rPr>
          <w:sz w:val="24"/>
          <w:szCs w:val="24"/>
        </w:rPr>
        <w:t xml:space="preserve"> z możliwością negocjacji - art. 275 pkt. 2 ustawy Pzp</w:t>
      </w:r>
      <w:r w:rsidRPr="002C38B3">
        <w:rPr>
          <w:sz w:val="24"/>
          <w:szCs w:val="24"/>
        </w:rPr>
        <w:t xml:space="preserve"> na</w:t>
      </w:r>
      <w:r w:rsidR="002C38B3">
        <w:rPr>
          <w:sz w:val="24"/>
          <w:szCs w:val="24"/>
        </w:rPr>
        <w:t xml:space="preserve"> zadanie pn.</w:t>
      </w:r>
      <w:r w:rsidRPr="002C38B3">
        <w:rPr>
          <w:sz w:val="24"/>
          <w:szCs w:val="24"/>
        </w:rPr>
        <w:t>:</w:t>
      </w:r>
      <w:r w:rsidR="002C38B3">
        <w:rPr>
          <w:sz w:val="24"/>
          <w:szCs w:val="24"/>
        </w:rPr>
        <w:t xml:space="preserve"> </w:t>
      </w:r>
      <w:r w:rsidR="002C38B3" w:rsidRPr="002C38B3">
        <w:rPr>
          <w:b/>
          <w:sz w:val="24"/>
          <w:szCs w:val="32"/>
        </w:rPr>
        <w:t>„</w:t>
      </w:r>
      <w:r w:rsidR="00E10EE5" w:rsidRPr="002C38B3">
        <w:rPr>
          <w:b/>
          <w:sz w:val="24"/>
          <w:szCs w:val="32"/>
        </w:rPr>
        <w:t xml:space="preserve">Termomodernizacja Budynku A Zespołu Szkół Przyrodniczo - Technicznych Centrum Kształcenia Ustawicznego w Bojanowie wraz </w:t>
      </w:r>
      <w:r w:rsidR="002C38B3">
        <w:rPr>
          <w:b/>
          <w:sz w:val="24"/>
          <w:szCs w:val="32"/>
        </w:rPr>
        <w:br/>
      </w:r>
      <w:r w:rsidR="00E10EE5" w:rsidRPr="002C38B3">
        <w:rPr>
          <w:b/>
          <w:sz w:val="24"/>
          <w:szCs w:val="32"/>
        </w:rPr>
        <w:t>z dostosowaniem przeciwpożarowym" - w trybie negocjacyjnym</w:t>
      </w:r>
      <w:r w:rsidR="002C38B3">
        <w:rPr>
          <w:b/>
          <w:sz w:val="24"/>
          <w:szCs w:val="32"/>
        </w:rPr>
        <w:t>.</w:t>
      </w:r>
    </w:p>
    <w:p w14:paraId="26A0498D" w14:textId="287AF365" w:rsidR="00A80738" w:rsidRDefault="00D665F5" w:rsidP="00A028F4">
      <w:pPr>
        <w:spacing w:before="120" w:line="276" w:lineRule="auto"/>
        <w:jc w:val="both"/>
        <w:rPr>
          <w:sz w:val="24"/>
          <w:szCs w:val="24"/>
        </w:rPr>
      </w:pPr>
      <w:r w:rsidRPr="002C38B3">
        <w:rPr>
          <w:sz w:val="24"/>
          <w:szCs w:val="24"/>
        </w:rPr>
        <w:t>Zamawiający</w:t>
      </w:r>
      <w:r w:rsidR="002C38B3">
        <w:rPr>
          <w:sz w:val="24"/>
          <w:szCs w:val="24"/>
        </w:rPr>
        <w:t xml:space="preserve"> – </w:t>
      </w:r>
      <w:r w:rsidR="002C38B3">
        <w:rPr>
          <w:b/>
          <w:bCs/>
          <w:sz w:val="24"/>
          <w:szCs w:val="24"/>
        </w:rPr>
        <w:t>Powiatowe Centrum Usług Wspólnych w Rawiczu</w:t>
      </w:r>
      <w:r w:rsidRPr="002C38B3">
        <w:rPr>
          <w:sz w:val="24"/>
          <w:szCs w:val="24"/>
        </w:rPr>
        <w:t>, działając na podstawie art. 22</w:t>
      </w:r>
      <w:r w:rsidR="00FC7F5E" w:rsidRPr="002C38B3">
        <w:rPr>
          <w:sz w:val="24"/>
          <w:szCs w:val="24"/>
        </w:rPr>
        <w:t>2</w:t>
      </w:r>
      <w:r w:rsidRPr="002C38B3">
        <w:rPr>
          <w:sz w:val="24"/>
          <w:szCs w:val="24"/>
        </w:rPr>
        <w:t xml:space="preserve"> ust. 5 </w:t>
      </w:r>
      <w:r w:rsidRPr="002C38B3">
        <w:rPr>
          <w:bCs/>
          <w:sz w:val="24"/>
          <w:szCs w:val="24"/>
        </w:rPr>
        <w:t>ustawy z dnia 11 września 2019 r. Prawo zamówień publicznych</w:t>
      </w:r>
      <w:r w:rsidRPr="002C38B3">
        <w:rPr>
          <w:sz w:val="24"/>
          <w:szCs w:val="24"/>
        </w:rPr>
        <w:t xml:space="preserve"> </w:t>
      </w:r>
      <w:r w:rsidR="00E10EE5" w:rsidRPr="002C38B3">
        <w:rPr>
          <w:sz w:val="24"/>
          <w:szCs w:val="24"/>
        </w:rPr>
        <w:t xml:space="preserve">(t.j. Dz.U. </w:t>
      </w:r>
      <w:r w:rsidR="002C38B3">
        <w:rPr>
          <w:sz w:val="24"/>
          <w:szCs w:val="24"/>
        </w:rPr>
        <w:br/>
      </w:r>
      <w:r w:rsidR="00E10EE5" w:rsidRPr="002C38B3">
        <w:rPr>
          <w:sz w:val="24"/>
          <w:szCs w:val="24"/>
        </w:rPr>
        <w:t>z 2021</w:t>
      </w:r>
      <w:r w:rsidR="006578D9">
        <w:rPr>
          <w:sz w:val="24"/>
          <w:szCs w:val="24"/>
        </w:rPr>
        <w:t xml:space="preserve"> </w:t>
      </w:r>
      <w:r w:rsidR="00E10EE5" w:rsidRPr="002C38B3">
        <w:rPr>
          <w:sz w:val="24"/>
          <w:szCs w:val="24"/>
        </w:rPr>
        <w:t>r. poz. 1129</w:t>
      </w:r>
      <w:r w:rsidR="002C38B3">
        <w:rPr>
          <w:sz w:val="24"/>
          <w:szCs w:val="24"/>
        </w:rPr>
        <w:t xml:space="preserve"> ze zm.</w:t>
      </w:r>
      <w:r w:rsidR="00E10EE5" w:rsidRPr="002C38B3">
        <w:rPr>
          <w:sz w:val="24"/>
          <w:szCs w:val="24"/>
        </w:rPr>
        <w:t>)</w:t>
      </w:r>
      <w:r w:rsidR="00490DC0" w:rsidRPr="002C38B3">
        <w:rPr>
          <w:sz w:val="24"/>
          <w:szCs w:val="24"/>
        </w:rPr>
        <w:t xml:space="preserve"> </w:t>
      </w:r>
      <w:r w:rsidRPr="002C38B3">
        <w:rPr>
          <w:sz w:val="24"/>
          <w:szCs w:val="24"/>
        </w:rPr>
        <w:t>udostępnia</w:t>
      </w:r>
      <w:r w:rsidR="00F95C33" w:rsidRPr="002C38B3">
        <w:rPr>
          <w:sz w:val="24"/>
          <w:szCs w:val="24"/>
        </w:rPr>
        <w:t xml:space="preserve"> </w:t>
      </w:r>
      <w:r w:rsidR="004C7E9B" w:rsidRPr="002C38B3">
        <w:rPr>
          <w:sz w:val="24"/>
          <w:szCs w:val="24"/>
        </w:rPr>
        <w:t>informacj</w:t>
      </w:r>
      <w:r w:rsidR="00577BC6" w:rsidRPr="002C38B3">
        <w:rPr>
          <w:sz w:val="24"/>
          <w:szCs w:val="24"/>
        </w:rPr>
        <w:t>ę</w:t>
      </w:r>
      <w:r w:rsidR="00035488" w:rsidRPr="002C38B3">
        <w:rPr>
          <w:sz w:val="24"/>
          <w:szCs w:val="24"/>
        </w:rPr>
        <w:t xml:space="preserve"> z otwarcia ofert</w:t>
      </w:r>
      <w:r w:rsidR="0067586C" w:rsidRPr="002C38B3">
        <w:rPr>
          <w:sz w:val="24"/>
          <w:szCs w:val="24"/>
        </w:rPr>
        <w:t xml:space="preserve"> dodatkowych</w:t>
      </w:r>
      <w:r w:rsidRPr="002C38B3">
        <w:rPr>
          <w:sz w:val="24"/>
          <w:szCs w:val="24"/>
        </w:rPr>
        <w:t>, mającego miejsce</w:t>
      </w:r>
      <w:r w:rsidR="00FF4AB1" w:rsidRPr="002C38B3">
        <w:rPr>
          <w:sz w:val="24"/>
          <w:szCs w:val="24"/>
        </w:rPr>
        <w:t xml:space="preserve"> w dniu </w:t>
      </w:r>
      <w:r w:rsidR="00A028F4">
        <w:rPr>
          <w:sz w:val="24"/>
          <w:szCs w:val="24"/>
        </w:rPr>
        <w:t>4 sierpnia 2022 roku</w:t>
      </w:r>
      <w:r w:rsidR="00FF4AB1" w:rsidRPr="002C38B3">
        <w:rPr>
          <w:sz w:val="24"/>
          <w:szCs w:val="24"/>
        </w:rPr>
        <w:t xml:space="preserve"> o godz.</w:t>
      </w:r>
      <w:r w:rsidR="00A36B92" w:rsidRPr="002C38B3">
        <w:rPr>
          <w:noProof/>
          <w:color w:val="4472C4"/>
        </w:rPr>
        <w:t xml:space="preserve"> </w:t>
      </w:r>
      <w:r w:rsidR="00E10EE5" w:rsidRPr="00A028F4">
        <w:rPr>
          <w:noProof/>
          <w:sz w:val="24"/>
          <w:szCs w:val="24"/>
        </w:rPr>
        <w:t>08</w:t>
      </w:r>
      <w:r w:rsidR="00E10EE5" w:rsidRPr="00A028F4">
        <w:rPr>
          <w:noProof/>
          <w:sz w:val="24"/>
          <w:szCs w:val="24"/>
          <w:vertAlign w:val="superscript"/>
        </w:rPr>
        <w:t>10</w:t>
      </w:r>
      <w:r w:rsidRPr="00A028F4">
        <w:rPr>
          <w:sz w:val="24"/>
          <w:szCs w:val="24"/>
        </w:rPr>
        <w:t>,</w:t>
      </w:r>
      <w:r w:rsidRPr="00A028F4">
        <w:rPr>
          <w:sz w:val="32"/>
          <w:szCs w:val="32"/>
        </w:rPr>
        <w:t xml:space="preserve"> </w:t>
      </w:r>
      <w:r w:rsidR="00A028F4">
        <w:rPr>
          <w:sz w:val="24"/>
          <w:szCs w:val="24"/>
        </w:rPr>
        <w:t xml:space="preserve">podczas którego </w:t>
      </w:r>
      <w:r w:rsidRPr="002C38B3">
        <w:rPr>
          <w:sz w:val="24"/>
          <w:szCs w:val="24"/>
        </w:rPr>
        <w:t xml:space="preserve">otwarte zostały oferty następujących </w:t>
      </w:r>
      <w:r w:rsidR="00A028F4">
        <w:rPr>
          <w:sz w:val="24"/>
          <w:szCs w:val="24"/>
        </w:rPr>
        <w:t>W</w:t>
      </w:r>
      <w:r w:rsidRPr="002C38B3">
        <w:rPr>
          <w:sz w:val="24"/>
          <w:szCs w:val="24"/>
        </w:rPr>
        <w:t>ykonawców:</w:t>
      </w:r>
    </w:p>
    <w:p w14:paraId="58FB3470" w14:textId="77777777" w:rsidR="00A028F4" w:rsidRPr="002C38B3" w:rsidRDefault="00A028F4" w:rsidP="00A028F4">
      <w:pPr>
        <w:spacing w:before="120" w:line="276" w:lineRule="auto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3118"/>
      </w:tblGrid>
      <w:tr w:rsidR="00652B8C" w:rsidRPr="002C38B3" w14:paraId="40A034D5" w14:textId="77777777" w:rsidTr="00A028F4"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E326BC1" w14:textId="77777777" w:rsidR="00652B8C" w:rsidRPr="00A028F4" w:rsidRDefault="00652B8C" w:rsidP="00A028F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28F4">
              <w:rPr>
                <w:sz w:val="24"/>
                <w:szCs w:val="24"/>
              </w:rPr>
              <w:t>Nr oferty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1F5CBA89" w14:textId="77777777" w:rsidR="00652B8C" w:rsidRPr="00A028F4" w:rsidRDefault="00652B8C" w:rsidP="00A028F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28F4">
              <w:rPr>
                <w:sz w:val="24"/>
                <w:szCs w:val="24"/>
              </w:rPr>
              <w:t>Nazwa i adres wykonawcy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436CD124" w14:textId="77777777" w:rsidR="00652B8C" w:rsidRPr="00A028F4" w:rsidRDefault="00652B8C" w:rsidP="00A028F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28F4">
              <w:rPr>
                <w:sz w:val="24"/>
                <w:szCs w:val="24"/>
              </w:rPr>
              <w:t>Cena oferty</w:t>
            </w:r>
          </w:p>
        </w:tc>
      </w:tr>
      <w:tr w:rsidR="00E10EE5" w:rsidRPr="002C38B3" w14:paraId="592BDE56" w14:textId="77777777" w:rsidTr="00A028F4"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D17B8A7" w14:textId="77777777" w:rsidR="00E10EE5" w:rsidRPr="00A028F4" w:rsidRDefault="00E10EE5" w:rsidP="00A028F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28F4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7213C05F" w14:textId="5CA1C06C" w:rsidR="00E10EE5" w:rsidRPr="00A028F4" w:rsidRDefault="00E10EE5" w:rsidP="00A028F4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A028F4">
              <w:rPr>
                <w:b/>
                <w:bCs/>
                <w:sz w:val="24"/>
                <w:szCs w:val="24"/>
              </w:rPr>
              <w:t xml:space="preserve">Monika Banaszkiewicz </w:t>
            </w:r>
            <w:r w:rsidR="00A028F4" w:rsidRPr="00A028F4">
              <w:rPr>
                <w:b/>
                <w:bCs/>
                <w:sz w:val="24"/>
                <w:szCs w:val="24"/>
              </w:rPr>
              <w:t>„</w:t>
            </w:r>
            <w:r w:rsidRPr="00A028F4">
              <w:rPr>
                <w:b/>
                <w:bCs/>
                <w:sz w:val="24"/>
                <w:szCs w:val="24"/>
              </w:rPr>
              <w:t>HURST"</w:t>
            </w:r>
          </w:p>
          <w:p w14:paraId="7AC7F751" w14:textId="03A53DD1" w:rsidR="00E10EE5" w:rsidRPr="00A028F4" w:rsidRDefault="00A028F4" w:rsidP="00A0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E10EE5" w:rsidRPr="00A028F4">
              <w:rPr>
                <w:sz w:val="24"/>
                <w:szCs w:val="24"/>
              </w:rPr>
              <w:t>Dożynkowa 2</w:t>
            </w:r>
            <w:r>
              <w:rPr>
                <w:sz w:val="24"/>
                <w:szCs w:val="24"/>
              </w:rPr>
              <w:t>, Sierakowo</w:t>
            </w:r>
          </w:p>
          <w:p w14:paraId="6467D389" w14:textId="77777777" w:rsidR="00E10EE5" w:rsidRPr="00A028F4" w:rsidRDefault="00E10EE5" w:rsidP="00A028F4">
            <w:pPr>
              <w:spacing w:after="60"/>
              <w:jc w:val="center"/>
              <w:rPr>
                <w:sz w:val="24"/>
                <w:szCs w:val="24"/>
              </w:rPr>
            </w:pPr>
            <w:r w:rsidRPr="00A028F4">
              <w:rPr>
                <w:sz w:val="24"/>
                <w:szCs w:val="24"/>
              </w:rPr>
              <w:t>63-900 Rawicz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2B2B5F" w14:textId="20107ABB" w:rsidR="00E10EE5" w:rsidRPr="00A028F4" w:rsidRDefault="00E10EE5" w:rsidP="00A028F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28F4">
              <w:rPr>
                <w:sz w:val="24"/>
                <w:szCs w:val="24"/>
              </w:rPr>
              <w:t>6 889</w:t>
            </w:r>
            <w:r w:rsidR="00A028F4">
              <w:rPr>
                <w:sz w:val="24"/>
                <w:szCs w:val="24"/>
              </w:rPr>
              <w:t> </w:t>
            </w:r>
            <w:r w:rsidRPr="00A028F4">
              <w:rPr>
                <w:sz w:val="24"/>
                <w:szCs w:val="24"/>
              </w:rPr>
              <w:t>992</w:t>
            </w:r>
            <w:r w:rsidR="00A028F4">
              <w:rPr>
                <w:sz w:val="24"/>
                <w:szCs w:val="24"/>
              </w:rPr>
              <w:t>,</w:t>
            </w:r>
            <w:r w:rsidRPr="00A028F4">
              <w:rPr>
                <w:sz w:val="24"/>
                <w:szCs w:val="24"/>
              </w:rPr>
              <w:t>64 zł</w:t>
            </w:r>
          </w:p>
        </w:tc>
      </w:tr>
      <w:tr w:rsidR="00E10EE5" w:rsidRPr="002C38B3" w14:paraId="20C6F4EC" w14:textId="77777777" w:rsidTr="00A028F4"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2FD68C8" w14:textId="77777777" w:rsidR="00E10EE5" w:rsidRPr="00A028F4" w:rsidRDefault="00E10EE5" w:rsidP="00A028F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28F4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4EA96479" w14:textId="4B48ECAA" w:rsidR="00E10EE5" w:rsidRPr="00A028F4" w:rsidRDefault="00A028F4" w:rsidP="00A028F4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„</w:t>
            </w:r>
            <w:r w:rsidR="00E10EE5" w:rsidRPr="00A028F4">
              <w:rPr>
                <w:b/>
                <w:bCs/>
                <w:sz w:val="24"/>
                <w:szCs w:val="24"/>
              </w:rPr>
              <w:t xml:space="preserve">RAWBUD" - Rawicz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="00E10EE5" w:rsidRPr="00A028F4">
              <w:rPr>
                <w:b/>
                <w:bCs/>
                <w:sz w:val="24"/>
                <w:szCs w:val="24"/>
              </w:rPr>
              <w:t>p. z o.o.</w:t>
            </w:r>
          </w:p>
          <w:p w14:paraId="5380490E" w14:textId="5943AEAC" w:rsidR="00E10EE5" w:rsidRPr="00A028F4" w:rsidRDefault="00A028F4" w:rsidP="00A0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E10EE5" w:rsidRPr="00A028F4">
              <w:rPr>
                <w:sz w:val="24"/>
                <w:szCs w:val="24"/>
              </w:rPr>
              <w:t>Śląska 88</w:t>
            </w:r>
            <w:r>
              <w:rPr>
                <w:sz w:val="24"/>
                <w:szCs w:val="24"/>
              </w:rPr>
              <w:t>, Masłowo</w:t>
            </w:r>
          </w:p>
          <w:p w14:paraId="7B7F796C" w14:textId="0A2376C2" w:rsidR="00E10EE5" w:rsidRPr="00A028F4" w:rsidRDefault="00E10EE5" w:rsidP="00A028F4">
            <w:pPr>
              <w:spacing w:after="60"/>
              <w:jc w:val="center"/>
              <w:rPr>
                <w:sz w:val="24"/>
                <w:szCs w:val="24"/>
              </w:rPr>
            </w:pPr>
            <w:r w:rsidRPr="00A028F4">
              <w:rPr>
                <w:sz w:val="24"/>
                <w:szCs w:val="24"/>
              </w:rPr>
              <w:t xml:space="preserve">63-900 </w:t>
            </w:r>
            <w:r w:rsidR="00A028F4">
              <w:rPr>
                <w:sz w:val="24"/>
                <w:szCs w:val="24"/>
              </w:rPr>
              <w:t>Rawicz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620E2E" w14:textId="0A8161FD" w:rsidR="00E10EE5" w:rsidRPr="00A028F4" w:rsidRDefault="00E10EE5" w:rsidP="00A028F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28F4">
              <w:rPr>
                <w:sz w:val="24"/>
                <w:szCs w:val="24"/>
              </w:rPr>
              <w:t>7 030</w:t>
            </w:r>
            <w:r w:rsidR="00A028F4">
              <w:rPr>
                <w:sz w:val="24"/>
                <w:szCs w:val="24"/>
              </w:rPr>
              <w:t> </w:t>
            </w:r>
            <w:r w:rsidRPr="00A028F4">
              <w:rPr>
                <w:sz w:val="24"/>
                <w:szCs w:val="24"/>
              </w:rPr>
              <w:t>728</w:t>
            </w:r>
            <w:r w:rsidR="00A028F4">
              <w:rPr>
                <w:sz w:val="24"/>
                <w:szCs w:val="24"/>
              </w:rPr>
              <w:t>,</w:t>
            </w:r>
            <w:r w:rsidRPr="00A028F4">
              <w:rPr>
                <w:sz w:val="24"/>
                <w:szCs w:val="24"/>
              </w:rPr>
              <w:t>84 zł</w:t>
            </w:r>
          </w:p>
        </w:tc>
      </w:tr>
    </w:tbl>
    <w:p w14:paraId="31A3D0D7" w14:textId="77777777" w:rsidR="00A028F4" w:rsidRDefault="00A028F4" w:rsidP="00173B20">
      <w:pPr>
        <w:jc w:val="right"/>
        <w:rPr>
          <w:sz w:val="24"/>
          <w:szCs w:val="24"/>
        </w:rPr>
      </w:pPr>
    </w:p>
    <w:p w14:paraId="27526E12" w14:textId="6897A1A7" w:rsidR="00A028F4" w:rsidRDefault="00A028F4" w:rsidP="00173B20">
      <w:pPr>
        <w:jc w:val="right"/>
        <w:rPr>
          <w:sz w:val="24"/>
          <w:szCs w:val="24"/>
        </w:rPr>
      </w:pPr>
    </w:p>
    <w:p w14:paraId="1C21659A" w14:textId="77777777" w:rsidR="001D0912" w:rsidRDefault="001D0912" w:rsidP="00173B20">
      <w:pPr>
        <w:jc w:val="right"/>
        <w:rPr>
          <w:sz w:val="24"/>
          <w:szCs w:val="24"/>
        </w:rPr>
      </w:pPr>
    </w:p>
    <w:p w14:paraId="3BD4C2E9" w14:textId="77777777" w:rsidR="001D0912" w:rsidRPr="001D0912" w:rsidRDefault="00E10EE5" w:rsidP="001D0912">
      <w:pPr>
        <w:ind w:left="4956"/>
        <w:jc w:val="center"/>
        <w:rPr>
          <w:sz w:val="18"/>
          <w:szCs w:val="18"/>
        </w:rPr>
      </w:pPr>
      <w:r w:rsidRPr="001D0912">
        <w:rPr>
          <w:sz w:val="18"/>
          <w:szCs w:val="18"/>
        </w:rPr>
        <w:t>Dyrektor</w:t>
      </w:r>
      <w:r w:rsidR="00A028F4" w:rsidRPr="001D0912">
        <w:rPr>
          <w:sz w:val="18"/>
          <w:szCs w:val="18"/>
        </w:rPr>
        <w:br/>
        <w:t>Powiatowego Centrum Usług</w:t>
      </w:r>
      <w:r w:rsidR="001D0912" w:rsidRPr="001D0912">
        <w:rPr>
          <w:sz w:val="18"/>
          <w:szCs w:val="18"/>
        </w:rPr>
        <w:br/>
        <w:t>Wspólnych w Rawiczu</w:t>
      </w:r>
    </w:p>
    <w:p w14:paraId="4368621E" w14:textId="77777777" w:rsidR="001D0912" w:rsidRPr="001D0912" w:rsidRDefault="001D0912" w:rsidP="001D0912">
      <w:pPr>
        <w:ind w:left="4956"/>
        <w:jc w:val="center"/>
        <w:rPr>
          <w:sz w:val="18"/>
          <w:szCs w:val="18"/>
        </w:rPr>
      </w:pPr>
    </w:p>
    <w:p w14:paraId="49E33959" w14:textId="618B988E" w:rsidR="00C236D3" w:rsidRPr="001D0912" w:rsidRDefault="001D0912" w:rsidP="001D0912">
      <w:pPr>
        <w:ind w:left="4956"/>
        <w:jc w:val="center"/>
        <w:rPr>
          <w:sz w:val="16"/>
          <w:szCs w:val="16"/>
        </w:rPr>
      </w:pPr>
      <w:r w:rsidRPr="001D0912">
        <w:rPr>
          <w:sz w:val="18"/>
          <w:szCs w:val="18"/>
        </w:rPr>
        <w:t>(-)</w:t>
      </w:r>
      <w:r w:rsidR="00E10EE5" w:rsidRPr="001D0912">
        <w:rPr>
          <w:sz w:val="18"/>
          <w:szCs w:val="18"/>
        </w:rPr>
        <w:t xml:space="preserve"> Urszula</w:t>
      </w:r>
      <w:r w:rsidR="00A80738" w:rsidRPr="001D0912">
        <w:rPr>
          <w:sz w:val="18"/>
          <w:szCs w:val="18"/>
        </w:rPr>
        <w:t xml:space="preserve"> </w:t>
      </w:r>
      <w:bookmarkEnd w:id="0"/>
      <w:r w:rsidR="00E10EE5" w:rsidRPr="001D0912">
        <w:rPr>
          <w:sz w:val="18"/>
          <w:szCs w:val="18"/>
        </w:rPr>
        <w:t>Stefaniak</w:t>
      </w:r>
    </w:p>
    <w:sectPr w:rsidR="00C236D3" w:rsidRPr="001D09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FD07" w14:textId="77777777" w:rsidR="00FF73F6" w:rsidRDefault="00FF73F6">
      <w:r>
        <w:separator/>
      </w:r>
    </w:p>
  </w:endnote>
  <w:endnote w:type="continuationSeparator" w:id="0">
    <w:p w14:paraId="1520147F" w14:textId="77777777" w:rsidR="00FF73F6" w:rsidRDefault="00F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9E7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69A2AF4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2A15" w14:textId="0371383A" w:rsidR="009F189D" w:rsidRDefault="00575B48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50DB0A" wp14:editId="10B4CEE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E4CE2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0873029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r w:rsidR="0067586C">
      <w:rPr>
        <w:rFonts w:ascii="Arial" w:hAnsi="Arial"/>
        <w:sz w:val="18"/>
        <w:szCs w:val="18"/>
      </w:rPr>
      <w:t>IT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732B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E7E257E" w14:textId="77777777" w:rsidR="009F189D" w:rsidRDefault="009F189D">
    <w:pPr>
      <w:pStyle w:val="Stopka"/>
      <w:tabs>
        <w:tab w:val="clear" w:pos="4536"/>
      </w:tabs>
      <w:jc w:val="center"/>
    </w:pPr>
  </w:p>
  <w:p w14:paraId="087129C5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D2EE" w14:textId="77777777" w:rsidR="00FF73F6" w:rsidRDefault="00FF73F6">
      <w:r>
        <w:separator/>
      </w:r>
    </w:p>
  </w:footnote>
  <w:footnote w:type="continuationSeparator" w:id="0">
    <w:p w14:paraId="5ABD7D65" w14:textId="77777777" w:rsidR="00FF73F6" w:rsidRDefault="00FF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C1A8" w14:textId="77777777" w:rsidR="00E10EE5" w:rsidRDefault="00E10E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3E18" w14:textId="452EB16C" w:rsidR="002C38B3" w:rsidRPr="002C38B3" w:rsidRDefault="002C38B3" w:rsidP="002C38B3">
    <w:pPr>
      <w:pStyle w:val="Nagwek"/>
      <w:rPr>
        <w:color w:val="4472C4" w:themeColor="accent1"/>
      </w:rPr>
    </w:pPr>
    <w:r w:rsidRPr="002C38B3">
      <w:rPr>
        <w:b/>
        <w:bCs/>
        <w:color w:val="4472C4" w:themeColor="accent1"/>
      </w:rPr>
      <w:t>Zadanie dofinansowywane z Programu Rządowy Fundusz Polski Ład –</w:t>
    </w:r>
    <w:r w:rsidRPr="002C38B3">
      <w:rPr>
        <w:color w:val="4472C4" w:themeColor="accent1"/>
      </w:rPr>
      <w:t xml:space="preserve">   </w:t>
    </w:r>
    <w:r w:rsidR="00575B48">
      <w:rPr>
        <w:noProof/>
        <w:color w:val="4472C4" w:themeColor="accent1"/>
      </w:rPr>
      <w:drawing>
        <wp:inline distT="0" distB="0" distL="0" distR="0" wp14:anchorId="4A62AF5D" wp14:editId="2E065D1B">
          <wp:extent cx="1400175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38B3">
      <w:rPr>
        <w:b/>
        <w:bCs/>
        <w:color w:val="4472C4" w:themeColor="accent1"/>
      </w:rPr>
      <w:br/>
      <w:t>Program Inwestycji Strategicznych</w:t>
    </w:r>
  </w:p>
  <w:p w14:paraId="232B85D3" w14:textId="77777777" w:rsidR="7D35A581" w:rsidRDefault="7D35A581" w:rsidP="7D35A5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FF5A" w14:textId="77777777" w:rsidR="00E10EE5" w:rsidRDefault="00E10E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F6"/>
    <w:rsid w:val="00007727"/>
    <w:rsid w:val="00017720"/>
    <w:rsid w:val="00025E52"/>
    <w:rsid w:val="00035488"/>
    <w:rsid w:val="000D7F25"/>
    <w:rsid w:val="000E00E5"/>
    <w:rsid w:val="000E6708"/>
    <w:rsid w:val="001534C4"/>
    <w:rsid w:val="00173B20"/>
    <w:rsid w:val="001C69FF"/>
    <w:rsid w:val="001D0912"/>
    <w:rsid w:val="0023318D"/>
    <w:rsid w:val="002B4C1D"/>
    <w:rsid w:val="002C38B3"/>
    <w:rsid w:val="00300301"/>
    <w:rsid w:val="003D72FD"/>
    <w:rsid w:val="00423179"/>
    <w:rsid w:val="00481AC2"/>
    <w:rsid w:val="004837BF"/>
    <w:rsid w:val="00490DC0"/>
    <w:rsid w:val="00493F8C"/>
    <w:rsid w:val="004C7E9B"/>
    <w:rsid w:val="005614F2"/>
    <w:rsid w:val="00575B48"/>
    <w:rsid w:val="00577BC6"/>
    <w:rsid w:val="00582DE7"/>
    <w:rsid w:val="00652B8C"/>
    <w:rsid w:val="006578D9"/>
    <w:rsid w:val="0067586C"/>
    <w:rsid w:val="0069085C"/>
    <w:rsid w:val="006B27ED"/>
    <w:rsid w:val="006C309E"/>
    <w:rsid w:val="007013DF"/>
    <w:rsid w:val="00843263"/>
    <w:rsid w:val="00850D42"/>
    <w:rsid w:val="00861E75"/>
    <w:rsid w:val="009D19BD"/>
    <w:rsid w:val="009F189D"/>
    <w:rsid w:val="00A028F4"/>
    <w:rsid w:val="00A36B92"/>
    <w:rsid w:val="00A80738"/>
    <w:rsid w:val="00AF7121"/>
    <w:rsid w:val="00B0651E"/>
    <w:rsid w:val="00C236D3"/>
    <w:rsid w:val="00C659E2"/>
    <w:rsid w:val="00C82837"/>
    <w:rsid w:val="00CB0802"/>
    <w:rsid w:val="00D24798"/>
    <w:rsid w:val="00D665F5"/>
    <w:rsid w:val="00D7128F"/>
    <w:rsid w:val="00E047DA"/>
    <w:rsid w:val="00E10EE5"/>
    <w:rsid w:val="00EA3476"/>
    <w:rsid w:val="00F16C60"/>
    <w:rsid w:val="00F916F6"/>
    <w:rsid w:val="00F95C33"/>
    <w:rsid w:val="00FC7F5E"/>
    <w:rsid w:val="00FE56CB"/>
    <w:rsid w:val="00FF4AB1"/>
    <w:rsid w:val="00FF73F6"/>
    <w:rsid w:val="7D35A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4182B"/>
  <w15:chartTrackingRefBased/>
  <w15:docId w15:val="{9D3F7185-6B11-4192-BB05-F0A125AA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Powiat Rawicki</cp:lastModifiedBy>
  <cp:revision>2</cp:revision>
  <dcterms:created xsi:type="dcterms:W3CDTF">2022-08-04T07:27:00Z</dcterms:created>
  <dcterms:modified xsi:type="dcterms:W3CDTF">2022-08-04T07:27:00Z</dcterms:modified>
</cp:coreProperties>
</file>