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38EAAD70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913C01">
        <w:rPr>
          <w:bCs/>
          <w:iCs/>
          <w:sz w:val="22"/>
          <w:szCs w:val="22"/>
        </w:rPr>
        <w:t>15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5D849764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1C4699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1C4699">
        <w:rPr>
          <w:rFonts w:ascii="Times New Roman" w:eastAsia="Times New Roman" w:hAnsi="Times New Roman"/>
          <w:b/>
          <w:lang w:eastAsia="pl-PL"/>
        </w:rPr>
        <w:t>2</w:t>
      </w:r>
      <w:r w:rsidR="00C05A4A" w:rsidRPr="001C4699">
        <w:rPr>
          <w:rFonts w:ascii="Times New Roman" w:eastAsia="Times New Roman" w:hAnsi="Times New Roman"/>
          <w:b/>
          <w:lang w:eastAsia="pl-PL"/>
        </w:rPr>
        <w:t>.</w:t>
      </w:r>
      <w:r w:rsidR="00913C01">
        <w:rPr>
          <w:rFonts w:ascii="Times New Roman" w:eastAsia="Times New Roman" w:hAnsi="Times New Roman"/>
          <w:b/>
          <w:lang w:eastAsia="pl-PL"/>
        </w:rPr>
        <w:t>3</w:t>
      </w:r>
      <w:r w:rsidR="00C05A4A" w:rsidRPr="001C4699">
        <w:rPr>
          <w:rFonts w:ascii="Times New Roman" w:eastAsia="Times New Roman" w:hAnsi="Times New Roman"/>
          <w:b/>
          <w:lang w:eastAsia="pl-PL"/>
        </w:rPr>
        <w:t>.202</w:t>
      </w:r>
      <w:r w:rsidR="001C4699" w:rsidRPr="001C4699">
        <w:rPr>
          <w:rFonts w:ascii="Times New Roman" w:eastAsia="Times New Roman" w:hAnsi="Times New Roman"/>
          <w:b/>
          <w:lang w:eastAsia="pl-PL"/>
        </w:rPr>
        <w:t>3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5E130E0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 xml:space="preserve">j.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E854DA" w:rsidRPr="001C4699">
        <w:rPr>
          <w:rFonts w:ascii="Times New Roman" w:hAnsi="Times New Roman"/>
        </w:rPr>
        <w:t>2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1710</w:t>
      </w:r>
      <w:r w:rsidR="00C05A4A" w:rsidRPr="001C4699">
        <w:rPr>
          <w:rFonts w:ascii="Times New Roman" w:hAnsi="Times New Roman"/>
        </w:rPr>
        <w:t xml:space="preserve"> ze zm.)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5F91282F" w14:textId="77777777" w:rsidR="00913C01" w:rsidRPr="00913C01" w:rsidRDefault="00913C01" w:rsidP="00913C01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13C01">
        <w:rPr>
          <w:rFonts w:ascii="Times New Roman" w:hAnsi="Times New Roman"/>
          <w:b/>
          <w:bCs/>
        </w:rPr>
        <w:t xml:space="preserve">„Modernizacja sali gimnastycznej Zespołu Szkół Przyrodniczo – Technicznych Centrum Kształcenia Ustawicznego w Bojanowie i sali gimnastycznej Zespołu Szkół Zawodowych </w:t>
      </w:r>
      <w:r w:rsidRPr="00913C01">
        <w:rPr>
          <w:rFonts w:ascii="Times New Roman" w:hAnsi="Times New Roman"/>
          <w:b/>
          <w:bCs/>
        </w:rPr>
        <w:br/>
        <w:t>w Rawiczu” w ramach programu „Środowisko, Energia i Zmiany klimatu” dofinansowanego ze środków Mechanizmu Finansowego EOG na lata 2014-2021</w:t>
      </w:r>
    </w:p>
    <w:p w14:paraId="4E6E0CD5" w14:textId="695A5840" w:rsidR="001C152E" w:rsidRDefault="003E3E7F" w:rsidP="001C4699">
      <w:pPr>
        <w:spacing w:after="120" w:line="276" w:lineRule="auto"/>
        <w:jc w:val="center"/>
        <w:rPr>
          <w:rFonts w:ascii="Times New Roman" w:hAnsi="Times New Roman"/>
          <w:b/>
          <w:color w:val="FF0000"/>
        </w:rPr>
      </w:pPr>
      <w:r w:rsidRPr="00F70D80">
        <w:rPr>
          <w:rFonts w:ascii="Times New Roman" w:hAnsi="Times New Roman"/>
          <w:b/>
        </w:rPr>
        <w:t xml:space="preserve">dla </w:t>
      </w:r>
      <w:r w:rsidR="00F70D80" w:rsidRPr="00F70D80">
        <w:rPr>
          <w:rFonts w:ascii="Times New Roman" w:hAnsi="Times New Roman"/>
          <w:b/>
        </w:rPr>
        <w:t>C</w:t>
      </w:r>
      <w:r w:rsidRPr="00F70D80">
        <w:rPr>
          <w:rFonts w:ascii="Times New Roman" w:hAnsi="Times New Roman"/>
          <w:b/>
        </w:rPr>
        <w:t xml:space="preserve">zęści </w:t>
      </w:r>
      <w:r w:rsidR="00F70D80" w:rsidRPr="00F70D80">
        <w:rPr>
          <w:rFonts w:ascii="Times New Roman" w:hAnsi="Times New Roman"/>
          <w:b/>
        </w:rPr>
        <w:t>I</w:t>
      </w:r>
      <w:r w:rsidR="004A1A5B">
        <w:rPr>
          <w:rFonts w:ascii="Times New Roman" w:hAnsi="Times New Roman"/>
          <w:b/>
        </w:rPr>
        <w:t xml:space="preserve"> i/lub II</w:t>
      </w:r>
      <w:r w:rsidR="00F70D80" w:rsidRPr="00913C01">
        <w:rPr>
          <w:rFonts w:ascii="Times New Roman" w:hAnsi="Times New Roman"/>
          <w:b/>
          <w:color w:val="FF0000"/>
        </w:rPr>
        <w:t>*</w:t>
      </w:r>
    </w:p>
    <w:p w14:paraId="25C4EC05" w14:textId="004C6515" w:rsidR="00F70D80" w:rsidRPr="00913C01" w:rsidRDefault="00F70D80" w:rsidP="00F70D80">
      <w:pPr>
        <w:spacing w:after="120" w:line="276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913C01">
        <w:rPr>
          <w:rFonts w:ascii="Times New Roman" w:hAnsi="Times New Roman"/>
          <w:bCs/>
          <w:color w:val="FF0000"/>
          <w:sz w:val="20"/>
          <w:szCs w:val="20"/>
        </w:rPr>
        <w:t>*nie</w:t>
      </w:r>
      <w:r w:rsidR="00C86595" w:rsidRPr="00913C01">
        <w:rPr>
          <w:rFonts w:ascii="Times New Roman" w:hAnsi="Times New Roman"/>
          <w:bCs/>
          <w:color w:val="FF0000"/>
          <w:sz w:val="20"/>
          <w:szCs w:val="20"/>
        </w:rPr>
        <w:t>potrzebne</w:t>
      </w:r>
      <w:r w:rsidRPr="00913C01">
        <w:rPr>
          <w:rFonts w:ascii="Times New Roman" w:hAnsi="Times New Roman"/>
          <w:bCs/>
          <w:color w:val="FF0000"/>
          <w:sz w:val="20"/>
          <w:szCs w:val="20"/>
        </w:rPr>
        <w:t xml:space="preserve"> skreślić</w:t>
      </w:r>
    </w:p>
    <w:p w14:paraId="3673983A" w14:textId="090CE306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…………………………………………………………………....…………………………….…</w:t>
      </w:r>
    </w:p>
    <w:p w14:paraId="379AD5BC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6FC9DCC0" w14:textId="77777777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</w:p>
    <w:p w14:paraId="2E26A691" w14:textId="77777777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5FE11FA9" w14:textId="1CF2E0A2" w:rsidR="001D125F" w:rsidRDefault="004374F2" w:rsidP="000C60D6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headerReference w:type="default" r:id="rId7"/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79DC" w14:textId="77777777" w:rsidR="00764CF1" w:rsidRDefault="00764CF1" w:rsidP="00025386">
      <w:pPr>
        <w:spacing w:after="0" w:line="240" w:lineRule="auto"/>
      </w:pPr>
      <w:r>
        <w:separator/>
      </w:r>
    </w:p>
  </w:endnote>
  <w:endnote w:type="continuationSeparator" w:id="0">
    <w:p w14:paraId="2FA918A4" w14:textId="77777777" w:rsidR="00764CF1" w:rsidRDefault="00764CF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2B41" w14:textId="77777777" w:rsidR="00764CF1" w:rsidRDefault="00764CF1" w:rsidP="00025386">
      <w:pPr>
        <w:spacing w:after="0" w:line="240" w:lineRule="auto"/>
      </w:pPr>
      <w:r>
        <w:separator/>
      </w:r>
    </w:p>
  </w:footnote>
  <w:footnote w:type="continuationSeparator" w:id="0">
    <w:p w14:paraId="79158A5D" w14:textId="77777777" w:rsidR="00764CF1" w:rsidRDefault="00764CF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865D" w14:textId="6CAA248C" w:rsidR="00C05A4A" w:rsidRPr="00913C01" w:rsidRDefault="00913C01" w:rsidP="00913C01">
    <w:pPr>
      <w:pStyle w:val="Nagwek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E55226F" wp14:editId="51A8ECA6">
          <wp:simplePos x="0" y="0"/>
          <wp:positionH relativeFrom="column">
            <wp:posOffset>4524375</wp:posOffset>
          </wp:positionH>
          <wp:positionV relativeFrom="paragraph">
            <wp:posOffset>-28575</wp:posOffset>
          </wp:positionV>
          <wp:extent cx="918359" cy="1010155"/>
          <wp:effectExtent l="19050" t="19050" r="15091" b="18545"/>
          <wp:wrapSquare wrapText="bothSides"/>
          <wp:docPr id="4" name="Obraz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359" cy="1010155"/>
                  </a:xfrm>
                  <a:prstGeom prst="rect">
                    <a:avLst/>
                  </a:prstGeom>
                  <a:noFill/>
                  <a:ln w="758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261B3CEE" wp14:editId="2B72F729">
          <wp:simplePos x="0" y="0"/>
          <wp:positionH relativeFrom="column">
            <wp:posOffset>2324100</wp:posOffset>
          </wp:positionH>
          <wp:positionV relativeFrom="paragraph">
            <wp:posOffset>-635</wp:posOffset>
          </wp:positionV>
          <wp:extent cx="1509482" cy="981718"/>
          <wp:effectExtent l="19050" t="19050" r="14518" b="27932"/>
          <wp:wrapSquare wrapText="bothSides"/>
          <wp:docPr id="2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482" cy="981718"/>
                  </a:xfrm>
                  <a:prstGeom prst="rect">
                    <a:avLst/>
                  </a:prstGeom>
                  <a:noFill/>
                  <a:ln w="758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AF70020" wp14:editId="67FBA026">
          <wp:extent cx="1976118" cy="1020442"/>
          <wp:effectExtent l="0" t="0" r="5082" b="8258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76118" cy="10204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327637"/>
    <w:rsid w:val="003313EE"/>
    <w:rsid w:val="003B292C"/>
    <w:rsid w:val="003E3E7F"/>
    <w:rsid w:val="004374F2"/>
    <w:rsid w:val="00460705"/>
    <w:rsid w:val="00485239"/>
    <w:rsid w:val="004A1A5B"/>
    <w:rsid w:val="004B1E5E"/>
    <w:rsid w:val="004D70B3"/>
    <w:rsid w:val="004E1E51"/>
    <w:rsid w:val="004E27D7"/>
    <w:rsid w:val="00517A2A"/>
    <w:rsid w:val="0055145C"/>
    <w:rsid w:val="005624D8"/>
    <w:rsid w:val="005B14F2"/>
    <w:rsid w:val="00620476"/>
    <w:rsid w:val="00657A47"/>
    <w:rsid w:val="006C0685"/>
    <w:rsid w:val="00745A44"/>
    <w:rsid w:val="00764CF1"/>
    <w:rsid w:val="007666D6"/>
    <w:rsid w:val="007D3A50"/>
    <w:rsid w:val="00804065"/>
    <w:rsid w:val="00824D73"/>
    <w:rsid w:val="00830970"/>
    <w:rsid w:val="00844ADE"/>
    <w:rsid w:val="008A13D4"/>
    <w:rsid w:val="008B223D"/>
    <w:rsid w:val="008B797E"/>
    <w:rsid w:val="008D551E"/>
    <w:rsid w:val="008F2498"/>
    <w:rsid w:val="00913C01"/>
    <w:rsid w:val="0093388F"/>
    <w:rsid w:val="009377D5"/>
    <w:rsid w:val="00974350"/>
    <w:rsid w:val="009E3FA6"/>
    <w:rsid w:val="009F3621"/>
    <w:rsid w:val="00A22707"/>
    <w:rsid w:val="00A56A6F"/>
    <w:rsid w:val="00A87380"/>
    <w:rsid w:val="00AF7375"/>
    <w:rsid w:val="00B32F22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55FC4"/>
    <w:rsid w:val="00D76E47"/>
    <w:rsid w:val="00D9320D"/>
    <w:rsid w:val="00D95F4E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cp:lastPrinted>2021-07-21T09:30:00Z</cp:lastPrinted>
  <dcterms:created xsi:type="dcterms:W3CDTF">2023-02-24T09:29:00Z</dcterms:created>
  <dcterms:modified xsi:type="dcterms:W3CDTF">2023-02-24T09:29:00Z</dcterms:modified>
</cp:coreProperties>
</file>