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4299" w14:textId="4A6AC428" w:rsidR="006A5DF1" w:rsidRPr="00D825C9" w:rsidRDefault="004F183E" w:rsidP="006A5DF1">
      <w:pPr>
        <w:spacing w:after="240"/>
        <w:jc w:val="right"/>
        <w:rPr>
          <w:sz w:val="24"/>
          <w:szCs w:val="24"/>
        </w:rPr>
      </w:pPr>
      <w:r w:rsidRPr="00D825C9">
        <w:rPr>
          <w:sz w:val="24"/>
          <w:szCs w:val="24"/>
        </w:rPr>
        <w:t>Rawicz</w:t>
      </w:r>
      <w:r w:rsidR="00D825C9">
        <w:rPr>
          <w:sz w:val="24"/>
          <w:szCs w:val="24"/>
        </w:rPr>
        <w:t>,</w:t>
      </w:r>
      <w:r w:rsidR="006A5DF1" w:rsidRPr="00D825C9">
        <w:rPr>
          <w:sz w:val="24"/>
          <w:szCs w:val="24"/>
        </w:rPr>
        <w:t xml:space="preserve"> dn</w:t>
      </w:r>
      <w:r w:rsidR="00D825C9">
        <w:rPr>
          <w:sz w:val="24"/>
          <w:szCs w:val="24"/>
        </w:rPr>
        <w:t>. 09.05.2023 r.</w:t>
      </w:r>
    </w:p>
    <w:p w14:paraId="57C1ACAA" w14:textId="77777777" w:rsidR="0029606A" w:rsidRPr="00D825C9" w:rsidRDefault="0029606A" w:rsidP="006A5DF1">
      <w:pPr>
        <w:spacing w:after="240"/>
        <w:jc w:val="right"/>
        <w:rPr>
          <w:sz w:val="24"/>
          <w:szCs w:val="24"/>
        </w:rPr>
      </w:pPr>
    </w:p>
    <w:p w14:paraId="3C09E1BB" w14:textId="77777777" w:rsidR="006A5DF1" w:rsidRPr="00D825C9" w:rsidRDefault="004F183E" w:rsidP="006A5DF1">
      <w:pPr>
        <w:rPr>
          <w:b/>
          <w:bCs/>
          <w:sz w:val="24"/>
          <w:szCs w:val="24"/>
        </w:rPr>
      </w:pPr>
      <w:r w:rsidRPr="00D825C9">
        <w:rPr>
          <w:b/>
          <w:bCs/>
          <w:sz w:val="24"/>
          <w:szCs w:val="24"/>
        </w:rPr>
        <w:t>Powiatowe Centrum Usług Wspólnych w Rawiczu</w:t>
      </w:r>
    </w:p>
    <w:p w14:paraId="622592F5" w14:textId="77777777" w:rsidR="006A5DF1" w:rsidRPr="00D825C9" w:rsidRDefault="004F183E" w:rsidP="006A5DF1">
      <w:pPr>
        <w:rPr>
          <w:sz w:val="24"/>
          <w:szCs w:val="24"/>
        </w:rPr>
      </w:pPr>
      <w:r w:rsidRPr="00D825C9">
        <w:rPr>
          <w:sz w:val="24"/>
          <w:szCs w:val="24"/>
        </w:rPr>
        <w:t>ul. Mikołaja Kopernika</w:t>
      </w:r>
      <w:r w:rsidR="006A5DF1" w:rsidRPr="00D825C9">
        <w:rPr>
          <w:sz w:val="24"/>
          <w:szCs w:val="24"/>
        </w:rPr>
        <w:t xml:space="preserve"> </w:t>
      </w:r>
      <w:r w:rsidRPr="00D825C9">
        <w:rPr>
          <w:sz w:val="24"/>
          <w:szCs w:val="24"/>
        </w:rPr>
        <w:t>4</w:t>
      </w:r>
    </w:p>
    <w:p w14:paraId="56839A8B" w14:textId="77777777" w:rsidR="006A5DF1" w:rsidRPr="00D825C9" w:rsidRDefault="004F183E" w:rsidP="006A5DF1">
      <w:pPr>
        <w:rPr>
          <w:sz w:val="24"/>
          <w:szCs w:val="24"/>
        </w:rPr>
      </w:pPr>
      <w:r w:rsidRPr="00D825C9">
        <w:rPr>
          <w:sz w:val="24"/>
          <w:szCs w:val="24"/>
        </w:rPr>
        <w:t>63-900</w:t>
      </w:r>
      <w:r w:rsidR="006A5DF1" w:rsidRPr="00D825C9">
        <w:rPr>
          <w:sz w:val="24"/>
          <w:szCs w:val="24"/>
        </w:rPr>
        <w:t xml:space="preserve"> </w:t>
      </w:r>
      <w:r w:rsidRPr="00D825C9">
        <w:rPr>
          <w:sz w:val="24"/>
          <w:szCs w:val="24"/>
        </w:rPr>
        <w:t>Rawicz</w:t>
      </w:r>
    </w:p>
    <w:p w14:paraId="0A8EC103" w14:textId="77777777" w:rsidR="006A5DF1" w:rsidRPr="00D825C9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218F4391" w14:textId="5197A5EF" w:rsidR="006A5DF1" w:rsidRPr="00D825C9" w:rsidRDefault="00D825C9" w:rsidP="006A5DF1">
      <w:pPr>
        <w:pStyle w:val="Nagwek"/>
        <w:tabs>
          <w:tab w:val="clea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>PCUW.261.2.9.2023</w:t>
      </w:r>
      <w:r w:rsidR="006A5DF1" w:rsidRPr="00D825C9">
        <w:rPr>
          <w:sz w:val="24"/>
          <w:szCs w:val="24"/>
        </w:rPr>
        <w:tab/>
        <w:t xml:space="preserve"> </w:t>
      </w:r>
    </w:p>
    <w:p w14:paraId="101FE35A" w14:textId="77777777" w:rsidR="006A5DF1" w:rsidRPr="00D825C9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3261A6B9" w14:textId="77777777" w:rsidR="006A5DF1" w:rsidRPr="00D825C9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D825C9">
        <w:rPr>
          <w:b/>
          <w:sz w:val="24"/>
          <w:szCs w:val="24"/>
        </w:rPr>
        <w:t>WYKONAWCY</w:t>
      </w:r>
    </w:p>
    <w:p w14:paraId="6745D56E" w14:textId="77777777" w:rsidR="006A5DF1" w:rsidRPr="00D825C9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D825C9">
        <w:rPr>
          <w:sz w:val="24"/>
          <w:szCs w:val="24"/>
        </w:rPr>
        <w:t>ubiegający się o zamówienie publiczne</w:t>
      </w:r>
    </w:p>
    <w:p w14:paraId="7D19CF13" w14:textId="77777777" w:rsidR="006D4AB3" w:rsidRPr="00D825C9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6229FE3E" w14:textId="77777777" w:rsidR="006D4AB3" w:rsidRPr="00D825C9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000B718F" w14:textId="77777777" w:rsidR="006D4AB3" w:rsidRPr="00D825C9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210370A" w14:textId="77777777" w:rsidR="00632C3C" w:rsidRPr="00D825C9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D825C9">
        <w:rPr>
          <w:rFonts w:ascii="Times New Roman" w:hAnsi="Times New Roman"/>
          <w:szCs w:val="28"/>
        </w:rPr>
        <w:t>WYJAŚNIENI</w:t>
      </w:r>
      <w:r w:rsidR="00520165" w:rsidRPr="00D825C9">
        <w:rPr>
          <w:rFonts w:ascii="Times New Roman" w:hAnsi="Times New Roman"/>
          <w:szCs w:val="28"/>
        </w:rPr>
        <w:t>A</w:t>
      </w:r>
      <w:r w:rsidR="00632C3C" w:rsidRPr="00D825C9">
        <w:rPr>
          <w:rFonts w:ascii="Times New Roman" w:hAnsi="Times New Roman"/>
          <w:szCs w:val="28"/>
        </w:rPr>
        <w:t xml:space="preserve"> TREŚCI</w:t>
      </w:r>
      <w:r w:rsidR="0029606A" w:rsidRPr="00D825C9">
        <w:rPr>
          <w:rFonts w:ascii="Times New Roman" w:hAnsi="Times New Roman"/>
          <w:szCs w:val="28"/>
        </w:rPr>
        <w:t xml:space="preserve"> SWZ</w:t>
      </w:r>
    </w:p>
    <w:p w14:paraId="531C6E66" w14:textId="5D30C0ED" w:rsidR="006D4AB3" w:rsidRPr="00D825C9" w:rsidRDefault="00632C3C" w:rsidP="00D825C9">
      <w:pPr>
        <w:spacing w:after="360" w:line="276" w:lineRule="auto"/>
        <w:ind w:left="1410" w:hanging="1410"/>
        <w:jc w:val="both"/>
        <w:rPr>
          <w:sz w:val="24"/>
          <w:szCs w:val="24"/>
        </w:rPr>
      </w:pPr>
      <w:r w:rsidRPr="00D825C9">
        <w:rPr>
          <w:sz w:val="24"/>
          <w:szCs w:val="24"/>
        </w:rPr>
        <w:t xml:space="preserve">Dotyczy: </w:t>
      </w:r>
      <w:r w:rsidR="00D825C9">
        <w:rPr>
          <w:sz w:val="24"/>
          <w:szCs w:val="24"/>
        </w:rPr>
        <w:tab/>
      </w:r>
      <w:r w:rsidR="006A5DF1" w:rsidRPr="00D825C9">
        <w:rPr>
          <w:sz w:val="24"/>
          <w:szCs w:val="24"/>
        </w:rPr>
        <w:t>p</w:t>
      </w:r>
      <w:r w:rsidRPr="00D825C9">
        <w:rPr>
          <w:sz w:val="24"/>
          <w:szCs w:val="24"/>
        </w:rPr>
        <w:t>ostępowani</w:t>
      </w:r>
      <w:r w:rsidR="006A5DF1" w:rsidRPr="00D825C9">
        <w:rPr>
          <w:sz w:val="24"/>
          <w:szCs w:val="24"/>
        </w:rPr>
        <w:t>a</w:t>
      </w:r>
      <w:r w:rsidRPr="00D825C9">
        <w:rPr>
          <w:sz w:val="24"/>
          <w:szCs w:val="24"/>
        </w:rPr>
        <w:t xml:space="preserve"> o udzielenie zamówienia publicznego, prowadzone</w:t>
      </w:r>
      <w:r w:rsidR="006A5DF1" w:rsidRPr="00D825C9">
        <w:rPr>
          <w:sz w:val="24"/>
          <w:szCs w:val="24"/>
        </w:rPr>
        <w:t>go</w:t>
      </w:r>
      <w:r w:rsidRPr="00D825C9">
        <w:rPr>
          <w:sz w:val="24"/>
          <w:szCs w:val="24"/>
        </w:rPr>
        <w:t xml:space="preserve"> w trybie</w:t>
      </w:r>
      <w:r w:rsidR="004F183E" w:rsidRPr="00D825C9">
        <w:rPr>
          <w:sz w:val="24"/>
          <w:szCs w:val="24"/>
        </w:rPr>
        <w:t xml:space="preserve"> podstawowy</w:t>
      </w:r>
      <w:r w:rsidR="00D825C9">
        <w:rPr>
          <w:sz w:val="24"/>
          <w:szCs w:val="24"/>
        </w:rPr>
        <w:t>m</w:t>
      </w:r>
      <w:r w:rsidR="004F183E" w:rsidRPr="00D825C9">
        <w:rPr>
          <w:sz w:val="24"/>
          <w:szCs w:val="24"/>
        </w:rPr>
        <w:t xml:space="preserve"> z możliwością negocjacji - art. 275 pkt 2 ustawy </w:t>
      </w:r>
      <w:proofErr w:type="spellStart"/>
      <w:r w:rsidR="004F183E" w:rsidRPr="00D825C9">
        <w:rPr>
          <w:sz w:val="24"/>
          <w:szCs w:val="24"/>
        </w:rPr>
        <w:t>Pzp</w:t>
      </w:r>
      <w:proofErr w:type="spellEnd"/>
      <w:r w:rsidRPr="00D825C9">
        <w:rPr>
          <w:b/>
          <w:sz w:val="24"/>
          <w:szCs w:val="24"/>
        </w:rPr>
        <w:t xml:space="preserve"> </w:t>
      </w:r>
      <w:r w:rsidRPr="00D825C9">
        <w:rPr>
          <w:bCs/>
          <w:sz w:val="24"/>
          <w:szCs w:val="24"/>
        </w:rPr>
        <w:t>na</w:t>
      </w:r>
      <w:r w:rsidR="00D825C9">
        <w:rPr>
          <w:bCs/>
          <w:sz w:val="24"/>
          <w:szCs w:val="24"/>
        </w:rPr>
        <w:t xml:space="preserve"> zadanie pn.:</w:t>
      </w:r>
      <w:r w:rsidRPr="00D825C9">
        <w:rPr>
          <w:b/>
          <w:sz w:val="24"/>
          <w:szCs w:val="24"/>
        </w:rPr>
        <w:t xml:space="preserve"> </w:t>
      </w:r>
      <w:r w:rsidR="00D825C9">
        <w:rPr>
          <w:bCs/>
          <w:sz w:val="24"/>
          <w:szCs w:val="24"/>
        </w:rPr>
        <w:t>„</w:t>
      </w:r>
      <w:r w:rsidR="004F183E" w:rsidRPr="00D825C9">
        <w:rPr>
          <w:b/>
          <w:bCs/>
          <w:sz w:val="24"/>
          <w:szCs w:val="24"/>
        </w:rPr>
        <w:t>Przebudowa drogi powiatowej nr 5474P Bojanowo - Sowiny, odcinek Gołaszyn - Wydartowo Pierwsze na długości 3,3 km</w:t>
      </w:r>
      <w:r w:rsidR="00E72428" w:rsidRPr="00D825C9">
        <w:rPr>
          <w:bCs/>
          <w:sz w:val="24"/>
          <w:szCs w:val="24"/>
        </w:rPr>
        <w:t>”</w:t>
      </w:r>
      <w:r w:rsidR="00D825C9">
        <w:rPr>
          <w:bCs/>
          <w:sz w:val="24"/>
          <w:szCs w:val="24"/>
        </w:rPr>
        <w:t>.</w:t>
      </w:r>
    </w:p>
    <w:p w14:paraId="04C41886" w14:textId="511853E8" w:rsidR="0012774F" w:rsidRPr="00D825C9" w:rsidRDefault="00520165" w:rsidP="00D8461B">
      <w:pPr>
        <w:spacing w:after="240" w:line="276" w:lineRule="auto"/>
        <w:jc w:val="both"/>
        <w:rPr>
          <w:sz w:val="22"/>
          <w:szCs w:val="22"/>
        </w:rPr>
      </w:pPr>
      <w:r w:rsidRPr="00D825C9">
        <w:rPr>
          <w:sz w:val="24"/>
          <w:szCs w:val="24"/>
        </w:rPr>
        <w:t xml:space="preserve">Zamawiający, </w:t>
      </w:r>
      <w:r w:rsidR="004F183E" w:rsidRPr="00D825C9">
        <w:rPr>
          <w:b/>
          <w:sz w:val="24"/>
          <w:szCs w:val="24"/>
        </w:rPr>
        <w:t>Powiatowe Centrum Usług Wspólnych w Rawiczu</w:t>
      </w:r>
      <w:r w:rsidRPr="00D825C9">
        <w:rPr>
          <w:sz w:val="24"/>
          <w:szCs w:val="24"/>
        </w:rPr>
        <w:t xml:space="preserve">, działając na podstawie art. </w:t>
      </w:r>
      <w:r w:rsidR="00E74BC3" w:rsidRPr="00D825C9">
        <w:rPr>
          <w:sz w:val="24"/>
          <w:szCs w:val="24"/>
        </w:rPr>
        <w:t>284</w:t>
      </w:r>
      <w:r w:rsidRPr="00D825C9">
        <w:rPr>
          <w:sz w:val="24"/>
          <w:szCs w:val="24"/>
        </w:rPr>
        <w:t xml:space="preserve"> ust. </w:t>
      </w:r>
      <w:r w:rsidR="0029606A" w:rsidRPr="00D825C9">
        <w:rPr>
          <w:sz w:val="24"/>
          <w:szCs w:val="24"/>
        </w:rPr>
        <w:t>6</w:t>
      </w:r>
      <w:r w:rsidRPr="00D825C9">
        <w:rPr>
          <w:sz w:val="24"/>
          <w:szCs w:val="24"/>
        </w:rPr>
        <w:t xml:space="preserve"> ustawy z dnia </w:t>
      </w:r>
      <w:r w:rsidR="0029606A" w:rsidRPr="00D825C9">
        <w:rPr>
          <w:sz w:val="24"/>
          <w:szCs w:val="24"/>
        </w:rPr>
        <w:t>11</w:t>
      </w:r>
      <w:r w:rsidRPr="00D825C9">
        <w:rPr>
          <w:sz w:val="24"/>
          <w:szCs w:val="24"/>
        </w:rPr>
        <w:t xml:space="preserve"> </w:t>
      </w:r>
      <w:r w:rsidR="0029606A" w:rsidRPr="00D825C9">
        <w:rPr>
          <w:sz w:val="24"/>
          <w:szCs w:val="24"/>
        </w:rPr>
        <w:t xml:space="preserve">września </w:t>
      </w:r>
      <w:r w:rsidRPr="00D825C9">
        <w:rPr>
          <w:sz w:val="24"/>
          <w:szCs w:val="24"/>
        </w:rPr>
        <w:t>20</w:t>
      </w:r>
      <w:r w:rsidR="0029606A" w:rsidRPr="00D825C9">
        <w:rPr>
          <w:sz w:val="24"/>
          <w:szCs w:val="24"/>
        </w:rPr>
        <w:t>19</w:t>
      </w:r>
      <w:r w:rsidRPr="00D825C9">
        <w:rPr>
          <w:sz w:val="24"/>
          <w:szCs w:val="24"/>
        </w:rPr>
        <w:t xml:space="preserve"> r</w:t>
      </w:r>
      <w:r w:rsidR="0029606A" w:rsidRPr="00D825C9">
        <w:rPr>
          <w:sz w:val="24"/>
          <w:szCs w:val="24"/>
        </w:rPr>
        <w:t>.</w:t>
      </w:r>
      <w:r w:rsidRPr="00D825C9">
        <w:rPr>
          <w:sz w:val="24"/>
          <w:szCs w:val="24"/>
        </w:rPr>
        <w:t xml:space="preserve"> Prawo </w:t>
      </w:r>
      <w:r w:rsidR="0029606A" w:rsidRPr="00D825C9">
        <w:rPr>
          <w:sz w:val="24"/>
          <w:szCs w:val="24"/>
        </w:rPr>
        <w:t>z</w:t>
      </w:r>
      <w:r w:rsidRPr="00D825C9">
        <w:rPr>
          <w:sz w:val="24"/>
          <w:szCs w:val="24"/>
        </w:rPr>
        <w:t xml:space="preserve">amówień </w:t>
      </w:r>
      <w:r w:rsidR="0029606A" w:rsidRPr="00D825C9">
        <w:rPr>
          <w:sz w:val="24"/>
          <w:szCs w:val="24"/>
        </w:rPr>
        <w:t>p</w:t>
      </w:r>
      <w:r w:rsidRPr="00D825C9">
        <w:rPr>
          <w:sz w:val="24"/>
          <w:szCs w:val="24"/>
        </w:rPr>
        <w:t xml:space="preserve">ublicznych </w:t>
      </w:r>
      <w:r w:rsidR="004F183E" w:rsidRPr="00D825C9">
        <w:rPr>
          <w:sz w:val="24"/>
          <w:szCs w:val="24"/>
        </w:rPr>
        <w:t>(</w:t>
      </w:r>
      <w:proofErr w:type="spellStart"/>
      <w:r w:rsidR="004F183E" w:rsidRPr="00D825C9">
        <w:rPr>
          <w:sz w:val="24"/>
          <w:szCs w:val="24"/>
        </w:rPr>
        <w:t>t.j</w:t>
      </w:r>
      <w:proofErr w:type="spellEnd"/>
      <w:r w:rsidR="004F183E" w:rsidRPr="00D825C9">
        <w:rPr>
          <w:sz w:val="24"/>
          <w:szCs w:val="24"/>
        </w:rPr>
        <w:t xml:space="preserve">. Dz.U. </w:t>
      </w:r>
      <w:r w:rsidR="00D825C9">
        <w:rPr>
          <w:sz w:val="24"/>
          <w:szCs w:val="24"/>
        </w:rPr>
        <w:br/>
      </w:r>
      <w:r w:rsidR="004F183E" w:rsidRPr="00D825C9">
        <w:rPr>
          <w:sz w:val="24"/>
          <w:szCs w:val="24"/>
        </w:rPr>
        <w:t>z 202</w:t>
      </w:r>
      <w:r w:rsidR="00D825C9">
        <w:rPr>
          <w:sz w:val="24"/>
          <w:szCs w:val="24"/>
        </w:rPr>
        <w:t xml:space="preserve">2 </w:t>
      </w:r>
      <w:r w:rsidR="004F183E" w:rsidRPr="00D825C9">
        <w:rPr>
          <w:sz w:val="24"/>
          <w:szCs w:val="24"/>
        </w:rPr>
        <w:t>r. poz. 1</w:t>
      </w:r>
      <w:r w:rsidR="00D825C9">
        <w:rPr>
          <w:sz w:val="24"/>
          <w:szCs w:val="24"/>
        </w:rPr>
        <w:t>710 ze zm.</w:t>
      </w:r>
      <w:r w:rsidR="004F183E" w:rsidRPr="00D825C9">
        <w:rPr>
          <w:sz w:val="24"/>
          <w:szCs w:val="24"/>
        </w:rPr>
        <w:t>)</w:t>
      </w:r>
      <w:r w:rsidR="00BE7BFD" w:rsidRPr="00D825C9">
        <w:rPr>
          <w:sz w:val="24"/>
          <w:szCs w:val="24"/>
        </w:rPr>
        <w:t xml:space="preserve">, </w:t>
      </w:r>
      <w:r w:rsidR="00E74BC3" w:rsidRPr="00D825C9">
        <w:rPr>
          <w:sz w:val="24"/>
          <w:szCs w:val="24"/>
        </w:rPr>
        <w:t>udostępnia</w:t>
      </w:r>
      <w:r w:rsidR="00BE7BFD" w:rsidRPr="00D825C9">
        <w:rPr>
          <w:sz w:val="24"/>
          <w:szCs w:val="24"/>
        </w:rPr>
        <w:t xml:space="preserve"> poniżej treść zapytań do S</w:t>
      </w:r>
      <w:r w:rsidR="0012774F" w:rsidRPr="00D825C9">
        <w:rPr>
          <w:sz w:val="24"/>
          <w:szCs w:val="24"/>
        </w:rPr>
        <w:t>pecyfikacji Warunków Zamówienia (</w:t>
      </w:r>
      <w:r w:rsidR="0012774F" w:rsidRPr="00D825C9">
        <w:rPr>
          <w:sz w:val="24"/>
          <w:szCs w:val="24"/>
          <w:lang w:eastAsia="ar-SA"/>
        </w:rPr>
        <w:t>zwanej dalej</w:t>
      </w:r>
      <w:r w:rsidR="0012774F" w:rsidRPr="00D825C9">
        <w:rPr>
          <w:b/>
          <w:sz w:val="24"/>
          <w:szCs w:val="24"/>
          <w:lang w:eastAsia="ar-SA"/>
        </w:rPr>
        <w:t xml:space="preserve"> </w:t>
      </w:r>
      <w:r w:rsidR="00D825C9">
        <w:rPr>
          <w:bCs/>
          <w:sz w:val="24"/>
          <w:szCs w:val="24"/>
          <w:lang w:eastAsia="ar-SA"/>
        </w:rPr>
        <w:t>„</w:t>
      </w:r>
      <w:r w:rsidR="0012774F" w:rsidRPr="00D825C9">
        <w:rPr>
          <w:bCs/>
          <w:sz w:val="24"/>
          <w:szCs w:val="24"/>
          <w:lang w:eastAsia="ar-SA"/>
        </w:rPr>
        <w:t>SWZ”)</w:t>
      </w:r>
      <w:r w:rsidR="00E74BC3" w:rsidRPr="00D825C9">
        <w:rPr>
          <w:bCs/>
          <w:sz w:val="24"/>
          <w:szCs w:val="24"/>
          <w:lang w:eastAsia="ar-SA"/>
        </w:rPr>
        <w:t xml:space="preserve"> </w:t>
      </w:r>
      <w:r w:rsidR="00E74BC3" w:rsidRPr="00D825C9">
        <w:rPr>
          <w:sz w:val="24"/>
          <w:szCs w:val="24"/>
        </w:rPr>
        <w:t>wraz z wyjaśnieniami</w:t>
      </w:r>
      <w:r w:rsidR="0012774F" w:rsidRPr="00D825C9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4F183E" w:rsidRPr="00D825C9" w14:paraId="69E68293" w14:textId="77777777" w:rsidTr="00EB169A">
        <w:tc>
          <w:tcPr>
            <w:tcW w:w="9356" w:type="dxa"/>
            <w:shd w:val="clear" w:color="auto" w:fill="auto"/>
          </w:tcPr>
          <w:p w14:paraId="71ED7B82" w14:textId="77777777" w:rsidR="004F183E" w:rsidRDefault="004F183E" w:rsidP="00EB169A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D825C9">
              <w:rPr>
                <w:b/>
                <w:bCs/>
                <w:sz w:val="22"/>
                <w:szCs w:val="22"/>
              </w:rPr>
              <w:t>Pytanie nr 1</w:t>
            </w:r>
          </w:p>
          <w:p w14:paraId="60DAE061" w14:textId="5B95A4AA" w:rsidR="00D825C9" w:rsidRPr="00D825C9" w:rsidRDefault="00D825C9" w:rsidP="00D825C9">
            <w:pPr>
              <w:spacing w:before="60" w:after="60"/>
              <w:ind w:left="30" w:right="-72"/>
              <w:jc w:val="both"/>
              <w:rPr>
                <w:b/>
                <w:bCs/>
                <w:sz w:val="28"/>
                <w:szCs w:val="28"/>
              </w:rPr>
            </w:pPr>
            <w:r w:rsidRPr="00D825C9">
              <w:rPr>
                <w:b/>
                <w:bCs/>
                <w:sz w:val="24"/>
                <w:szCs w:val="24"/>
              </w:rPr>
              <w:t xml:space="preserve">Dotyczy D.05.03.05b, pkt.2.2, 2.3. </w:t>
            </w:r>
            <w:r w:rsidRPr="00D825C9">
              <w:rPr>
                <w:sz w:val="24"/>
                <w:szCs w:val="24"/>
              </w:rPr>
              <w:t xml:space="preserve">Do zaprojektowania mieszanki na warstwę wyrównawczą z AC11W, KR3-4 wskazano asfalt 50/70 przy jednoczesnym spełnieniu wysoko postawionego wymagania odporności na deformacje trwałe na poziomie PRDAIR7,0 ( tab.9, Lp.2) , co </w:t>
            </w:r>
            <w:r>
              <w:rPr>
                <w:sz w:val="24"/>
                <w:szCs w:val="24"/>
              </w:rPr>
              <w:br/>
            </w:r>
            <w:r w:rsidRPr="00D825C9">
              <w:rPr>
                <w:sz w:val="24"/>
                <w:szCs w:val="24"/>
              </w:rPr>
              <w:t xml:space="preserve">w przypadku mieszanki o „drobnym szkielecie” może okazać się niemożliwe do spełnienia.  Czy Zamawiający wyrazi zgodę na zastosowanie lepiszcza 35/50, co jest zgodne </w:t>
            </w:r>
            <w:r w:rsidR="000A568B">
              <w:rPr>
                <w:sz w:val="24"/>
                <w:szCs w:val="24"/>
              </w:rPr>
              <w:br/>
            </w:r>
            <w:r w:rsidRPr="00D825C9">
              <w:rPr>
                <w:sz w:val="24"/>
                <w:szCs w:val="24"/>
              </w:rPr>
              <w:t>z dokumentem przywołanym w pkt. 10.3.71, tj. WT2-2014. Proponowana zmiana pozwoli sprostać postawionym w SST wymaganiom dla gotowego wyrobu w zakresie odporności mieszanki na deformacje trwałe, a w konsekwencji wydłużyć okres eksploatacji nawierzchni.</w:t>
            </w:r>
          </w:p>
          <w:p w14:paraId="66B18D3A" w14:textId="77777777" w:rsidR="000A568B" w:rsidRDefault="000A568B" w:rsidP="00D825C9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</w:p>
          <w:p w14:paraId="35853FCD" w14:textId="16DAE5E0" w:rsidR="004F183E" w:rsidRDefault="004F183E" w:rsidP="00D825C9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D825C9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65318601" w14:textId="77777777" w:rsidR="00D825C9" w:rsidRDefault="00D825C9" w:rsidP="00D825C9">
            <w:pPr>
              <w:spacing w:after="40"/>
              <w:ind w:left="30" w:right="-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Zamawiający wyraża zgodę na zastosowanie lepiszcza 35/50.</w:t>
            </w:r>
          </w:p>
          <w:p w14:paraId="5AC05102" w14:textId="77777777" w:rsidR="00D825C9" w:rsidRDefault="00D825C9" w:rsidP="00D825C9">
            <w:pPr>
              <w:spacing w:after="40"/>
              <w:ind w:left="30" w:right="-72"/>
              <w:rPr>
                <w:sz w:val="22"/>
                <w:szCs w:val="22"/>
              </w:rPr>
            </w:pPr>
          </w:p>
          <w:p w14:paraId="19771D09" w14:textId="77777777" w:rsidR="00D825C9" w:rsidRPr="00D825C9" w:rsidRDefault="00D825C9" w:rsidP="00D825C9">
            <w:pPr>
              <w:spacing w:after="40"/>
              <w:ind w:left="4248" w:right="-72"/>
              <w:jc w:val="center"/>
              <w:rPr>
                <w:sz w:val="16"/>
                <w:szCs w:val="16"/>
              </w:rPr>
            </w:pPr>
            <w:r w:rsidRPr="00D825C9">
              <w:rPr>
                <w:sz w:val="16"/>
                <w:szCs w:val="16"/>
              </w:rPr>
              <w:t>Dyrektor</w:t>
            </w:r>
            <w:r w:rsidRPr="00D825C9">
              <w:rPr>
                <w:sz w:val="16"/>
                <w:szCs w:val="16"/>
              </w:rPr>
              <w:br/>
              <w:t>Powiatowego Centrum Usług</w:t>
            </w:r>
            <w:r w:rsidRPr="00D825C9">
              <w:rPr>
                <w:sz w:val="16"/>
                <w:szCs w:val="16"/>
              </w:rPr>
              <w:br/>
              <w:t>Wspólnych w Rawiczu</w:t>
            </w:r>
          </w:p>
          <w:p w14:paraId="1AEB84AB" w14:textId="77777777" w:rsidR="00D825C9" w:rsidRPr="00D825C9" w:rsidRDefault="00D825C9" w:rsidP="00D825C9">
            <w:pPr>
              <w:spacing w:after="40"/>
              <w:ind w:left="4248" w:right="-72"/>
              <w:jc w:val="center"/>
              <w:rPr>
                <w:sz w:val="16"/>
                <w:szCs w:val="16"/>
              </w:rPr>
            </w:pPr>
          </w:p>
          <w:p w14:paraId="7AC4C5D5" w14:textId="664D44DC" w:rsidR="00D825C9" w:rsidRPr="00D825C9" w:rsidRDefault="00D825C9" w:rsidP="00D825C9">
            <w:pPr>
              <w:spacing w:after="40"/>
              <w:ind w:left="4248" w:right="-72"/>
              <w:jc w:val="center"/>
              <w:rPr>
                <w:sz w:val="22"/>
                <w:szCs w:val="22"/>
              </w:rPr>
            </w:pPr>
            <w:r w:rsidRPr="00D825C9">
              <w:rPr>
                <w:sz w:val="16"/>
                <w:szCs w:val="16"/>
              </w:rPr>
              <w:t>(-) Urszula Stefaniak</w:t>
            </w:r>
          </w:p>
        </w:tc>
      </w:tr>
    </w:tbl>
    <w:p w14:paraId="19F08CA0" w14:textId="21DD5134" w:rsidR="006D4AB3" w:rsidRPr="00D825C9" w:rsidRDefault="006D4AB3" w:rsidP="00D825C9">
      <w:pPr>
        <w:spacing w:before="120" w:after="120" w:line="360" w:lineRule="auto"/>
        <w:rPr>
          <w:sz w:val="24"/>
          <w:szCs w:val="24"/>
        </w:rPr>
      </w:pPr>
    </w:p>
    <w:sectPr w:rsidR="006D4AB3" w:rsidRPr="00D825C9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C58F" w14:textId="77777777" w:rsidR="00D2153A" w:rsidRDefault="00D2153A">
      <w:r>
        <w:separator/>
      </w:r>
    </w:p>
  </w:endnote>
  <w:endnote w:type="continuationSeparator" w:id="0">
    <w:p w14:paraId="0CE31E3F" w14:textId="77777777" w:rsidR="00D2153A" w:rsidRDefault="00D2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D837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DA1948A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519C" w14:textId="11D087C1" w:rsidR="006D4AB3" w:rsidRDefault="00AB691C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C7255" wp14:editId="5D5B4770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21072941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5496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711BAB41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 xml:space="preserve">em </w:t>
    </w:r>
    <w:proofErr w:type="spellStart"/>
    <w:r w:rsidR="006B7198">
      <w:rPr>
        <w:rFonts w:ascii="Arial" w:hAnsi="Arial" w:cs="Arial"/>
        <w:sz w:val="18"/>
        <w:szCs w:val="18"/>
      </w:rPr>
      <w:t>ProPublico</w:t>
    </w:r>
    <w:proofErr w:type="spellEnd"/>
    <w:r w:rsidR="006B7198">
      <w:rPr>
        <w:rFonts w:ascii="Arial" w:hAnsi="Arial" w:cs="Arial"/>
        <w:sz w:val="18"/>
        <w:szCs w:val="18"/>
      </w:rPr>
      <w:t xml:space="preserve"> © </w:t>
    </w:r>
    <w:proofErr w:type="spellStart"/>
    <w:r w:rsidR="006B7198">
      <w:rPr>
        <w:rFonts w:ascii="Arial" w:hAnsi="Arial" w:cs="Arial"/>
        <w:sz w:val="18"/>
        <w:szCs w:val="18"/>
      </w:rPr>
      <w:t>Datacomp</w:t>
    </w:r>
    <w:proofErr w:type="spellEnd"/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D618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4FD4E9B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BD673A" w14:textId="77777777" w:rsidR="006D4AB3" w:rsidRDefault="006D4AB3">
    <w:pPr>
      <w:pStyle w:val="Stopka"/>
      <w:tabs>
        <w:tab w:val="clear" w:pos="4536"/>
        <w:tab w:val="left" w:pos="6237"/>
      </w:tabs>
    </w:pPr>
  </w:p>
  <w:p w14:paraId="112DEA86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1E5C" w14:textId="77777777" w:rsidR="00D2153A" w:rsidRDefault="00D2153A">
      <w:r>
        <w:separator/>
      </w:r>
    </w:p>
  </w:footnote>
  <w:footnote w:type="continuationSeparator" w:id="0">
    <w:p w14:paraId="4040186D" w14:textId="77777777" w:rsidR="00D2153A" w:rsidRDefault="00D21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B198" w14:textId="77777777" w:rsidR="004F183E" w:rsidRDefault="004F18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46CE" w14:textId="4ACF6083" w:rsidR="004F183E" w:rsidRPr="00060489" w:rsidRDefault="00060489" w:rsidP="00060489">
    <w:pPr>
      <w:tabs>
        <w:tab w:val="center" w:pos="4536"/>
        <w:tab w:val="right" w:pos="9072"/>
      </w:tabs>
      <w:suppressAutoHyphens/>
      <w:autoSpaceDN w:val="0"/>
      <w:textAlignment w:val="baseline"/>
      <w:rPr>
        <w:sz w:val="24"/>
        <w:szCs w:val="24"/>
      </w:rPr>
    </w:pPr>
    <w:r w:rsidRPr="00060489">
      <w:rPr>
        <w:rFonts w:ascii="Liberation Serif" w:eastAsia="NSimSun" w:hAnsi="Liberation Serif" w:cs="Mangal"/>
        <w:b/>
        <w:bCs/>
        <w:color w:val="4472C4"/>
        <w:kern w:val="3"/>
        <w:lang w:eastAsia="zh-CN" w:bidi="hi-IN"/>
      </w:rPr>
      <w:t>Zadanie dofinansowywane z Programu Rządowy Fundusz Polski Ład –</w:t>
    </w:r>
    <w:r w:rsidRPr="00060489">
      <w:rPr>
        <w:rFonts w:ascii="Liberation Serif" w:eastAsia="NSimSun" w:hAnsi="Liberation Serif" w:cs="Mangal"/>
        <w:color w:val="4472C4"/>
        <w:kern w:val="3"/>
        <w:lang w:eastAsia="zh-CN" w:bidi="hi-IN"/>
      </w:rPr>
      <w:t xml:space="preserve">   </w:t>
    </w:r>
    <w:r w:rsidR="00AB691C">
      <w:rPr>
        <w:rFonts w:ascii="Liberation Serif" w:eastAsia="NSimSun" w:hAnsi="Liberation Serif" w:cs="Mangal"/>
        <w:noProof/>
        <w:kern w:val="3"/>
        <w:sz w:val="24"/>
        <w:szCs w:val="24"/>
        <w:lang w:eastAsia="zh-CN" w:bidi="hi-IN"/>
      </w:rPr>
      <w:drawing>
        <wp:inline distT="0" distB="0" distL="0" distR="0" wp14:anchorId="1E9A48D8" wp14:editId="71404CCE">
          <wp:extent cx="137160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0489">
      <w:rPr>
        <w:rFonts w:ascii="Liberation Serif" w:eastAsia="NSimSun" w:hAnsi="Liberation Serif" w:cs="Mangal"/>
        <w:b/>
        <w:bCs/>
        <w:color w:val="4472C4"/>
        <w:kern w:val="3"/>
        <w:lang w:eastAsia="zh-CN" w:bidi="hi-IN"/>
      </w:rPr>
      <w:br/>
      <w:t>Program Inwestycji Strategicznych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7844" w14:textId="77777777" w:rsidR="004F183E" w:rsidRDefault="004F1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75569653">
    <w:abstractNumId w:val="3"/>
  </w:num>
  <w:num w:numId="2" w16cid:durableId="854615561">
    <w:abstractNumId w:val="6"/>
  </w:num>
  <w:num w:numId="3" w16cid:durableId="795029538">
    <w:abstractNumId w:val="2"/>
  </w:num>
  <w:num w:numId="4" w16cid:durableId="1362969986">
    <w:abstractNumId w:val="5"/>
  </w:num>
  <w:num w:numId="5" w16cid:durableId="1154877098">
    <w:abstractNumId w:val="0"/>
  </w:num>
  <w:num w:numId="6" w16cid:durableId="1235043605">
    <w:abstractNumId w:val="1"/>
  </w:num>
  <w:num w:numId="7" w16cid:durableId="2145387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AC"/>
    <w:rsid w:val="00031374"/>
    <w:rsid w:val="00060489"/>
    <w:rsid w:val="000970F6"/>
    <w:rsid w:val="000A1097"/>
    <w:rsid w:val="000A568B"/>
    <w:rsid w:val="000E2A8F"/>
    <w:rsid w:val="0012774F"/>
    <w:rsid w:val="00144B7A"/>
    <w:rsid w:val="00171FAC"/>
    <w:rsid w:val="00180C6E"/>
    <w:rsid w:val="0029606A"/>
    <w:rsid w:val="004848F3"/>
    <w:rsid w:val="004A75F2"/>
    <w:rsid w:val="004F183E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A905AC"/>
    <w:rsid w:val="00AB691C"/>
    <w:rsid w:val="00BA6584"/>
    <w:rsid w:val="00BE7BFD"/>
    <w:rsid w:val="00C370F2"/>
    <w:rsid w:val="00C44EEC"/>
    <w:rsid w:val="00CC4321"/>
    <w:rsid w:val="00D2153A"/>
    <w:rsid w:val="00D22FFA"/>
    <w:rsid w:val="00D825C9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25FFEF"/>
  <w15:chartTrackingRefBased/>
  <w15:docId w15:val="{938E4F52-2674-4539-8284-D77399C9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3</cp:revision>
  <cp:lastPrinted>2001-02-10T14:28:00Z</cp:lastPrinted>
  <dcterms:created xsi:type="dcterms:W3CDTF">2023-05-09T05:52:00Z</dcterms:created>
  <dcterms:modified xsi:type="dcterms:W3CDTF">2023-05-09T07:45:00Z</dcterms:modified>
</cp:coreProperties>
</file>