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D114" w14:textId="7DF0E1D4" w:rsidR="0029606A" w:rsidRPr="007A38C6" w:rsidRDefault="00E60403" w:rsidP="007A38C6">
      <w:pPr>
        <w:spacing w:after="240"/>
        <w:jc w:val="right"/>
        <w:rPr>
          <w:sz w:val="22"/>
          <w:szCs w:val="22"/>
        </w:rPr>
      </w:pPr>
      <w:r w:rsidRPr="007A38C6">
        <w:rPr>
          <w:sz w:val="22"/>
          <w:szCs w:val="22"/>
        </w:rPr>
        <w:t>Rawicz</w:t>
      </w:r>
      <w:r w:rsidR="007A38C6">
        <w:rPr>
          <w:sz w:val="22"/>
          <w:szCs w:val="22"/>
        </w:rPr>
        <w:t xml:space="preserve">, dn. 05.12.2023 r. </w:t>
      </w:r>
    </w:p>
    <w:p w14:paraId="7E8CC726" w14:textId="77777777" w:rsidR="006A5DF1" w:rsidRPr="007A38C6" w:rsidRDefault="00E60403" w:rsidP="006A5DF1">
      <w:pPr>
        <w:rPr>
          <w:b/>
          <w:bCs/>
          <w:sz w:val="22"/>
          <w:szCs w:val="22"/>
        </w:rPr>
      </w:pPr>
      <w:r w:rsidRPr="007A38C6">
        <w:rPr>
          <w:b/>
          <w:bCs/>
          <w:sz w:val="22"/>
          <w:szCs w:val="22"/>
        </w:rPr>
        <w:t>Powiatowe Centrum Usług Wspólnych w Rawiczu</w:t>
      </w:r>
    </w:p>
    <w:p w14:paraId="79C109AB" w14:textId="77777777" w:rsidR="006A5DF1" w:rsidRPr="007A38C6" w:rsidRDefault="00E60403" w:rsidP="006A5DF1">
      <w:pPr>
        <w:rPr>
          <w:sz w:val="22"/>
          <w:szCs w:val="22"/>
        </w:rPr>
      </w:pPr>
      <w:r w:rsidRPr="007A38C6">
        <w:rPr>
          <w:sz w:val="22"/>
          <w:szCs w:val="22"/>
        </w:rPr>
        <w:t>ul. Mikołaja Kopernika</w:t>
      </w:r>
      <w:r w:rsidR="006A5DF1" w:rsidRPr="007A38C6">
        <w:rPr>
          <w:sz w:val="22"/>
          <w:szCs w:val="22"/>
        </w:rPr>
        <w:t xml:space="preserve"> </w:t>
      </w:r>
      <w:r w:rsidRPr="007A38C6">
        <w:rPr>
          <w:sz w:val="22"/>
          <w:szCs w:val="22"/>
        </w:rPr>
        <w:t>4</w:t>
      </w:r>
    </w:p>
    <w:p w14:paraId="7D9CD18A" w14:textId="77777777" w:rsidR="006A5DF1" w:rsidRPr="007A38C6" w:rsidRDefault="00E60403" w:rsidP="006A5DF1">
      <w:pPr>
        <w:rPr>
          <w:sz w:val="22"/>
          <w:szCs w:val="22"/>
        </w:rPr>
      </w:pPr>
      <w:r w:rsidRPr="007A38C6">
        <w:rPr>
          <w:sz w:val="22"/>
          <w:szCs w:val="22"/>
        </w:rPr>
        <w:t>63-900</w:t>
      </w:r>
      <w:r w:rsidR="006A5DF1" w:rsidRPr="007A38C6">
        <w:rPr>
          <w:sz w:val="22"/>
          <w:szCs w:val="22"/>
        </w:rPr>
        <w:t xml:space="preserve"> </w:t>
      </w:r>
      <w:r w:rsidRPr="007A38C6">
        <w:rPr>
          <w:sz w:val="22"/>
          <w:szCs w:val="22"/>
        </w:rPr>
        <w:t>Rawicz</w:t>
      </w:r>
    </w:p>
    <w:p w14:paraId="4C662274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5448D24" w14:textId="3FF779CF" w:rsidR="006A5DF1" w:rsidRPr="007A38C6" w:rsidRDefault="007A38C6" w:rsidP="007A38C6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7A38C6">
        <w:rPr>
          <w:bCs/>
          <w:sz w:val="22"/>
          <w:szCs w:val="22"/>
        </w:rPr>
        <w:t>Znak sprawy:</w:t>
      </w:r>
      <w:r w:rsidRPr="007A38C6">
        <w:rPr>
          <w:b/>
          <w:sz w:val="22"/>
          <w:szCs w:val="22"/>
        </w:rPr>
        <w:t xml:space="preserve"> PCUW.261.2.24.2023</w:t>
      </w:r>
      <w:r w:rsidR="006A5DF1" w:rsidRPr="007A38C6">
        <w:rPr>
          <w:sz w:val="22"/>
          <w:szCs w:val="22"/>
        </w:rPr>
        <w:tab/>
        <w:t xml:space="preserve"> </w:t>
      </w:r>
    </w:p>
    <w:p w14:paraId="31E75F1E" w14:textId="77777777" w:rsidR="006A5DF1" w:rsidRPr="007A38C6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438CEDA" w14:textId="77777777" w:rsidR="006A5DF1" w:rsidRPr="007A38C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2"/>
          <w:szCs w:val="22"/>
        </w:rPr>
      </w:pPr>
      <w:r w:rsidRPr="007A38C6">
        <w:rPr>
          <w:b/>
          <w:sz w:val="22"/>
          <w:szCs w:val="22"/>
        </w:rPr>
        <w:t>WYKONAWCY</w:t>
      </w:r>
    </w:p>
    <w:p w14:paraId="62644993" w14:textId="77777777" w:rsidR="006A5DF1" w:rsidRPr="007A38C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2"/>
          <w:szCs w:val="22"/>
        </w:rPr>
      </w:pPr>
      <w:r w:rsidRPr="007A38C6">
        <w:rPr>
          <w:sz w:val="22"/>
          <w:szCs w:val="22"/>
        </w:rPr>
        <w:t>ubiegający się o zamówienie publiczne</w:t>
      </w:r>
    </w:p>
    <w:p w14:paraId="68764B6A" w14:textId="77777777" w:rsidR="006D4AB3" w:rsidRPr="007A38C6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D380B89" w14:textId="77777777" w:rsidR="006D4AB3" w:rsidRPr="007A38C6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A1F3B13" w14:textId="77777777" w:rsidR="00632C3C" w:rsidRPr="009A7C78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 w:val="24"/>
          <w:szCs w:val="24"/>
        </w:rPr>
      </w:pPr>
      <w:r w:rsidRPr="009A7C78">
        <w:rPr>
          <w:rFonts w:ascii="Times New Roman" w:hAnsi="Times New Roman"/>
          <w:sz w:val="24"/>
          <w:szCs w:val="24"/>
        </w:rPr>
        <w:t>WYJAŚNIENI</w:t>
      </w:r>
      <w:r w:rsidR="00520165" w:rsidRPr="009A7C78">
        <w:rPr>
          <w:rFonts w:ascii="Times New Roman" w:hAnsi="Times New Roman"/>
          <w:sz w:val="24"/>
          <w:szCs w:val="24"/>
        </w:rPr>
        <w:t>A</w:t>
      </w:r>
      <w:r w:rsidR="00632C3C" w:rsidRPr="009A7C78">
        <w:rPr>
          <w:rFonts w:ascii="Times New Roman" w:hAnsi="Times New Roman"/>
          <w:sz w:val="24"/>
          <w:szCs w:val="24"/>
        </w:rPr>
        <w:t xml:space="preserve"> TREŚCI</w:t>
      </w:r>
      <w:r w:rsidR="0029606A" w:rsidRPr="009A7C78">
        <w:rPr>
          <w:rFonts w:ascii="Times New Roman" w:hAnsi="Times New Roman"/>
          <w:sz w:val="24"/>
          <w:szCs w:val="24"/>
        </w:rPr>
        <w:t xml:space="preserve"> SWZ</w:t>
      </w:r>
    </w:p>
    <w:p w14:paraId="6B29F322" w14:textId="0995105C" w:rsidR="006D4AB3" w:rsidRPr="007A38C6" w:rsidRDefault="00632C3C" w:rsidP="007A38C6">
      <w:pPr>
        <w:spacing w:after="360" w:line="276" w:lineRule="auto"/>
        <w:ind w:left="1410" w:hanging="1410"/>
        <w:jc w:val="both"/>
        <w:rPr>
          <w:sz w:val="22"/>
          <w:szCs w:val="22"/>
        </w:rPr>
      </w:pPr>
      <w:r w:rsidRPr="007A38C6">
        <w:rPr>
          <w:sz w:val="22"/>
          <w:szCs w:val="22"/>
        </w:rPr>
        <w:t xml:space="preserve">Dotyczy: </w:t>
      </w:r>
      <w:r w:rsidR="007A38C6">
        <w:rPr>
          <w:sz w:val="22"/>
          <w:szCs w:val="22"/>
        </w:rPr>
        <w:tab/>
      </w:r>
      <w:r w:rsidR="006A5DF1" w:rsidRPr="007A38C6">
        <w:rPr>
          <w:sz w:val="22"/>
          <w:szCs w:val="22"/>
        </w:rPr>
        <w:t>p</w:t>
      </w:r>
      <w:r w:rsidRPr="007A38C6">
        <w:rPr>
          <w:sz w:val="22"/>
          <w:szCs w:val="22"/>
        </w:rPr>
        <w:t>ostępowani</w:t>
      </w:r>
      <w:r w:rsidR="006A5DF1" w:rsidRPr="007A38C6">
        <w:rPr>
          <w:sz w:val="22"/>
          <w:szCs w:val="22"/>
        </w:rPr>
        <w:t>a</w:t>
      </w:r>
      <w:r w:rsidRPr="007A38C6">
        <w:rPr>
          <w:sz w:val="22"/>
          <w:szCs w:val="22"/>
        </w:rPr>
        <w:t xml:space="preserve"> o udzielenie zamówienia publicznego, prowadzone</w:t>
      </w:r>
      <w:r w:rsidR="006A5DF1" w:rsidRPr="007A38C6">
        <w:rPr>
          <w:sz w:val="22"/>
          <w:szCs w:val="22"/>
        </w:rPr>
        <w:t>go</w:t>
      </w:r>
      <w:r w:rsidRPr="007A38C6">
        <w:rPr>
          <w:sz w:val="22"/>
          <w:szCs w:val="22"/>
        </w:rPr>
        <w:t xml:space="preserve"> w trybie</w:t>
      </w:r>
      <w:r w:rsidR="007A38C6">
        <w:rPr>
          <w:sz w:val="22"/>
          <w:szCs w:val="22"/>
        </w:rPr>
        <w:t xml:space="preserve"> </w:t>
      </w:r>
      <w:r w:rsidR="00E60403" w:rsidRPr="007A38C6">
        <w:rPr>
          <w:sz w:val="22"/>
          <w:szCs w:val="22"/>
        </w:rPr>
        <w:t>podstawowy</w:t>
      </w:r>
      <w:r w:rsidR="007A38C6">
        <w:rPr>
          <w:sz w:val="22"/>
          <w:szCs w:val="22"/>
        </w:rPr>
        <w:t>m</w:t>
      </w:r>
      <w:r w:rsidR="00E60403" w:rsidRPr="007A38C6">
        <w:rPr>
          <w:sz w:val="22"/>
          <w:szCs w:val="22"/>
        </w:rPr>
        <w:t xml:space="preserve"> bez negocjacji - art. 275 pkt</w:t>
      </w:r>
      <w:r w:rsidR="007A38C6">
        <w:rPr>
          <w:sz w:val="22"/>
          <w:szCs w:val="22"/>
        </w:rPr>
        <w:t xml:space="preserve"> </w:t>
      </w:r>
      <w:r w:rsidR="00E60403" w:rsidRPr="007A38C6">
        <w:rPr>
          <w:sz w:val="22"/>
          <w:szCs w:val="22"/>
        </w:rPr>
        <w:t>1 ustawy Pzp</w:t>
      </w:r>
      <w:r w:rsidRPr="007A38C6">
        <w:rPr>
          <w:b/>
          <w:sz w:val="22"/>
          <w:szCs w:val="22"/>
        </w:rPr>
        <w:t xml:space="preserve"> </w:t>
      </w:r>
      <w:r w:rsidRPr="007A38C6">
        <w:rPr>
          <w:bCs/>
          <w:sz w:val="22"/>
          <w:szCs w:val="22"/>
        </w:rPr>
        <w:t>na</w:t>
      </w:r>
      <w:r w:rsidR="007A38C6">
        <w:rPr>
          <w:bCs/>
          <w:sz w:val="22"/>
          <w:szCs w:val="22"/>
        </w:rPr>
        <w:t xml:space="preserve"> zadanie pn.:</w:t>
      </w:r>
      <w:r w:rsidRPr="007A38C6">
        <w:rPr>
          <w:b/>
          <w:sz w:val="22"/>
          <w:szCs w:val="22"/>
        </w:rPr>
        <w:t xml:space="preserve"> </w:t>
      </w:r>
      <w:r w:rsidR="00E60403" w:rsidRPr="007A38C6">
        <w:rPr>
          <w:b/>
          <w:bCs/>
          <w:sz w:val="22"/>
          <w:szCs w:val="22"/>
        </w:rPr>
        <w:t>Sukcesywne dostawy środków czystości i akcesoriów higienicznych dla</w:t>
      </w:r>
      <w:r w:rsidR="009A7C78">
        <w:rPr>
          <w:b/>
          <w:bCs/>
          <w:sz w:val="22"/>
          <w:szCs w:val="22"/>
        </w:rPr>
        <w:t xml:space="preserve"> </w:t>
      </w:r>
      <w:r w:rsidR="00E60403" w:rsidRPr="007A38C6">
        <w:rPr>
          <w:b/>
          <w:bCs/>
          <w:sz w:val="22"/>
          <w:szCs w:val="22"/>
        </w:rPr>
        <w:t>jednostek obsługiwanych przez Powiatowe Centrum Usług Wspólnych w Rawiczu w roku 2024.</w:t>
      </w:r>
      <w:r w:rsidRPr="007A38C6">
        <w:rPr>
          <w:bCs/>
          <w:sz w:val="22"/>
          <w:szCs w:val="22"/>
        </w:rPr>
        <w:t xml:space="preserve"> </w:t>
      </w:r>
    </w:p>
    <w:p w14:paraId="43615823" w14:textId="7BB7D46E" w:rsidR="0012774F" w:rsidRPr="007A38C6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7A38C6">
        <w:rPr>
          <w:sz w:val="22"/>
          <w:szCs w:val="22"/>
        </w:rPr>
        <w:t xml:space="preserve">Zamawiający, </w:t>
      </w:r>
      <w:r w:rsidR="00E60403" w:rsidRPr="007A38C6">
        <w:rPr>
          <w:b/>
          <w:sz w:val="22"/>
          <w:szCs w:val="22"/>
        </w:rPr>
        <w:t>Powiatowe Centrum Usług Wspólnych w Rawiczu</w:t>
      </w:r>
      <w:r w:rsidRPr="007A38C6">
        <w:rPr>
          <w:sz w:val="22"/>
          <w:szCs w:val="22"/>
        </w:rPr>
        <w:t xml:space="preserve">, działając na podstawie art. </w:t>
      </w:r>
      <w:r w:rsidR="00E74BC3" w:rsidRPr="007A38C6">
        <w:rPr>
          <w:sz w:val="22"/>
          <w:szCs w:val="22"/>
        </w:rPr>
        <w:t>284</w:t>
      </w:r>
      <w:r w:rsidRPr="007A38C6">
        <w:rPr>
          <w:sz w:val="22"/>
          <w:szCs w:val="22"/>
        </w:rPr>
        <w:t xml:space="preserve"> ust. </w:t>
      </w:r>
      <w:r w:rsidR="0029606A" w:rsidRPr="007A38C6">
        <w:rPr>
          <w:sz w:val="22"/>
          <w:szCs w:val="22"/>
        </w:rPr>
        <w:t>6</w:t>
      </w:r>
      <w:r w:rsidRPr="007A38C6">
        <w:rPr>
          <w:sz w:val="22"/>
          <w:szCs w:val="22"/>
        </w:rPr>
        <w:t xml:space="preserve"> ustawy z dnia </w:t>
      </w:r>
      <w:r w:rsidR="0029606A" w:rsidRPr="007A38C6">
        <w:rPr>
          <w:sz w:val="22"/>
          <w:szCs w:val="22"/>
        </w:rPr>
        <w:t>11</w:t>
      </w:r>
      <w:r w:rsidRPr="007A38C6">
        <w:rPr>
          <w:sz w:val="22"/>
          <w:szCs w:val="22"/>
        </w:rPr>
        <w:t xml:space="preserve"> </w:t>
      </w:r>
      <w:r w:rsidR="0029606A" w:rsidRPr="007A38C6">
        <w:rPr>
          <w:sz w:val="22"/>
          <w:szCs w:val="22"/>
        </w:rPr>
        <w:t xml:space="preserve">września </w:t>
      </w:r>
      <w:r w:rsidRPr="007A38C6">
        <w:rPr>
          <w:sz w:val="22"/>
          <w:szCs w:val="22"/>
        </w:rPr>
        <w:t>20</w:t>
      </w:r>
      <w:r w:rsidR="0029606A" w:rsidRPr="007A38C6">
        <w:rPr>
          <w:sz w:val="22"/>
          <w:szCs w:val="22"/>
        </w:rPr>
        <w:t>19</w:t>
      </w:r>
      <w:r w:rsidRPr="007A38C6">
        <w:rPr>
          <w:sz w:val="22"/>
          <w:szCs w:val="22"/>
        </w:rPr>
        <w:t xml:space="preserve"> r</w:t>
      </w:r>
      <w:r w:rsidR="0029606A" w:rsidRPr="007A38C6">
        <w:rPr>
          <w:sz w:val="22"/>
          <w:szCs w:val="22"/>
        </w:rPr>
        <w:t>.</w:t>
      </w:r>
      <w:r w:rsidRPr="007A38C6">
        <w:rPr>
          <w:sz w:val="22"/>
          <w:szCs w:val="22"/>
        </w:rPr>
        <w:t xml:space="preserve"> Prawo </w:t>
      </w:r>
      <w:r w:rsidR="0029606A" w:rsidRPr="007A38C6">
        <w:rPr>
          <w:sz w:val="22"/>
          <w:szCs w:val="22"/>
        </w:rPr>
        <w:t>z</w:t>
      </w:r>
      <w:r w:rsidRPr="007A38C6">
        <w:rPr>
          <w:sz w:val="22"/>
          <w:szCs w:val="22"/>
        </w:rPr>
        <w:t xml:space="preserve">amówień </w:t>
      </w:r>
      <w:r w:rsidR="0029606A" w:rsidRPr="007A38C6">
        <w:rPr>
          <w:sz w:val="22"/>
          <w:szCs w:val="22"/>
        </w:rPr>
        <w:t>p</w:t>
      </w:r>
      <w:r w:rsidRPr="007A38C6">
        <w:rPr>
          <w:sz w:val="22"/>
          <w:szCs w:val="22"/>
        </w:rPr>
        <w:t xml:space="preserve">ublicznych </w:t>
      </w:r>
      <w:r w:rsidR="00E60403" w:rsidRPr="007A38C6">
        <w:rPr>
          <w:sz w:val="22"/>
          <w:szCs w:val="22"/>
        </w:rPr>
        <w:t>(</w:t>
      </w:r>
      <w:r w:rsidR="009A7C78" w:rsidRPr="007A38C6">
        <w:rPr>
          <w:sz w:val="22"/>
          <w:szCs w:val="22"/>
        </w:rPr>
        <w:t>tj.</w:t>
      </w:r>
      <w:r w:rsidR="00E60403" w:rsidRPr="007A38C6">
        <w:rPr>
          <w:sz w:val="22"/>
          <w:szCs w:val="22"/>
        </w:rPr>
        <w:t xml:space="preserve"> Dz.U. z 202</w:t>
      </w:r>
      <w:r w:rsidR="007A38C6">
        <w:rPr>
          <w:sz w:val="22"/>
          <w:szCs w:val="22"/>
        </w:rPr>
        <w:t xml:space="preserve">3 </w:t>
      </w:r>
      <w:r w:rsidR="00E60403" w:rsidRPr="007A38C6">
        <w:rPr>
          <w:sz w:val="22"/>
          <w:szCs w:val="22"/>
        </w:rPr>
        <w:t>r. poz. 1</w:t>
      </w:r>
      <w:r w:rsidR="007A38C6">
        <w:rPr>
          <w:sz w:val="22"/>
          <w:szCs w:val="22"/>
        </w:rPr>
        <w:t>605 ze zm.</w:t>
      </w:r>
      <w:r w:rsidR="00E60403" w:rsidRPr="007A38C6">
        <w:rPr>
          <w:sz w:val="22"/>
          <w:szCs w:val="22"/>
        </w:rPr>
        <w:t>)</w:t>
      </w:r>
      <w:r w:rsidR="00BE7BFD" w:rsidRPr="007A38C6">
        <w:rPr>
          <w:sz w:val="22"/>
          <w:szCs w:val="22"/>
        </w:rPr>
        <w:t xml:space="preserve">, </w:t>
      </w:r>
      <w:r w:rsidR="00E74BC3" w:rsidRPr="007A38C6">
        <w:rPr>
          <w:sz w:val="22"/>
          <w:szCs w:val="22"/>
        </w:rPr>
        <w:t>udostępnia</w:t>
      </w:r>
      <w:r w:rsidR="00BE7BFD" w:rsidRPr="007A38C6">
        <w:rPr>
          <w:sz w:val="22"/>
          <w:szCs w:val="22"/>
        </w:rPr>
        <w:t xml:space="preserve"> poniżej treść zapytań do S</w:t>
      </w:r>
      <w:r w:rsidR="0012774F" w:rsidRPr="007A38C6">
        <w:rPr>
          <w:sz w:val="22"/>
          <w:szCs w:val="22"/>
        </w:rPr>
        <w:t>pecyfikacji Warunków Zamówienia (</w:t>
      </w:r>
      <w:r w:rsidR="0012774F" w:rsidRPr="007A38C6">
        <w:rPr>
          <w:sz w:val="22"/>
          <w:szCs w:val="22"/>
          <w:lang w:eastAsia="ar-SA"/>
        </w:rPr>
        <w:t>zwanej dalej</w:t>
      </w:r>
      <w:r w:rsidR="0012774F" w:rsidRPr="007A38C6">
        <w:rPr>
          <w:b/>
          <w:sz w:val="22"/>
          <w:szCs w:val="22"/>
          <w:lang w:eastAsia="ar-SA"/>
        </w:rPr>
        <w:t xml:space="preserve"> </w:t>
      </w:r>
      <w:r w:rsidR="007A38C6">
        <w:rPr>
          <w:bCs/>
          <w:sz w:val="22"/>
          <w:szCs w:val="22"/>
          <w:lang w:eastAsia="ar-SA"/>
        </w:rPr>
        <w:t>„</w:t>
      </w:r>
      <w:r w:rsidR="0012774F" w:rsidRPr="007A38C6">
        <w:rPr>
          <w:bCs/>
          <w:sz w:val="22"/>
          <w:szCs w:val="22"/>
          <w:lang w:eastAsia="ar-SA"/>
        </w:rPr>
        <w:t>SWZ”)</w:t>
      </w:r>
      <w:r w:rsidR="00E74BC3" w:rsidRPr="007A38C6">
        <w:rPr>
          <w:bCs/>
          <w:sz w:val="22"/>
          <w:szCs w:val="22"/>
          <w:lang w:eastAsia="ar-SA"/>
        </w:rPr>
        <w:t xml:space="preserve"> </w:t>
      </w:r>
      <w:r w:rsidR="00E74BC3" w:rsidRPr="007A38C6">
        <w:rPr>
          <w:sz w:val="22"/>
          <w:szCs w:val="22"/>
        </w:rPr>
        <w:t>wraz z wyjaśnieniami</w:t>
      </w:r>
      <w:r w:rsidR="0012774F" w:rsidRPr="007A38C6">
        <w:rPr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E60403" w:rsidRPr="007A38C6" w14:paraId="31181984" w14:textId="77777777" w:rsidTr="000F4C80">
        <w:tc>
          <w:tcPr>
            <w:tcW w:w="9356" w:type="dxa"/>
            <w:shd w:val="clear" w:color="auto" w:fill="auto"/>
          </w:tcPr>
          <w:p w14:paraId="087F0911" w14:textId="77777777" w:rsidR="00E60403" w:rsidRPr="007A38C6" w:rsidRDefault="00E60403" w:rsidP="000F4C80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7A38C6">
              <w:rPr>
                <w:b/>
                <w:bCs/>
                <w:sz w:val="22"/>
                <w:szCs w:val="22"/>
              </w:rPr>
              <w:t>Pytanie nr 1</w:t>
            </w:r>
          </w:p>
          <w:p w14:paraId="0C8B7632" w14:textId="77777777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>Pozycja 2 – Czy Zamawiający dopuszcza produkt równoważny o gramaturze 600g?</w:t>
            </w:r>
          </w:p>
          <w:p w14:paraId="5D42054C" w14:textId="77777777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>Pozycja 5 – Czy Zamawiający dopuszcza produkt równoważny o pojemności 1l?</w:t>
            </w:r>
          </w:p>
          <w:p w14:paraId="48D22A19" w14:textId="77777777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>Pozycja 11,12 – Czy Zamawiający dopuszcza worki pakowane po 25 szt o grubości 20my?</w:t>
            </w:r>
          </w:p>
          <w:p w14:paraId="41A5D3BA" w14:textId="77777777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>Pozycja 12 – Czy Zamawiający dopuszcza worki pakowane po 25szt o grubości 18my?</w:t>
            </w:r>
          </w:p>
          <w:p w14:paraId="11B86DD3" w14:textId="77777777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>Pozycja 15 – Czy Zamawiający dopuszcza ścierkę o wymiarach 40x40 zamiast 38x38?</w:t>
            </w:r>
          </w:p>
          <w:p w14:paraId="6B59F6AA" w14:textId="565D700D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 xml:space="preserve">Pozycja 17 – Czy Zamawiający dopuszcza papier dwuwarstwowy, pozostałe parametry zgodnie </w:t>
            </w:r>
            <w:r w:rsidR="009A7C78">
              <w:rPr>
                <w:sz w:val="22"/>
                <w:szCs w:val="22"/>
              </w:rPr>
              <w:br/>
            </w:r>
            <w:r w:rsidRPr="007A38C6">
              <w:rPr>
                <w:sz w:val="22"/>
                <w:szCs w:val="22"/>
              </w:rPr>
              <w:t>z opisem?</w:t>
            </w:r>
          </w:p>
          <w:p w14:paraId="7558CEBE" w14:textId="77777777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>Pozycja 19.2 – Czy Zamawiający dopuszcza papier pakowany po 8 rolek w opakowaniu?</w:t>
            </w:r>
          </w:p>
          <w:p w14:paraId="6B0039F2" w14:textId="77777777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>Pozycja 19.1 – Czy Zamawiający dopuszcza papier pakowany po 8 rolek w opakowaniu?</w:t>
            </w:r>
          </w:p>
          <w:p w14:paraId="02BBDA8D" w14:textId="59A098BC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 xml:space="preserve">Pozycja 21. Pojemność 1l została wycofana przez producenta i zastąpiona pojemnością 900ml. </w:t>
            </w:r>
            <w:r w:rsidR="009A7C78">
              <w:rPr>
                <w:sz w:val="22"/>
                <w:szCs w:val="22"/>
              </w:rPr>
              <w:br/>
            </w:r>
            <w:r w:rsidRPr="007A38C6">
              <w:rPr>
                <w:sz w:val="22"/>
                <w:szCs w:val="22"/>
              </w:rPr>
              <w:t>Czy Zamawiający dopuszcza pojemność 900ml?</w:t>
            </w:r>
          </w:p>
          <w:p w14:paraId="7BBBFA68" w14:textId="77777777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>Pozycja 24 – Proszę o wskazanie ilości dla rękawiczek foliowych, w kolumnie H jest puste pole.</w:t>
            </w:r>
          </w:p>
          <w:p w14:paraId="758267E8" w14:textId="77777777" w:rsidR="00E60403" w:rsidRPr="007A38C6" w:rsidRDefault="00E60403" w:rsidP="000F4C8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A38C6">
              <w:rPr>
                <w:sz w:val="22"/>
                <w:szCs w:val="22"/>
              </w:rPr>
              <w:t>Pozycja 4 -  Wskazana jest  ilość 200 bez podania jednostki i pojemności, w tym samym punkcie wskazano również zapotrzebowanie dla płynu do powierzchni drewnianych i uniwersalny płyn. Proszę o wskazanie brakującej gramatury.</w:t>
            </w:r>
          </w:p>
          <w:p w14:paraId="3E9176F8" w14:textId="77777777" w:rsidR="007A38C6" w:rsidRDefault="00E60403" w:rsidP="007A38C6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7A38C6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412DCCE8" w14:textId="6BF11F56" w:rsidR="00CD4D52" w:rsidRDefault="00CD4D52" w:rsidP="00CD4D52">
            <w:pPr>
              <w:spacing w:after="120"/>
              <w:ind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Pozycja 2, 5, 11, 12, 15, 17, 19.1, 19.2, 21 - Zamawiający w Rozdziale 4 – Opis przedmiotu zamówienia w pkt 4.1. ppkt 4 i 5 SWZ dopuścił możliwość stosowania produktów równoważnych </w:t>
            </w:r>
            <w:r w:rsidR="00596D5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z zastrzeżeniem ppkt 6 </w:t>
            </w:r>
            <w:r w:rsidR="00596D5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do złożenia oferty Wykonawca zobowiązany jest podać ceny poszczególnych </w:t>
            </w:r>
            <w:r>
              <w:rPr>
                <w:sz w:val="22"/>
                <w:szCs w:val="22"/>
              </w:rPr>
              <w:lastRenderedPageBreak/>
              <w:t xml:space="preserve">produktów z uwzględnieniem gramatury/pojemności/ilości asortymentu jaka została zawarta </w:t>
            </w:r>
            <w:r w:rsidR="00596D5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 formularzu asortymentowo- cenowym wg Załącznika nr 6 do SWZ. </w:t>
            </w:r>
          </w:p>
          <w:p w14:paraId="4EED155C" w14:textId="0597B05C" w:rsidR="00596D55" w:rsidRDefault="00596D55" w:rsidP="00CD4D52">
            <w:pPr>
              <w:spacing w:after="120"/>
              <w:ind w:right="-72"/>
              <w:jc w:val="both"/>
              <w:rPr>
                <w:sz w:val="22"/>
                <w:szCs w:val="22"/>
              </w:rPr>
            </w:pPr>
            <w:r w:rsidRPr="00596D55">
              <w:rPr>
                <w:sz w:val="22"/>
                <w:szCs w:val="22"/>
              </w:rPr>
              <w:t xml:space="preserve">Pozycja 24 – Ilość dla pozycji 24 „rękawiczki foliowe” wynosi 0 sztuk. </w:t>
            </w:r>
          </w:p>
          <w:p w14:paraId="348740F0" w14:textId="55B90703" w:rsidR="00CD4D52" w:rsidRDefault="00CD4D52" w:rsidP="00CD4D52">
            <w:pPr>
              <w:spacing w:after="120"/>
              <w:ind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Pozycja 4 –</w:t>
            </w:r>
            <w:r w:rsidR="009A7C78">
              <w:rPr>
                <w:sz w:val="22"/>
                <w:szCs w:val="22"/>
              </w:rPr>
              <w:t xml:space="preserve"> ilość 200 została wskazana błędnie w komórce H8. </w:t>
            </w:r>
            <w:r w:rsidR="00596D55">
              <w:rPr>
                <w:sz w:val="22"/>
                <w:szCs w:val="22"/>
              </w:rPr>
              <w:t>Zamawiający poprawił formularz asortymentowo-cenowym</w:t>
            </w:r>
            <w:r w:rsidR="004274DA">
              <w:rPr>
                <w:sz w:val="22"/>
                <w:szCs w:val="22"/>
              </w:rPr>
              <w:t xml:space="preserve"> w ww. miejscu oraz zmienił w związku z tym</w:t>
            </w:r>
            <w:r w:rsidR="00596D55">
              <w:rPr>
                <w:sz w:val="22"/>
                <w:szCs w:val="22"/>
              </w:rPr>
              <w:t xml:space="preserve"> ilość sztuk dla pozycji „płyn do mycia powierzchni uniwersalny” z 1109 szt. na 1309 sztuk. Zakres zmian został naniesiony kolorem czerwonym w zmodyfikowanym formularzu asortymentowo- cenowym stanowiącym załącznik </w:t>
            </w:r>
            <w:r w:rsidR="004274DA">
              <w:rPr>
                <w:sz w:val="22"/>
                <w:szCs w:val="22"/>
              </w:rPr>
              <w:br/>
            </w:r>
            <w:r w:rsidR="00596D55">
              <w:rPr>
                <w:sz w:val="22"/>
                <w:szCs w:val="22"/>
              </w:rPr>
              <w:t xml:space="preserve">do niniejszego pisma, wg </w:t>
            </w:r>
            <w:r w:rsidR="00596D55">
              <w:rPr>
                <w:i/>
                <w:iCs/>
                <w:sz w:val="22"/>
                <w:szCs w:val="22"/>
              </w:rPr>
              <w:t>Załącznika Nr 6 Formularz asortymentowo -cenowy – MODYFIKACJA.</w:t>
            </w:r>
          </w:p>
          <w:p w14:paraId="76302C15" w14:textId="151ABC5F" w:rsidR="007A38C6" w:rsidRPr="007A38C6" w:rsidRDefault="007A38C6" w:rsidP="00596D55">
            <w:pPr>
              <w:spacing w:after="120"/>
              <w:ind w:right="-72"/>
              <w:jc w:val="both"/>
              <w:rPr>
                <w:sz w:val="22"/>
                <w:szCs w:val="22"/>
              </w:rPr>
            </w:pPr>
          </w:p>
        </w:tc>
      </w:tr>
    </w:tbl>
    <w:p w14:paraId="0497A869" w14:textId="77777777" w:rsidR="00BE7BFD" w:rsidRPr="007A38C6" w:rsidRDefault="00BE7BFD" w:rsidP="00520165">
      <w:pPr>
        <w:jc w:val="both"/>
        <w:rPr>
          <w:sz w:val="22"/>
          <w:szCs w:val="22"/>
        </w:rPr>
      </w:pPr>
    </w:p>
    <w:p w14:paraId="168C8642" w14:textId="46107D97" w:rsidR="006D4AB3" w:rsidRPr="007A38C6" w:rsidRDefault="007A38C6" w:rsidP="007A38C6">
      <w:pPr>
        <w:spacing w:after="120"/>
        <w:ind w:left="4248"/>
        <w:jc w:val="center"/>
        <w:rPr>
          <w:sz w:val="18"/>
          <w:szCs w:val="18"/>
        </w:rPr>
      </w:pPr>
      <w:r w:rsidRPr="007A38C6">
        <w:rPr>
          <w:sz w:val="18"/>
          <w:szCs w:val="18"/>
        </w:rPr>
        <w:t>Dyrektor</w:t>
      </w:r>
      <w:r w:rsidRPr="007A38C6">
        <w:rPr>
          <w:sz w:val="18"/>
          <w:szCs w:val="18"/>
        </w:rPr>
        <w:br/>
        <w:t>Powiatowego Centrum Usług</w:t>
      </w:r>
      <w:r w:rsidRPr="007A38C6">
        <w:rPr>
          <w:sz w:val="18"/>
          <w:szCs w:val="18"/>
        </w:rPr>
        <w:br/>
        <w:t>Wspólnych w Rawiczu</w:t>
      </w:r>
    </w:p>
    <w:p w14:paraId="2F6FFDAC" w14:textId="2A422FD6" w:rsidR="007A38C6" w:rsidRPr="007A38C6" w:rsidRDefault="007A38C6" w:rsidP="007A38C6">
      <w:pPr>
        <w:spacing w:after="120"/>
        <w:ind w:left="4248"/>
        <w:jc w:val="center"/>
        <w:rPr>
          <w:sz w:val="18"/>
          <w:szCs w:val="18"/>
        </w:rPr>
      </w:pPr>
      <w:r w:rsidRPr="007A38C6">
        <w:rPr>
          <w:sz w:val="18"/>
          <w:szCs w:val="18"/>
        </w:rPr>
        <w:t>(-) Urszula Stefaniak</w:t>
      </w:r>
    </w:p>
    <w:sectPr w:rsidR="007A38C6" w:rsidRPr="007A38C6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BAFE" w14:textId="77777777" w:rsidR="005C04A5" w:rsidRDefault="005C04A5">
      <w:r>
        <w:separator/>
      </w:r>
    </w:p>
  </w:endnote>
  <w:endnote w:type="continuationSeparator" w:id="0">
    <w:p w14:paraId="0133BCF0" w14:textId="77777777" w:rsidR="005C04A5" w:rsidRDefault="005C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DCF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4754A2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7D0B" w14:textId="41C371B2" w:rsidR="006D4AB3" w:rsidRDefault="005C63B4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315373" wp14:editId="05AFBBC7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210135165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096F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15E2EF48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D94B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3EE4D2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0DD0635" w14:textId="77777777" w:rsidR="006D4AB3" w:rsidRDefault="006D4AB3">
    <w:pPr>
      <w:pStyle w:val="Stopka"/>
      <w:tabs>
        <w:tab w:val="clear" w:pos="4536"/>
        <w:tab w:val="left" w:pos="6237"/>
      </w:tabs>
    </w:pPr>
  </w:p>
  <w:p w14:paraId="1A4408C1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504A" w14:textId="77777777" w:rsidR="005C04A5" w:rsidRDefault="005C04A5">
      <w:r>
        <w:separator/>
      </w:r>
    </w:p>
  </w:footnote>
  <w:footnote w:type="continuationSeparator" w:id="0">
    <w:p w14:paraId="2E64D14A" w14:textId="77777777" w:rsidR="005C04A5" w:rsidRDefault="005C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05A0" w14:textId="77777777" w:rsidR="00E60403" w:rsidRDefault="00E604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5CEF" w14:textId="77777777" w:rsidR="00E60403" w:rsidRDefault="00E604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ED7E" w14:textId="77777777" w:rsidR="00E60403" w:rsidRDefault="00E60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1114897">
    <w:abstractNumId w:val="3"/>
  </w:num>
  <w:num w:numId="2" w16cid:durableId="1401169232">
    <w:abstractNumId w:val="6"/>
  </w:num>
  <w:num w:numId="3" w16cid:durableId="638456405">
    <w:abstractNumId w:val="2"/>
  </w:num>
  <w:num w:numId="4" w16cid:durableId="129325912">
    <w:abstractNumId w:val="5"/>
  </w:num>
  <w:num w:numId="5" w16cid:durableId="194928425">
    <w:abstractNumId w:val="0"/>
  </w:num>
  <w:num w:numId="6" w16cid:durableId="1820415284">
    <w:abstractNumId w:val="1"/>
  </w:num>
  <w:num w:numId="7" w16cid:durableId="1924415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A5"/>
    <w:rsid w:val="00031374"/>
    <w:rsid w:val="000A1097"/>
    <w:rsid w:val="000E2A8F"/>
    <w:rsid w:val="0012774F"/>
    <w:rsid w:val="00144B7A"/>
    <w:rsid w:val="00180C6E"/>
    <w:rsid w:val="001D4E27"/>
    <w:rsid w:val="0029606A"/>
    <w:rsid w:val="004274DA"/>
    <w:rsid w:val="004848F3"/>
    <w:rsid w:val="004A75F2"/>
    <w:rsid w:val="005144A9"/>
    <w:rsid w:val="00520165"/>
    <w:rsid w:val="00596D55"/>
    <w:rsid w:val="005B1B08"/>
    <w:rsid w:val="005C04A5"/>
    <w:rsid w:val="005C63B4"/>
    <w:rsid w:val="00632C3C"/>
    <w:rsid w:val="00662BDB"/>
    <w:rsid w:val="006A5DF1"/>
    <w:rsid w:val="006B7198"/>
    <w:rsid w:val="006D4AB3"/>
    <w:rsid w:val="006F3B81"/>
    <w:rsid w:val="007A38C6"/>
    <w:rsid w:val="007D7198"/>
    <w:rsid w:val="00864A4B"/>
    <w:rsid w:val="00870F9F"/>
    <w:rsid w:val="008804B6"/>
    <w:rsid w:val="00897AB0"/>
    <w:rsid w:val="008A3553"/>
    <w:rsid w:val="009A7C78"/>
    <w:rsid w:val="00A905AC"/>
    <w:rsid w:val="00BA6584"/>
    <w:rsid w:val="00BE7BFD"/>
    <w:rsid w:val="00C370F2"/>
    <w:rsid w:val="00C44EEC"/>
    <w:rsid w:val="00CD4D52"/>
    <w:rsid w:val="00D22FFA"/>
    <w:rsid w:val="00D8461B"/>
    <w:rsid w:val="00D915F2"/>
    <w:rsid w:val="00DF32E8"/>
    <w:rsid w:val="00DF53CA"/>
    <w:rsid w:val="00E21B49"/>
    <w:rsid w:val="00E2789F"/>
    <w:rsid w:val="00E60403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925C2"/>
  <w15:chartTrackingRefBased/>
  <w15:docId w15:val="{9061EC58-4086-4F8B-A12A-D1804693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2001-02-10T14:28:00Z</cp:lastPrinted>
  <dcterms:created xsi:type="dcterms:W3CDTF">2023-12-05T12:10:00Z</dcterms:created>
  <dcterms:modified xsi:type="dcterms:W3CDTF">2023-12-05T12:10:00Z</dcterms:modified>
</cp:coreProperties>
</file>