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0B373E92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D00D57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7 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5BA8DA1B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9F7567">
        <w:rPr>
          <w:rFonts w:ascii="Times New Roman" w:hAnsi="Times New Roman" w:cs="Times New Roman"/>
          <w:b/>
          <w:sz w:val="21"/>
          <w:szCs w:val="21"/>
        </w:rPr>
        <w:t>1.2024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08EF4C4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B771F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B771F">
        <w:rPr>
          <w:rFonts w:ascii="Times New Roman" w:hAnsi="Times New Roman" w:cs="Times New Roman"/>
          <w:b/>
          <w:sz w:val="21"/>
          <w:szCs w:val="21"/>
        </w:rPr>
        <w:t>605</w:t>
      </w:r>
      <w:r w:rsidR="00252DB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09B89C97" w:rsidR="00BC783E" w:rsidRPr="0004280C" w:rsidRDefault="001F027E" w:rsidP="00322275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04280C" w:rsidRPr="0004280C">
        <w:rPr>
          <w:rFonts w:ascii="Times New Roman" w:hAnsi="Times New Roman" w:cs="Times New Roman"/>
          <w:b/>
        </w:rPr>
        <w:t xml:space="preserve">„Przebudowa </w:t>
      </w:r>
      <w:r w:rsidR="00003B53">
        <w:rPr>
          <w:rFonts w:ascii="Times New Roman" w:hAnsi="Times New Roman" w:cs="Times New Roman"/>
          <w:b/>
        </w:rPr>
        <w:br/>
      </w:r>
      <w:r w:rsidR="0004280C" w:rsidRPr="0004280C">
        <w:rPr>
          <w:rFonts w:ascii="Times New Roman" w:hAnsi="Times New Roman" w:cs="Times New Roman"/>
          <w:b/>
        </w:rPr>
        <w:t>i modernizacja dróg powiatowych na terenie Powiatu Rawickiego wraz z nadzorem inwestorskim”</w:t>
      </w:r>
      <w:r w:rsidR="007C3679" w:rsidRPr="0004280C">
        <w:rPr>
          <w:rFonts w:ascii="Times New Roman" w:hAnsi="Times New Roman" w:cs="Times New Roman"/>
          <w:b/>
        </w:rPr>
        <w:t xml:space="preserve"> </w:t>
      </w:r>
      <w:r w:rsidR="00FD2FE8" w:rsidRPr="0004280C">
        <w:rPr>
          <w:rFonts w:ascii="Times New Roman" w:hAnsi="Times New Roman" w:cs="Times New Roman"/>
          <w:b/>
        </w:rPr>
        <w:t>dla Części I/ II*</w:t>
      </w:r>
      <w:r w:rsidR="00160CBA" w:rsidRPr="0004280C">
        <w:rPr>
          <w:rFonts w:ascii="Times New Roman" w:hAnsi="Times New Roman" w:cs="Times New Roman"/>
          <w:b/>
        </w:rPr>
        <w:t xml:space="preserve"> </w:t>
      </w:r>
      <w:r w:rsidR="008D0487" w:rsidRPr="0004280C">
        <w:rPr>
          <w:rFonts w:ascii="Times New Roman" w:hAnsi="Times New Roman" w:cs="Times New Roman"/>
        </w:rPr>
        <w:t xml:space="preserve">prowadzonego przez </w:t>
      </w:r>
      <w:r w:rsidR="00811B3D" w:rsidRPr="0004280C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04280C">
        <w:rPr>
          <w:rFonts w:ascii="Times New Roman" w:hAnsi="Times New Roman" w:cs="Times New Roman"/>
          <w:b/>
          <w:bCs/>
        </w:rPr>
        <w:t xml:space="preserve">Wspólnych </w:t>
      </w:r>
      <w:r w:rsidR="00003B53">
        <w:rPr>
          <w:rFonts w:ascii="Times New Roman" w:hAnsi="Times New Roman" w:cs="Times New Roman"/>
          <w:b/>
          <w:bCs/>
        </w:rPr>
        <w:br/>
      </w:r>
      <w:r w:rsidR="005D2E4F" w:rsidRPr="0004280C">
        <w:rPr>
          <w:rFonts w:ascii="Times New Roman" w:hAnsi="Times New Roman" w:cs="Times New Roman"/>
          <w:b/>
          <w:bCs/>
        </w:rPr>
        <w:t xml:space="preserve">w Rawiczu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0B4F6542" w14:textId="69F14898" w:rsidR="00FD2FE8" w:rsidRDefault="00FD2FE8" w:rsidP="00003B53">
      <w:pPr>
        <w:spacing w:after="1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</w:t>
      </w:r>
      <w:r w:rsidR="00D26E84">
        <w:rPr>
          <w:rFonts w:ascii="Times New Roman" w:hAnsi="Times New Roman" w:cs="Times New Roman"/>
          <w:sz w:val="18"/>
          <w:szCs w:val="18"/>
        </w:rPr>
        <w:t>potrzebne</w:t>
      </w:r>
      <w:r>
        <w:rPr>
          <w:rFonts w:ascii="Times New Roman" w:hAnsi="Times New Roman" w:cs="Times New Roman"/>
          <w:sz w:val="18"/>
          <w:szCs w:val="18"/>
        </w:rPr>
        <w:t xml:space="preserve"> skreślić </w:t>
      </w:r>
    </w:p>
    <w:p w14:paraId="3938E0B9" w14:textId="77777777" w:rsidR="00003B53" w:rsidRPr="00FD2FE8" w:rsidRDefault="00003B53" w:rsidP="00003B53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750D15B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2FE0E179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lastRenderedPageBreak/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A7593">
        <w:rPr>
          <w:rFonts w:ascii="Times New Roman" w:hAnsi="Times New Roman" w:cs="Times New Roman"/>
          <w:sz w:val="21"/>
          <w:szCs w:val="21"/>
        </w:rPr>
        <w:t>1</w:t>
      </w:r>
      <w:r w:rsidR="005D2E4F" w:rsidRPr="00BA7593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, </w:t>
      </w:r>
      <w:r w:rsidR="00BA7593" w:rsidRPr="00BA7593">
        <w:rPr>
          <w:rFonts w:ascii="Times New Roman" w:hAnsi="Times New Roman" w:cs="Times New Roman"/>
          <w:sz w:val="21"/>
          <w:szCs w:val="21"/>
        </w:rPr>
        <w:t xml:space="preserve">7, </w:t>
      </w:r>
      <w:r w:rsidR="00322275" w:rsidRPr="00BA7593">
        <w:rPr>
          <w:rFonts w:ascii="Times New Roman" w:hAnsi="Times New Roman" w:cs="Times New Roman"/>
          <w:sz w:val="21"/>
          <w:szCs w:val="21"/>
        </w:rPr>
        <w:t>8</w:t>
      </w:r>
      <w:r w:rsidR="00D04DBA" w:rsidRPr="00BA7593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Pr="00BA7593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09C3CE0F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D47718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D47718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D47718">
        <w:rPr>
          <w:i/>
          <w:iCs/>
          <w:sz w:val="21"/>
          <w:szCs w:val="21"/>
        </w:rPr>
        <w:t>1497 ze zm.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003B53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DFE3" w14:textId="4B77FD9A" w:rsidR="0004280C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 w:rsidRPr="00783351">
      <w:rPr>
        <w:rFonts w:ascii="Times New Roman" w:eastAsia="Times New Roman" w:hAnsi="Times New Roman" w:cs="Times New Roman"/>
        <w:noProof/>
        <w:color w:val="4472C4" w:themeColor="accent5"/>
        <w:lang w:eastAsia="pl-PL"/>
      </w:rPr>
      <w:drawing>
        <wp:anchor distT="0" distB="0" distL="114300" distR="114300" simplePos="0" relativeHeight="251658240" behindDoc="0" locked="0" layoutInCell="1" allowOverlap="1" wp14:anchorId="3F33EAD1" wp14:editId="430FF293">
          <wp:simplePos x="0" y="0"/>
          <wp:positionH relativeFrom="column">
            <wp:posOffset>4119880</wp:posOffset>
          </wp:positionH>
          <wp:positionV relativeFrom="paragraph">
            <wp:posOffset>-163830</wp:posOffset>
          </wp:positionV>
          <wp:extent cx="1400175" cy="495300"/>
          <wp:effectExtent l="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59DA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>Zadanie dofinansowywane z Programu Rządowy Fundusz Polski Ład</w:t>
    </w:r>
    <w:r w:rsidR="001F07A6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 </w:t>
    </w:r>
    <w:r w:rsidR="0004280C">
      <w:rPr>
        <w:rFonts w:ascii="Times New Roman" w:eastAsia="Times New Roman" w:hAnsi="Times New Roman" w:cs="Times New Roman"/>
        <w:color w:val="4472C4" w:themeColor="accent5"/>
        <w:lang w:eastAsia="pl-PL"/>
      </w:rPr>
      <w:t>–</w:t>
    </w:r>
  </w:p>
  <w:p w14:paraId="1E859E08" w14:textId="2CB5BC4D" w:rsidR="000B59DA" w:rsidRDefault="0004280C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Program Inwestycji Strategicznych </w:t>
    </w:r>
    <w:r w:rsidR="001F07A6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          </w:t>
    </w:r>
    <w:r w:rsidR="000B59DA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   </w:t>
    </w:r>
  </w:p>
  <w:p w14:paraId="63C1125D" w14:textId="77777777" w:rsidR="00EC4454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  <w:p w14:paraId="3C0F2AD6" w14:textId="77777777" w:rsidR="00EC4454" w:rsidRPr="00783351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0D57"/>
    <w:rsid w:val="00D041D9"/>
    <w:rsid w:val="00D04DBA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2023-11-02T11:38:00Z</cp:lastPrinted>
  <dcterms:created xsi:type="dcterms:W3CDTF">2024-01-10T06:12:00Z</dcterms:created>
  <dcterms:modified xsi:type="dcterms:W3CDTF">2024-01-10T06:12:00Z</dcterms:modified>
</cp:coreProperties>
</file>