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AC06" w14:textId="6917D366" w:rsidR="0029606A" w:rsidRDefault="00307BC4" w:rsidP="00F86B7D">
      <w:pPr>
        <w:spacing w:after="240"/>
        <w:jc w:val="right"/>
        <w:rPr>
          <w:sz w:val="24"/>
          <w:szCs w:val="24"/>
        </w:rPr>
      </w:pPr>
      <w:r w:rsidRPr="00F86B7D">
        <w:rPr>
          <w:sz w:val="24"/>
          <w:szCs w:val="24"/>
        </w:rPr>
        <w:t>Rawicz</w:t>
      </w:r>
      <w:r w:rsidR="006A5DF1" w:rsidRPr="00F86B7D">
        <w:rPr>
          <w:sz w:val="24"/>
          <w:szCs w:val="24"/>
        </w:rPr>
        <w:t xml:space="preserve"> dn</w:t>
      </w:r>
      <w:r w:rsidR="00F86B7D">
        <w:rPr>
          <w:sz w:val="24"/>
          <w:szCs w:val="24"/>
        </w:rPr>
        <w:t>., 20.02.2024 r.</w:t>
      </w:r>
    </w:p>
    <w:p w14:paraId="3493ADFA" w14:textId="77777777" w:rsidR="00F86B7D" w:rsidRPr="00F86B7D" w:rsidRDefault="00F86B7D" w:rsidP="00F86B7D">
      <w:pPr>
        <w:spacing w:after="240"/>
        <w:jc w:val="right"/>
        <w:rPr>
          <w:sz w:val="24"/>
          <w:szCs w:val="24"/>
        </w:rPr>
      </w:pPr>
    </w:p>
    <w:p w14:paraId="5AC5538B" w14:textId="77777777" w:rsidR="006A5DF1" w:rsidRPr="00F86B7D" w:rsidRDefault="00307BC4" w:rsidP="006A5DF1">
      <w:pPr>
        <w:rPr>
          <w:b/>
          <w:bCs/>
          <w:sz w:val="24"/>
          <w:szCs w:val="24"/>
        </w:rPr>
      </w:pPr>
      <w:r w:rsidRPr="00F86B7D">
        <w:rPr>
          <w:b/>
          <w:bCs/>
          <w:sz w:val="24"/>
          <w:szCs w:val="24"/>
        </w:rPr>
        <w:t>Powiatowe Centrum Usług Wspólnych w Rawiczu</w:t>
      </w:r>
    </w:p>
    <w:p w14:paraId="5F22F4E1" w14:textId="77777777" w:rsidR="006A5DF1" w:rsidRPr="00F86B7D" w:rsidRDefault="00307BC4" w:rsidP="006A5DF1">
      <w:pPr>
        <w:rPr>
          <w:sz w:val="24"/>
          <w:szCs w:val="24"/>
        </w:rPr>
      </w:pPr>
      <w:r w:rsidRPr="00F86B7D">
        <w:rPr>
          <w:sz w:val="24"/>
          <w:szCs w:val="24"/>
        </w:rPr>
        <w:t>ul. Mikołaja Kopernika</w:t>
      </w:r>
      <w:r w:rsidR="006A5DF1" w:rsidRPr="00F86B7D">
        <w:rPr>
          <w:sz w:val="24"/>
          <w:szCs w:val="24"/>
        </w:rPr>
        <w:t xml:space="preserve"> </w:t>
      </w:r>
      <w:r w:rsidRPr="00F86B7D">
        <w:rPr>
          <w:sz w:val="24"/>
          <w:szCs w:val="24"/>
        </w:rPr>
        <w:t>4</w:t>
      </w:r>
    </w:p>
    <w:p w14:paraId="1BDC4255" w14:textId="5341DE6D" w:rsidR="006A5DF1" w:rsidRPr="00F86B7D" w:rsidRDefault="00307BC4" w:rsidP="00F86B7D">
      <w:pPr>
        <w:rPr>
          <w:sz w:val="24"/>
          <w:szCs w:val="24"/>
        </w:rPr>
      </w:pPr>
      <w:r w:rsidRPr="00F86B7D">
        <w:rPr>
          <w:sz w:val="24"/>
          <w:szCs w:val="24"/>
        </w:rPr>
        <w:t>63-900</w:t>
      </w:r>
      <w:r w:rsidR="006A5DF1" w:rsidRPr="00F86B7D">
        <w:rPr>
          <w:sz w:val="24"/>
          <w:szCs w:val="24"/>
        </w:rPr>
        <w:t xml:space="preserve"> </w:t>
      </w:r>
      <w:r w:rsidRPr="00F86B7D">
        <w:rPr>
          <w:sz w:val="24"/>
          <w:szCs w:val="24"/>
        </w:rPr>
        <w:t>Rawicz</w:t>
      </w:r>
    </w:p>
    <w:p w14:paraId="5D42B6AE" w14:textId="77777777" w:rsidR="00F86B7D" w:rsidRDefault="00F86B7D" w:rsidP="006A5DF1">
      <w:pPr>
        <w:pStyle w:val="Nagwek"/>
        <w:tabs>
          <w:tab w:val="clear" w:pos="4536"/>
        </w:tabs>
        <w:rPr>
          <w:sz w:val="24"/>
          <w:szCs w:val="24"/>
        </w:rPr>
      </w:pPr>
    </w:p>
    <w:p w14:paraId="6BE9851A" w14:textId="27C2498E" w:rsidR="006A5DF1" w:rsidRPr="00F86B7D" w:rsidRDefault="00F86B7D" w:rsidP="006A5DF1">
      <w:pPr>
        <w:pStyle w:val="Nagwek"/>
        <w:tabs>
          <w:tab w:val="clea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Znak sprawy: </w:t>
      </w:r>
      <w:r>
        <w:rPr>
          <w:b/>
          <w:bCs/>
          <w:sz w:val="24"/>
          <w:szCs w:val="24"/>
        </w:rPr>
        <w:t xml:space="preserve">PCUW.261.2.2.2024 </w:t>
      </w:r>
      <w:r w:rsidR="006A5DF1" w:rsidRPr="00F86B7D">
        <w:rPr>
          <w:sz w:val="24"/>
          <w:szCs w:val="24"/>
        </w:rPr>
        <w:tab/>
        <w:t xml:space="preserve"> </w:t>
      </w:r>
    </w:p>
    <w:p w14:paraId="78A4288F" w14:textId="77777777" w:rsidR="006A5DF1" w:rsidRPr="00F86B7D" w:rsidRDefault="006A5DF1" w:rsidP="006A5D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4CB4E85D" w14:textId="77777777" w:rsidR="006A5DF1" w:rsidRPr="00F86B7D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b/>
          <w:sz w:val="24"/>
          <w:szCs w:val="24"/>
        </w:rPr>
      </w:pPr>
      <w:r w:rsidRPr="00F86B7D">
        <w:rPr>
          <w:b/>
          <w:sz w:val="24"/>
          <w:szCs w:val="24"/>
        </w:rPr>
        <w:t>WYKONAWCY</w:t>
      </w:r>
    </w:p>
    <w:p w14:paraId="53431FB6" w14:textId="77777777" w:rsidR="006A5DF1" w:rsidRPr="00F86B7D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sz w:val="24"/>
          <w:szCs w:val="24"/>
        </w:rPr>
      </w:pPr>
      <w:r w:rsidRPr="00F86B7D">
        <w:rPr>
          <w:sz w:val="24"/>
          <w:szCs w:val="24"/>
        </w:rPr>
        <w:t>ubiegający się o zamówienie publiczne</w:t>
      </w:r>
    </w:p>
    <w:p w14:paraId="5124607C" w14:textId="77777777" w:rsidR="006D4AB3" w:rsidRPr="00F86B7D" w:rsidRDefault="006D4AB3">
      <w:pPr>
        <w:pStyle w:val="Nagwek"/>
        <w:tabs>
          <w:tab w:val="clear" w:pos="4536"/>
        </w:tabs>
        <w:rPr>
          <w:sz w:val="22"/>
          <w:szCs w:val="22"/>
        </w:rPr>
      </w:pPr>
    </w:p>
    <w:p w14:paraId="7B9646F1" w14:textId="77777777" w:rsidR="006D4AB3" w:rsidRPr="00F86B7D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4F2C79D8" w14:textId="77777777" w:rsidR="006D4AB3" w:rsidRPr="00F86B7D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784B3BB1" w14:textId="77777777" w:rsidR="00632C3C" w:rsidRPr="00F86B7D" w:rsidRDefault="00E21B49" w:rsidP="0029606A">
      <w:pPr>
        <w:pStyle w:val="Nagwek1"/>
        <w:spacing w:after="480" w:line="276" w:lineRule="auto"/>
        <w:jc w:val="center"/>
        <w:rPr>
          <w:rFonts w:ascii="Times New Roman" w:hAnsi="Times New Roman"/>
          <w:szCs w:val="28"/>
        </w:rPr>
      </w:pPr>
      <w:r w:rsidRPr="00F86B7D">
        <w:rPr>
          <w:rFonts w:ascii="Times New Roman" w:hAnsi="Times New Roman"/>
          <w:szCs w:val="28"/>
        </w:rPr>
        <w:t>WYJAŚNIENI</w:t>
      </w:r>
      <w:r w:rsidR="00520165" w:rsidRPr="00F86B7D">
        <w:rPr>
          <w:rFonts w:ascii="Times New Roman" w:hAnsi="Times New Roman"/>
          <w:szCs w:val="28"/>
        </w:rPr>
        <w:t>A</w:t>
      </w:r>
      <w:r w:rsidR="00632C3C" w:rsidRPr="00F86B7D">
        <w:rPr>
          <w:rFonts w:ascii="Times New Roman" w:hAnsi="Times New Roman"/>
          <w:szCs w:val="28"/>
        </w:rPr>
        <w:t xml:space="preserve"> TREŚCI</w:t>
      </w:r>
      <w:r w:rsidR="0029606A" w:rsidRPr="00F86B7D">
        <w:rPr>
          <w:rFonts w:ascii="Times New Roman" w:hAnsi="Times New Roman"/>
          <w:szCs w:val="28"/>
        </w:rPr>
        <w:t xml:space="preserve"> SWZ</w:t>
      </w:r>
    </w:p>
    <w:p w14:paraId="793DE88A" w14:textId="7D03E5F5" w:rsidR="006D4AB3" w:rsidRPr="00F86B7D" w:rsidRDefault="00632C3C" w:rsidP="00F86B7D">
      <w:pPr>
        <w:spacing w:after="360" w:line="276" w:lineRule="auto"/>
        <w:ind w:left="1410" w:hanging="1410"/>
        <w:jc w:val="both"/>
        <w:rPr>
          <w:sz w:val="24"/>
          <w:szCs w:val="24"/>
        </w:rPr>
      </w:pPr>
      <w:r w:rsidRPr="00F86B7D">
        <w:rPr>
          <w:sz w:val="24"/>
          <w:szCs w:val="24"/>
        </w:rPr>
        <w:t xml:space="preserve">Dotyczy: </w:t>
      </w:r>
      <w:r w:rsidR="00F86B7D">
        <w:rPr>
          <w:sz w:val="24"/>
          <w:szCs w:val="24"/>
        </w:rPr>
        <w:tab/>
      </w:r>
      <w:r w:rsidR="006A5DF1" w:rsidRPr="00F86B7D">
        <w:rPr>
          <w:sz w:val="24"/>
          <w:szCs w:val="24"/>
        </w:rPr>
        <w:t>p</w:t>
      </w:r>
      <w:r w:rsidRPr="00F86B7D">
        <w:rPr>
          <w:sz w:val="24"/>
          <w:szCs w:val="24"/>
        </w:rPr>
        <w:t>ostępowani</w:t>
      </w:r>
      <w:r w:rsidR="006A5DF1" w:rsidRPr="00F86B7D">
        <w:rPr>
          <w:sz w:val="24"/>
          <w:szCs w:val="24"/>
        </w:rPr>
        <w:t>a</w:t>
      </w:r>
      <w:r w:rsidRPr="00F86B7D">
        <w:rPr>
          <w:sz w:val="24"/>
          <w:szCs w:val="24"/>
        </w:rPr>
        <w:t xml:space="preserve"> o udzielenie zamówienia publicznego, prowadzone</w:t>
      </w:r>
      <w:r w:rsidR="006A5DF1" w:rsidRPr="00F86B7D">
        <w:rPr>
          <w:sz w:val="24"/>
          <w:szCs w:val="24"/>
        </w:rPr>
        <w:t>go</w:t>
      </w:r>
      <w:r w:rsidRPr="00F86B7D">
        <w:rPr>
          <w:sz w:val="24"/>
          <w:szCs w:val="24"/>
        </w:rPr>
        <w:t xml:space="preserve"> w trybie</w:t>
      </w:r>
      <w:r w:rsidR="00F86B7D">
        <w:rPr>
          <w:sz w:val="24"/>
          <w:szCs w:val="24"/>
        </w:rPr>
        <w:t xml:space="preserve"> </w:t>
      </w:r>
      <w:r w:rsidR="00307BC4" w:rsidRPr="00F86B7D">
        <w:rPr>
          <w:sz w:val="24"/>
          <w:szCs w:val="24"/>
        </w:rPr>
        <w:t>podstawowy</w:t>
      </w:r>
      <w:r w:rsidR="00F86B7D">
        <w:rPr>
          <w:sz w:val="24"/>
          <w:szCs w:val="24"/>
        </w:rPr>
        <w:t>m</w:t>
      </w:r>
      <w:r w:rsidR="00307BC4" w:rsidRPr="00F86B7D">
        <w:rPr>
          <w:sz w:val="24"/>
          <w:szCs w:val="24"/>
        </w:rPr>
        <w:t xml:space="preserve"> bez negocjacji - art. 275 pkt</w:t>
      </w:r>
      <w:r w:rsidR="00F86B7D">
        <w:rPr>
          <w:sz w:val="24"/>
          <w:szCs w:val="24"/>
        </w:rPr>
        <w:t xml:space="preserve"> </w:t>
      </w:r>
      <w:r w:rsidR="00307BC4" w:rsidRPr="00F86B7D">
        <w:rPr>
          <w:sz w:val="24"/>
          <w:szCs w:val="24"/>
        </w:rPr>
        <w:t>1 ustawy Pzp</w:t>
      </w:r>
      <w:r w:rsidRPr="00F86B7D">
        <w:rPr>
          <w:b/>
          <w:sz w:val="24"/>
          <w:szCs w:val="24"/>
        </w:rPr>
        <w:t xml:space="preserve"> </w:t>
      </w:r>
      <w:r w:rsidRPr="00F86B7D">
        <w:rPr>
          <w:bCs/>
          <w:sz w:val="24"/>
          <w:szCs w:val="24"/>
        </w:rPr>
        <w:t>na</w:t>
      </w:r>
      <w:r w:rsidR="00F86B7D">
        <w:rPr>
          <w:bCs/>
          <w:sz w:val="24"/>
          <w:szCs w:val="24"/>
        </w:rPr>
        <w:t xml:space="preserve"> zadanie pn.:</w:t>
      </w:r>
      <w:r w:rsidRPr="00F86B7D">
        <w:rPr>
          <w:b/>
          <w:sz w:val="24"/>
          <w:szCs w:val="24"/>
        </w:rPr>
        <w:t xml:space="preserve"> </w:t>
      </w:r>
      <w:r w:rsidR="00F86B7D" w:rsidRPr="00F86B7D">
        <w:rPr>
          <w:b/>
          <w:sz w:val="24"/>
          <w:szCs w:val="24"/>
        </w:rPr>
        <w:t>„</w:t>
      </w:r>
      <w:r w:rsidR="00307BC4" w:rsidRPr="00F86B7D">
        <w:rPr>
          <w:b/>
          <w:sz w:val="24"/>
          <w:szCs w:val="24"/>
        </w:rPr>
        <w:t xml:space="preserve">Renowacja zabytkowych witraży w auli Budynku A Zespołu Szkół Przyrodniczo - Technicznych Centrum Kształcenia Ustawicznego </w:t>
      </w:r>
      <w:r w:rsidR="00F86B7D">
        <w:rPr>
          <w:b/>
          <w:sz w:val="24"/>
          <w:szCs w:val="24"/>
        </w:rPr>
        <w:br/>
      </w:r>
      <w:r w:rsidR="00307BC4" w:rsidRPr="00F86B7D">
        <w:rPr>
          <w:b/>
          <w:sz w:val="24"/>
          <w:szCs w:val="24"/>
        </w:rPr>
        <w:t>w Bojanowie</w:t>
      </w:r>
      <w:r w:rsidR="00F86B7D" w:rsidRPr="00F86B7D">
        <w:rPr>
          <w:b/>
          <w:sz w:val="24"/>
          <w:szCs w:val="24"/>
        </w:rPr>
        <w:t>”.</w:t>
      </w:r>
      <w:r w:rsidR="00F86B7D">
        <w:rPr>
          <w:b/>
          <w:bCs/>
          <w:sz w:val="24"/>
          <w:szCs w:val="24"/>
        </w:rPr>
        <w:t xml:space="preserve"> </w:t>
      </w:r>
    </w:p>
    <w:p w14:paraId="570EDE0F" w14:textId="5DDD4B01" w:rsidR="0012774F" w:rsidRPr="00F86B7D" w:rsidRDefault="00520165" w:rsidP="00F86B7D">
      <w:pPr>
        <w:spacing w:after="240" w:line="276" w:lineRule="auto"/>
        <w:ind w:firstLine="708"/>
        <w:jc w:val="both"/>
        <w:rPr>
          <w:sz w:val="22"/>
          <w:szCs w:val="22"/>
        </w:rPr>
      </w:pPr>
      <w:r w:rsidRPr="00F86B7D">
        <w:rPr>
          <w:sz w:val="24"/>
          <w:szCs w:val="24"/>
        </w:rPr>
        <w:t xml:space="preserve">Zamawiający, </w:t>
      </w:r>
      <w:r w:rsidR="00307BC4" w:rsidRPr="00F86B7D">
        <w:rPr>
          <w:b/>
          <w:sz w:val="24"/>
          <w:szCs w:val="24"/>
        </w:rPr>
        <w:t>Powiatowe Centrum Usług Wspólnych w Rawiczu</w:t>
      </w:r>
      <w:r w:rsidRPr="00F86B7D">
        <w:rPr>
          <w:sz w:val="24"/>
          <w:szCs w:val="24"/>
        </w:rPr>
        <w:t xml:space="preserve">, działając na podstawie art. </w:t>
      </w:r>
      <w:r w:rsidR="00E74BC3" w:rsidRPr="00F86B7D">
        <w:rPr>
          <w:sz w:val="24"/>
          <w:szCs w:val="24"/>
        </w:rPr>
        <w:t>284</w:t>
      </w:r>
      <w:r w:rsidRPr="00F86B7D">
        <w:rPr>
          <w:sz w:val="24"/>
          <w:szCs w:val="24"/>
        </w:rPr>
        <w:t xml:space="preserve"> ust. </w:t>
      </w:r>
      <w:r w:rsidR="0029606A" w:rsidRPr="00F86B7D">
        <w:rPr>
          <w:sz w:val="24"/>
          <w:szCs w:val="24"/>
        </w:rPr>
        <w:t>6</w:t>
      </w:r>
      <w:r w:rsidRPr="00F86B7D">
        <w:rPr>
          <w:sz w:val="24"/>
          <w:szCs w:val="24"/>
        </w:rPr>
        <w:t xml:space="preserve"> ustawy z dnia </w:t>
      </w:r>
      <w:r w:rsidR="0029606A" w:rsidRPr="00F86B7D">
        <w:rPr>
          <w:sz w:val="24"/>
          <w:szCs w:val="24"/>
        </w:rPr>
        <w:t>11</w:t>
      </w:r>
      <w:r w:rsidRPr="00F86B7D">
        <w:rPr>
          <w:sz w:val="24"/>
          <w:szCs w:val="24"/>
        </w:rPr>
        <w:t xml:space="preserve"> </w:t>
      </w:r>
      <w:r w:rsidR="0029606A" w:rsidRPr="00F86B7D">
        <w:rPr>
          <w:sz w:val="24"/>
          <w:szCs w:val="24"/>
        </w:rPr>
        <w:t xml:space="preserve">września </w:t>
      </w:r>
      <w:r w:rsidRPr="00F86B7D">
        <w:rPr>
          <w:sz w:val="24"/>
          <w:szCs w:val="24"/>
        </w:rPr>
        <w:t>20</w:t>
      </w:r>
      <w:r w:rsidR="0029606A" w:rsidRPr="00F86B7D">
        <w:rPr>
          <w:sz w:val="24"/>
          <w:szCs w:val="24"/>
        </w:rPr>
        <w:t>19</w:t>
      </w:r>
      <w:r w:rsidRPr="00F86B7D">
        <w:rPr>
          <w:sz w:val="24"/>
          <w:szCs w:val="24"/>
        </w:rPr>
        <w:t xml:space="preserve"> r</w:t>
      </w:r>
      <w:r w:rsidR="0029606A" w:rsidRPr="00F86B7D">
        <w:rPr>
          <w:sz w:val="24"/>
          <w:szCs w:val="24"/>
        </w:rPr>
        <w:t>.</w:t>
      </w:r>
      <w:r w:rsidRPr="00F86B7D">
        <w:rPr>
          <w:sz w:val="24"/>
          <w:szCs w:val="24"/>
        </w:rPr>
        <w:t xml:space="preserve"> Prawo </w:t>
      </w:r>
      <w:r w:rsidR="0029606A" w:rsidRPr="00F86B7D">
        <w:rPr>
          <w:sz w:val="24"/>
          <w:szCs w:val="24"/>
        </w:rPr>
        <w:t>z</w:t>
      </w:r>
      <w:r w:rsidRPr="00F86B7D">
        <w:rPr>
          <w:sz w:val="24"/>
          <w:szCs w:val="24"/>
        </w:rPr>
        <w:t xml:space="preserve">amówień </w:t>
      </w:r>
      <w:r w:rsidR="0029606A" w:rsidRPr="00F86B7D">
        <w:rPr>
          <w:sz w:val="24"/>
          <w:szCs w:val="24"/>
        </w:rPr>
        <w:t>p</w:t>
      </w:r>
      <w:r w:rsidRPr="00F86B7D">
        <w:rPr>
          <w:sz w:val="24"/>
          <w:szCs w:val="24"/>
        </w:rPr>
        <w:t xml:space="preserve">ublicznych </w:t>
      </w:r>
      <w:r w:rsidR="00FA3853">
        <w:rPr>
          <w:sz w:val="24"/>
          <w:szCs w:val="24"/>
        </w:rPr>
        <w:br/>
      </w:r>
      <w:r w:rsidR="00307BC4" w:rsidRPr="00F86B7D">
        <w:rPr>
          <w:sz w:val="24"/>
          <w:szCs w:val="24"/>
        </w:rPr>
        <w:t>(t.j. Dz.U. z 202</w:t>
      </w:r>
      <w:r w:rsidR="00F86B7D">
        <w:rPr>
          <w:sz w:val="24"/>
          <w:szCs w:val="24"/>
        </w:rPr>
        <w:t xml:space="preserve">3 </w:t>
      </w:r>
      <w:r w:rsidR="00307BC4" w:rsidRPr="00F86B7D">
        <w:rPr>
          <w:sz w:val="24"/>
          <w:szCs w:val="24"/>
        </w:rPr>
        <w:t>r. poz. 1</w:t>
      </w:r>
      <w:r w:rsidR="00F86B7D">
        <w:rPr>
          <w:sz w:val="24"/>
          <w:szCs w:val="24"/>
        </w:rPr>
        <w:t>605 ze zm.</w:t>
      </w:r>
      <w:r w:rsidR="00307BC4" w:rsidRPr="00F86B7D">
        <w:rPr>
          <w:sz w:val="24"/>
          <w:szCs w:val="24"/>
        </w:rPr>
        <w:t>)</w:t>
      </w:r>
      <w:r w:rsidR="00BE7BFD" w:rsidRPr="00F86B7D">
        <w:rPr>
          <w:sz w:val="24"/>
          <w:szCs w:val="24"/>
        </w:rPr>
        <w:t xml:space="preserve">, </w:t>
      </w:r>
      <w:r w:rsidR="00E74BC3" w:rsidRPr="00F86B7D">
        <w:rPr>
          <w:sz w:val="24"/>
          <w:szCs w:val="24"/>
        </w:rPr>
        <w:t>udostępnia</w:t>
      </w:r>
      <w:r w:rsidR="00BE7BFD" w:rsidRPr="00F86B7D">
        <w:rPr>
          <w:sz w:val="24"/>
          <w:szCs w:val="24"/>
        </w:rPr>
        <w:t xml:space="preserve"> poniżej treść zapytań do S</w:t>
      </w:r>
      <w:r w:rsidR="0012774F" w:rsidRPr="00F86B7D">
        <w:rPr>
          <w:sz w:val="24"/>
          <w:szCs w:val="24"/>
        </w:rPr>
        <w:t>pecyfikacji Warunków Zamówienia (</w:t>
      </w:r>
      <w:r w:rsidR="0012774F" w:rsidRPr="00F86B7D">
        <w:rPr>
          <w:sz w:val="24"/>
          <w:szCs w:val="24"/>
          <w:lang w:eastAsia="ar-SA"/>
        </w:rPr>
        <w:t>zwanej dalej</w:t>
      </w:r>
      <w:r w:rsidR="0012774F" w:rsidRPr="00F86B7D">
        <w:rPr>
          <w:b/>
          <w:sz w:val="24"/>
          <w:szCs w:val="24"/>
          <w:lang w:eastAsia="ar-SA"/>
        </w:rPr>
        <w:t xml:space="preserve"> </w:t>
      </w:r>
      <w:r w:rsidR="00F86B7D">
        <w:rPr>
          <w:bCs/>
          <w:sz w:val="24"/>
          <w:szCs w:val="24"/>
          <w:lang w:eastAsia="ar-SA"/>
        </w:rPr>
        <w:t>„</w:t>
      </w:r>
      <w:r w:rsidR="0012774F" w:rsidRPr="00F86B7D">
        <w:rPr>
          <w:bCs/>
          <w:sz w:val="24"/>
          <w:szCs w:val="24"/>
          <w:lang w:eastAsia="ar-SA"/>
        </w:rPr>
        <w:t>SW</w:t>
      </w:r>
      <w:r w:rsidR="00F86B7D">
        <w:rPr>
          <w:bCs/>
          <w:sz w:val="24"/>
          <w:szCs w:val="24"/>
          <w:lang w:eastAsia="ar-SA"/>
        </w:rPr>
        <w:t>Z”</w:t>
      </w:r>
      <w:r w:rsidR="0012774F" w:rsidRPr="00F86B7D">
        <w:rPr>
          <w:bCs/>
          <w:sz w:val="24"/>
          <w:szCs w:val="24"/>
          <w:lang w:eastAsia="ar-SA"/>
        </w:rPr>
        <w:t>)</w:t>
      </w:r>
      <w:r w:rsidR="00E74BC3" w:rsidRPr="00F86B7D">
        <w:rPr>
          <w:bCs/>
          <w:sz w:val="24"/>
          <w:szCs w:val="24"/>
          <w:lang w:eastAsia="ar-SA"/>
        </w:rPr>
        <w:t xml:space="preserve"> </w:t>
      </w:r>
      <w:r w:rsidR="00E74BC3" w:rsidRPr="00F86B7D">
        <w:rPr>
          <w:sz w:val="24"/>
          <w:szCs w:val="24"/>
        </w:rPr>
        <w:t>wraz z wyjaśnieniami</w:t>
      </w:r>
      <w:r w:rsidR="0012774F" w:rsidRPr="00F86B7D">
        <w:rPr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307BC4" w:rsidRPr="00F86B7D" w14:paraId="79522815" w14:textId="77777777" w:rsidTr="00463C17">
        <w:tc>
          <w:tcPr>
            <w:tcW w:w="9356" w:type="dxa"/>
            <w:shd w:val="clear" w:color="auto" w:fill="auto"/>
          </w:tcPr>
          <w:p w14:paraId="7069BCE3" w14:textId="77777777" w:rsidR="00307BC4" w:rsidRPr="00F86B7D" w:rsidRDefault="00307BC4" w:rsidP="00463C17">
            <w:pPr>
              <w:spacing w:before="60" w:after="60"/>
              <w:ind w:left="30" w:right="-72"/>
              <w:rPr>
                <w:b/>
                <w:bCs/>
                <w:sz w:val="24"/>
                <w:szCs w:val="24"/>
              </w:rPr>
            </w:pPr>
            <w:r w:rsidRPr="00F86B7D">
              <w:rPr>
                <w:b/>
                <w:bCs/>
                <w:sz w:val="24"/>
                <w:szCs w:val="24"/>
              </w:rPr>
              <w:t>Pytanie nr 1</w:t>
            </w:r>
          </w:p>
          <w:p w14:paraId="23804FB2" w14:textId="77777777" w:rsidR="00307BC4" w:rsidRPr="00F86B7D" w:rsidRDefault="00307BC4" w:rsidP="00463C17">
            <w:pPr>
              <w:spacing w:after="120"/>
              <w:ind w:left="30" w:right="-72"/>
              <w:jc w:val="both"/>
              <w:rPr>
                <w:sz w:val="24"/>
                <w:szCs w:val="24"/>
              </w:rPr>
            </w:pPr>
            <w:r w:rsidRPr="00F86B7D">
              <w:rPr>
                <w:sz w:val="24"/>
                <w:szCs w:val="24"/>
              </w:rPr>
              <w:t>Proszę o wyjaśnienie treści SWZ w zakresie warunków udziału w postępowaniu - dot. części II (Zdolność techniczna lub zawodowa): Zamawiający w pkt 7.2 wymaga od inspektora nadzoru "spełnia wymagania, o których mowa w art. 37a ust. 1 i 2 ustawy o ochronie zabytków i opiece nad zabytkami". Wymóg ten nie powinien być podstawowym, a mógłby być jedynie ewentualnie fakultatywnym. Proszę o zmianę treści SWZ tak, by od osoby wykonującej nadzór inwestorski wymagać spełnienia wymagań, o których mowa w art. 37c ustawy o ochronie zabytków i opiece nad zabytkami.</w:t>
            </w:r>
          </w:p>
          <w:p w14:paraId="0C7E23A1" w14:textId="77777777" w:rsidR="00307BC4" w:rsidRPr="00FA3853" w:rsidRDefault="00307BC4" w:rsidP="00463C17">
            <w:pPr>
              <w:spacing w:after="40"/>
              <w:ind w:left="30" w:right="-72"/>
              <w:rPr>
                <w:b/>
                <w:bCs/>
                <w:sz w:val="24"/>
                <w:szCs w:val="24"/>
              </w:rPr>
            </w:pPr>
            <w:r w:rsidRPr="00FA3853">
              <w:rPr>
                <w:b/>
                <w:bCs/>
                <w:sz w:val="24"/>
                <w:szCs w:val="24"/>
              </w:rPr>
              <w:t>Stanowisko (wyjaśnienie) Zamawiającego:</w:t>
            </w:r>
          </w:p>
          <w:p w14:paraId="781B76D3" w14:textId="77777777" w:rsidR="00307BC4" w:rsidRPr="00FA3853" w:rsidRDefault="00F86B7D" w:rsidP="00F86B7D">
            <w:pPr>
              <w:spacing w:after="60"/>
              <w:ind w:right="-72"/>
              <w:jc w:val="both"/>
              <w:rPr>
                <w:sz w:val="24"/>
                <w:szCs w:val="24"/>
              </w:rPr>
            </w:pPr>
            <w:r w:rsidRPr="00FA3853">
              <w:rPr>
                <w:sz w:val="24"/>
                <w:szCs w:val="24"/>
              </w:rPr>
              <w:t>Zamawiający zmienia warunki udziału w postępowaniu na następujące warunki zamówienia:</w:t>
            </w:r>
          </w:p>
          <w:p w14:paraId="527E5FE7" w14:textId="7BC21952" w:rsidR="00BB2EF4" w:rsidRPr="00BB2EF4" w:rsidRDefault="00F86B7D" w:rsidP="00BB2EF4">
            <w:pPr>
              <w:numPr>
                <w:ilvl w:val="0"/>
                <w:numId w:val="8"/>
              </w:numPr>
              <w:spacing w:after="60"/>
              <w:ind w:right="-72"/>
              <w:jc w:val="both"/>
              <w:rPr>
                <w:sz w:val="24"/>
                <w:szCs w:val="24"/>
              </w:rPr>
            </w:pPr>
            <w:r w:rsidRPr="00FA3853">
              <w:rPr>
                <w:sz w:val="24"/>
                <w:szCs w:val="24"/>
              </w:rPr>
              <w:t xml:space="preserve">Dla </w:t>
            </w:r>
            <w:r w:rsidRPr="00BB2EF4">
              <w:rPr>
                <w:sz w:val="24"/>
                <w:szCs w:val="24"/>
              </w:rPr>
              <w:t>Części I zamówienia</w:t>
            </w:r>
            <w:r w:rsidR="00BB2EF4" w:rsidRPr="00BB2EF4">
              <w:rPr>
                <w:sz w:val="24"/>
                <w:szCs w:val="24"/>
              </w:rPr>
              <w:t>:</w:t>
            </w:r>
            <w:r w:rsidR="00BB2EF4">
              <w:rPr>
                <w:sz w:val="24"/>
                <w:szCs w:val="24"/>
              </w:rPr>
              <w:t xml:space="preserve"> </w:t>
            </w:r>
            <w:r w:rsidR="00BB2EF4" w:rsidRPr="00BB2EF4">
              <w:rPr>
                <w:i/>
                <w:iCs/>
                <w:sz w:val="24"/>
                <w:szCs w:val="24"/>
              </w:rPr>
              <w:t>O udzielenie zamówienia publicznego mogą ubiegać się wykonawcy, którzy spełniają warunki, dotyczące  zdolności technicznej lub zawodowej. Ocena spełniania warunków udziału w postępowaniu będzie dokonana na zasadzie spełnia/nie spełnia. Zamawiający uzna warunek za spełniony, jeżeli Wykonawca:</w:t>
            </w:r>
          </w:p>
          <w:p w14:paraId="7728C7F3" w14:textId="77777777" w:rsidR="00BB2EF4" w:rsidRPr="00BB2EF4" w:rsidRDefault="00BB2EF4" w:rsidP="00BB2EF4">
            <w:pPr>
              <w:numPr>
                <w:ilvl w:val="0"/>
                <w:numId w:val="11"/>
              </w:numPr>
              <w:spacing w:after="60"/>
              <w:ind w:right="-7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BB2EF4">
              <w:rPr>
                <w:i/>
                <w:iCs/>
                <w:sz w:val="24"/>
                <w:szCs w:val="24"/>
              </w:rPr>
              <w:t xml:space="preserve">wykaże się, na podstawie złożonych dokumentów wykonaną nie wcześniej niż w okresie ostatnich 5 lat przed upływem terminu składania ofert, a jeżeli okres prowadzonej działalności jest krótszy -w tym okresie </w:t>
            </w:r>
            <w:r w:rsidRPr="00BB2EF4">
              <w:rPr>
                <w:b/>
                <w:bCs/>
                <w:i/>
                <w:iCs/>
                <w:sz w:val="24"/>
                <w:szCs w:val="24"/>
              </w:rPr>
              <w:t xml:space="preserve">minimum jedną robotą budowlaną polegającą na renowacji/konserwacji witraży w obiektach sakralnych </w:t>
            </w:r>
            <w:r w:rsidRPr="00BB2EF4">
              <w:rPr>
                <w:b/>
                <w:bCs/>
                <w:i/>
                <w:iCs/>
                <w:sz w:val="24"/>
                <w:szCs w:val="24"/>
              </w:rPr>
              <w:lastRenderedPageBreak/>
              <w:t>lub w obiektach użyteczności publicznej o wartości minimum 50 000,00 zł brutto;</w:t>
            </w:r>
          </w:p>
          <w:p w14:paraId="0244C503" w14:textId="4ECBAFEC" w:rsidR="00F86B7D" w:rsidRPr="00BB2EF4" w:rsidRDefault="00BB2EF4" w:rsidP="00BB2EF4">
            <w:pPr>
              <w:numPr>
                <w:ilvl w:val="0"/>
                <w:numId w:val="11"/>
              </w:numPr>
              <w:spacing w:after="60"/>
              <w:ind w:right="-7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BB2EF4">
              <w:rPr>
                <w:i/>
                <w:iCs/>
                <w:sz w:val="24"/>
                <w:szCs w:val="24"/>
              </w:rPr>
              <w:t>wykaże, że posiada odpowiednie uprawniania, o których mowa w art. 37a ust. 1 i 2 ustawy o ochronie zabytków i opiece nad zabytkami lub posiada w swojej kadrze pracowników osobę (kierownika budowy), która spełnia powyższe wymagania.</w:t>
            </w:r>
          </w:p>
          <w:p w14:paraId="5E29814C" w14:textId="61C73639" w:rsidR="00F86B7D" w:rsidRPr="00F86B7D" w:rsidRDefault="00F86B7D" w:rsidP="00F86B7D">
            <w:pPr>
              <w:numPr>
                <w:ilvl w:val="0"/>
                <w:numId w:val="8"/>
              </w:numPr>
              <w:spacing w:after="60"/>
              <w:ind w:right="-72"/>
              <w:jc w:val="both"/>
              <w:rPr>
                <w:sz w:val="22"/>
                <w:szCs w:val="22"/>
              </w:rPr>
            </w:pPr>
            <w:r w:rsidRPr="00FA3853">
              <w:rPr>
                <w:sz w:val="24"/>
                <w:szCs w:val="24"/>
              </w:rPr>
              <w:t xml:space="preserve">Dla Części II zamówienia: </w:t>
            </w:r>
            <w:r w:rsidRPr="00FA3853">
              <w:rPr>
                <w:i/>
                <w:iCs/>
                <w:sz w:val="24"/>
                <w:szCs w:val="24"/>
              </w:rPr>
              <w:t xml:space="preserve">O udzielenie zamówienia publicznego mogą ubiegać się wykonawcy, którzy spełniają warunki, dotyczące  zdolności technicznej lub zawodowej. Ocena spełniania warunków udziału w postępowaniu będzie dokonana na zasadzie spełnia/nie spełnia. Zamawiający uzna powyższy warunek za spełniony, jeżeli Wykonawca wykaże, że posiada konieczne doświadczenie oraz spełnia wymagania, </w:t>
            </w:r>
            <w:r w:rsidR="00FA3853">
              <w:rPr>
                <w:i/>
                <w:iCs/>
                <w:sz w:val="24"/>
                <w:szCs w:val="24"/>
              </w:rPr>
              <w:br/>
            </w:r>
            <w:r w:rsidRPr="00FA3853">
              <w:rPr>
                <w:i/>
                <w:iCs/>
                <w:sz w:val="24"/>
                <w:szCs w:val="24"/>
              </w:rPr>
              <w:t>o których mowa w art. 37c ust. ustawy o ochronie zabytków i opiece nad zabytkami.</w:t>
            </w:r>
          </w:p>
        </w:tc>
      </w:tr>
    </w:tbl>
    <w:p w14:paraId="5FD8A7E9" w14:textId="77777777" w:rsidR="00BE7BFD" w:rsidRPr="00F86B7D" w:rsidRDefault="00BE7BFD" w:rsidP="00520165">
      <w:pPr>
        <w:jc w:val="both"/>
        <w:rPr>
          <w:sz w:val="22"/>
          <w:szCs w:val="22"/>
        </w:rPr>
      </w:pPr>
    </w:p>
    <w:p w14:paraId="361DD08B" w14:textId="77777777" w:rsidR="00FA3853" w:rsidRDefault="00FA3853" w:rsidP="00F86B7D">
      <w:pPr>
        <w:ind w:left="4248"/>
        <w:jc w:val="center"/>
        <w:rPr>
          <w:sz w:val="18"/>
          <w:szCs w:val="18"/>
        </w:rPr>
      </w:pPr>
    </w:p>
    <w:p w14:paraId="627B9CBF" w14:textId="67CCC7E7" w:rsidR="006D4AB3" w:rsidRPr="00F86B7D" w:rsidRDefault="00F86B7D" w:rsidP="00F86B7D">
      <w:pPr>
        <w:ind w:left="4248"/>
        <w:jc w:val="center"/>
        <w:rPr>
          <w:sz w:val="18"/>
          <w:szCs w:val="18"/>
        </w:rPr>
      </w:pPr>
      <w:r w:rsidRPr="00F86B7D">
        <w:rPr>
          <w:sz w:val="18"/>
          <w:szCs w:val="18"/>
        </w:rPr>
        <w:t>Dyrektor</w:t>
      </w:r>
      <w:r w:rsidRPr="00F86B7D">
        <w:rPr>
          <w:sz w:val="18"/>
          <w:szCs w:val="18"/>
        </w:rPr>
        <w:br/>
        <w:t>Powiatowego Centrum Usług</w:t>
      </w:r>
      <w:r w:rsidRPr="00F86B7D">
        <w:rPr>
          <w:sz w:val="18"/>
          <w:szCs w:val="18"/>
        </w:rPr>
        <w:br/>
        <w:t>Wspólnych w Rawiczu</w:t>
      </w:r>
    </w:p>
    <w:p w14:paraId="777AFCC1" w14:textId="77777777" w:rsidR="00F86B7D" w:rsidRPr="00F86B7D" w:rsidRDefault="00F86B7D" w:rsidP="00F86B7D">
      <w:pPr>
        <w:ind w:left="4248"/>
        <w:jc w:val="center"/>
        <w:rPr>
          <w:sz w:val="18"/>
          <w:szCs w:val="18"/>
        </w:rPr>
      </w:pPr>
    </w:p>
    <w:p w14:paraId="2CD3680F" w14:textId="366EA89D" w:rsidR="00F86B7D" w:rsidRPr="00F86B7D" w:rsidRDefault="00F86B7D" w:rsidP="00F86B7D">
      <w:pPr>
        <w:ind w:left="4248"/>
        <w:jc w:val="center"/>
        <w:rPr>
          <w:sz w:val="18"/>
          <w:szCs w:val="18"/>
        </w:rPr>
      </w:pPr>
      <w:r w:rsidRPr="00F86B7D">
        <w:rPr>
          <w:sz w:val="18"/>
          <w:szCs w:val="18"/>
        </w:rPr>
        <w:t>(-) Urszula Stefaniak</w:t>
      </w:r>
    </w:p>
    <w:sectPr w:rsidR="00F86B7D" w:rsidRPr="00F86B7D" w:rsidSect="006840B1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EAE93" w14:textId="77777777" w:rsidR="006840B1" w:rsidRDefault="006840B1">
      <w:r>
        <w:separator/>
      </w:r>
    </w:p>
  </w:endnote>
  <w:endnote w:type="continuationSeparator" w:id="0">
    <w:p w14:paraId="2A07679F" w14:textId="77777777" w:rsidR="006840B1" w:rsidRDefault="0068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FBE76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2A8975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45A5" w14:textId="24DA6444" w:rsidR="006D4AB3" w:rsidRDefault="00837387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5C8EA7" wp14:editId="13BBC0A6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4786892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A660E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66D07EF1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>em ProPublico © Datacomp</w:t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74A3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BBD6669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C0E91C6" w14:textId="77777777" w:rsidR="006D4AB3" w:rsidRDefault="006D4AB3">
    <w:pPr>
      <w:pStyle w:val="Stopka"/>
      <w:tabs>
        <w:tab w:val="clear" w:pos="4536"/>
        <w:tab w:val="left" w:pos="6237"/>
      </w:tabs>
    </w:pPr>
  </w:p>
  <w:p w14:paraId="05FB4BA6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F9A12" w14:textId="77777777" w:rsidR="006840B1" w:rsidRDefault="006840B1">
      <w:r>
        <w:separator/>
      </w:r>
    </w:p>
  </w:footnote>
  <w:footnote w:type="continuationSeparator" w:id="0">
    <w:p w14:paraId="0AEC6A8A" w14:textId="77777777" w:rsidR="006840B1" w:rsidRDefault="00684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3EEF8" w14:textId="42D3E494" w:rsidR="00100954" w:rsidRDefault="00837387" w:rsidP="00100954">
    <w:pPr>
      <w:pStyle w:val="Nagwek"/>
      <w:rPr>
        <w:color w:val="4472C4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4CDD8989" wp14:editId="5D814228">
          <wp:simplePos x="0" y="0"/>
          <wp:positionH relativeFrom="margin">
            <wp:posOffset>4171950</wp:posOffset>
          </wp:positionH>
          <wp:positionV relativeFrom="paragraph">
            <wp:posOffset>-168275</wp:posOffset>
          </wp:positionV>
          <wp:extent cx="1402080" cy="490855"/>
          <wp:effectExtent l="0" t="0" r="0" b="0"/>
          <wp:wrapSquare wrapText="bothSides"/>
          <wp:docPr id="2" name="Obraz 2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784ABE" w14:textId="38C33C4F" w:rsidR="00100954" w:rsidRPr="00FA3853" w:rsidRDefault="00100954" w:rsidP="00100954">
    <w:pPr>
      <w:pStyle w:val="Nagwek"/>
      <w:rPr>
        <w:color w:val="4472C4"/>
        <w:sz w:val="22"/>
        <w:szCs w:val="22"/>
      </w:rPr>
    </w:pPr>
    <w:r w:rsidRPr="00FA3853">
      <w:rPr>
        <w:color w:val="4472C4"/>
        <w:sz w:val="22"/>
        <w:szCs w:val="22"/>
      </w:rPr>
      <w:t xml:space="preserve">Zadanie dofinansowywane z Programu Rządowy Fundusz Polski Ład  </w:t>
    </w:r>
  </w:p>
  <w:p w14:paraId="0E9AB029" w14:textId="77777777" w:rsidR="00307BC4" w:rsidRPr="00100954" w:rsidRDefault="00307BC4" w:rsidP="001009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51BF"/>
    <w:multiLevelType w:val="hybridMultilevel"/>
    <w:tmpl w:val="31BEA420"/>
    <w:lvl w:ilvl="0" w:tplc="0E006D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4DD6833"/>
    <w:multiLevelType w:val="hybridMultilevel"/>
    <w:tmpl w:val="9946A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FC4EF5"/>
    <w:multiLevelType w:val="hybridMultilevel"/>
    <w:tmpl w:val="AA96E196"/>
    <w:lvl w:ilvl="0" w:tplc="94F26E6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3375991">
    <w:abstractNumId w:val="5"/>
  </w:num>
  <w:num w:numId="2" w16cid:durableId="750472951">
    <w:abstractNumId w:val="8"/>
  </w:num>
  <w:num w:numId="3" w16cid:durableId="635186187">
    <w:abstractNumId w:val="4"/>
  </w:num>
  <w:num w:numId="4" w16cid:durableId="1526021597">
    <w:abstractNumId w:val="7"/>
  </w:num>
  <w:num w:numId="5" w16cid:durableId="268664050">
    <w:abstractNumId w:val="1"/>
  </w:num>
  <w:num w:numId="6" w16cid:durableId="315497400">
    <w:abstractNumId w:val="3"/>
  </w:num>
  <w:num w:numId="7" w16cid:durableId="424110206">
    <w:abstractNumId w:val="6"/>
  </w:num>
  <w:num w:numId="8" w16cid:durableId="1491822712">
    <w:abstractNumId w:val="2"/>
  </w:num>
  <w:num w:numId="9" w16cid:durableId="1241523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2382814">
    <w:abstractNumId w:val="0"/>
  </w:num>
  <w:num w:numId="11" w16cid:durableId="10350353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B1"/>
    <w:rsid w:val="00031374"/>
    <w:rsid w:val="000A1097"/>
    <w:rsid w:val="000E2A8F"/>
    <w:rsid w:val="00100954"/>
    <w:rsid w:val="0012774F"/>
    <w:rsid w:val="00144B7A"/>
    <w:rsid w:val="00180C6E"/>
    <w:rsid w:val="001E08E2"/>
    <w:rsid w:val="0029606A"/>
    <w:rsid w:val="00307BC4"/>
    <w:rsid w:val="004848F3"/>
    <w:rsid w:val="004A75F2"/>
    <w:rsid w:val="005144A9"/>
    <w:rsid w:val="00520165"/>
    <w:rsid w:val="005B1B08"/>
    <w:rsid w:val="00632C3C"/>
    <w:rsid w:val="00662BDB"/>
    <w:rsid w:val="006840B1"/>
    <w:rsid w:val="006A5DF1"/>
    <w:rsid w:val="006B7198"/>
    <w:rsid w:val="006D4AB3"/>
    <w:rsid w:val="006F3B81"/>
    <w:rsid w:val="007D7198"/>
    <w:rsid w:val="00837387"/>
    <w:rsid w:val="00864A4B"/>
    <w:rsid w:val="00870F9F"/>
    <w:rsid w:val="008804B6"/>
    <w:rsid w:val="00897AB0"/>
    <w:rsid w:val="008A3553"/>
    <w:rsid w:val="00A905AC"/>
    <w:rsid w:val="00BA6584"/>
    <w:rsid w:val="00BB2EF4"/>
    <w:rsid w:val="00BE7BFD"/>
    <w:rsid w:val="00C370F2"/>
    <w:rsid w:val="00C44EEC"/>
    <w:rsid w:val="00D22FFA"/>
    <w:rsid w:val="00D8461B"/>
    <w:rsid w:val="00D915F2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86B7D"/>
    <w:rsid w:val="00FA3853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4383AC"/>
  <w15:chartTrackingRefBased/>
  <w15:docId w15:val="{A033906E-4D6D-4866-964F-9E88318B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rsid w:val="00100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Gabriela Kotlarczyk</dc:creator>
  <cp:keywords/>
  <cp:lastModifiedBy>Gabriela Kotlarczyk</cp:lastModifiedBy>
  <cp:revision>2</cp:revision>
  <cp:lastPrinted>2001-02-10T14:28:00Z</cp:lastPrinted>
  <dcterms:created xsi:type="dcterms:W3CDTF">2024-02-20T08:03:00Z</dcterms:created>
  <dcterms:modified xsi:type="dcterms:W3CDTF">2024-02-20T08:03:00Z</dcterms:modified>
</cp:coreProperties>
</file>