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4D8F" w14:textId="77777777" w:rsidR="0010020C" w:rsidRDefault="0010020C" w:rsidP="0010020C">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3408E803" w14:textId="754D3EA6" w:rsidR="00D256AB" w:rsidRDefault="0010020C" w:rsidP="0010020C">
      <w:pPr>
        <w:pStyle w:val="pkt"/>
        <w:jc w:val="center"/>
      </w:pPr>
      <w:r>
        <w:rPr>
          <w:b/>
        </w:rPr>
        <w:t>Powiatowego Zarządu Dróg w Rawiczu</w:t>
      </w:r>
      <w:r>
        <w:rPr>
          <w:bCs/>
        </w:rPr>
        <w:br/>
        <w:t>ul. Podmiejska 10</w:t>
      </w:r>
      <w:r>
        <w:rPr>
          <w:bCs/>
        </w:rPr>
        <w:br/>
        <w:t>63-900 Rawicz</w:t>
      </w:r>
    </w:p>
    <w:p w14:paraId="54B98305" w14:textId="77777777" w:rsidR="00D256AB" w:rsidRDefault="00D256AB" w:rsidP="00D256AB">
      <w:pPr>
        <w:pStyle w:val="pkt"/>
      </w:pPr>
    </w:p>
    <w:p w14:paraId="6BE43F0A" w14:textId="77777777" w:rsidR="00D256AB" w:rsidRDefault="00D256AB" w:rsidP="00D256AB">
      <w:pPr>
        <w:pStyle w:val="pkt"/>
      </w:pPr>
    </w:p>
    <w:p w14:paraId="2E5355E0" w14:textId="001CBFF8" w:rsidR="00D256AB" w:rsidRDefault="00D256AB" w:rsidP="00D256AB">
      <w:pPr>
        <w:pStyle w:val="pkt"/>
        <w:tabs>
          <w:tab w:val="right" w:pos="9214"/>
        </w:tabs>
        <w:spacing w:after="840"/>
        <w:ind w:left="0" w:firstLine="0"/>
      </w:pPr>
      <w:r>
        <w:rPr>
          <w:bCs/>
        </w:rPr>
        <w:t>Znak sprawy:</w:t>
      </w:r>
      <w:r>
        <w:rPr>
          <w:b/>
        </w:rPr>
        <w:t xml:space="preserve"> </w:t>
      </w:r>
      <w:r w:rsidR="00E1249B" w:rsidRPr="00E1249B">
        <w:rPr>
          <w:b/>
        </w:rPr>
        <w:t>PCUW.261.2.10.2024</w:t>
      </w:r>
      <w:r>
        <w:tab/>
      </w:r>
      <w:r w:rsidR="00E1249B" w:rsidRPr="00E1249B">
        <w:t>Rawicz</w:t>
      </w:r>
      <w:r w:rsidRPr="00B836FF">
        <w:t xml:space="preserve">, </w:t>
      </w:r>
      <w:r w:rsidR="00A27707" w:rsidRPr="00B836FF">
        <w:t xml:space="preserve">dnia </w:t>
      </w:r>
      <w:r w:rsidR="00EA78D7" w:rsidRPr="00B836FF">
        <w:t>20</w:t>
      </w:r>
      <w:r w:rsidR="00A27707" w:rsidRPr="00B836FF">
        <w:t>.03.2024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0361FA7D" w14:textId="77777777" w:rsidTr="00A2770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233F0" w14:textId="77777777" w:rsidR="00D256AB" w:rsidRDefault="00D256AB">
            <w:pPr>
              <w:pStyle w:val="Tytu"/>
            </w:pPr>
            <w:r>
              <w:t>SPECYFIKACJA WARUNKÓW ZAMÓWIENIA</w:t>
            </w:r>
          </w:p>
          <w:p w14:paraId="2B5F558E"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60D32EFA" w14:textId="77777777" w:rsidR="00D256AB" w:rsidRDefault="00E1249B" w:rsidP="00D256AB">
      <w:pPr>
        <w:spacing w:before="600"/>
        <w:jc w:val="center"/>
        <w:rPr>
          <w:b/>
          <w:sz w:val="28"/>
          <w:szCs w:val="28"/>
        </w:rPr>
      </w:pPr>
      <w:r w:rsidRPr="00E1249B">
        <w:rPr>
          <w:b/>
          <w:sz w:val="28"/>
          <w:szCs w:val="28"/>
        </w:rPr>
        <w:t>Przebudowa i modernizacja dróg powiatowych na terenie Powiatu Rawickiego wraz z nadzorem inwestorskim.</w:t>
      </w:r>
    </w:p>
    <w:p w14:paraId="20BE150C" w14:textId="77777777" w:rsidR="00D256AB" w:rsidRDefault="00D256AB" w:rsidP="00D256AB">
      <w:pPr>
        <w:jc w:val="center"/>
        <w:rPr>
          <w:b/>
          <w:sz w:val="32"/>
          <w:szCs w:val="32"/>
        </w:rPr>
      </w:pPr>
    </w:p>
    <w:p w14:paraId="0BB9B889" w14:textId="77777777" w:rsidR="0010020C" w:rsidRDefault="0010020C" w:rsidP="0010020C">
      <w:pPr>
        <w:jc w:val="center"/>
        <w:rPr>
          <w:b/>
        </w:rPr>
      </w:pPr>
      <w:r>
        <w:rPr>
          <w:b/>
        </w:rPr>
        <w:t>Część I zamówienia</w:t>
      </w:r>
    </w:p>
    <w:p w14:paraId="6EE926A6" w14:textId="77777777" w:rsidR="0010020C" w:rsidRDefault="0010020C" w:rsidP="0010020C">
      <w:pPr>
        <w:jc w:val="center"/>
        <w:rPr>
          <w:b/>
        </w:rPr>
      </w:pPr>
      <w:r>
        <w:rPr>
          <w:b/>
        </w:rPr>
        <w:t>Część II zamówienia</w:t>
      </w:r>
    </w:p>
    <w:p w14:paraId="2EB3D7C3" w14:textId="2CDC67D1" w:rsidR="0010020C" w:rsidRDefault="0010020C" w:rsidP="0010020C">
      <w:pPr>
        <w:jc w:val="center"/>
        <w:rPr>
          <w:b/>
        </w:rPr>
      </w:pPr>
      <w:r>
        <w:rPr>
          <w:b/>
        </w:rPr>
        <w:t>Część III zamówienia</w:t>
      </w:r>
    </w:p>
    <w:p w14:paraId="446924FD" w14:textId="4DC79E65" w:rsidR="0010020C" w:rsidRDefault="0010020C" w:rsidP="0010020C">
      <w:pPr>
        <w:jc w:val="center"/>
        <w:rPr>
          <w:b/>
        </w:rPr>
      </w:pPr>
      <w:r>
        <w:rPr>
          <w:b/>
        </w:rPr>
        <w:t>Część IV zamówienia</w:t>
      </w:r>
    </w:p>
    <w:p w14:paraId="373A3A3D" w14:textId="77777777" w:rsidR="00D256AB" w:rsidRDefault="00D256AB" w:rsidP="00D256AB">
      <w:pPr>
        <w:jc w:val="center"/>
        <w:rPr>
          <w:b/>
          <w:sz w:val="32"/>
          <w:szCs w:val="32"/>
        </w:rPr>
      </w:pPr>
    </w:p>
    <w:p w14:paraId="4FD8F792" w14:textId="77777777" w:rsidR="00D256AB" w:rsidRDefault="00D256AB" w:rsidP="00D256AB">
      <w:pPr>
        <w:jc w:val="center"/>
        <w:rPr>
          <w:b/>
          <w:sz w:val="32"/>
          <w:szCs w:val="32"/>
        </w:rPr>
      </w:pPr>
    </w:p>
    <w:p w14:paraId="519E8BD5" w14:textId="77777777" w:rsidR="00D256AB" w:rsidRDefault="00D256AB" w:rsidP="00D256AB">
      <w:pPr>
        <w:jc w:val="center"/>
        <w:rPr>
          <w:b/>
          <w:sz w:val="32"/>
          <w:szCs w:val="32"/>
        </w:rPr>
      </w:pPr>
    </w:p>
    <w:p w14:paraId="4A674484" w14:textId="6CFC9B7E" w:rsidR="00D256AB" w:rsidRDefault="00D256AB" w:rsidP="00D256AB">
      <w:pPr>
        <w:jc w:val="both"/>
      </w:pPr>
      <w:r>
        <w:t xml:space="preserve">Postępowanie o udzielenie zamówienia prowadzone jest na podstawie ustawy z dnia </w:t>
      </w:r>
      <w:r w:rsidR="00A27707">
        <w:br/>
      </w:r>
      <w:r>
        <w:t xml:space="preserve">11 września 2019 r. Prawo zamówień publicznych </w:t>
      </w:r>
      <w:r w:rsidR="00E1249B" w:rsidRPr="00E1249B">
        <w:t>(</w:t>
      </w:r>
      <w:proofErr w:type="spellStart"/>
      <w:r w:rsidR="00E1249B" w:rsidRPr="00E1249B">
        <w:t>t.j</w:t>
      </w:r>
      <w:proofErr w:type="spellEnd"/>
      <w:r w:rsidR="00E1249B" w:rsidRPr="00E1249B">
        <w:t xml:space="preserve">. Dz.U. z </w:t>
      </w:r>
      <w:r w:rsidR="00A27707">
        <w:t>2023 r</w:t>
      </w:r>
      <w:r w:rsidR="00E1249B" w:rsidRPr="00E1249B">
        <w:t xml:space="preserve">. poz. </w:t>
      </w:r>
      <w:r w:rsidR="00A27707">
        <w:t>1605 ze zm.</w:t>
      </w:r>
      <w:r w:rsidR="00E1249B" w:rsidRPr="00E1249B">
        <w:t>)</w:t>
      </w:r>
      <w:r w:rsidR="00A27707">
        <w:t xml:space="preserve"> </w:t>
      </w:r>
      <w:r w:rsidR="00A27707">
        <w:br/>
      </w:r>
      <w:r>
        <w:t xml:space="preserve">zwanej dalej ”ustawą Pzp”. Wartość szacunkowa zamówienia </w:t>
      </w:r>
      <w:r w:rsidR="00A65B26">
        <w:t>jest niższa od</w:t>
      </w:r>
      <w:r>
        <w:t xml:space="preserve"> progów unijnych określonych na podstawie art. 3 ustawy Pzp.</w:t>
      </w:r>
    </w:p>
    <w:p w14:paraId="76BC697F" w14:textId="77777777" w:rsidR="00D256AB" w:rsidRDefault="00D256AB" w:rsidP="00D256AB">
      <w:pPr>
        <w:jc w:val="both"/>
      </w:pPr>
    </w:p>
    <w:p w14:paraId="3645670E" w14:textId="77777777" w:rsidR="0010020C" w:rsidRDefault="0010020C" w:rsidP="0010020C">
      <w:pPr>
        <w:ind w:left="4956"/>
        <w:jc w:val="center"/>
        <w:rPr>
          <w:sz w:val="18"/>
          <w:szCs w:val="18"/>
        </w:rPr>
      </w:pPr>
    </w:p>
    <w:p w14:paraId="56B4C591" w14:textId="77777777" w:rsidR="0010020C" w:rsidRDefault="0010020C" w:rsidP="0010020C">
      <w:pPr>
        <w:ind w:left="4956"/>
        <w:jc w:val="center"/>
        <w:rPr>
          <w:sz w:val="18"/>
          <w:szCs w:val="18"/>
        </w:rPr>
      </w:pPr>
    </w:p>
    <w:p w14:paraId="1E443C67" w14:textId="77777777" w:rsidR="0010020C" w:rsidRDefault="0010020C" w:rsidP="0010020C">
      <w:pPr>
        <w:ind w:left="4956"/>
        <w:jc w:val="center"/>
        <w:rPr>
          <w:sz w:val="18"/>
          <w:szCs w:val="18"/>
        </w:rPr>
      </w:pPr>
    </w:p>
    <w:p w14:paraId="61E437BD" w14:textId="700C2DC1" w:rsidR="0010020C" w:rsidRDefault="0010020C" w:rsidP="0010020C">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0B3B36B7" w14:textId="77777777" w:rsidR="0010020C" w:rsidRDefault="0010020C" w:rsidP="0010020C">
      <w:pPr>
        <w:ind w:left="4956"/>
        <w:jc w:val="center"/>
        <w:rPr>
          <w:sz w:val="18"/>
          <w:szCs w:val="18"/>
        </w:rPr>
      </w:pPr>
    </w:p>
    <w:p w14:paraId="79AEB0EA" w14:textId="77777777" w:rsidR="0010020C" w:rsidRDefault="0010020C" w:rsidP="0010020C">
      <w:pPr>
        <w:ind w:left="4956"/>
        <w:jc w:val="center"/>
        <w:rPr>
          <w:sz w:val="18"/>
          <w:szCs w:val="18"/>
        </w:rPr>
      </w:pPr>
      <w:r>
        <w:rPr>
          <w:sz w:val="18"/>
          <w:szCs w:val="18"/>
        </w:rPr>
        <w:t>(-) Urszula Stefaniak</w:t>
      </w:r>
    </w:p>
    <w:p w14:paraId="35281C68" w14:textId="77777777" w:rsidR="00D256AB" w:rsidRDefault="00D256AB" w:rsidP="00D256AB">
      <w:pPr>
        <w:jc w:val="both"/>
      </w:pPr>
    </w:p>
    <w:p w14:paraId="6DF7D613" w14:textId="77777777" w:rsidR="00D256AB" w:rsidRDefault="00D256AB" w:rsidP="0010020C"/>
    <w:tbl>
      <w:tblPr>
        <w:tblStyle w:val="Tabela-Siatka"/>
        <w:tblW w:w="0" w:type="auto"/>
        <w:tblLook w:val="04A0" w:firstRow="1" w:lastRow="0" w:firstColumn="1" w:lastColumn="0" w:noHBand="0" w:noVBand="1"/>
      </w:tblPr>
      <w:tblGrid>
        <w:gridCol w:w="9288"/>
      </w:tblGrid>
      <w:tr w:rsidR="0010020C" w14:paraId="6CA0B58C" w14:textId="77777777" w:rsidTr="0010020C">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14DC9083" w14:textId="4712C8DE" w:rsidR="0010020C" w:rsidRDefault="0010020C">
            <w:pPr>
              <w:jc w:val="both"/>
              <w:rPr>
                <w:sz w:val="20"/>
                <w:szCs w:val="20"/>
              </w:rPr>
            </w:pPr>
            <w:r>
              <w:rPr>
                <w:sz w:val="20"/>
                <w:szCs w:val="20"/>
              </w:rPr>
              <w:t>Zadania realizowane są w ramach dofinansowania inwestycji z Rządowego Funduszu Polski Ład: Program Inwestycji Strategicznych z dnia 11.08.2023 r. nr Edycja8PGR/2023/6587/</w:t>
            </w:r>
            <w:proofErr w:type="spellStart"/>
            <w:r>
              <w:rPr>
                <w:sz w:val="20"/>
                <w:szCs w:val="20"/>
              </w:rPr>
              <w:t>PolskiLad</w:t>
            </w:r>
            <w:proofErr w:type="spellEnd"/>
            <w:r>
              <w:rPr>
                <w:sz w:val="20"/>
                <w:szCs w:val="20"/>
              </w:rPr>
              <w:t xml:space="preserve"> złożonym przez Powiat Rawicki z przeznaczeniem na realizację Inwestycji: Przebudowa i modernizacja dróg powiatowych na terenie Powiatu Rawickiego wraz z nadzorem inwestorskim. </w:t>
            </w:r>
          </w:p>
        </w:tc>
      </w:tr>
    </w:tbl>
    <w:p w14:paraId="57DC7EC0" w14:textId="77777777" w:rsidR="00D256AB" w:rsidRDefault="00D256AB" w:rsidP="00D256AB">
      <w:pPr>
        <w:ind w:left="5940"/>
      </w:pPr>
    </w:p>
    <w:p w14:paraId="317EBE4D"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66574B04" w14:textId="77777777" w:rsidR="00D256AB" w:rsidRDefault="00D256AB" w:rsidP="00D256AB">
      <w:pPr>
        <w:pStyle w:val="Tekstpodstawowy"/>
        <w:spacing w:after="0" w:line="276" w:lineRule="auto"/>
        <w:ind w:left="360"/>
      </w:pPr>
      <w:r>
        <w:rPr>
          <w:lang w:val="x-none"/>
        </w:rPr>
        <w:t xml:space="preserve"> </w:t>
      </w:r>
      <w:r w:rsidR="00E1249B" w:rsidRPr="00E1249B">
        <w:rPr>
          <w:lang w:val="x-none"/>
        </w:rPr>
        <w:t>Powiatowe Centrum Usług Wspólnych w Rawiczu</w:t>
      </w:r>
    </w:p>
    <w:p w14:paraId="3DE5B763" w14:textId="77777777" w:rsidR="00D256AB" w:rsidRDefault="00D256AB" w:rsidP="00D256AB">
      <w:pPr>
        <w:pStyle w:val="Tekstpodstawowy"/>
        <w:spacing w:after="0" w:line="276" w:lineRule="auto"/>
        <w:ind w:left="360"/>
      </w:pPr>
      <w:r>
        <w:t xml:space="preserve"> </w:t>
      </w:r>
      <w:r w:rsidR="00E1249B" w:rsidRPr="00E1249B">
        <w:t>ul. Mikołaja Kopernika</w:t>
      </w:r>
      <w:r>
        <w:t xml:space="preserve"> </w:t>
      </w:r>
      <w:r w:rsidR="00E1249B" w:rsidRPr="00E1249B">
        <w:t>4</w:t>
      </w:r>
      <w:r>
        <w:t xml:space="preserve"> </w:t>
      </w:r>
    </w:p>
    <w:p w14:paraId="30B93020" w14:textId="77777777" w:rsidR="00D256AB" w:rsidRDefault="00D256AB" w:rsidP="00D256AB">
      <w:pPr>
        <w:pStyle w:val="Tekstpodstawowy"/>
        <w:spacing w:after="0" w:line="276" w:lineRule="auto"/>
        <w:ind w:left="360"/>
      </w:pPr>
      <w:r>
        <w:t xml:space="preserve"> </w:t>
      </w:r>
      <w:r w:rsidR="00E1249B" w:rsidRPr="00E1249B">
        <w:t>63-900</w:t>
      </w:r>
      <w:r>
        <w:t xml:space="preserve"> </w:t>
      </w:r>
      <w:r w:rsidR="00E1249B" w:rsidRPr="00E1249B">
        <w:t>Rawicz</w:t>
      </w:r>
    </w:p>
    <w:p w14:paraId="4B780953" w14:textId="77777777" w:rsidR="00D256AB" w:rsidRPr="00A936ED" w:rsidRDefault="00D256AB" w:rsidP="00D256AB">
      <w:pPr>
        <w:pStyle w:val="Tekstpodstawowy"/>
        <w:spacing w:after="0" w:line="276" w:lineRule="auto"/>
        <w:ind w:left="360"/>
      </w:pPr>
      <w:r>
        <w:t xml:space="preserve"> </w:t>
      </w:r>
      <w:r w:rsidRPr="00A936ED">
        <w:t xml:space="preserve">Tel.:  </w:t>
      </w:r>
      <w:r w:rsidR="00E1249B" w:rsidRPr="00E1249B">
        <w:t>667 113 117</w:t>
      </w:r>
    </w:p>
    <w:p w14:paraId="570A9CDA" w14:textId="3C2B434A" w:rsidR="00D256AB" w:rsidRPr="00A936ED" w:rsidRDefault="00D256AB" w:rsidP="00D256AB">
      <w:pPr>
        <w:pStyle w:val="Tekstpodstawowy"/>
        <w:spacing w:after="0" w:line="276" w:lineRule="auto"/>
        <w:ind w:left="360"/>
      </w:pPr>
      <w:r w:rsidRPr="00A936ED">
        <w:t xml:space="preserve"> Adres poczty elektronicznej: </w:t>
      </w:r>
      <w:hyperlink r:id="rId8" w:history="1">
        <w:r w:rsidR="00A27707" w:rsidRPr="004F2BC3">
          <w:rPr>
            <w:rStyle w:val="Hipercze"/>
          </w:rPr>
          <w:t>pcuw@powiatrawicki.pl</w:t>
        </w:r>
      </w:hyperlink>
      <w:r w:rsidR="00A27707">
        <w:rPr>
          <w:color w:val="0000FF"/>
        </w:rPr>
        <w:t xml:space="preserve">. </w:t>
      </w:r>
    </w:p>
    <w:p w14:paraId="4D304005" w14:textId="58A078F2"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9" w:history="1">
        <w:r w:rsidR="00A27707" w:rsidRPr="004F2BC3">
          <w:rPr>
            <w:rStyle w:val="Hipercze"/>
          </w:rPr>
          <w:t>https://e-propublico.pl</w:t>
        </w:r>
      </w:hyperlink>
      <w:r w:rsidR="00A27707">
        <w:rPr>
          <w:color w:val="0000FF"/>
        </w:rPr>
        <w:t xml:space="preserve">. </w:t>
      </w:r>
    </w:p>
    <w:p w14:paraId="4F14DE13" w14:textId="77777777" w:rsidR="00D256AB" w:rsidRDefault="00D256AB" w:rsidP="00D256AB">
      <w:pPr>
        <w:pStyle w:val="Nagwek1"/>
      </w:pPr>
      <w:bookmarkStart w:id="1" w:name="_Toc258314243"/>
      <w:r>
        <w:t>Tryb udzielenia zamówienia</w:t>
      </w:r>
      <w:bookmarkEnd w:id="1"/>
    </w:p>
    <w:p w14:paraId="6E986C12" w14:textId="52D74A23" w:rsidR="00D256AB" w:rsidRDefault="00D256AB" w:rsidP="00D256AB">
      <w:pPr>
        <w:pStyle w:val="Tekstpodstawowywcity"/>
        <w:ind w:left="426" w:firstLine="5"/>
        <w:jc w:val="both"/>
      </w:pPr>
      <w:r>
        <w:t xml:space="preserve">Postępowanie o udzielenie zamówienia prowadzone jest w trybie </w:t>
      </w:r>
      <w:r w:rsidR="00A27707">
        <w:rPr>
          <w:b/>
          <w:bCs/>
        </w:rPr>
        <w:t>p</w:t>
      </w:r>
      <w:r>
        <w:rPr>
          <w:b/>
          <w:bCs/>
        </w:rPr>
        <w:t>odstawowy bez negocjacji</w:t>
      </w:r>
      <w:r>
        <w:t>, o którym mowa w art. 275 pkt 1 ustawy Pzp.</w:t>
      </w:r>
    </w:p>
    <w:p w14:paraId="6876E154" w14:textId="77777777" w:rsidR="00D256AB" w:rsidRDefault="00D256AB" w:rsidP="00D256AB">
      <w:pPr>
        <w:pStyle w:val="Nagwek1"/>
        <w:rPr>
          <w:lang w:val="pl-PL"/>
        </w:rPr>
      </w:pPr>
      <w:bookmarkStart w:id="2" w:name="_Toc258314244"/>
      <w:r>
        <w:rPr>
          <w:lang w:val="pl-PL"/>
        </w:rPr>
        <w:t>informacje ogólne</w:t>
      </w:r>
    </w:p>
    <w:p w14:paraId="63FE3B9F" w14:textId="44A6817F" w:rsidR="00D256AB" w:rsidRPr="00072EB0" w:rsidRDefault="00D256AB" w:rsidP="00161759">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E1249B" w:rsidRPr="00072EB0">
        <w:rPr>
          <w:color w:val="0000FF"/>
        </w:rPr>
        <w:t>https://e-propublico.pl</w:t>
      </w:r>
      <w:r>
        <w:t xml:space="preserve"> (dalej jako: ”Platforma”).</w:t>
      </w:r>
    </w:p>
    <w:p w14:paraId="27C512C4" w14:textId="4A8DEB54" w:rsidR="00D256AB" w:rsidRPr="00072EB0" w:rsidRDefault="00E1249B" w:rsidP="00161759">
      <w:pPr>
        <w:pStyle w:val="Nagwek2"/>
      </w:pPr>
      <w:r>
        <w:t xml:space="preserve">Zamawiający nie przewiduje obowiązku odbycia przez Wykonawcę wizji lokalnej </w:t>
      </w:r>
      <w:r w:rsidR="00A27707">
        <w:br/>
      </w:r>
      <w:r>
        <w:t>lub sprawdzenia przez Wykonawcę dokumentów niezbędnych do realizacji zamówienia.</w:t>
      </w:r>
    </w:p>
    <w:p w14:paraId="629E5D27" w14:textId="27659B7F" w:rsidR="00D256AB" w:rsidRPr="00072EB0" w:rsidRDefault="00072EB0" w:rsidP="00161759">
      <w:pPr>
        <w:pStyle w:val="Nagwek2"/>
        <w:rPr>
          <w:lang w:val="x-none"/>
        </w:rPr>
      </w:pPr>
      <w:r w:rsidRPr="00072EB0">
        <w:t xml:space="preserve">Zamawiający zapłaci ze środków własnych Wykonawcy należne wynagrodzenie na podstawie faktury zaliczkowej wystawionej przez Wykonawcę, niezwłocznie po przekazaniu placu budowy, w wysokości </w:t>
      </w:r>
      <w:r>
        <w:t xml:space="preserve">5 </w:t>
      </w:r>
      <w:r w:rsidRPr="00072EB0">
        <w:t>% wartości przedmiotu umowy brutto. Zapłata zaliczki nastąpi w terminie 14 dni od daty wpływu prawidłowo wystawionej faktury zaliczkowej do siedziby Powiatowego Zarządu Dróg w Rawiczu na konto wskazane na tej fakturze.</w:t>
      </w:r>
    </w:p>
    <w:p w14:paraId="73608C1A" w14:textId="66800206" w:rsidR="00D256AB" w:rsidRPr="00072EB0" w:rsidRDefault="00D256AB" w:rsidP="00161759">
      <w:pPr>
        <w:pStyle w:val="Nagwek2"/>
        <w:rPr>
          <w:lang w:val="x-none"/>
        </w:rPr>
      </w:pPr>
      <w:r>
        <w:t>Zamawiający nie wymaga złożenia ofert w postaci katalogów elektronicznych.</w:t>
      </w:r>
    </w:p>
    <w:p w14:paraId="59EBBE59" w14:textId="1F856438" w:rsidR="00D256AB" w:rsidRDefault="00D256AB" w:rsidP="00161759">
      <w:pPr>
        <w:pStyle w:val="Nagwek2"/>
      </w:pPr>
      <w:r>
        <w:t xml:space="preserve">Do </w:t>
      </w:r>
      <w:r w:rsidR="005575A4" w:rsidRPr="005575A4">
        <w:t xml:space="preserve">spraw nieuregulowanych w niniejszej SWZ mają zastosowanie przepisy ustawy </w:t>
      </w:r>
      <w:r w:rsidR="00A27707">
        <w:br/>
      </w:r>
      <w:r w:rsidR="005575A4" w:rsidRPr="005575A4">
        <w:t>z dnia 11 września 2019</w:t>
      </w:r>
      <w:r w:rsidR="00A27707">
        <w:t xml:space="preserve"> </w:t>
      </w:r>
      <w:r w:rsidR="005575A4" w:rsidRPr="005575A4">
        <w:t>r. roku Prawo zamówień publicznych</w:t>
      </w:r>
      <w:r>
        <w:t xml:space="preserve"> </w:t>
      </w:r>
      <w:r w:rsidR="00E1249B" w:rsidRPr="00E1249B">
        <w:t>(</w:t>
      </w:r>
      <w:proofErr w:type="spellStart"/>
      <w:r w:rsidR="00E1249B" w:rsidRPr="00E1249B">
        <w:t>t.j</w:t>
      </w:r>
      <w:proofErr w:type="spellEnd"/>
      <w:r w:rsidR="00E1249B" w:rsidRPr="00E1249B">
        <w:t xml:space="preserve">. Dz.U. z </w:t>
      </w:r>
      <w:r w:rsidR="00A27707">
        <w:t xml:space="preserve">2023 </w:t>
      </w:r>
      <w:r w:rsidR="00E1249B" w:rsidRPr="00E1249B">
        <w:t xml:space="preserve">r. </w:t>
      </w:r>
      <w:r w:rsidR="00A27707">
        <w:br/>
      </w:r>
      <w:r w:rsidR="00E1249B" w:rsidRPr="00E1249B">
        <w:t xml:space="preserve">poz. </w:t>
      </w:r>
      <w:r w:rsidR="00A27707">
        <w:t>1605 ze zm.</w:t>
      </w:r>
      <w:r w:rsidR="00E1249B" w:rsidRPr="00E1249B">
        <w:t>)</w:t>
      </w:r>
      <w:r>
        <w:t>.</w:t>
      </w:r>
    </w:p>
    <w:p w14:paraId="43F254BE" w14:textId="77777777" w:rsidR="00D256AB" w:rsidRDefault="00D256AB" w:rsidP="00D256AB">
      <w:pPr>
        <w:pStyle w:val="Nagwek1"/>
      </w:pPr>
      <w:r>
        <w:t>Opis przedmiotu zamówienia</w:t>
      </w:r>
      <w:bookmarkEnd w:id="2"/>
    </w:p>
    <w:p w14:paraId="42A9D2E4" w14:textId="57DA984A" w:rsidR="00D256AB" w:rsidRDefault="00D256AB" w:rsidP="00161759">
      <w:pPr>
        <w:pStyle w:val="Nagwek2"/>
      </w:pPr>
      <w:r>
        <w:t xml:space="preserve">Przedmiotem zamówienia jest </w:t>
      </w:r>
      <w:r w:rsidR="00E1249B" w:rsidRPr="00E1249B">
        <w:t xml:space="preserve">Przebudowa i modernizacja dróg powiatowych </w:t>
      </w:r>
      <w:r w:rsidR="00072EB0">
        <w:br/>
      </w:r>
      <w:r w:rsidR="00E1249B" w:rsidRPr="00E1249B">
        <w:t>na terenie Powiatu Rawickiego wraz z nadzorem inwestorskim.</w:t>
      </w:r>
    </w:p>
    <w:p w14:paraId="080C54D1" w14:textId="77777777" w:rsidR="00D256AB" w:rsidRDefault="00D256AB" w:rsidP="00161759">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05430D92" w14:textId="77777777" w:rsidTr="00072EB0">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1E7D30" w14:textId="63F19169" w:rsidR="00D256AB" w:rsidRDefault="00072EB0">
            <w:pPr>
              <w:pStyle w:val="Tekstpodstawowy"/>
              <w:jc w:val="center"/>
              <w:rPr>
                <w:b/>
              </w:rPr>
            </w:pPr>
            <w:r>
              <w:rPr>
                <w:b/>
              </w:rPr>
              <w:t>Część</w:t>
            </w:r>
            <w:r w:rsidR="00D256AB">
              <w:rPr>
                <w:b/>
              </w:rPr>
              <w:t>:</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57B2C" w14:textId="77777777" w:rsidR="00D256AB" w:rsidRDefault="00D256AB">
            <w:pPr>
              <w:pStyle w:val="Tekstpodstawowy"/>
              <w:jc w:val="center"/>
              <w:rPr>
                <w:b/>
              </w:rPr>
            </w:pPr>
            <w:r>
              <w:rPr>
                <w:b/>
              </w:rPr>
              <w:t>Opis:</w:t>
            </w:r>
          </w:p>
        </w:tc>
      </w:tr>
      <w:tr w:rsidR="00E1249B" w14:paraId="6C9C62BE" w14:textId="77777777" w:rsidTr="00072EB0">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C518F" w14:textId="356A0CB1" w:rsidR="00E1249B" w:rsidRDefault="00072EB0" w:rsidP="00072EB0">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6E81CBA4" w14:textId="0C2936B7" w:rsidR="00E1249B" w:rsidRDefault="00E1249B" w:rsidP="005317D7">
            <w:pPr>
              <w:pStyle w:val="Tekstpodstawowy"/>
            </w:pPr>
            <w:r>
              <w:rPr>
                <w:b/>
              </w:rPr>
              <w:t>Temat:</w:t>
            </w:r>
            <w:r>
              <w:t xml:space="preserve"> </w:t>
            </w:r>
            <w:r w:rsidR="00FE40D4">
              <w:br/>
            </w:r>
            <w:r w:rsidRPr="00E1249B">
              <w:t>Przebudowa i modernizacja dróg powiatowych na terenie Powiatu Rawickiego - podwójne powierzchniowe utrwalenie nawierzchni bitumicznej</w:t>
            </w:r>
            <w:r w:rsidR="00072EB0">
              <w:t>.</w:t>
            </w:r>
          </w:p>
          <w:p w14:paraId="046E339D" w14:textId="60BEC733" w:rsidR="00E1249B" w:rsidRDefault="00072EB0" w:rsidP="005317D7">
            <w:pPr>
              <w:pStyle w:val="Tekstpodstawowy"/>
              <w:rPr>
                <w:b/>
              </w:rPr>
            </w:pPr>
            <w:r>
              <w:rPr>
                <w:b/>
              </w:rPr>
              <w:t>Kody CPV</w:t>
            </w:r>
            <w:r w:rsidR="00E1249B">
              <w:rPr>
                <w:b/>
              </w:rPr>
              <w:t xml:space="preserve">: </w:t>
            </w:r>
            <w:r>
              <w:rPr>
                <w:b/>
              </w:rPr>
              <w:br/>
            </w:r>
            <w:r w:rsidR="00E1249B" w:rsidRPr="00E1249B">
              <w:t xml:space="preserve">45100000-8 - Przygotowanie terenu pod budowę, </w:t>
            </w:r>
            <w:r>
              <w:br/>
            </w:r>
            <w:r w:rsidR="00E1249B" w:rsidRPr="00E1249B">
              <w:t>45233000-9 - Roboty w zakresie konstruowania, fundamentowania oraz wykonywania nawierzchni autostrad, dróg</w:t>
            </w:r>
            <w:r>
              <w:t>.</w:t>
            </w:r>
          </w:p>
          <w:p w14:paraId="0DFF3314" w14:textId="77777777" w:rsidR="00FE40D4" w:rsidRDefault="00E1249B" w:rsidP="00C71DD0">
            <w:pPr>
              <w:pStyle w:val="Tekstpodstawowy"/>
              <w:ind w:right="85"/>
              <w:rPr>
                <w:b/>
              </w:rPr>
            </w:pPr>
            <w:r>
              <w:rPr>
                <w:b/>
              </w:rPr>
              <w:t xml:space="preserve">Opis: </w:t>
            </w:r>
          </w:p>
          <w:p w14:paraId="7AB4AF3F" w14:textId="37C7E558" w:rsidR="00FE40D4" w:rsidRDefault="00E1249B" w:rsidP="00C71DD0">
            <w:pPr>
              <w:pStyle w:val="Tekstpodstawowy"/>
              <w:numPr>
                <w:ilvl w:val="0"/>
                <w:numId w:val="27"/>
              </w:numPr>
              <w:spacing w:after="0"/>
              <w:ind w:left="434" w:right="85"/>
              <w:jc w:val="both"/>
            </w:pPr>
            <w:r w:rsidRPr="00E1249B">
              <w:lastRenderedPageBreak/>
              <w:t xml:space="preserve">Zadanie częściowe </w:t>
            </w:r>
            <w:r w:rsidR="00072EB0">
              <w:t>N</w:t>
            </w:r>
            <w:r w:rsidRPr="00E1249B">
              <w:t xml:space="preserve">r </w:t>
            </w:r>
            <w:r w:rsidR="00072EB0">
              <w:t>I</w:t>
            </w:r>
            <w:r w:rsidRPr="00E1249B">
              <w:t xml:space="preserve"> obejmuje przebudowę i modernizację dróg powiatowych na terenie Powiatu Rawickiego - podwójne powierzchniowe utrwalenie nawierzchni bitumicznej</w:t>
            </w:r>
            <w:r w:rsidR="00FE40D4">
              <w:t xml:space="preserve"> w zakresie</w:t>
            </w:r>
            <w:r w:rsidRPr="00E1249B">
              <w:t>:</w:t>
            </w:r>
          </w:p>
          <w:p w14:paraId="28E0DE44" w14:textId="65C253A9" w:rsidR="00FE40D4" w:rsidRDefault="00FE40D4" w:rsidP="00C71DD0">
            <w:pPr>
              <w:pStyle w:val="Tekstpodstawowy"/>
              <w:numPr>
                <w:ilvl w:val="0"/>
                <w:numId w:val="28"/>
              </w:numPr>
              <w:spacing w:after="0"/>
              <w:ind w:left="718" w:right="85" w:hanging="284"/>
              <w:jc w:val="both"/>
            </w:pPr>
            <w:r>
              <w:t>m</w:t>
            </w:r>
            <w:r w:rsidRPr="00E1249B">
              <w:t>odernizacj</w:t>
            </w:r>
            <w:r>
              <w:t>i</w:t>
            </w:r>
            <w:r w:rsidRPr="00E1249B">
              <w:t xml:space="preserve"> drogi </w:t>
            </w:r>
            <w:r w:rsidR="00E1249B" w:rsidRPr="00E1249B">
              <w:t xml:space="preserve">powiatowej nr 5475P Borszyn Wielki - Gołaszyn , </w:t>
            </w:r>
            <w:r>
              <w:br/>
            </w:r>
            <w:r w:rsidR="00E1249B" w:rsidRPr="00E1249B">
              <w:t xml:space="preserve">na odcinku od miejscowości Zaborowice 1A do granicy powiatu, </w:t>
            </w:r>
            <w:r w:rsidR="00C71DD0">
              <w:br/>
            </w:r>
            <w:r w:rsidR="00E1249B" w:rsidRPr="00E1249B">
              <w:t xml:space="preserve">na długości ca 3000 </w:t>
            </w:r>
            <w:proofErr w:type="spellStart"/>
            <w:r w:rsidR="00E1249B" w:rsidRPr="00E1249B">
              <w:t>mb</w:t>
            </w:r>
            <w:proofErr w:type="spellEnd"/>
            <w:r w:rsidR="00E1249B" w:rsidRPr="00E1249B">
              <w:t>,</w:t>
            </w:r>
          </w:p>
          <w:p w14:paraId="3AA2CCCE" w14:textId="02380A7E" w:rsidR="00FE40D4" w:rsidRDefault="00FE40D4" w:rsidP="00C71DD0">
            <w:pPr>
              <w:pStyle w:val="Tekstpodstawowy"/>
              <w:numPr>
                <w:ilvl w:val="0"/>
                <w:numId w:val="28"/>
              </w:numPr>
              <w:spacing w:after="0"/>
              <w:ind w:left="718" w:right="85" w:hanging="284"/>
              <w:jc w:val="both"/>
            </w:pPr>
            <w:r>
              <w:t>m</w:t>
            </w:r>
            <w:r w:rsidRPr="00E1249B">
              <w:t>odernizacj</w:t>
            </w:r>
            <w:r>
              <w:t>i</w:t>
            </w:r>
            <w:r w:rsidR="00E1249B" w:rsidRPr="00E1249B">
              <w:t xml:space="preserve"> drogi powiatowej nr 4906P Gołaszyn - granica powiatu na odcinku od m. Gołaszyn (przy cmentarzu) do granicy powiatu rawickiego na długości ca 3500 </w:t>
            </w:r>
            <w:proofErr w:type="spellStart"/>
            <w:r w:rsidR="00E1249B" w:rsidRPr="00E1249B">
              <w:t>mb</w:t>
            </w:r>
            <w:proofErr w:type="spellEnd"/>
            <w:r w:rsidR="00E1249B" w:rsidRPr="00E1249B">
              <w:t>,</w:t>
            </w:r>
          </w:p>
          <w:p w14:paraId="43225590" w14:textId="6086712B" w:rsidR="00FE40D4" w:rsidRDefault="00FE40D4" w:rsidP="00C71DD0">
            <w:pPr>
              <w:pStyle w:val="Tekstpodstawowy"/>
              <w:numPr>
                <w:ilvl w:val="0"/>
                <w:numId w:val="28"/>
              </w:numPr>
              <w:spacing w:after="0"/>
              <w:ind w:left="718" w:right="85" w:hanging="284"/>
              <w:jc w:val="both"/>
            </w:pPr>
            <w:r>
              <w:t>m</w:t>
            </w:r>
            <w:r w:rsidRPr="00E1249B">
              <w:t>odernizacj</w:t>
            </w:r>
            <w:r>
              <w:t>i</w:t>
            </w:r>
            <w:r w:rsidR="00E1249B" w:rsidRPr="00E1249B">
              <w:t xml:space="preserve"> drogi powiatowej nr 5484P Rawicz - Dubin na docinku od skrzyżowania z drogą gminną nr 825034 do miejscowości Dubin </w:t>
            </w:r>
            <w:r>
              <w:br/>
            </w:r>
            <w:r w:rsidR="00E1249B" w:rsidRPr="00E1249B">
              <w:t xml:space="preserve">Nr 55 Osiek- Dubin, na długości ca 3351 </w:t>
            </w:r>
            <w:proofErr w:type="spellStart"/>
            <w:r w:rsidR="00E1249B" w:rsidRPr="00E1249B">
              <w:t>mb</w:t>
            </w:r>
            <w:proofErr w:type="spellEnd"/>
            <w:r w:rsidR="00E1249B" w:rsidRPr="00E1249B">
              <w:t>,</w:t>
            </w:r>
          </w:p>
          <w:p w14:paraId="60945271" w14:textId="6FDD8C8A" w:rsidR="00FE40D4" w:rsidRDefault="00FE40D4" w:rsidP="00C71DD0">
            <w:pPr>
              <w:pStyle w:val="Tekstpodstawowy"/>
              <w:numPr>
                <w:ilvl w:val="0"/>
                <w:numId w:val="28"/>
              </w:numPr>
              <w:spacing w:after="0"/>
              <w:ind w:left="718" w:right="85" w:hanging="284"/>
              <w:jc w:val="both"/>
            </w:pPr>
            <w:r>
              <w:t>m</w:t>
            </w:r>
            <w:r w:rsidRPr="00E1249B">
              <w:t>odernizacj</w:t>
            </w:r>
            <w:r>
              <w:t>i</w:t>
            </w:r>
            <w:r w:rsidR="00E1249B" w:rsidRPr="00E1249B">
              <w:t xml:space="preserve"> drogi powiatowej nr 5500P Jutrosin - Pawłowo, </w:t>
            </w:r>
            <w:r w:rsidR="00C71DD0">
              <w:br/>
            </w:r>
            <w:r w:rsidR="00E1249B" w:rsidRPr="00E1249B">
              <w:t xml:space="preserve">na odcinku od skrzyżowania z ul. Garncarską w m. Jutrosin </w:t>
            </w:r>
            <w:r w:rsidR="00C71DD0">
              <w:br/>
            </w:r>
            <w:r w:rsidR="00E1249B" w:rsidRPr="00E1249B">
              <w:t>do</w:t>
            </w:r>
            <w:r>
              <w:t xml:space="preserve"> </w:t>
            </w:r>
            <w:r w:rsidR="00E1249B" w:rsidRPr="00E1249B">
              <w:t xml:space="preserve">miejscowości Pawłowo Nr 15, na długości ca 3100 </w:t>
            </w:r>
            <w:proofErr w:type="spellStart"/>
            <w:r w:rsidR="00E1249B" w:rsidRPr="00E1249B">
              <w:t>mb</w:t>
            </w:r>
            <w:proofErr w:type="spellEnd"/>
            <w:r w:rsidR="00E1249B" w:rsidRPr="00E1249B">
              <w:t>,</w:t>
            </w:r>
          </w:p>
          <w:p w14:paraId="6671A06D" w14:textId="1973BB84" w:rsidR="00E1249B" w:rsidRPr="005C366F" w:rsidRDefault="00FE40D4" w:rsidP="00C71DD0">
            <w:pPr>
              <w:pStyle w:val="Tekstpodstawowy"/>
              <w:numPr>
                <w:ilvl w:val="0"/>
                <w:numId w:val="28"/>
              </w:numPr>
              <w:ind w:left="718" w:right="85" w:hanging="284"/>
              <w:jc w:val="both"/>
            </w:pPr>
            <w:r>
              <w:t>m</w:t>
            </w:r>
            <w:r w:rsidRPr="00E1249B">
              <w:t>odernizacj</w:t>
            </w:r>
            <w:r>
              <w:t>i</w:t>
            </w:r>
            <w:r w:rsidR="00E1249B" w:rsidRPr="00E1249B">
              <w:t xml:space="preserve"> drogi powiatowej nr 5481P Kołaczkowice - Dłoń, </w:t>
            </w:r>
            <w:r w:rsidR="00C71DD0">
              <w:br/>
            </w:r>
            <w:r w:rsidR="00E1249B" w:rsidRPr="00E1249B">
              <w:t xml:space="preserve">na odcinku od skrzyżowania z drogą krajową Nr 36 do skrzyżowania </w:t>
            </w:r>
            <w:r w:rsidR="00C71DD0">
              <w:br/>
            </w:r>
            <w:r w:rsidR="00E1249B" w:rsidRPr="00E1249B">
              <w:t xml:space="preserve">z drogą powiatową nr 4966P w miejscowości Kołaczkowice, </w:t>
            </w:r>
            <w:r w:rsidR="00C71DD0">
              <w:br/>
            </w:r>
            <w:r w:rsidR="00E1249B" w:rsidRPr="005C366F">
              <w:t xml:space="preserve">na długości ca 2400 </w:t>
            </w:r>
            <w:proofErr w:type="spellStart"/>
            <w:r w:rsidR="00E1249B" w:rsidRPr="005C366F">
              <w:t>mb</w:t>
            </w:r>
            <w:proofErr w:type="spellEnd"/>
            <w:r w:rsidR="00E1249B" w:rsidRPr="005C366F">
              <w:t>.</w:t>
            </w:r>
          </w:p>
          <w:p w14:paraId="30F411E5" w14:textId="77777777" w:rsidR="00FE40D4" w:rsidRPr="005C366F" w:rsidRDefault="00FE40D4" w:rsidP="00FE40D4">
            <w:pPr>
              <w:pStyle w:val="Tekstpodstawowy"/>
              <w:numPr>
                <w:ilvl w:val="0"/>
                <w:numId w:val="27"/>
              </w:numPr>
              <w:ind w:left="434"/>
            </w:pPr>
            <w:r w:rsidRPr="005C366F">
              <w:t>Szczegółowy zakres robót został określony w:</w:t>
            </w:r>
          </w:p>
          <w:p w14:paraId="04873FB7" w14:textId="63609F81" w:rsidR="00FE40D4" w:rsidRPr="005C366F" w:rsidRDefault="00FE40D4" w:rsidP="00FE40D4">
            <w:pPr>
              <w:pStyle w:val="Tekstpodstawowy"/>
              <w:numPr>
                <w:ilvl w:val="0"/>
                <w:numId w:val="29"/>
              </w:numPr>
              <w:ind w:left="1001" w:hanging="567"/>
            </w:pPr>
            <w:r w:rsidRPr="005C366F">
              <w:t>kosztorys</w:t>
            </w:r>
            <w:r w:rsidR="00C71DD0" w:rsidRPr="005C366F">
              <w:t>ie</w:t>
            </w:r>
            <w:r w:rsidRPr="005C366F">
              <w:t xml:space="preserve"> i przedmiar</w:t>
            </w:r>
            <w:r w:rsidR="00C71DD0" w:rsidRPr="005C366F">
              <w:t>ze</w:t>
            </w:r>
            <w:r w:rsidRPr="005C366F">
              <w:t xml:space="preserve"> </w:t>
            </w:r>
            <w:r w:rsidRPr="005C366F">
              <w:rPr>
                <w:i/>
                <w:iCs/>
              </w:rPr>
              <w:t>wg Załącznika nr 9 do SWZ</w:t>
            </w:r>
            <w:r w:rsidRPr="005C366F">
              <w:t>,</w:t>
            </w:r>
          </w:p>
          <w:p w14:paraId="588288E8" w14:textId="76826D5A" w:rsidR="00FE40D4" w:rsidRPr="005C366F" w:rsidRDefault="00C71DD0" w:rsidP="00FE40D4">
            <w:pPr>
              <w:pStyle w:val="Tekstpodstawowy"/>
              <w:numPr>
                <w:ilvl w:val="0"/>
                <w:numId w:val="29"/>
              </w:numPr>
              <w:ind w:left="1001" w:hanging="567"/>
            </w:pPr>
            <w:r w:rsidRPr="005C366F">
              <w:t>dokumentacji</w:t>
            </w:r>
            <w:r w:rsidR="00FE40D4" w:rsidRPr="005C366F">
              <w:t xml:space="preserve"> </w:t>
            </w:r>
            <w:r w:rsidR="00FE40D4" w:rsidRPr="005C366F">
              <w:rPr>
                <w:i/>
                <w:iCs/>
              </w:rPr>
              <w:t>wg Załącznika nr 1</w:t>
            </w:r>
            <w:r w:rsidRPr="005C366F">
              <w:rPr>
                <w:i/>
                <w:iCs/>
              </w:rPr>
              <w:t>1</w:t>
            </w:r>
            <w:r w:rsidR="00FE40D4" w:rsidRPr="005C366F">
              <w:rPr>
                <w:i/>
                <w:iCs/>
              </w:rPr>
              <w:t xml:space="preserve"> do SWZ</w:t>
            </w:r>
            <w:r w:rsidRPr="005C366F">
              <w:t>.</w:t>
            </w:r>
          </w:p>
          <w:p w14:paraId="30246FF5" w14:textId="77777777" w:rsidR="00E1249B" w:rsidRDefault="00E1249B" w:rsidP="00FE40D4">
            <w:pPr>
              <w:pStyle w:val="Tekstpodstawowy"/>
              <w:spacing w:after="0"/>
            </w:pPr>
            <w:r w:rsidRPr="00E1249B">
              <w:rPr>
                <w:b/>
              </w:rPr>
              <w:t>Zamawiający nie dopuszcza składania ofert równoważnych</w:t>
            </w:r>
          </w:p>
          <w:p w14:paraId="58EC205C" w14:textId="77777777" w:rsidR="00E1249B" w:rsidRDefault="00E1249B" w:rsidP="005317D7">
            <w:pPr>
              <w:pStyle w:val="Tekstpodstawowy"/>
            </w:pPr>
            <w:r w:rsidRPr="00E1249B">
              <w:rPr>
                <w:b/>
              </w:rPr>
              <w:t>Zamawiający nie dopuszcza składania ofert wariantowych</w:t>
            </w:r>
            <w:r>
              <w:t xml:space="preserve">. </w:t>
            </w:r>
          </w:p>
          <w:p w14:paraId="75A240C9" w14:textId="77777777" w:rsidR="00E1249B" w:rsidRDefault="00E1249B" w:rsidP="005317D7">
            <w:pPr>
              <w:pStyle w:val="Tekstpodstawowy"/>
            </w:pPr>
          </w:p>
        </w:tc>
      </w:tr>
      <w:tr w:rsidR="00E1249B" w14:paraId="52BF04AC" w14:textId="77777777" w:rsidTr="00FE40D4">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4F973" w14:textId="456F3176" w:rsidR="00E1249B" w:rsidRDefault="00FE40D4" w:rsidP="00FE40D4">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7662964D" w14:textId="15F18054" w:rsidR="00E1249B" w:rsidRDefault="00E1249B" w:rsidP="005317D7">
            <w:pPr>
              <w:pStyle w:val="Tekstpodstawowy"/>
            </w:pPr>
            <w:r>
              <w:rPr>
                <w:b/>
              </w:rPr>
              <w:t>Temat:</w:t>
            </w:r>
            <w:r>
              <w:t xml:space="preserve"> </w:t>
            </w:r>
            <w:r w:rsidR="00FE40D4">
              <w:br/>
            </w:r>
            <w:r w:rsidRPr="00E1249B">
              <w:t>Przebudowa i modernizacja dróg powiatowych na terenie Powiatu Rawickiego - nawierzchnia bitumiczna z betonu asfaltowego</w:t>
            </w:r>
            <w:r w:rsidR="00FE40D4">
              <w:t>.</w:t>
            </w:r>
          </w:p>
          <w:p w14:paraId="3F2D0CE5" w14:textId="51C7AEA9" w:rsidR="00E1249B" w:rsidRDefault="00072EB0" w:rsidP="005317D7">
            <w:pPr>
              <w:pStyle w:val="Tekstpodstawowy"/>
              <w:rPr>
                <w:b/>
              </w:rPr>
            </w:pPr>
            <w:r>
              <w:rPr>
                <w:b/>
              </w:rPr>
              <w:t>Kody CPV</w:t>
            </w:r>
            <w:r w:rsidR="00E1249B">
              <w:rPr>
                <w:b/>
              </w:rPr>
              <w:t xml:space="preserve">: </w:t>
            </w:r>
            <w:r>
              <w:rPr>
                <w:b/>
              </w:rPr>
              <w:br/>
            </w:r>
            <w:r w:rsidR="00E1249B" w:rsidRPr="00E1249B">
              <w:t xml:space="preserve">45100000-8 - Przygotowanie terenu pod budowę, </w:t>
            </w:r>
            <w:r>
              <w:br/>
            </w:r>
            <w:r w:rsidR="00E1249B" w:rsidRPr="00E1249B">
              <w:t xml:space="preserve">45110000-1 - Roboty w zakresie burzenia i rozbiórki obiektów budowlanych; roboty ziemne, </w:t>
            </w:r>
            <w:r>
              <w:br/>
            </w:r>
            <w:r w:rsidR="00E1249B" w:rsidRPr="00E1249B">
              <w:t xml:space="preserve">45230000-8 - Roboty budowlane w zakresie budowy rurociągów, linii komunikacyjnych i elektroenergetycznych, autostrad, dróg, lotnisk i kolei; wyrównywanie terenu, </w:t>
            </w:r>
            <w:r>
              <w:br/>
            </w:r>
            <w:r w:rsidR="00E1249B" w:rsidRPr="00E1249B">
              <w:t xml:space="preserve">45233000-9 - Roboty w zakresie konstruowania, fundamentowania oraz wykonywania nawierzchni autostrad, dróg, </w:t>
            </w:r>
            <w:r>
              <w:br/>
            </w:r>
            <w:r w:rsidR="00E1249B" w:rsidRPr="00E1249B">
              <w:t xml:space="preserve">77211400-6 - Usługi wycinania drzew, </w:t>
            </w:r>
            <w:r>
              <w:br/>
            </w:r>
            <w:r w:rsidR="00E1249B" w:rsidRPr="00E1249B">
              <w:t xml:space="preserve">45233221-4 - Malowanie </w:t>
            </w:r>
            <w:r w:rsidRPr="00E1249B">
              <w:t>nawierzchni</w:t>
            </w:r>
            <w:r>
              <w:t>.</w:t>
            </w:r>
            <w:r w:rsidR="00E1249B">
              <w:t xml:space="preserve"> </w:t>
            </w:r>
          </w:p>
          <w:p w14:paraId="19F904EF" w14:textId="77777777" w:rsidR="00FE40D4" w:rsidRDefault="00E1249B" w:rsidP="005317D7">
            <w:pPr>
              <w:pStyle w:val="Tekstpodstawowy"/>
              <w:rPr>
                <w:b/>
              </w:rPr>
            </w:pPr>
            <w:r>
              <w:rPr>
                <w:b/>
              </w:rPr>
              <w:t xml:space="preserve">Opis: </w:t>
            </w:r>
          </w:p>
          <w:p w14:paraId="52DAE9A2" w14:textId="77777777" w:rsidR="00FE40D4" w:rsidRDefault="00E1249B" w:rsidP="00C71DD0">
            <w:pPr>
              <w:pStyle w:val="Tekstpodstawowy"/>
              <w:numPr>
                <w:ilvl w:val="0"/>
                <w:numId w:val="30"/>
              </w:numPr>
              <w:spacing w:after="0"/>
              <w:ind w:left="434" w:right="85"/>
              <w:rPr>
                <w:b/>
              </w:rPr>
            </w:pPr>
            <w:r w:rsidRPr="00E1249B">
              <w:t xml:space="preserve">Zadanie częściowe nr </w:t>
            </w:r>
            <w:r w:rsidR="00FE40D4">
              <w:t>II</w:t>
            </w:r>
            <w:r w:rsidRPr="00E1249B">
              <w:t xml:space="preserve"> obejmuje przebudowę i modernizację dróg powiatowych na terenie Powiatu Rawickiego - nawierzchnia bitumiczna z betonu asfaltowego</w:t>
            </w:r>
            <w:r w:rsidR="00FE40D4">
              <w:t xml:space="preserve"> w zakresie:</w:t>
            </w:r>
          </w:p>
          <w:p w14:paraId="78394A91" w14:textId="77777777" w:rsidR="00FE40D4" w:rsidRDefault="00FE40D4" w:rsidP="00C71DD0">
            <w:pPr>
              <w:pStyle w:val="Tekstpodstawowy"/>
              <w:numPr>
                <w:ilvl w:val="0"/>
                <w:numId w:val="31"/>
              </w:numPr>
              <w:spacing w:after="0"/>
              <w:ind w:left="718" w:right="85" w:hanging="284"/>
              <w:rPr>
                <w:b/>
              </w:rPr>
            </w:pPr>
            <w:r>
              <w:t>m</w:t>
            </w:r>
            <w:r w:rsidRPr="00E1249B">
              <w:t>odernizacj</w:t>
            </w:r>
            <w:r>
              <w:t>i</w:t>
            </w:r>
            <w:r w:rsidR="00E1249B" w:rsidRPr="00E1249B">
              <w:t xml:space="preserve"> drogi powiatowej nr 5504P Płaczkowo - Pakosław na odcinku od skrzyżowania z drogą gminną nr 822004P do miejscowości Góreczki Wielkie Nr 42, na długości ca 1440 </w:t>
            </w:r>
            <w:proofErr w:type="spellStart"/>
            <w:r w:rsidR="00E1249B" w:rsidRPr="00E1249B">
              <w:t>mb</w:t>
            </w:r>
            <w:proofErr w:type="spellEnd"/>
            <w:r w:rsidR="00E1249B" w:rsidRPr="00E1249B">
              <w:t>,</w:t>
            </w:r>
          </w:p>
          <w:p w14:paraId="63080626" w14:textId="61F8F3D5" w:rsidR="00FE40D4" w:rsidRDefault="00FE40D4" w:rsidP="00C71DD0">
            <w:pPr>
              <w:pStyle w:val="Tekstpodstawowy"/>
              <w:numPr>
                <w:ilvl w:val="0"/>
                <w:numId w:val="31"/>
              </w:numPr>
              <w:spacing w:after="0"/>
              <w:ind w:left="718" w:right="85" w:hanging="284"/>
              <w:rPr>
                <w:b/>
              </w:rPr>
            </w:pPr>
            <w:r>
              <w:lastRenderedPageBreak/>
              <w:t>m</w:t>
            </w:r>
            <w:r w:rsidRPr="00E1249B">
              <w:t>odernizacj</w:t>
            </w:r>
            <w:r>
              <w:t>i</w:t>
            </w:r>
            <w:r w:rsidRPr="00E1249B">
              <w:t xml:space="preserve"> </w:t>
            </w:r>
            <w:r w:rsidR="00E1249B" w:rsidRPr="00E1249B">
              <w:t xml:space="preserve">drogi powiatowej nr 5500P Jutrosin - Pawłowo, </w:t>
            </w:r>
            <w:r w:rsidR="00C71DD0">
              <w:br/>
            </w:r>
            <w:r w:rsidR="00E1249B" w:rsidRPr="00E1249B">
              <w:t>w</w:t>
            </w:r>
            <w:r w:rsidR="00834A40">
              <w:t xml:space="preserve"> </w:t>
            </w:r>
            <w:r w:rsidR="00E1249B" w:rsidRPr="00E1249B">
              <w:t xml:space="preserve">miejscowości Jutrosin na odcinku ul. Powstańców Nr 31 </w:t>
            </w:r>
            <w:r w:rsidR="00C71DD0">
              <w:br/>
            </w:r>
            <w:r w:rsidR="00E1249B" w:rsidRPr="00E1249B">
              <w:t>do</w:t>
            </w:r>
            <w:r w:rsidR="00834A40">
              <w:t xml:space="preserve"> </w:t>
            </w:r>
            <w:r w:rsidR="00E1249B" w:rsidRPr="00E1249B">
              <w:t>skrzyżowania z drogą gminną ul. Garncarska, wraz ze</w:t>
            </w:r>
            <w:r w:rsidR="00C71DD0">
              <w:t xml:space="preserve"> </w:t>
            </w:r>
            <w:r w:rsidR="00E1249B" w:rsidRPr="00E1249B">
              <w:t xml:space="preserve">skrzyżowaniem, na długości ca 350 </w:t>
            </w:r>
            <w:proofErr w:type="spellStart"/>
            <w:r w:rsidR="00E1249B" w:rsidRPr="00E1249B">
              <w:t>mb</w:t>
            </w:r>
            <w:proofErr w:type="spellEnd"/>
            <w:r w:rsidR="00E1249B" w:rsidRPr="00E1249B">
              <w:t>,</w:t>
            </w:r>
          </w:p>
          <w:p w14:paraId="7AF1B655" w14:textId="26AF240C" w:rsidR="00FE40D4" w:rsidRDefault="00FE40D4" w:rsidP="00C71DD0">
            <w:pPr>
              <w:pStyle w:val="Tekstpodstawowy"/>
              <w:numPr>
                <w:ilvl w:val="0"/>
                <w:numId w:val="31"/>
              </w:numPr>
              <w:spacing w:after="0"/>
              <w:ind w:left="718" w:right="85" w:hanging="284"/>
              <w:rPr>
                <w:b/>
              </w:rPr>
            </w:pPr>
            <w:r>
              <w:t>m</w:t>
            </w:r>
            <w:r w:rsidRPr="00E1249B">
              <w:t>odernizacj</w:t>
            </w:r>
            <w:r>
              <w:t>i</w:t>
            </w:r>
            <w:r w:rsidRPr="00E1249B">
              <w:t xml:space="preserve"> </w:t>
            </w:r>
            <w:r w:rsidR="00E1249B" w:rsidRPr="00E1249B">
              <w:t xml:space="preserve">drogi powiatowej nr 5498P Góreczki Wielkie - Borek, na odcinku od Nr 37 do Nr 96 w miejscowości Domaradzice, </w:t>
            </w:r>
            <w:r w:rsidR="00C71DD0">
              <w:br/>
            </w:r>
            <w:r w:rsidR="00E1249B" w:rsidRPr="00E1249B">
              <w:t xml:space="preserve">na długości ca 460 </w:t>
            </w:r>
            <w:proofErr w:type="spellStart"/>
            <w:r w:rsidR="00E1249B" w:rsidRPr="00E1249B">
              <w:t>mb</w:t>
            </w:r>
            <w:proofErr w:type="spellEnd"/>
            <w:r w:rsidR="00E1249B" w:rsidRPr="00E1249B">
              <w:t>,</w:t>
            </w:r>
          </w:p>
          <w:p w14:paraId="2FA3157B" w14:textId="2806A8E4" w:rsidR="00FE40D4" w:rsidRDefault="00FE40D4" w:rsidP="00C71DD0">
            <w:pPr>
              <w:pStyle w:val="Tekstpodstawowy"/>
              <w:numPr>
                <w:ilvl w:val="0"/>
                <w:numId w:val="31"/>
              </w:numPr>
              <w:spacing w:after="0"/>
              <w:ind w:left="718" w:right="85" w:hanging="284"/>
              <w:rPr>
                <w:b/>
              </w:rPr>
            </w:pPr>
            <w:r>
              <w:t>m</w:t>
            </w:r>
            <w:r w:rsidRPr="00E1249B">
              <w:t>odernizacj</w:t>
            </w:r>
            <w:r>
              <w:t>i</w:t>
            </w:r>
            <w:r w:rsidRPr="00E1249B">
              <w:t xml:space="preserve"> </w:t>
            </w:r>
            <w:r w:rsidR="00E1249B" w:rsidRPr="00E1249B">
              <w:t xml:space="preserve">drogi powiatowej nr 5482P Sobiałkowo - Grąbkowo, </w:t>
            </w:r>
            <w:r w:rsidR="00C71DD0">
              <w:br/>
            </w:r>
            <w:r w:rsidR="00E1249B" w:rsidRPr="00E1249B">
              <w:t xml:space="preserve">na odcinku od miejscowości Konary Nr 163 do skrzyżowania z drogą powiatową nr 5504P w miejscowości Grąbkowo, na długości ca 3830 </w:t>
            </w:r>
            <w:proofErr w:type="spellStart"/>
            <w:r w:rsidR="00E1249B" w:rsidRPr="00E1249B">
              <w:t>mb</w:t>
            </w:r>
            <w:proofErr w:type="spellEnd"/>
            <w:r w:rsidR="00E1249B" w:rsidRPr="00E1249B">
              <w:t>,</w:t>
            </w:r>
          </w:p>
          <w:p w14:paraId="6BB96140" w14:textId="2417D92D" w:rsidR="00FE40D4" w:rsidRDefault="00FE40D4" w:rsidP="00C71DD0">
            <w:pPr>
              <w:pStyle w:val="Tekstpodstawowy"/>
              <w:numPr>
                <w:ilvl w:val="0"/>
                <w:numId w:val="31"/>
              </w:numPr>
              <w:spacing w:after="0"/>
              <w:ind w:left="718" w:right="85" w:hanging="284"/>
              <w:rPr>
                <w:b/>
              </w:rPr>
            </w:pPr>
            <w:r>
              <w:t>m</w:t>
            </w:r>
            <w:r w:rsidRPr="00E1249B">
              <w:t>odernizacj</w:t>
            </w:r>
            <w:r>
              <w:t>i</w:t>
            </w:r>
            <w:r w:rsidRPr="00E1249B">
              <w:t xml:space="preserve"> </w:t>
            </w:r>
            <w:r w:rsidR="00E1249B" w:rsidRPr="00E1249B">
              <w:t xml:space="preserve">drogi powiatowej nr 5487P Stwolno - Skrzyptowo </w:t>
            </w:r>
            <w:r w:rsidR="00C71DD0">
              <w:br/>
            </w:r>
            <w:r w:rsidR="00E1249B" w:rsidRPr="00E1249B">
              <w:t xml:space="preserve">na odcinku od m. Zawady nr 1 do miejscowości Ugoda nr 39B, </w:t>
            </w:r>
            <w:r w:rsidR="00C71DD0">
              <w:br/>
            </w:r>
            <w:r w:rsidR="00E1249B" w:rsidRPr="00E1249B">
              <w:t xml:space="preserve">na długości ca 1260 </w:t>
            </w:r>
            <w:proofErr w:type="spellStart"/>
            <w:r w:rsidR="00E1249B" w:rsidRPr="00E1249B">
              <w:t>mb</w:t>
            </w:r>
            <w:proofErr w:type="spellEnd"/>
            <w:r w:rsidR="00E1249B" w:rsidRPr="00E1249B">
              <w:t>,</w:t>
            </w:r>
          </w:p>
          <w:p w14:paraId="7D54463E" w14:textId="09B76AD6" w:rsidR="00FE40D4" w:rsidRDefault="00FE40D4" w:rsidP="00C71DD0">
            <w:pPr>
              <w:pStyle w:val="Tekstpodstawowy"/>
              <w:numPr>
                <w:ilvl w:val="0"/>
                <w:numId w:val="31"/>
              </w:numPr>
              <w:spacing w:after="0"/>
              <w:ind w:left="718" w:right="85" w:hanging="284"/>
              <w:rPr>
                <w:b/>
              </w:rPr>
            </w:pPr>
            <w:r>
              <w:t>m</w:t>
            </w:r>
            <w:r w:rsidRPr="00E1249B">
              <w:t>odernizacj</w:t>
            </w:r>
            <w:r>
              <w:t>i</w:t>
            </w:r>
            <w:r w:rsidRPr="00E1249B">
              <w:t xml:space="preserve"> </w:t>
            </w:r>
            <w:r w:rsidR="00E1249B" w:rsidRPr="00E1249B">
              <w:t xml:space="preserve">drogi powiatowej nr 5505P ul. Przyjemskiego </w:t>
            </w:r>
            <w:r w:rsidR="00C71DD0">
              <w:br/>
            </w:r>
            <w:r w:rsidR="00E1249B" w:rsidRPr="00E1249B">
              <w:t xml:space="preserve">w Rawiczu, na odcinku od Ronda Biały Orzeł do numeru 23, </w:t>
            </w:r>
            <w:r w:rsidR="00C71DD0">
              <w:br/>
            </w:r>
            <w:r w:rsidR="00E1249B" w:rsidRPr="00E1249B">
              <w:t xml:space="preserve">na długości ca 250 </w:t>
            </w:r>
            <w:proofErr w:type="spellStart"/>
            <w:r w:rsidR="00E1249B" w:rsidRPr="00E1249B">
              <w:t>mb</w:t>
            </w:r>
            <w:proofErr w:type="spellEnd"/>
            <w:r w:rsidR="00E1249B" w:rsidRPr="00E1249B">
              <w:t xml:space="preserve"> oraz od numeru 24C do skrzyżowania </w:t>
            </w:r>
            <w:r w:rsidR="00C71DD0">
              <w:br/>
            </w:r>
            <w:r w:rsidR="00E1249B" w:rsidRPr="00E1249B">
              <w:t xml:space="preserve">z ul. Kadecką, na długości ca 150 </w:t>
            </w:r>
            <w:proofErr w:type="spellStart"/>
            <w:r w:rsidR="00E1249B" w:rsidRPr="00E1249B">
              <w:t>mb</w:t>
            </w:r>
            <w:proofErr w:type="spellEnd"/>
            <w:r w:rsidR="00E1249B" w:rsidRPr="00E1249B">
              <w:t>,</w:t>
            </w:r>
          </w:p>
          <w:p w14:paraId="76E06DF4" w14:textId="756036D2" w:rsidR="00FE40D4" w:rsidRDefault="00FE40D4" w:rsidP="00C71DD0">
            <w:pPr>
              <w:pStyle w:val="Tekstpodstawowy"/>
              <w:numPr>
                <w:ilvl w:val="0"/>
                <w:numId w:val="31"/>
              </w:numPr>
              <w:spacing w:after="0"/>
              <w:ind w:left="718" w:right="85" w:hanging="284"/>
              <w:rPr>
                <w:b/>
              </w:rPr>
            </w:pPr>
            <w:r>
              <w:t>m</w:t>
            </w:r>
            <w:r w:rsidRPr="00E1249B">
              <w:t>odernizacj</w:t>
            </w:r>
            <w:r>
              <w:t>i</w:t>
            </w:r>
            <w:r w:rsidRPr="00E1249B">
              <w:t xml:space="preserve"> </w:t>
            </w:r>
            <w:r w:rsidR="00E1249B" w:rsidRPr="00E1249B">
              <w:t xml:space="preserve">drogi powiatowej nr 5475P Borszyn Wielki - Gołaszyn w miejscowości Gołaszyn od numeru 21 do 39, na długości ca 680 </w:t>
            </w:r>
            <w:proofErr w:type="spellStart"/>
            <w:r w:rsidR="00E1249B" w:rsidRPr="00E1249B">
              <w:t>mb</w:t>
            </w:r>
            <w:proofErr w:type="spellEnd"/>
            <w:r w:rsidR="00173FE7">
              <w:t>,</w:t>
            </w:r>
          </w:p>
          <w:p w14:paraId="48762832" w14:textId="5C8A438C" w:rsidR="00E1249B" w:rsidRPr="00834A40" w:rsidRDefault="00FE40D4" w:rsidP="00C71DD0">
            <w:pPr>
              <w:pStyle w:val="Tekstpodstawowy"/>
              <w:numPr>
                <w:ilvl w:val="0"/>
                <w:numId w:val="31"/>
              </w:numPr>
              <w:ind w:left="718" w:right="85" w:hanging="284"/>
              <w:rPr>
                <w:b/>
              </w:rPr>
            </w:pPr>
            <w:r>
              <w:t>m</w:t>
            </w:r>
            <w:r w:rsidRPr="00E1249B">
              <w:t>odernizacj</w:t>
            </w:r>
            <w:r>
              <w:t>i</w:t>
            </w:r>
            <w:r w:rsidRPr="00E1249B">
              <w:t xml:space="preserve"> </w:t>
            </w:r>
            <w:r w:rsidR="00E1249B" w:rsidRPr="00E1249B">
              <w:t xml:space="preserve">drogi powiatowej nr 5486P Miejska Górka - Wydawy </w:t>
            </w:r>
            <w:r w:rsidR="00C71DD0">
              <w:br/>
            </w:r>
            <w:r w:rsidR="00E1249B" w:rsidRPr="00E1249B">
              <w:t xml:space="preserve">na odcinku od miejscowości Zielona Wieś Nr 41 do miejscowości Wydawy Nr 1A, na długości ca 570 </w:t>
            </w:r>
            <w:proofErr w:type="spellStart"/>
            <w:r w:rsidR="00E1249B" w:rsidRPr="00E1249B">
              <w:t>mb</w:t>
            </w:r>
            <w:proofErr w:type="spellEnd"/>
            <w:r w:rsidR="00E1249B" w:rsidRPr="00E1249B">
              <w:t>.</w:t>
            </w:r>
          </w:p>
          <w:p w14:paraId="616B1322" w14:textId="77777777" w:rsidR="00834A40" w:rsidRPr="005C366F" w:rsidRDefault="00834A40" w:rsidP="00834A40">
            <w:pPr>
              <w:pStyle w:val="Tekstpodstawowy"/>
              <w:numPr>
                <w:ilvl w:val="0"/>
                <w:numId w:val="32"/>
              </w:numPr>
              <w:ind w:left="434" w:hanging="283"/>
            </w:pPr>
            <w:r w:rsidRPr="005C366F">
              <w:t>Szczegółowy zakres robót został określony w:</w:t>
            </w:r>
          </w:p>
          <w:p w14:paraId="1B98D3C3" w14:textId="6B0595EE" w:rsidR="00834A40" w:rsidRPr="005C366F" w:rsidRDefault="00834A40" w:rsidP="00C71DD0">
            <w:pPr>
              <w:pStyle w:val="Tekstpodstawowy"/>
              <w:numPr>
                <w:ilvl w:val="0"/>
                <w:numId w:val="33"/>
              </w:numPr>
              <w:ind w:left="718" w:hanging="284"/>
            </w:pPr>
            <w:r w:rsidRPr="005C366F">
              <w:t>kosztorysach i przedmiar</w:t>
            </w:r>
            <w:r w:rsidR="00C71DD0" w:rsidRPr="005C366F">
              <w:t>ach</w:t>
            </w:r>
            <w:r w:rsidRPr="005C366F">
              <w:t xml:space="preserve"> </w:t>
            </w:r>
            <w:r w:rsidRPr="005C366F">
              <w:rPr>
                <w:i/>
                <w:iCs/>
              </w:rPr>
              <w:t xml:space="preserve">wg Załącznika nr </w:t>
            </w:r>
            <w:r w:rsidR="00C71DD0" w:rsidRPr="005C366F">
              <w:rPr>
                <w:i/>
                <w:iCs/>
              </w:rPr>
              <w:t>10</w:t>
            </w:r>
            <w:r w:rsidRPr="005C366F">
              <w:rPr>
                <w:i/>
                <w:iCs/>
              </w:rPr>
              <w:t xml:space="preserve"> do SWZ</w:t>
            </w:r>
            <w:r w:rsidRPr="005C366F">
              <w:t>,</w:t>
            </w:r>
          </w:p>
          <w:p w14:paraId="4BBF36AB" w14:textId="11E4FE3F" w:rsidR="00834A40" w:rsidRPr="005C366F" w:rsidRDefault="00C71DD0" w:rsidP="00834A40">
            <w:pPr>
              <w:pStyle w:val="Tekstpodstawowy"/>
              <w:numPr>
                <w:ilvl w:val="0"/>
                <w:numId w:val="33"/>
              </w:numPr>
              <w:ind w:left="718" w:hanging="284"/>
            </w:pPr>
            <w:r w:rsidRPr="005C366F">
              <w:t>d</w:t>
            </w:r>
            <w:r w:rsidR="00834A40" w:rsidRPr="005C366F">
              <w:t xml:space="preserve">okumentacji </w:t>
            </w:r>
            <w:r w:rsidR="00834A40" w:rsidRPr="005C366F">
              <w:rPr>
                <w:i/>
                <w:iCs/>
              </w:rPr>
              <w:t xml:space="preserve">wg Załącznika nr </w:t>
            </w:r>
            <w:r w:rsidRPr="005C366F">
              <w:rPr>
                <w:i/>
                <w:iCs/>
              </w:rPr>
              <w:t>12.1 i 12.2</w:t>
            </w:r>
            <w:r w:rsidR="00834A40" w:rsidRPr="005C366F">
              <w:rPr>
                <w:i/>
                <w:iCs/>
              </w:rPr>
              <w:t xml:space="preserve"> do SWZ</w:t>
            </w:r>
            <w:r w:rsidR="00834A40" w:rsidRPr="005C366F">
              <w:t>.</w:t>
            </w:r>
          </w:p>
          <w:p w14:paraId="6E4CFDDA" w14:textId="448E9181" w:rsidR="00E1249B" w:rsidRPr="00834A40" w:rsidRDefault="00E1249B" w:rsidP="00834A40">
            <w:pPr>
              <w:pStyle w:val="Tekstpodstawowy"/>
              <w:spacing w:after="0"/>
            </w:pPr>
            <w:r w:rsidRPr="00E1249B">
              <w:rPr>
                <w:b/>
              </w:rPr>
              <w:t>Zamawiający nie dopuszcza składania ofert równoważnych</w:t>
            </w:r>
          </w:p>
          <w:p w14:paraId="1AB38DA8" w14:textId="77777777" w:rsidR="00E1249B" w:rsidRDefault="00E1249B" w:rsidP="005317D7">
            <w:pPr>
              <w:pStyle w:val="Tekstpodstawowy"/>
            </w:pPr>
            <w:r w:rsidRPr="00E1249B">
              <w:rPr>
                <w:b/>
              </w:rPr>
              <w:t>Zamawiający nie dopuszcza składania ofert wariantowych</w:t>
            </w:r>
            <w:r>
              <w:t xml:space="preserve">. </w:t>
            </w:r>
          </w:p>
          <w:p w14:paraId="754E2A70" w14:textId="77777777" w:rsidR="00E1249B" w:rsidRDefault="00E1249B" w:rsidP="005317D7">
            <w:pPr>
              <w:pStyle w:val="Tekstpodstawowy"/>
            </w:pPr>
          </w:p>
        </w:tc>
      </w:tr>
      <w:tr w:rsidR="00E1249B" w14:paraId="7880A513" w14:textId="77777777" w:rsidTr="00A56C7A">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3093D" w14:textId="1291C16E" w:rsidR="00E1249B" w:rsidRDefault="00A56C7A" w:rsidP="00A56C7A">
            <w:pPr>
              <w:pStyle w:val="Tekstpodstawowy"/>
              <w:jc w:val="center"/>
            </w:pPr>
            <w:r>
              <w:lastRenderedPageBreak/>
              <w:t>III</w:t>
            </w:r>
          </w:p>
        </w:tc>
        <w:tc>
          <w:tcPr>
            <w:tcW w:w="7828" w:type="dxa"/>
            <w:tcBorders>
              <w:top w:val="single" w:sz="4" w:space="0" w:color="auto"/>
              <w:left w:val="single" w:sz="4" w:space="0" w:color="auto"/>
              <w:bottom w:val="single" w:sz="4" w:space="0" w:color="auto"/>
              <w:right w:val="single" w:sz="4" w:space="0" w:color="auto"/>
            </w:tcBorders>
            <w:hideMark/>
          </w:tcPr>
          <w:p w14:paraId="2C2618F7" w14:textId="7C148E86" w:rsidR="00E1249B" w:rsidRDefault="00E1249B" w:rsidP="00A56C7A">
            <w:pPr>
              <w:pStyle w:val="Tekstpodstawowy"/>
              <w:ind w:right="227"/>
              <w:jc w:val="both"/>
            </w:pPr>
            <w:r>
              <w:rPr>
                <w:b/>
              </w:rPr>
              <w:t>Temat:</w:t>
            </w:r>
            <w:r>
              <w:t xml:space="preserve"> </w:t>
            </w:r>
            <w:r w:rsidR="00A56C7A">
              <w:br/>
            </w:r>
            <w:r w:rsidRPr="00E1249B">
              <w:t>Pełnienie funkcji inspektora nadzoru inwestorskiego dla robót budowlanych obejmujących przebudowę i modernizację dróg powiatowych na terenie Powiatu Rawickiego</w:t>
            </w:r>
            <w:r w:rsidR="00A56C7A">
              <w:t>.</w:t>
            </w:r>
          </w:p>
          <w:p w14:paraId="4C989139" w14:textId="5D52FAFA" w:rsidR="00E1249B" w:rsidRDefault="00A56C7A" w:rsidP="005317D7">
            <w:pPr>
              <w:pStyle w:val="Tekstpodstawowy"/>
              <w:rPr>
                <w:b/>
              </w:rPr>
            </w:pPr>
            <w:r>
              <w:rPr>
                <w:b/>
              </w:rPr>
              <w:t>Kod CPV</w:t>
            </w:r>
            <w:r w:rsidR="00E1249B">
              <w:rPr>
                <w:b/>
              </w:rPr>
              <w:t>:</w:t>
            </w:r>
            <w:r>
              <w:rPr>
                <w:b/>
              </w:rPr>
              <w:t xml:space="preserve"> </w:t>
            </w:r>
            <w:r w:rsidR="00E1249B" w:rsidRPr="00E1249B">
              <w:t>71247000-1 - Nadzór nad robotami budowlanymi</w:t>
            </w:r>
            <w:r w:rsidR="00E1249B">
              <w:t xml:space="preserve"> </w:t>
            </w:r>
          </w:p>
          <w:p w14:paraId="403C45CB" w14:textId="77777777" w:rsidR="00A56C7A" w:rsidRDefault="00E1249B" w:rsidP="005317D7">
            <w:pPr>
              <w:pStyle w:val="Tekstpodstawowy"/>
              <w:rPr>
                <w:b/>
              </w:rPr>
            </w:pPr>
            <w:r>
              <w:rPr>
                <w:b/>
              </w:rPr>
              <w:t xml:space="preserve">Opis: </w:t>
            </w:r>
          </w:p>
          <w:p w14:paraId="530DE9C0" w14:textId="06EC3B2E" w:rsidR="00A56C7A" w:rsidRDefault="00E1249B" w:rsidP="00A56C7A">
            <w:pPr>
              <w:pStyle w:val="Tekstpodstawowy"/>
              <w:numPr>
                <w:ilvl w:val="0"/>
                <w:numId w:val="34"/>
              </w:numPr>
              <w:spacing w:after="0"/>
              <w:ind w:left="434" w:right="227"/>
              <w:jc w:val="both"/>
            </w:pPr>
            <w:r w:rsidRPr="00E1249B">
              <w:t xml:space="preserve">Zadanie częściowe nr </w:t>
            </w:r>
            <w:r w:rsidR="00A56C7A">
              <w:t>III</w:t>
            </w:r>
            <w:r w:rsidRPr="00E1249B">
              <w:t xml:space="preserve"> obejmuje pełnienie funkcji inspektora nadzoru inwestorskiego dla robót budowlanych obejmujących przebudowę </w:t>
            </w:r>
            <w:r w:rsidR="00A56C7A">
              <w:br/>
            </w:r>
            <w:r w:rsidRPr="00E1249B">
              <w:t>i</w:t>
            </w:r>
            <w:r w:rsidR="00A56C7A">
              <w:t xml:space="preserve"> </w:t>
            </w:r>
            <w:r w:rsidRPr="00E1249B">
              <w:t>modernizację dróg powiatowych na terenie Powiatu Rawickiego</w:t>
            </w:r>
            <w:r w:rsidR="00A56C7A">
              <w:t xml:space="preserve"> </w:t>
            </w:r>
            <w:r w:rsidR="00A56C7A">
              <w:br/>
              <w:t>w zakresie</w:t>
            </w:r>
            <w:r w:rsidRPr="00E1249B">
              <w:t>:</w:t>
            </w:r>
          </w:p>
          <w:p w14:paraId="0DF3F8F3" w14:textId="37A5D8C5" w:rsidR="00A56C7A" w:rsidRDefault="00A56C7A" w:rsidP="00A56C7A">
            <w:pPr>
              <w:pStyle w:val="Tekstpodstawowy"/>
              <w:numPr>
                <w:ilvl w:val="0"/>
                <w:numId w:val="35"/>
              </w:numPr>
              <w:spacing w:after="0"/>
              <w:ind w:left="718" w:right="227" w:hanging="295"/>
              <w:jc w:val="both"/>
            </w:pPr>
            <w:r>
              <w:t>m</w:t>
            </w:r>
            <w:r w:rsidRPr="00E1249B">
              <w:t>odernizacj</w:t>
            </w:r>
            <w:r>
              <w:t>i</w:t>
            </w:r>
            <w:r w:rsidRPr="00E1249B">
              <w:t xml:space="preserve"> </w:t>
            </w:r>
            <w:r w:rsidR="00E1249B" w:rsidRPr="00E1249B">
              <w:t xml:space="preserve">drogi powiatowej nr 5475P Borszyn Wielki - Gołaszyn, na odcinku od miejscowości Zaborowice 1A do granicy powiatu, </w:t>
            </w:r>
            <w:r>
              <w:br/>
            </w:r>
            <w:r w:rsidR="00E1249B" w:rsidRPr="00E1249B">
              <w:t xml:space="preserve">na długości ca 3000 </w:t>
            </w:r>
            <w:proofErr w:type="spellStart"/>
            <w:r w:rsidR="00E1249B" w:rsidRPr="00E1249B">
              <w:t>mb</w:t>
            </w:r>
            <w:proofErr w:type="spellEnd"/>
            <w:r w:rsidR="00E1249B" w:rsidRPr="00E1249B">
              <w:t>,</w:t>
            </w:r>
          </w:p>
          <w:p w14:paraId="06884A0E" w14:textId="77777777" w:rsidR="00A56C7A" w:rsidRDefault="00A56C7A" w:rsidP="00A56C7A">
            <w:pPr>
              <w:pStyle w:val="Tekstpodstawowy"/>
              <w:numPr>
                <w:ilvl w:val="0"/>
                <w:numId w:val="35"/>
              </w:numPr>
              <w:spacing w:after="0"/>
              <w:ind w:left="718" w:right="227" w:hanging="295"/>
              <w:jc w:val="both"/>
            </w:pPr>
            <w:r>
              <w:t>m</w:t>
            </w:r>
            <w:r w:rsidRPr="00E1249B">
              <w:t>odernizacj</w:t>
            </w:r>
            <w:r>
              <w:t>i</w:t>
            </w:r>
            <w:r w:rsidRPr="00E1249B">
              <w:t xml:space="preserve"> </w:t>
            </w:r>
            <w:r w:rsidR="00E1249B" w:rsidRPr="00E1249B">
              <w:t xml:space="preserve">drogi powiatowej nr 4906P Gołaszyn - granica powiatu na odcinku od m. Gołaszyn (przy cmentarzu) do granicy powiatu rawickiego na długości ca 3500 </w:t>
            </w:r>
            <w:proofErr w:type="spellStart"/>
            <w:r w:rsidR="00E1249B" w:rsidRPr="00E1249B">
              <w:t>mb</w:t>
            </w:r>
            <w:proofErr w:type="spellEnd"/>
            <w:r w:rsidR="00E1249B" w:rsidRPr="00E1249B">
              <w:t>,</w:t>
            </w:r>
          </w:p>
          <w:p w14:paraId="6ABA4904" w14:textId="77777777" w:rsidR="00A56C7A" w:rsidRDefault="00A56C7A" w:rsidP="00A56C7A">
            <w:pPr>
              <w:pStyle w:val="Tekstpodstawowy"/>
              <w:numPr>
                <w:ilvl w:val="0"/>
                <w:numId w:val="35"/>
              </w:numPr>
              <w:spacing w:after="0"/>
              <w:ind w:left="718" w:right="227" w:hanging="295"/>
              <w:jc w:val="both"/>
            </w:pPr>
            <w:r>
              <w:lastRenderedPageBreak/>
              <w:t>m</w:t>
            </w:r>
            <w:r w:rsidRPr="00E1249B">
              <w:t>odernizacj</w:t>
            </w:r>
            <w:r>
              <w:t>i</w:t>
            </w:r>
            <w:r w:rsidRPr="00E1249B">
              <w:t xml:space="preserve"> </w:t>
            </w:r>
            <w:r w:rsidR="00E1249B" w:rsidRPr="00E1249B">
              <w:t xml:space="preserve">drogi powiatowej nr 5484P Rawicz - Dubin na docinku od skrzyżowania z drogą gminną nr 825034 do miejscowości Dubin Nr 55 Osiek- Dubin, na długości ca 3351 </w:t>
            </w:r>
            <w:proofErr w:type="spellStart"/>
            <w:r w:rsidR="00E1249B" w:rsidRPr="00E1249B">
              <w:t>mb</w:t>
            </w:r>
            <w:proofErr w:type="spellEnd"/>
            <w:r w:rsidR="00E1249B" w:rsidRPr="00E1249B">
              <w:t>,</w:t>
            </w:r>
          </w:p>
          <w:p w14:paraId="06E696F7" w14:textId="60D0DBE0" w:rsidR="00A56C7A" w:rsidRDefault="00A56C7A" w:rsidP="00A56C7A">
            <w:pPr>
              <w:pStyle w:val="Tekstpodstawowy"/>
              <w:numPr>
                <w:ilvl w:val="0"/>
                <w:numId w:val="35"/>
              </w:numPr>
              <w:spacing w:after="0"/>
              <w:ind w:left="718" w:right="227" w:hanging="295"/>
              <w:jc w:val="both"/>
            </w:pPr>
            <w:r>
              <w:t>m</w:t>
            </w:r>
            <w:r w:rsidRPr="00E1249B">
              <w:t>odernizacj</w:t>
            </w:r>
            <w:r>
              <w:t>i</w:t>
            </w:r>
            <w:r w:rsidRPr="00E1249B">
              <w:t xml:space="preserve"> </w:t>
            </w:r>
            <w:r w:rsidR="00E1249B" w:rsidRPr="00E1249B">
              <w:t xml:space="preserve">drogi powiatowej nr 5500P Jutrosin - Pawłowo, </w:t>
            </w:r>
            <w:r>
              <w:br/>
            </w:r>
            <w:r w:rsidR="00E1249B" w:rsidRPr="00E1249B">
              <w:t xml:space="preserve">na odcinku od skrzyżowania z ul. Garncarską w m. Jutrosin </w:t>
            </w:r>
            <w:r>
              <w:br/>
            </w:r>
            <w:r w:rsidR="00E1249B" w:rsidRPr="00E1249B">
              <w:t xml:space="preserve">do miejscowości Pawłowo Nr 15, na długości ca 3100 </w:t>
            </w:r>
            <w:proofErr w:type="spellStart"/>
            <w:r w:rsidR="00E1249B" w:rsidRPr="00E1249B">
              <w:t>mb</w:t>
            </w:r>
            <w:proofErr w:type="spellEnd"/>
            <w:r w:rsidR="00E1249B" w:rsidRPr="00E1249B">
              <w:t>,</w:t>
            </w:r>
          </w:p>
          <w:p w14:paraId="620F52D7" w14:textId="7F404CD7" w:rsidR="00E1249B" w:rsidRPr="00E1249B" w:rsidRDefault="00A56C7A" w:rsidP="00A56C7A">
            <w:pPr>
              <w:pStyle w:val="Tekstpodstawowy"/>
              <w:numPr>
                <w:ilvl w:val="0"/>
                <w:numId w:val="35"/>
              </w:numPr>
              <w:ind w:left="718" w:right="227" w:hanging="295"/>
              <w:jc w:val="both"/>
            </w:pPr>
            <w:r>
              <w:t>m</w:t>
            </w:r>
            <w:r w:rsidRPr="00E1249B">
              <w:t>odernizacj</w:t>
            </w:r>
            <w:r>
              <w:t>i</w:t>
            </w:r>
            <w:r w:rsidRPr="00E1249B">
              <w:t xml:space="preserve"> </w:t>
            </w:r>
            <w:r w:rsidR="00E1249B" w:rsidRPr="00E1249B">
              <w:t xml:space="preserve">drogi powiatowej nr 5481P Kołaczkowice - Dłoń, </w:t>
            </w:r>
            <w:r>
              <w:br/>
            </w:r>
            <w:r w:rsidR="00E1249B" w:rsidRPr="00E1249B">
              <w:t xml:space="preserve">na odcinku od skrzyżowania z drogą krajową Nr 36 do skrzyżowania z drogą powiatową nr 4966P w miejscowości Kołaczkowice, </w:t>
            </w:r>
            <w:r>
              <w:br/>
            </w:r>
            <w:r w:rsidR="00E1249B" w:rsidRPr="00E1249B">
              <w:t xml:space="preserve">na długości ca 2400 </w:t>
            </w:r>
            <w:proofErr w:type="spellStart"/>
            <w:r w:rsidR="00E1249B" w:rsidRPr="00E1249B">
              <w:t>mb</w:t>
            </w:r>
            <w:proofErr w:type="spellEnd"/>
            <w:r w:rsidR="00E1249B" w:rsidRPr="00E1249B">
              <w:t>.</w:t>
            </w:r>
          </w:p>
          <w:p w14:paraId="00E9F4FA" w14:textId="08156ED1" w:rsidR="00E1249B" w:rsidRDefault="00E1249B" w:rsidP="00A56C7A">
            <w:pPr>
              <w:pStyle w:val="Tekstpodstawowy"/>
              <w:numPr>
                <w:ilvl w:val="0"/>
                <w:numId w:val="36"/>
              </w:numPr>
              <w:ind w:left="434" w:right="227"/>
              <w:jc w:val="both"/>
            </w:pPr>
            <w:r w:rsidRPr="00E1249B">
              <w:t xml:space="preserve">W ramach niniejszego zamówienia Wykonawca (Inspektor Nadzoru) zapewnia kompleksowy nadzór inwestorski nad wszystkimi robotami budowlanymi w ramach wymienionych zadań w pełnym zakresie </w:t>
            </w:r>
            <w:r w:rsidR="00A56C7A">
              <w:br/>
            </w:r>
            <w:r w:rsidRPr="00E1249B">
              <w:t xml:space="preserve">we wszystkich występujących przy realizacji robót branżach, </w:t>
            </w:r>
            <w:r w:rsidR="00A56C7A">
              <w:br/>
            </w:r>
            <w:r w:rsidRPr="00E1249B">
              <w:t>w szczególności</w:t>
            </w:r>
            <w:r w:rsidR="0094400B">
              <w:t xml:space="preserve"> </w:t>
            </w:r>
            <w:r w:rsidRPr="00E1249B">
              <w:t xml:space="preserve">w specjalności: inżynieryjnej w zakresie dróg. Wykonawca (Inspektor Nadzoru) dla wypełnienia swoich zobowiązań winien zapewnić we własnym zakresie lub poprzez wykwalifikowaną osobę/y posiadającą wymagane przepisami Prawa Budowlanego uprawnienia do nadzorowania ww. robót   w występujących branżach- specjalnościach. Osoba (osoby) to winna być członkiem właściwej izby samorządu zawodowego i posiadać aktualne zaświadczenie o wpisie </w:t>
            </w:r>
            <w:r w:rsidR="00A56C7A">
              <w:br/>
            </w:r>
            <w:r w:rsidRPr="00E1249B">
              <w:t xml:space="preserve">do przedmiotowej izby. Na Wykonawcy (Inspektorze Nadzoru) ciąży również obowiązek zapewnienia osoby, która będzie odpowiadała </w:t>
            </w:r>
            <w:r w:rsidR="00A56C7A">
              <w:br/>
            </w:r>
            <w:r w:rsidRPr="00E1249B">
              <w:t>za prawidłowe i pełne wykonanie zamówienia, w tym za koordynowanie i rozliczanie robót budowlanych oraz bieżącą współpracę z Zamawiającym. Zamawiający nie określa ilościowego składu zespołu Wykonawcy niezbędnego do realizacji umowy. Zamawiający dopuszcza możliwość łączenia przez 1 osobę funkcji Inspektora Nadzoru oraz innych funkcji wynikających z opisu przedmiotu zamówienia. Przy robotach budowlanych wymagających ustanowienia inspektorów nadzoru inwestorskiego w zakresie różnych specjalności, wyznaczony zostanie jeden z nich jako koordynator ich czynności na budowie. Wykonawca (Inspektor Nadzoru) pełni czynności inspektora nadzoru inwestorskiego zgodnie z art. 25-27 ustawy z dnia 7 lipca 1994 r. Prawo Budowlane (Dz.U. z 2023 r. poz. 682 ze zm.)</w:t>
            </w:r>
          </w:p>
          <w:p w14:paraId="2A67B965" w14:textId="77777777" w:rsidR="00E1249B" w:rsidRDefault="00E1249B" w:rsidP="00A56C7A">
            <w:pPr>
              <w:pStyle w:val="Tekstpodstawowy"/>
              <w:spacing w:after="0"/>
              <w:ind w:right="227"/>
            </w:pPr>
            <w:r w:rsidRPr="00E1249B">
              <w:rPr>
                <w:b/>
              </w:rPr>
              <w:t>Zamawiający nie dopuszcza składania ofert równoważnych</w:t>
            </w:r>
          </w:p>
          <w:p w14:paraId="7C9A468C" w14:textId="77777777" w:rsidR="00E1249B" w:rsidRDefault="00E1249B" w:rsidP="00A56C7A">
            <w:pPr>
              <w:pStyle w:val="Tekstpodstawowy"/>
              <w:ind w:right="227"/>
            </w:pPr>
            <w:r w:rsidRPr="00E1249B">
              <w:rPr>
                <w:b/>
              </w:rPr>
              <w:t>Zamawiający nie dopuszcza składania ofert wariantowych</w:t>
            </w:r>
            <w:r>
              <w:t xml:space="preserve">. </w:t>
            </w:r>
          </w:p>
          <w:p w14:paraId="459176A0" w14:textId="77777777" w:rsidR="00E1249B" w:rsidRDefault="00E1249B" w:rsidP="005317D7">
            <w:pPr>
              <w:pStyle w:val="Tekstpodstawowy"/>
            </w:pPr>
          </w:p>
        </w:tc>
      </w:tr>
      <w:tr w:rsidR="00E1249B" w14:paraId="4A390771" w14:textId="77777777" w:rsidTr="00A56C7A">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9B8A5" w14:textId="22E06BE8" w:rsidR="00E1249B" w:rsidRDefault="00A56C7A" w:rsidP="00A56C7A">
            <w:pPr>
              <w:pStyle w:val="Tekstpodstawowy"/>
              <w:jc w:val="center"/>
            </w:pPr>
            <w:r>
              <w:lastRenderedPageBreak/>
              <w:t>IV</w:t>
            </w:r>
          </w:p>
        </w:tc>
        <w:tc>
          <w:tcPr>
            <w:tcW w:w="7828" w:type="dxa"/>
            <w:tcBorders>
              <w:top w:val="single" w:sz="4" w:space="0" w:color="auto"/>
              <w:left w:val="single" w:sz="4" w:space="0" w:color="auto"/>
              <w:bottom w:val="single" w:sz="4" w:space="0" w:color="auto"/>
              <w:right w:val="single" w:sz="4" w:space="0" w:color="auto"/>
            </w:tcBorders>
            <w:hideMark/>
          </w:tcPr>
          <w:p w14:paraId="793D7DC3" w14:textId="57A599CF" w:rsidR="00E1249B" w:rsidRDefault="00E1249B" w:rsidP="00A56C7A">
            <w:pPr>
              <w:pStyle w:val="Tekstpodstawowy"/>
              <w:ind w:right="227"/>
              <w:jc w:val="both"/>
            </w:pPr>
            <w:r>
              <w:rPr>
                <w:b/>
              </w:rPr>
              <w:t>Temat:</w:t>
            </w:r>
            <w:r>
              <w:t xml:space="preserve"> </w:t>
            </w:r>
            <w:r w:rsidR="00A56C7A">
              <w:br/>
            </w:r>
            <w:r w:rsidRPr="00E1249B">
              <w:t>Pełnienie funkcji inspektora nadzoru inwestorskiego dla robót budowlanych obejmujących przebudowę i modernizację dróg powiatowych na terenie Powiatu Rawickiego</w:t>
            </w:r>
            <w:r w:rsidR="00A56C7A">
              <w:t>.</w:t>
            </w:r>
            <w:r>
              <w:t xml:space="preserve"> </w:t>
            </w:r>
          </w:p>
          <w:p w14:paraId="470E8A5D" w14:textId="40F6D210" w:rsidR="00E1249B" w:rsidRDefault="00A56C7A" w:rsidP="005317D7">
            <w:pPr>
              <w:pStyle w:val="Tekstpodstawowy"/>
              <w:rPr>
                <w:b/>
              </w:rPr>
            </w:pPr>
            <w:r>
              <w:rPr>
                <w:b/>
              </w:rPr>
              <w:t>Kod CPV</w:t>
            </w:r>
            <w:r w:rsidR="00E1249B">
              <w:rPr>
                <w:b/>
              </w:rPr>
              <w:t xml:space="preserve">: </w:t>
            </w:r>
            <w:r w:rsidR="00E1249B" w:rsidRPr="00E1249B">
              <w:t>71247000-1 - Nadzór nad robotami budowlanymi</w:t>
            </w:r>
            <w:r w:rsidR="00E1249B">
              <w:t xml:space="preserve"> </w:t>
            </w:r>
          </w:p>
          <w:p w14:paraId="1DF8B429" w14:textId="77777777" w:rsidR="00F926AF" w:rsidRDefault="00E1249B" w:rsidP="005317D7">
            <w:pPr>
              <w:pStyle w:val="Tekstpodstawowy"/>
              <w:rPr>
                <w:b/>
              </w:rPr>
            </w:pPr>
            <w:r>
              <w:rPr>
                <w:b/>
              </w:rPr>
              <w:t xml:space="preserve">Opis: </w:t>
            </w:r>
          </w:p>
          <w:p w14:paraId="0B060A5F" w14:textId="77777777" w:rsidR="00F926AF" w:rsidRDefault="00E1249B" w:rsidP="00F926AF">
            <w:pPr>
              <w:pStyle w:val="Tekstpodstawowy"/>
              <w:numPr>
                <w:ilvl w:val="0"/>
                <w:numId w:val="37"/>
              </w:numPr>
              <w:spacing w:after="0"/>
              <w:ind w:left="434" w:right="227"/>
              <w:jc w:val="both"/>
            </w:pPr>
            <w:r w:rsidRPr="00E1249B">
              <w:t xml:space="preserve">Zadanie częściowe nr </w:t>
            </w:r>
            <w:r w:rsidR="00F926AF">
              <w:t>IV</w:t>
            </w:r>
            <w:r w:rsidRPr="00E1249B">
              <w:t xml:space="preserve"> obejmuje pełnienie funkcji inspektora nadzoru inwestorskiego dla robót budowlanych obejmujących przebudowę </w:t>
            </w:r>
            <w:r w:rsidR="00F926AF">
              <w:br/>
            </w:r>
            <w:r w:rsidRPr="00E1249B">
              <w:t>i modernizację dróg powiatowych na terenie Powiatu Rawickiego</w:t>
            </w:r>
            <w:r w:rsidR="00F926AF">
              <w:t xml:space="preserve"> </w:t>
            </w:r>
            <w:r w:rsidR="00F926AF">
              <w:br/>
              <w:t>w zakresie</w:t>
            </w:r>
            <w:r w:rsidRPr="00E1249B">
              <w:t>:</w:t>
            </w:r>
          </w:p>
          <w:p w14:paraId="63EFBCE5" w14:textId="2F4C8C94" w:rsidR="00F926AF" w:rsidRDefault="00F926AF" w:rsidP="00F926AF">
            <w:pPr>
              <w:pStyle w:val="Tekstpodstawowy"/>
              <w:numPr>
                <w:ilvl w:val="0"/>
                <w:numId w:val="38"/>
              </w:numPr>
              <w:spacing w:after="0"/>
              <w:ind w:left="718" w:right="227" w:hanging="295"/>
              <w:jc w:val="both"/>
            </w:pPr>
            <w:r>
              <w:lastRenderedPageBreak/>
              <w:t>m</w:t>
            </w:r>
            <w:r w:rsidRPr="00E1249B">
              <w:t>odernizacj</w:t>
            </w:r>
            <w:r>
              <w:t>i</w:t>
            </w:r>
            <w:r w:rsidRPr="00E1249B">
              <w:t xml:space="preserve"> </w:t>
            </w:r>
            <w:r w:rsidR="00E1249B" w:rsidRPr="00E1249B">
              <w:t xml:space="preserve">drogi powiatowej nr 5504P Płaczkowo - Pakosław </w:t>
            </w:r>
            <w:r>
              <w:br/>
            </w:r>
            <w:r w:rsidR="00E1249B" w:rsidRPr="00E1249B">
              <w:t xml:space="preserve">na odcinku od skrzyżowania z drogą gminną nr 822004P </w:t>
            </w:r>
            <w:r>
              <w:br/>
            </w:r>
            <w:r w:rsidR="00E1249B" w:rsidRPr="00E1249B">
              <w:t xml:space="preserve">do miejscowości Góreczki Wielkie Nr 42, na długości ca 1440 </w:t>
            </w:r>
            <w:proofErr w:type="spellStart"/>
            <w:r w:rsidR="00E1249B" w:rsidRPr="00E1249B">
              <w:t>mb</w:t>
            </w:r>
            <w:proofErr w:type="spellEnd"/>
            <w:r w:rsidR="00E1249B" w:rsidRPr="00E1249B">
              <w:t>,</w:t>
            </w:r>
          </w:p>
          <w:p w14:paraId="750F336C" w14:textId="7C59379F"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5500P Jutrosin - Pawłowo, </w:t>
            </w:r>
            <w:r>
              <w:br/>
            </w:r>
            <w:r w:rsidR="00E1249B" w:rsidRPr="00E1249B">
              <w:t xml:space="preserve">w miejscowości Jutrosin na odcinku ul. Powstańców Nr 31 </w:t>
            </w:r>
            <w:r>
              <w:br/>
            </w:r>
            <w:r w:rsidR="00E1249B" w:rsidRPr="00E1249B">
              <w:t xml:space="preserve">do skrzyżowania z drogą gminną ul. Garncarska, wraz </w:t>
            </w:r>
            <w:r>
              <w:br/>
            </w:r>
            <w:r w:rsidR="00E1249B" w:rsidRPr="00E1249B">
              <w:t xml:space="preserve">ze skrzyżowaniem, na długości ca 350 </w:t>
            </w:r>
            <w:proofErr w:type="spellStart"/>
            <w:r w:rsidR="00E1249B" w:rsidRPr="00E1249B">
              <w:t>mb</w:t>
            </w:r>
            <w:proofErr w:type="spellEnd"/>
            <w:r w:rsidR="00E1249B" w:rsidRPr="00E1249B">
              <w:t>,</w:t>
            </w:r>
          </w:p>
          <w:p w14:paraId="2F199EFF" w14:textId="05B7CC0C"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5498P Góreczki Wielkie - Borek, na odcinku od Nr 37 do Nr 96 w miejscowości Domaradzice, </w:t>
            </w:r>
            <w:r>
              <w:br/>
            </w:r>
            <w:r w:rsidR="00E1249B" w:rsidRPr="00E1249B">
              <w:t xml:space="preserve">na długości ca 460 </w:t>
            </w:r>
            <w:proofErr w:type="spellStart"/>
            <w:r w:rsidR="00E1249B" w:rsidRPr="00E1249B">
              <w:t>mb</w:t>
            </w:r>
            <w:proofErr w:type="spellEnd"/>
            <w:r w:rsidR="00E1249B" w:rsidRPr="00E1249B">
              <w:t>,</w:t>
            </w:r>
          </w:p>
          <w:p w14:paraId="250A5C68" w14:textId="771B9071"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5482P Sobiałkowo - Grąbkowo, na odcinku od miejscowości Konary Nr 163 do skrzyżowania </w:t>
            </w:r>
            <w:r>
              <w:br/>
            </w:r>
            <w:r w:rsidR="00E1249B" w:rsidRPr="00E1249B">
              <w:t xml:space="preserve">z drogą powiatową nr 5504P w miejscowości Grąbkowo, na długości ca 3830 </w:t>
            </w:r>
            <w:proofErr w:type="spellStart"/>
            <w:r w:rsidR="00E1249B" w:rsidRPr="00E1249B">
              <w:t>mb</w:t>
            </w:r>
            <w:proofErr w:type="spellEnd"/>
            <w:r w:rsidR="00E1249B" w:rsidRPr="00E1249B">
              <w:t>,</w:t>
            </w:r>
          </w:p>
          <w:p w14:paraId="2CD56F71" w14:textId="356A06AB"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5487P Stwolno - Skrzyptowo </w:t>
            </w:r>
            <w:r>
              <w:br/>
            </w:r>
            <w:r w:rsidR="00E1249B" w:rsidRPr="00E1249B">
              <w:t xml:space="preserve">na odcinku od m. Zawady nr 1 do miejscowości Ugoda nr 39B, </w:t>
            </w:r>
            <w:r>
              <w:br/>
            </w:r>
            <w:r w:rsidR="00E1249B" w:rsidRPr="00E1249B">
              <w:t xml:space="preserve">na długości ca 1260 </w:t>
            </w:r>
            <w:proofErr w:type="spellStart"/>
            <w:r w:rsidR="00E1249B" w:rsidRPr="00E1249B">
              <w:t>mb</w:t>
            </w:r>
            <w:proofErr w:type="spellEnd"/>
            <w:r w:rsidR="00E1249B" w:rsidRPr="00E1249B">
              <w:t>,</w:t>
            </w:r>
          </w:p>
          <w:p w14:paraId="4F9DC4B3" w14:textId="21F7B2A4"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5505P ul. Przyjemskiego </w:t>
            </w:r>
            <w:r>
              <w:br/>
            </w:r>
            <w:r w:rsidR="00E1249B" w:rsidRPr="00E1249B">
              <w:t xml:space="preserve">w Rawiczu, na odcinku od Ronda Biały Orzeł do numeru 23, </w:t>
            </w:r>
            <w:r>
              <w:br/>
            </w:r>
            <w:r w:rsidR="00E1249B" w:rsidRPr="00E1249B">
              <w:t xml:space="preserve">na długości ca 250 </w:t>
            </w:r>
            <w:proofErr w:type="spellStart"/>
            <w:r w:rsidR="00E1249B" w:rsidRPr="00E1249B">
              <w:t>mb</w:t>
            </w:r>
            <w:proofErr w:type="spellEnd"/>
            <w:r w:rsidR="00E1249B" w:rsidRPr="00E1249B">
              <w:t xml:space="preserve"> oraz od numeru 24C do skrzyżowania </w:t>
            </w:r>
            <w:r>
              <w:br/>
            </w:r>
            <w:r w:rsidR="00E1249B" w:rsidRPr="00E1249B">
              <w:t xml:space="preserve">z ul. Kadecką, na długości ca 150 </w:t>
            </w:r>
            <w:proofErr w:type="spellStart"/>
            <w:r w:rsidR="00E1249B" w:rsidRPr="00E1249B">
              <w:t>mb</w:t>
            </w:r>
            <w:proofErr w:type="spellEnd"/>
            <w:r w:rsidR="00E1249B" w:rsidRPr="00E1249B">
              <w:t>,</w:t>
            </w:r>
          </w:p>
          <w:p w14:paraId="3F25363A" w14:textId="77777777" w:rsidR="00F926AF" w:rsidRDefault="00F926AF" w:rsidP="00F926AF">
            <w:pPr>
              <w:pStyle w:val="Tekstpodstawowy"/>
              <w:numPr>
                <w:ilvl w:val="0"/>
                <w:numId w:val="38"/>
              </w:numPr>
              <w:spacing w:after="0"/>
              <w:ind w:left="718" w:right="227" w:hanging="295"/>
              <w:jc w:val="both"/>
            </w:pPr>
            <w:r>
              <w:t>m</w:t>
            </w:r>
            <w:r w:rsidRPr="00E1249B">
              <w:t>odernizacj</w:t>
            </w:r>
            <w:r>
              <w:t>i</w:t>
            </w:r>
            <w:r w:rsidRPr="00E1249B">
              <w:t xml:space="preserve"> </w:t>
            </w:r>
            <w:r w:rsidR="00E1249B" w:rsidRPr="00E1249B">
              <w:t xml:space="preserve">drogi powiatowej nr 5475P Borszyn Wielki - Gołaszyn w miejscowości Gołaszyn od numeru 21 do 39, na długości ca 680 </w:t>
            </w:r>
            <w:proofErr w:type="spellStart"/>
            <w:r w:rsidR="00E1249B" w:rsidRPr="00E1249B">
              <w:t>mb</w:t>
            </w:r>
            <w:proofErr w:type="spellEnd"/>
          </w:p>
          <w:p w14:paraId="37D7313E" w14:textId="2FE328EF" w:rsidR="00E1249B" w:rsidRPr="00E1249B" w:rsidRDefault="00F926AF" w:rsidP="00F926AF">
            <w:pPr>
              <w:pStyle w:val="Tekstpodstawowy"/>
              <w:numPr>
                <w:ilvl w:val="0"/>
                <w:numId w:val="38"/>
              </w:numPr>
              <w:ind w:left="718" w:right="227" w:hanging="295"/>
              <w:jc w:val="both"/>
            </w:pPr>
            <w:r>
              <w:t>m</w:t>
            </w:r>
            <w:r w:rsidRPr="00E1249B">
              <w:t>odernizacj</w:t>
            </w:r>
            <w:r>
              <w:t>i</w:t>
            </w:r>
            <w:r w:rsidRPr="00E1249B">
              <w:t xml:space="preserve"> </w:t>
            </w:r>
            <w:r w:rsidR="00E1249B" w:rsidRPr="00E1249B">
              <w:t xml:space="preserve">drogi powiatowej nr 5486P Miejska Górka - Wydawy na odcinku od miejscowości Zielona Wieś Nr 41 do miejscowości Wydawy Nr 1A, na długości ca 570 </w:t>
            </w:r>
            <w:proofErr w:type="spellStart"/>
            <w:r w:rsidR="00E1249B" w:rsidRPr="00E1249B">
              <w:t>mb</w:t>
            </w:r>
            <w:proofErr w:type="spellEnd"/>
            <w:r w:rsidR="00E1249B" w:rsidRPr="00E1249B">
              <w:t>.</w:t>
            </w:r>
          </w:p>
          <w:p w14:paraId="5588DCFB" w14:textId="73A727E9" w:rsidR="00E1249B" w:rsidRDefault="00E1249B" w:rsidP="00F926AF">
            <w:pPr>
              <w:pStyle w:val="Tekstpodstawowy"/>
              <w:numPr>
                <w:ilvl w:val="0"/>
                <w:numId w:val="39"/>
              </w:numPr>
              <w:ind w:left="434" w:right="227"/>
              <w:jc w:val="both"/>
            </w:pPr>
            <w:r w:rsidRPr="00E1249B">
              <w:t xml:space="preserve">W ramach niniejszego zamówienia Wykonawca (Inspektor Nadzoru) zapewnia kompleksowy nadzór inwestorski nad wszystkimi robotami budowlanymi w ramach wymienionych zadań w pełnym zakresie </w:t>
            </w:r>
            <w:r w:rsidR="00F926AF">
              <w:br/>
            </w:r>
            <w:r w:rsidRPr="00E1249B">
              <w:t xml:space="preserve">we wszystkich występujących przy realizacji robót branżach, </w:t>
            </w:r>
            <w:r w:rsidR="00F926AF">
              <w:br/>
            </w:r>
            <w:r w:rsidRPr="00E1249B">
              <w:t xml:space="preserve">w szczególności w specjalności: inżynieryjnej w zakresie dróg. Wykonawca (Inspektor Nadzoru) dla wypełnienia swoich zobowiązań winien zapewnić we własnym zakresie lub poprzez wykwalifikowaną osobę/y posiadającą wymagane przepisami Prawa Budowlanego uprawnienia do nadzorowania ww. robót w występujących branżach- specjalnościach. Osoba (osoby) to winna być członkiem właściwej izby samorządu zawodowego i posiadać aktualne zaświadczenie o wpisie </w:t>
            </w:r>
            <w:r w:rsidR="00F926AF">
              <w:br/>
            </w:r>
            <w:r w:rsidRPr="00E1249B">
              <w:t xml:space="preserve">do przedmiotowej izby. Na Wykonawcy (Inspektorze Nadzoru) ciąży również obowiązek zapewnienia osoby, która będzie odpowiadała </w:t>
            </w:r>
            <w:r w:rsidR="00F926AF">
              <w:br/>
            </w:r>
            <w:r w:rsidRPr="00E1249B">
              <w:t xml:space="preserve">za prawidłowe i pełne wykonanie zamówienia, w tym za koordynowanie i rozliczanie robót budowlanych oraz bieżącą współpracę z Zamawiającym. Zamawiający nie określa ilościowego składu zespołu Wykonawcy niezbędnego do realizacji umowy. Zamawiający dopuszcza możliwość łączenia przez 1 osobę funkcji Inspektora Nadzoru oraz innych funkcji wynikających z opisu przedmiotu zamówienia. Przy robotach budowlanych wymagających ustanowienia inspektorów nadzoru inwestorskiego w zakresie różnych specjalności, wyznaczony zostanie jeden z nich jako koordynator ich czynności na budowie. Wykonawca (Inspektor Nadzoru) pełni czynności inspektora nadzoru </w:t>
            </w:r>
            <w:r w:rsidRPr="00E1249B">
              <w:lastRenderedPageBreak/>
              <w:t>inwestorskiego zgodnie z art. 25-27 ustawy z dnia 7 lipca 1994 r. Prawo Budowlane (Dz.U. z 2023 r. poz. 682 ze zm.).</w:t>
            </w:r>
          </w:p>
          <w:p w14:paraId="13542B3B" w14:textId="77777777" w:rsidR="00F926AF" w:rsidRDefault="00E1249B" w:rsidP="00F926AF">
            <w:pPr>
              <w:pStyle w:val="Tekstpodstawowy"/>
              <w:spacing w:after="0"/>
            </w:pPr>
            <w:r w:rsidRPr="00E1249B">
              <w:rPr>
                <w:b/>
              </w:rPr>
              <w:t>Zamawiający nie dopuszcza składania ofert równoważnych</w:t>
            </w:r>
          </w:p>
          <w:p w14:paraId="48FC6357" w14:textId="5409B43B" w:rsidR="00E1249B" w:rsidRDefault="00E1249B" w:rsidP="005317D7">
            <w:pPr>
              <w:pStyle w:val="Tekstpodstawowy"/>
            </w:pPr>
            <w:r w:rsidRPr="00E1249B">
              <w:rPr>
                <w:b/>
              </w:rPr>
              <w:t>Zamawiający nie dopuszcza składania ofert wariantowych</w:t>
            </w:r>
            <w:r>
              <w:t xml:space="preserve">. </w:t>
            </w:r>
          </w:p>
          <w:p w14:paraId="157BD221" w14:textId="77777777" w:rsidR="00E1249B" w:rsidRDefault="00E1249B" w:rsidP="005317D7">
            <w:pPr>
              <w:pStyle w:val="Tekstpodstawowy"/>
            </w:pPr>
          </w:p>
        </w:tc>
      </w:tr>
    </w:tbl>
    <w:p w14:paraId="08DF5086" w14:textId="77777777" w:rsidR="00D256AB" w:rsidRDefault="00D256AB" w:rsidP="00161759">
      <w:pPr>
        <w:pStyle w:val="Nagwek2"/>
      </w:pPr>
      <w:r>
        <w:lastRenderedPageBreak/>
        <w:t>Części nie mogą być dzielone przez Wykonawców, oferty nie zawierające pełnego zakresu przedmiotu zamówienia określonego w zadaniu częściowym zostaną odrzucone.</w:t>
      </w:r>
    </w:p>
    <w:p w14:paraId="6D62EBAC" w14:textId="77777777" w:rsidR="00C71DD0" w:rsidRDefault="00D256AB" w:rsidP="00161759">
      <w:pPr>
        <w:pStyle w:val="Nagwek2"/>
      </w:pPr>
      <w:r>
        <w:t>Wykonawca może złożyć ofertę w odniesieniu do</w:t>
      </w:r>
      <w:r w:rsidR="00387079">
        <w:t xml:space="preserve">: </w:t>
      </w:r>
    </w:p>
    <w:p w14:paraId="5226C8F1" w14:textId="77777777" w:rsidR="00C71DD0" w:rsidRDefault="00387079" w:rsidP="00C71DD0">
      <w:pPr>
        <w:pStyle w:val="Nagwek2"/>
        <w:numPr>
          <w:ilvl w:val="0"/>
          <w:numId w:val="45"/>
        </w:numPr>
        <w:ind w:left="1134"/>
      </w:pPr>
      <w:r>
        <w:t xml:space="preserve">maksymalnie 2 </w:t>
      </w:r>
      <w:r w:rsidR="00D256AB">
        <w:t>części zamówienia</w:t>
      </w:r>
      <w:r>
        <w:t xml:space="preserve"> obejmujących roboty budowlane (Część I </w:t>
      </w:r>
      <w:proofErr w:type="spellStart"/>
      <w:r>
        <w:t>i</w:t>
      </w:r>
      <w:proofErr w:type="spellEnd"/>
      <w:r>
        <w:t xml:space="preserve"> II) albo </w:t>
      </w:r>
    </w:p>
    <w:p w14:paraId="56D821CF" w14:textId="115DAF9D" w:rsidR="00D256AB" w:rsidRPr="00A27707" w:rsidRDefault="00387079" w:rsidP="00C71DD0">
      <w:pPr>
        <w:pStyle w:val="Nagwek2"/>
        <w:numPr>
          <w:ilvl w:val="0"/>
          <w:numId w:val="45"/>
        </w:numPr>
        <w:ind w:left="1134"/>
      </w:pPr>
      <w:r>
        <w:t>maksymalnie 2 części zamówienia obejmujących pełnienie funkcji</w:t>
      </w:r>
      <w:r w:rsidR="00C71DD0">
        <w:t xml:space="preserve"> </w:t>
      </w:r>
      <w:r w:rsidRPr="00E1249B">
        <w:t>inspektora nadzoru inwestorskiego dla robót budowlanych</w:t>
      </w:r>
      <w:r>
        <w:t xml:space="preserve"> (Część III i IV). </w:t>
      </w:r>
    </w:p>
    <w:p w14:paraId="378D1643" w14:textId="78B60FC4" w:rsidR="0037005A" w:rsidRDefault="0037005A" w:rsidP="0037005A">
      <w:pPr>
        <w:pStyle w:val="Nagwek2"/>
      </w:pPr>
      <w:r>
        <w:t xml:space="preserve">Zamawiający zgodnie z art. 95 ustawy Pzp określa wymagania związane z realizacją </w:t>
      </w:r>
      <w:r w:rsidRPr="005C366F">
        <w:t xml:space="preserve">zamówienia </w:t>
      </w:r>
      <w:r w:rsidR="0094400B" w:rsidRPr="005C366F">
        <w:t xml:space="preserve">dla Części I </w:t>
      </w:r>
      <w:proofErr w:type="spellStart"/>
      <w:r w:rsidR="0094400B" w:rsidRPr="005C366F">
        <w:t>i</w:t>
      </w:r>
      <w:proofErr w:type="spellEnd"/>
      <w:r w:rsidR="0094400B" w:rsidRPr="005C366F">
        <w:t xml:space="preserve"> II </w:t>
      </w:r>
      <w:r w:rsidRPr="005C366F">
        <w:t>w zakresie</w:t>
      </w:r>
      <w:r>
        <w:t xml:space="preserve"> zatrudnienia przez Wykonawcę lub podwykonawcę na podstawie stosunki pracy osób wykonujących wskazane przez Zamawiającego czynności w zakresie realizacji zamówienia</w:t>
      </w:r>
      <w:r w:rsidR="0094400B">
        <w:t xml:space="preserve">, </w:t>
      </w:r>
      <w:r>
        <w:t xml:space="preserve">jeżeli wykonanie tych czynności polega na wykonaniu pracy w sposób określony w art. 22 § 1 ustawy z dnia 26 czerwca 1974 r. – Kodeks pracy, w tym w szczególności robotników budowlanych wykonujących roboty budowlane pod kierownictwem Kierownika budowy. Wymagania odnośnie zatrudnienia przez Wykonawcę lub podwykonawcę osób wykonujących przez Zamawiającego czynności zostały określone w projektach umów wg Załącznika Nr 8.1 </w:t>
      </w:r>
      <w:r w:rsidR="0094400B">
        <w:br/>
      </w:r>
      <w:r>
        <w:t>i 8.2 do SWZ.</w:t>
      </w:r>
    </w:p>
    <w:p w14:paraId="3C95E5EE" w14:textId="4C9CD465" w:rsidR="00D256AB" w:rsidRDefault="00D256AB" w:rsidP="00161759">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1249B" w14:paraId="44B64C4B" w14:textId="77777777" w:rsidTr="005317D7">
        <w:tc>
          <w:tcPr>
            <w:tcW w:w="8640" w:type="dxa"/>
            <w:tcBorders>
              <w:top w:val="nil"/>
              <w:left w:val="nil"/>
              <w:bottom w:val="nil"/>
              <w:right w:val="nil"/>
            </w:tcBorders>
            <w:hideMark/>
          </w:tcPr>
          <w:p w14:paraId="5DA2AC3B" w14:textId="2822283B" w:rsidR="00E1249B" w:rsidRDefault="00E1249B" w:rsidP="00161759">
            <w:pPr>
              <w:pStyle w:val="Nagwek2"/>
              <w:numPr>
                <w:ilvl w:val="0"/>
                <w:numId w:val="0"/>
              </w:numPr>
            </w:pPr>
            <w:bookmarkStart w:id="3" w:name="_Toc258314245"/>
            <w:r w:rsidRPr="00E1249B">
              <w:t>Powiat Rawicki</w:t>
            </w:r>
            <w:r>
              <w:t xml:space="preserve"> – dla zadania częściowego </w:t>
            </w:r>
            <w:r w:rsidR="00A27707">
              <w:t xml:space="preserve">I, II, III i IV. </w:t>
            </w:r>
          </w:p>
        </w:tc>
      </w:tr>
    </w:tbl>
    <w:p w14:paraId="2099B290"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43640592" w14:textId="2FFB33B4" w:rsidR="00D256AB" w:rsidRDefault="00E1249B" w:rsidP="00161759">
      <w:pPr>
        <w:pStyle w:val="Nagwek2"/>
        <w:numPr>
          <w:ilvl w:val="0"/>
          <w:numId w:val="0"/>
        </w:numPr>
        <w:ind w:left="426"/>
      </w:pPr>
      <w:r>
        <w:t xml:space="preserve">Zamawiający nie przewiduje udzielenia zamówień, o których mowa w art. 214 ust. 1 pkt 7 </w:t>
      </w:r>
      <w:r w:rsidR="00387079">
        <w:br/>
      </w:r>
      <w:r>
        <w:t>i 8 ustawy Pzp.</w:t>
      </w:r>
    </w:p>
    <w:p w14:paraId="6F3681E9" w14:textId="77777777" w:rsidR="00D256AB" w:rsidRDefault="00D256AB" w:rsidP="00D256AB">
      <w:pPr>
        <w:pStyle w:val="Nagwek1"/>
      </w:pPr>
      <w:bookmarkStart w:id="4" w:name="_Toc258314246"/>
      <w:r>
        <w:t>Termin wykonania zamówienia</w:t>
      </w:r>
      <w:bookmarkEnd w:id="4"/>
    </w:p>
    <w:p w14:paraId="1922B99D" w14:textId="77777777" w:rsidR="00D256AB" w:rsidRDefault="00D256AB" w:rsidP="00161759">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E1249B" w14:paraId="3F55F3E6" w14:textId="77777777" w:rsidTr="005317D7">
        <w:tc>
          <w:tcPr>
            <w:tcW w:w="8640" w:type="dxa"/>
            <w:hideMark/>
          </w:tcPr>
          <w:p w14:paraId="64377A26" w14:textId="5F7E5BE2" w:rsidR="00E1249B" w:rsidRDefault="00E1249B" w:rsidP="005317D7">
            <w:pPr>
              <w:pStyle w:val="Tekstpodstawowy"/>
              <w:ind w:left="-114"/>
            </w:pPr>
            <w:bookmarkStart w:id="5" w:name="_Toc258314247"/>
            <w:r w:rsidRPr="00E1249B">
              <w:rPr>
                <w:b/>
              </w:rPr>
              <w:t>7 miesięcy od daty udzielenia zamówienia</w:t>
            </w:r>
            <w:r>
              <w:t xml:space="preserve"> – dla zadania częściowego</w:t>
            </w:r>
            <w:r w:rsidR="00A27707">
              <w:t xml:space="preserve"> </w:t>
            </w:r>
            <w:r>
              <w:t xml:space="preserve"> </w:t>
            </w:r>
            <w:r w:rsidR="00A27707">
              <w:t>I, II, III i IV.</w:t>
            </w:r>
          </w:p>
        </w:tc>
      </w:tr>
    </w:tbl>
    <w:p w14:paraId="5F7A8E34" w14:textId="77777777" w:rsidR="00D256AB" w:rsidRDefault="00D256AB" w:rsidP="00D256AB">
      <w:pPr>
        <w:pStyle w:val="Nagwek1"/>
      </w:pPr>
      <w:r>
        <w:rPr>
          <w:lang w:val="pl-PL"/>
        </w:rPr>
        <w:t>Informacja o warunkach</w:t>
      </w:r>
      <w:r>
        <w:t xml:space="preserve"> udziału w postępowaniu</w:t>
      </w:r>
      <w:bookmarkEnd w:id="5"/>
    </w:p>
    <w:p w14:paraId="7BAE3DF3" w14:textId="52FB5655" w:rsidR="00D256AB" w:rsidRDefault="00D256AB" w:rsidP="00161759">
      <w:pPr>
        <w:pStyle w:val="Nagwek2"/>
      </w:pPr>
      <w:r>
        <w:t xml:space="preserve">O udzielenie zamówienia mogą ubiegać się Wykonawcy, którzy nie podlegają wykluczeniu oraz spełniają warunki udziału w postępowaniu i wymagania określone </w:t>
      </w:r>
      <w:r w:rsidR="00387079">
        <w:br/>
      </w:r>
      <w:r>
        <w:t>w niniejszej SWZ.</w:t>
      </w:r>
    </w:p>
    <w:p w14:paraId="11558213" w14:textId="336AF7E2" w:rsidR="00E1249B" w:rsidRDefault="00D256AB" w:rsidP="00161759">
      <w:pPr>
        <w:pStyle w:val="Nagwek2"/>
      </w:pPr>
      <w:r>
        <w:t xml:space="preserve">Zamawiający, na podstawie art. 112 ustawy Pzp określa następujące warunki udziału </w:t>
      </w:r>
      <w:r w:rsidR="00387079">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1249B" w14:paraId="635D354E"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BD1D8" w14:textId="77777777" w:rsidR="00E1249B" w:rsidRPr="00601C42" w:rsidRDefault="00E1249B" w:rsidP="005317D7">
            <w:pPr>
              <w:spacing w:before="60" w:after="120"/>
              <w:jc w:val="center"/>
              <w:rPr>
                <w:b/>
              </w:rPr>
            </w:pPr>
            <w:r w:rsidRPr="00601C42">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E151F" w14:textId="7F39D121" w:rsidR="00E1249B" w:rsidRPr="00601C42" w:rsidRDefault="00E1249B" w:rsidP="005317D7">
            <w:pPr>
              <w:spacing w:before="60" w:after="120"/>
            </w:pPr>
            <w:r w:rsidRPr="00601C42">
              <w:rPr>
                <w:b/>
              </w:rPr>
              <w:t>Warunki udziału w postępowaniu</w:t>
            </w:r>
            <w:r w:rsidR="00387079" w:rsidRPr="00601C42">
              <w:rPr>
                <w:b/>
              </w:rPr>
              <w:t xml:space="preserve"> dla Części I </w:t>
            </w:r>
          </w:p>
        </w:tc>
      </w:tr>
      <w:tr w:rsidR="00E1249B" w14:paraId="592E1EED"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2D2AC" w14:textId="77777777" w:rsidR="00E1249B" w:rsidRPr="00601C42" w:rsidRDefault="00E1249B" w:rsidP="00387079">
            <w:pPr>
              <w:spacing w:before="60" w:after="120"/>
              <w:jc w:val="center"/>
            </w:pPr>
            <w:r w:rsidRPr="00601C42">
              <w:t>1</w:t>
            </w:r>
          </w:p>
        </w:tc>
        <w:tc>
          <w:tcPr>
            <w:tcW w:w="7774" w:type="dxa"/>
            <w:tcBorders>
              <w:top w:val="single" w:sz="4" w:space="0" w:color="auto"/>
              <w:left w:val="single" w:sz="4" w:space="0" w:color="auto"/>
              <w:bottom w:val="single" w:sz="4" w:space="0" w:color="auto"/>
              <w:right w:val="single" w:sz="4" w:space="0" w:color="auto"/>
            </w:tcBorders>
            <w:hideMark/>
          </w:tcPr>
          <w:p w14:paraId="77E8C215" w14:textId="77777777" w:rsidR="00E1249B" w:rsidRPr="00601C42" w:rsidRDefault="00E1249B" w:rsidP="00387079">
            <w:pPr>
              <w:spacing w:before="60" w:after="120"/>
              <w:ind w:right="34"/>
              <w:jc w:val="both"/>
              <w:rPr>
                <w:b/>
                <w:bCs/>
              </w:rPr>
            </w:pPr>
            <w:r w:rsidRPr="00601C42">
              <w:rPr>
                <w:b/>
                <w:bCs/>
              </w:rPr>
              <w:t>Zdolność techniczna lub zawodowa</w:t>
            </w:r>
          </w:p>
          <w:p w14:paraId="6845CF49" w14:textId="359AF49E" w:rsidR="00E1249B" w:rsidRPr="00601C42" w:rsidRDefault="00E1249B" w:rsidP="00387079">
            <w:pPr>
              <w:spacing w:before="60" w:after="120"/>
              <w:ind w:right="34"/>
              <w:jc w:val="both"/>
            </w:pPr>
            <w:r w:rsidRPr="00601C42">
              <w:t xml:space="preserve">O udzielenie zamówienia publicznego mogą ubiegać się Wykonawcy, którzy spełniają warunki, dotyczące zdolności technicznej lub zawodowej. Ocena </w:t>
            </w:r>
            <w:r w:rsidRPr="00601C42">
              <w:lastRenderedPageBreak/>
              <w:t xml:space="preserve">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roboty budowlane związane z </w:t>
            </w:r>
            <w:r w:rsidRPr="00601C42">
              <w:rPr>
                <w:u w:val="single"/>
              </w:rPr>
              <w:t>powierzchniowym utrwaleniem nawierzchni bitumicznej</w:t>
            </w:r>
            <w:r w:rsidRPr="00601C42">
              <w:t xml:space="preserve"> o wartości minimum 500</w:t>
            </w:r>
            <w:r w:rsidR="00387079" w:rsidRPr="00601C42">
              <w:t xml:space="preserve"> </w:t>
            </w:r>
            <w:r w:rsidRPr="00601C42">
              <w:t>000,00 zł brutto.</w:t>
            </w:r>
          </w:p>
        </w:tc>
      </w:tr>
      <w:tr w:rsidR="00387079" w14:paraId="02A59F12"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390B8" w14:textId="77777777" w:rsidR="00387079" w:rsidRPr="00E1249B" w:rsidRDefault="00387079" w:rsidP="00387079">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3EFDB" w14:textId="6C128874" w:rsidR="00387079" w:rsidRPr="00601C42" w:rsidRDefault="00387079" w:rsidP="00387079">
            <w:pPr>
              <w:spacing w:before="60" w:after="120"/>
              <w:ind w:right="34"/>
              <w:jc w:val="both"/>
              <w:rPr>
                <w:b/>
                <w:bCs/>
              </w:rPr>
            </w:pPr>
            <w:r w:rsidRPr="00601C42">
              <w:rPr>
                <w:b/>
              </w:rPr>
              <w:t>Warunki udziału w postępowaniu dla Części II</w:t>
            </w:r>
          </w:p>
        </w:tc>
      </w:tr>
      <w:tr w:rsidR="00387079" w14:paraId="3553D114"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31300" w14:textId="6818DAB1" w:rsidR="00387079" w:rsidRPr="00E1249B" w:rsidRDefault="00387079" w:rsidP="00387079">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7E008C6C" w14:textId="77777777" w:rsidR="00387079" w:rsidRPr="00601C42" w:rsidRDefault="00387079" w:rsidP="00387079">
            <w:pPr>
              <w:spacing w:before="60" w:after="120"/>
              <w:ind w:right="34"/>
              <w:jc w:val="both"/>
              <w:rPr>
                <w:b/>
                <w:bCs/>
              </w:rPr>
            </w:pPr>
            <w:r w:rsidRPr="00601C42">
              <w:rPr>
                <w:b/>
                <w:bCs/>
              </w:rPr>
              <w:t>Zdolność techniczna lub zawodowa</w:t>
            </w:r>
          </w:p>
          <w:p w14:paraId="3C6CCF27" w14:textId="14A71523" w:rsidR="00387079" w:rsidRPr="00601C42" w:rsidRDefault="00387079" w:rsidP="00387079">
            <w:pPr>
              <w:spacing w:before="60" w:after="120"/>
              <w:ind w:right="34"/>
              <w:jc w:val="both"/>
              <w:rPr>
                <w:b/>
                <w:bCs/>
              </w:rPr>
            </w:pPr>
            <w:r w:rsidRPr="00601C42">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roboty budowlane związane z </w:t>
            </w:r>
            <w:r w:rsidRPr="00601C42">
              <w:rPr>
                <w:u w:val="single"/>
              </w:rPr>
              <w:t>ułożeniem nawierzchni bitumicznej</w:t>
            </w:r>
            <w:r w:rsidR="00181940" w:rsidRPr="00601C42">
              <w:t xml:space="preserve"> </w:t>
            </w:r>
            <w:r w:rsidRPr="00601C42">
              <w:t>o wartości minimum 500</w:t>
            </w:r>
            <w:r w:rsidR="00181940" w:rsidRPr="00601C42">
              <w:t xml:space="preserve"> </w:t>
            </w:r>
            <w:r w:rsidRPr="00601C42">
              <w:t>000,00 zł brutto.</w:t>
            </w:r>
          </w:p>
        </w:tc>
      </w:tr>
      <w:tr w:rsidR="00387079" w14:paraId="4FAEE811"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4C801" w14:textId="77777777" w:rsidR="00387079" w:rsidRPr="00E1249B" w:rsidRDefault="00387079" w:rsidP="00387079">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9AF83" w14:textId="41E87E4B" w:rsidR="00387079" w:rsidRPr="00601C42" w:rsidRDefault="00387079" w:rsidP="00387079">
            <w:pPr>
              <w:spacing w:before="60" w:after="120"/>
              <w:ind w:right="34"/>
              <w:jc w:val="both"/>
              <w:rPr>
                <w:b/>
                <w:bCs/>
              </w:rPr>
            </w:pPr>
            <w:r w:rsidRPr="00601C42">
              <w:rPr>
                <w:b/>
              </w:rPr>
              <w:t>Warunki udziału w postępowaniu dla Części III i IV</w:t>
            </w:r>
          </w:p>
        </w:tc>
      </w:tr>
      <w:tr w:rsidR="00387079" w14:paraId="2143543F" w14:textId="77777777" w:rsidTr="00387079">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80BEF" w14:textId="103405C8" w:rsidR="00387079" w:rsidRPr="00E1249B" w:rsidRDefault="00387079" w:rsidP="00387079">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tcPr>
          <w:p w14:paraId="16D07E34" w14:textId="77777777" w:rsidR="00387079" w:rsidRPr="00601C42" w:rsidRDefault="00387079" w:rsidP="00387079">
            <w:pPr>
              <w:spacing w:before="60" w:after="120"/>
              <w:ind w:right="34"/>
              <w:jc w:val="both"/>
              <w:rPr>
                <w:b/>
                <w:bCs/>
              </w:rPr>
            </w:pPr>
            <w:r w:rsidRPr="00601C42">
              <w:rPr>
                <w:b/>
                <w:bCs/>
              </w:rPr>
              <w:t>Zdolność techniczna lub zawodowa</w:t>
            </w:r>
          </w:p>
          <w:p w14:paraId="301E9B94" w14:textId="58608306" w:rsidR="00387079" w:rsidRPr="00601C42" w:rsidRDefault="00387079" w:rsidP="00387079">
            <w:pPr>
              <w:spacing w:before="60" w:after="120"/>
              <w:ind w:right="34"/>
              <w:jc w:val="both"/>
              <w:rPr>
                <w:b/>
                <w:bCs/>
              </w:rPr>
            </w:pPr>
            <w:r w:rsidRPr="00601C42">
              <w:t>O udzielenie zamówienia publicznego mogą ubiegać się Wykonawcy, którzy spełniają warunki, dotyczące zdolności technicznej lub zawodowej. Ocena spełniania warunków udziału w postępowaniu będzie dokonana na zasadzie spełnia/nie spełnia. O udzielenie zamówienia mogą się ubiegać Wykonawcy, którzy wykażą, że w okresie ostatnich 3 lat przed upływem terminu składania ofert, a jeżeli okres prowadzenia działalności jest krótszy - w tym czasie wykonali należycie co najmniej jedno zamówienie polegające na pełnieniu funkcji inspektora nadzoru inwestorskiego/ kierownika budowy nad robotami drogowymi, realizowanymi dla budowy, przebudowy, rozbudowy lub modernizacji/remontu drogi o wartości nadzorowanych robót, nie mniej niż 500 000,00 zł brutto.</w:t>
            </w:r>
          </w:p>
        </w:tc>
      </w:tr>
    </w:tbl>
    <w:p w14:paraId="1DDAB521" w14:textId="77777777" w:rsidR="00D256AB" w:rsidRDefault="00D256AB" w:rsidP="00D256AB">
      <w:pPr>
        <w:pStyle w:val="Nagwek1"/>
      </w:pPr>
      <w:r>
        <w:t>Podstawy wykluczenia wykonawcy Z POSTĘPOWANIA</w:t>
      </w:r>
    </w:p>
    <w:p w14:paraId="02C9101F" w14:textId="5404CF73" w:rsidR="00E1249B" w:rsidRPr="00181940" w:rsidRDefault="00D256AB" w:rsidP="00161759">
      <w:pPr>
        <w:pStyle w:val="Nagwek2"/>
      </w:pPr>
      <w:r>
        <w:t>Zamawiający wykluczy z postępowania o udzielenie zamówienia Wykonawcę, wobec którego zachodzą podstawy wykluczenia, o których mowa w art. 108 ustawy Pzp.</w:t>
      </w:r>
    </w:p>
    <w:p w14:paraId="1447CB6F" w14:textId="227EEC26" w:rsidR="00E1249B" w:rsidRPr="00181940" w:rsidRDefault="00E1249B" w:rsidP="00161759">
      <w:pPr>
        <w:pStyle w:val="Nagwek2"/>
        <w:rPr>
          <w:lang w:val="x-none"/>
        </w:rPr>
      </w:pPr>
      <w:r>
        <w:t xml:space="preserve">Zamawiający, </w:t>
      </w:r>
      <w:r w:rsidRPr="007B29AD">
        <w:t xml:space="preserve">na podstawie art. 109 ust. 1 </w:t>
      </w:r>
      <w:r w:rsidR="00181940">
        <w:t xml:space="preserve">pkt 4, 7, 8 i 10 </w:t>
      </w:r>
      <w:r w:rsidRPr="007B29AD">
        <w:t>ustawy Pzp,</w:t>
      </w:r>
      <w:r w:rsidRPr="007B29AD">
        <w:rPr>
          <w:lang w:val="x-none"/>
        </w:rPr>
        <w:t xml:space="preserve"> wykluczy</w:t>
      </w:r>
      <w:r w:rsidRPr="007B29AD">
        <w:t xml:space="preserve"> również</w:t>
      </w:r>
      <w:r w:rsidRPr="007B29AD">
        <w:rPr>
          <w:lang w:val="x-none"/>
        </w:rPr>
        <w:t xml:space="preserve"> z postępowania o udzielenie zamówienia Wykonawcę</w:t>
      </w:r>
      <w:r w:rsidRPr="007B29AD">
        <w:t>:</w:t>
      </w:r>
    </w:p>
    <w:p w14:paraId="30BD5902" w14:textId="090E7D32" w:rsidR="00E1249B" w:rsidRPr="00181940" w:rsidRDefault="00E1249B" w:rsidP="00181940">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FE7A92" w14:textId="4582D0FA" w:rsidR="00E1249B" w:rsidRPr="00181940" w:rsidRDefault="00E1249B" w:rsidP="00181940">
      <w:pPr>
        <w:numPr>
          <w:ilvl w:val="0"/>
          <w:numId w:val="25"/>
        </w:numPr>
        <w:ind w:left="1037" w:hanging="357"/>
        <w:jc w:val="both"/>
        <w:outlineLvl w:val="1"/>
        <w:rPr>
          <w:bCs/>
          <w:iCs/>
          <w:color w:val="000000"/>
          <w:lang w:val="x-none" w:eastAsia="x-none"/>
        </w:rPr>
      </w:pPr>
      <w:r w:rsidRPr="007B29AD">
        <w:rPr>
          <w:bCs/>
          <w:iCs/>
          <w:color w:val="000000"/>
          <w:lang w:eastAsia="x-none"/>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641CEA6" w14:textId="643E23D7" w:rsidR="00E1249B" w:rsidRPr="00181940" w:rsidRDefault="00E1249B" w:rsidP="00181940">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29C67AF" w14:textId="2EFA1EFD" w:rsidR="00D256AB" w:rsidRPr="00181940" w:rsidRDefault="00E1249B" w:rsidP="00181940">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23368CEE" w14:textId="1A33B767" w:rsidR="00181940" w:rsidRPr="00181940" w:rsidRDefault="00181940" w:rsidP="00161759">
      <w:pPr>
        <w:pStyle w:val="Nagwek2"/>
      </w:pPr>
      <w:r w:rsidRPr="00181940">
        <w:t>Na podstawie art. 7 ust. 1 ustawy z dnia 13 kwietnia 2022 r. o szczególnych rozwiązaniach w zakresie przeciwdziałania</w:t>
      </w:r>
      <w:r>
        <w:t xml:space="preserve"> </w:t>
      </w:r>
      <w:r>
        <w:rPr>
          <w:lang w:val="x-none"/>
        </w:rPr>
        <w:t>wspieraniu agresji na Ukrainę oraz służących ochronie bezpieczeństwa narodowego (</w:t>
      </w:r>
      <w:r>
        <w:t>D</w:t>
      </w:r>
      <w:r>
        <w:rPr>
          <w:lang w:val="x-none"/>
        </w:rPr>
        <w:t>z. U.</w:t>
      </w:r>
      <w:r>
        <w:t xml:space="preserve"> z 2023 r.</w:t>
      </w:r>
      <w:r>
        <w:rPr>
          <w:lang w:val="x-none"/>
        </w:rPr>
        <w:t xml:space="preserve"> </w:t>
      </w:r>
      <w:r>
        <w:t>p</w:t>
      </w:r>
      <w:r>
        <w:rPr>
          <w:lang w:val="x-none"/>
        </w:rPr>
        <w:t xml:space="preserve">oz. </w:t>
      </w:r>
      <w:r>
        <w:t>1497 ze zm.</w:t>
      </w:r>
      <w:r>
        <w:rPr>
          <w:lang w:val="x-none"/>
        </w:rPr>
        <w:t xml:space="preserve">) </w:t>
      </w:r>
      <w:r>
        <w:rPr>
          <w:lang w:val="x-none"/>
        </w:rPr>
        <w:br/>
        <w:t>z postępowania o udzielenie zamówienia publicznego lub konkursu prowadzonego na podstawie ustawy Pzp wyklucza się:</w:t>
      </w:r>
    </w:p>
    <w:p w14:paraId="6E93048C" w14:textId="1C739CB6" w:rsidR="00181940" w:rsidRPr="00181940" w:rsidRDefault="00181940" w:rsidP="00161759">
      <w:pPr>
        <w:pStyle w:val="Nagwek2"/>
        <w:numPr>
          <w:ilvl w:val="0"/>
          <w:numId w:val="40"/>
        </w:numPr>
      </w:pPr>
      <w:r>
        <w:t xml:space="preserve">Wykonawcę oraz uczestnika konkursu wymienionego w wykazach określonych </w:t>
      </w:r>
      <w:r>
        <w:br/>
        <w:t xml:space="preserve">w rozporządzeniu 765/2006 i rozporządzeniu 269/2014 albo wpisanego na listę </w:t>
      </w:r>
      <w:r>
        <w:br/>
        <w:t xml:space="preserve">na podstawie decyzji w sprawie wpisu na listę rozstrzygającej o zastosowaniu środka, </w:t>
      </w:r>
      <w:r>
        <w:br/>
        <w:t>o którym mowa w art. 1 pkt 3 ustawy;</w:t>
      </w:r>
    </w:p>
    <w:p w14:paraId="7CE6C602" w14:textId="6733B02C" w:rsidR="00181940" w:rsidRPr="00181940" w:rsidRDefault="00181940" w:rsidP="00161759">
      <w:pPr>
        <w:pStyle w:val="Nagwek2"/>
        <w:numPr>
          <w:ilvl w:val="0"/>
          <w:numId w:val="40"/>
        </w:numPr>
      </w:pPr>
      <w:r>
        <w:t xml:space="preserve">Wykonawcę oraz uczestnika konkursu, którego beneficjentem rzeczywistym </w:t>
      </w:r>
      <w:r>
        <w:br/>
        <w:t>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86FF48" w14:textId="170E9965" w:rsidR="00181940" w:rsidRDefault="00181940" w:rsidP="00161759">
      <w:pPr>
        <w:pStyle w:val="Nagwek2"/>
        <w:numPr>
          <w:ilvl w:val="0"/>
          <w:numId w:val="40"/>
        </w:numPr>
      </w:pPr>
      <w:r>
        <w:t xml:space="preserve">Wykonawcę oraz uczestnika konkursu, którego jednostką dominującą  w rozumieniu art. 3 ust. 1 pkt 37 ustawy z dnia 29 września 1994 r. o rachunkowości (tj. Dz. U. </w:t>
      </w:r>
      <w:r>
        <w:br/>
        <w:t>z 2023 r. poz. 120</w:t>
      </w:r>
      <w:r w:rsidR="0094400B">
        <w:t xml:space="preserve"> ze zm.</w:t>
      </w:r>
      <w:r>
        <w:t xml:space="preserve">), jest podmiot wymieniony w wykazach określonych </w:t>
      </w:r>
      <w:r>
        <w:br/>
        <w:t xml:space="preserve">w rozporządzeniu 765/2006 i rozporządzeniu 269/2014 albo wpisany na listę </w:t>
      </w:r>
      <w:r>
        <w:br/>
        <w:t>lub będący taką jednostką dominującą od dnia 24 lutego 2022 r., o ile został wpisany na listę na podstawie decyzji w sprawie wpisu na listę rozstrzygającej o zastosowaniu środka, o którym mowa w art. 1 pkt 3 ustawy.</w:t>
      </w:r>
    </w:p>
    <w:p w14:paraId="65426A55" w14:textId="7806429E" w:rsidR="00D256AB" w:rsidRDefault="00D256AB" w:rsidP="00161759">
      <w:pPr>
        <w:pStyle w:val="Nagwek2"/>
      </w:pPr>
      <w:r>
        <w:t>Wykluczenie Wykonawcy nastąpi w przypadkach, o których mowa w art. 111 ustawy Pzp.</w:t>
      </w:r>
    </w:p>
    <w:p w14:paraId="3FF61CD7" w14:textId="77777777" w:rsidR="00D256AB" w:rsidRDefault="00D256AB" w:rsidP="00161759">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5FBD3567" w14:textId="4C7678D4" w:rsidR="00D256AB" w:rsidRDefault="00D256AB" w:rsidP="00161759">
      <w:pPr>
        <w:pStyle w:val="Nagwek2"/>
      </w:pPr>
      <w:r>
        <w:t xml:space="preserve">Zamawiający oceni, czy podjęte przez Wykonawcę czynności są wystarczające </w:t>
      </w:r>
      <w:r w:rsidR="00181940">
        <w:br/>
      </w:r>
      <w:r>
        <w:t>do wykazania jego rzetelności, uwzględniając wagę i szczególne okoliczności czynu Wykonawcy, a jeżeli uzna, że nie są wystarczające, wykluczy Wykonawcę.</w:t>
      </w:r>
    </w:p>
    <w:p w14:paraId="78B68D53" w14:textId="77777777" w:rsidR="00D256AB" w:rsidRDefault="00D256AB" w:rsidP="00161759">
      <w:pPr>
        <w:pStyle w:val="Nagwek2"/>
      </w:pPr>
      <w:r>
        <w:lastRenderedPageBreak/>
        <w:t>Zamawiający może wykluczyć Wykonawcę na każdym etapie postępowania, ofertę Wykonawcy wykluczonego uznaje się za odrzuconą.</w:t>
      </w:r>
    </w:p>
    <w:p w14:paraId="0E58B259"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7BBECA48" w14:textId="77777777" w:rsidR="00D256AB" w:rsidRDefault="00D256AB" w:rsidP="00161759">
      <w:pPr>
        <w:pStyle w:val="Nagwek2"/>
        <w:rPr>
          <w:lang w:val="x-none"/>
        </w:rPr>
      </w:pPr>
      <w:r>
        <w:t xml:space="preserve">Wykonawca </w:t>
      </w:r>
      <w:r w:rsidRPr="00A068B2">
        <w:rPr>
          <w:b/>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02713338" w14:textId="77777777" w:rsidTr="00A068B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33712" w14:textId="77777777" w:rsidR="00D256AB" w:rsidRPr="00A068B2" w:rsidRDefault="00D256AB">
            <w:pPr>
              <w:spacing w:before="60" w:after="120"/>
              <w:jc w:val="center"/>
              <w:rPr>
                <w:sz w:val="22"/>
                <w:szCs w:val="22"/>
              </w:rPr>
            </w:pPr>
            <w:r w:rsidRPr="00A068B2">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4A4C0" w14:textId="30DCA844" w:rsidR="00D256AB" w:rsidRPr="00601C42" w:rsidRDefault="00D256AB">
            <w:pPr>
              <w:spacing w:before="60" w:after="120"/>
              <w:jc w:val="both"/>
            </w:pPr>
            <w:r w:rsidRPr="00601C42">
              <w:rPr>
                <w:b/>
              </w:rPr>
              <w:t>Wymagany dokument</w:t>
            </w:r>
            <w:r w:rsidR="00A068B2" w:rsidRPr="00601C42">
              <w:rPr>
                <w:b/>
              </w:rPr>
              <w:t xml:space="preserve"> – DOTYCZY CZĘŚCI I, II, III i IV</w:t>
            </w:r>
          </w:p>
        </w:tc>
      </w:tr>
      <w:tr w:rsidR="00E1249B" w14:paraId="732F716D" w14:textId="77777777" w:rsidTr="0026174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69A2C" w14:textId="77777777" w:rsidR="00E1249B" w:rsidRPr="00A068B2" w:rsidRDefault="00E1249B" w:rsidP="00261744">
            <w:pPr>
              <w:spacing w:before="60" w:after="120"/>
              <w:jc w:val="center"/>
              <w:rPr>
                <w:sz w:val="22"/>
                <w:szCs w:val="22"/>
              </w:rPr>
            </w:pPr>
            <w:r w:rsidRPr="00A068B2">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1D1577FC" w14:textId="7D096BB2" w:rsidR="00E1249B" w:rsidRPr="00601C42" w:rsidRDefault="00E1249B" w:rsidP="005317D7">
            <w:pPr>
              <w:spacing w:before="60" w:after="60"/>
              <w:jc w:val="both"/>
              <w:rPr>
                <w:b/>
              </w:rPr>
            </w:pPr>
            <w:r w:rsidRPr="00601C42">
              <w:rPr>
                <w:b/>
              </w:rPr>
              <w:t>Oświadczenie o niepodleganiu wykluczeniu oraz spełnianiu warunków udziału</w:t>
            </w:r>
            <w:r w:rsidR="00A068B2" w:rsidRPr="00601C42">
              <w:rPr>
                <w:b/>
              </w:rPr>
              <w:t xml:space="preserve"> </w:t>
            </w:r>
            <w:r w:rsidR="00A068B2" w:rsidRPr="00601C42">
              <w:rPr>
                <w:b/>
                <w:i/>
                <w:iCs/>
              </w:rPr>
              <w:t>wg Załącznika Nr 2 do SWZ</w:t>
            </w:r>
          </w:p>
          <w:p w14:paraId="67A5ECB8" w14:textId="0B0A1913" w:rsidR="00A068B2" w:rsidRPr="00601C42" w:rsidRDefault="00A068B2" w:rsidP="00A068B2">
            <w:pPr>
              <w:spacing w:before="60" w:after="60"/>
              <w:jc w:val="both"/>
            </w:pPr>
            <w:r w:rsidRPr="00601C42">
              <w:t>Aktualne na dzień składania ofert oświadczenie Wykonawcy stanowiące wstępne potwierdzenie spełniania warunków udziału w postępowaniu oraz brak podstaw wykluczenia.</w:t>
            </w:r>
          </w:p>
          <w:p w14:paraId="5BA8BB8A" w14:textId="77777777" w:rsidR="00E1249B" w:rsidRPr="00601C42" w:rsidRDefault="00E1249B" w:rsidP="005317D7">
            <w:pPr>
              <w:spacing w:after="40"/>
              <w:jc w:val="both"/>
            </w:pPr>
          </w:p>
        </w:tc>
      </w:tr>
      <w:tr w:rsidR="00E1249B" w14:paraId="0C173D8D" w14:textId="77777777" w:rsidTr="0026174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F49B2" w14:textId="77777777" w:rsidR="00E1249B" w:rsidRPr="00A068B2" w:rsidRDefault="00E1249B" w:rsidP="00261744">
            <w:pPr>
              <w:spacing w:before="60" w:after="120"/>
              <w:jc w:val="center"/>
              <w:rPr>
                <w:sz w:val="22"/>
                <w:szCs w:val="22"/>
              </w:rPr>
            </w:pPr>
            <w:r w:rsidRPr="00A068B2">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115B2F79" w14:textId="746A1D78" w:rsidR="00E1249B" w:rsidRPr="00601C42" w:rsidRDefault="00161759" w:rsidP="005317D7">
            <w:pPr>
              <w:spacing w:before="60" w:after="60"/>
              <w:jc w:val="both"/>
              <w:rPr>
                <w:b/>
              </w:rPr>
            </w:pPr>
            <w:r w:rsidRPr="00601C42">
              <w:rPr>
                <w:b/>
              </w:rPr>
              <w:t>Zobowiązanie</w:t>
            </w:r>
            <w:r w:rsidR="00E1249B" w:rsidRPr="00601C42">
              <w:rPr>
                <w:b/>
              </w:rPr>
              <w:t xml:space="preserve"> podmiotu udostępniającego zasoby</w:t>
            </w:r>
            <w:r w:rsidR="00A068B2" w:rsidRPr="00601C42">
              <w:rPr>
                <w:b/>
              </w:rPr>
              <w:t xml:space="preserve"> </w:t>
            </w:r>
            <w:r w:rsidR="00A068B2" w:rsidRPr="00601C42">
              <w:rPr>
                <w:b/>
                <w:i/>
                <w:iCs/>
              </w:rPr>
              <w:t xml:space="preserve">wg Załącznika Nr 3 </w:t>
            </w:r>
            <w:r w:rsidR="0038174F">
              <w:rPr>
                <w:b/>
                <w:i/>
                <w:iCs/>
              </w:rPr>
              <w:br/>
            </w:r>
            <w:r w:rsidR="00A068B2" w:rsidRPr="00601C42">
              <w:rPr>
                <w:b/>
                <w:i/>
                <w:iCs/>
              </w:rPr>
              <w:t>do SWZ</w:t>
            </w:r>
          </w:p>
          <w:p w14:paraId="50864056" w14:textId="4387B6DA" w:rsidR="00A068B2" w:rsidRPr="00601C42" w:rsidRDefault="00A068B2" w:rsidP="005317D7">
            <w:pPr>
              <w:spacing w:before="60" w:after="60"/>
              <w:jc w:val="both"/>
              <w:rPr>
                <w:bCs/>
              </w:rPr>
            </w:pPr>
            <w:r w:rsidRPr="00601C42">
              <w:rPr>
                <w:bC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38E788" w14:textId="77777777" w:rsidR="00E1249B" w:rsidRPr="00601C42" w:rsidRDefault="00E1249B" w:rsidP="005317D7">
            <w:pPr>
              <w:spacing w:after="40"/>
              <w:jc w:val="both"/>
            </w:pPr>
          </w:p>
        </w:tc>
      </w:tr>
      <w:tr w:rsidR="00E1249B" w14:paraId="3301E509" w14:textId="77777777" w:rsidTr="0026174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A1087C" w14:textId="77777777" w:rsidR="00E1249B" w:rsidRPr="00A068B2" w:rsidRDefault="00E1249B" w:rsidP="00261744">
            <w:pPr>
              <w:spacing w:before="60" w:after="120"/>
              <w:jc w:val="center"/>
              <w:rPr>
                <w:sz w:val="22"/>
                <w:szCs w:val="22"/>
              </w:rPr>
            </w:pPr>
            <w:r w:rsidRPr="00A068B2">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26CF7B14" w14:textId="25F983D3" w:rsidR="00E1249B" w:rsidRPr="00601C42" w:rsidRDefault="00E1249B" w:rsidP="005317D7">
            <w:pPr>
              <w:spacing w:before="60" w:after="60"/>
              <w:jc w:val="both"/>
              <w:rPr>
                <w:b/>
              </w:rPr>
            </w:pPr>
            <w:r w:rsidRPr="00601C42">
              <w:rPr>
                <w:b/>
              </w:rPr>
              <w:t>Oświadczenie podmiotu udostępniającego zasoby</w:t>
            </w:r>
            <w:r w:rsidR="00A068B2" w:rsidRPr="00601C42">
              <w:rPr>
                <w:b/>
              </w:rPr>
              <w:t xml:space="preserve"> </w:t>
            </w:r>
            <w:r w:rsidR="00A068B2" w:rsidRPr="00601C42">
              <w:rPr>
                <w:b/>
                <w:i/>
                <w:iCs/>
              </w:rPr>
              <w:t xml:space="preserve">wg Załącznika Nr 7 </w:t>
            </w:r>
            <w:r w:rsidR="0038174F">
              <w:rPr>
                <w:b/>
                <w:i/>
                <w:iCs/>
              </w:rPr>
              <w:br/>
            </w:r>
            <w:r w:rsidR="00A068B2" w:rsidRPr="00601C42">
              <w:rPr>
                <w:b/>
                <w:i/>
                <w:iCs/>
              </w:rPr>
              <w:t>do SWZ</w:t>
            </w:r>
          </w:p>
          <w:p w14:paraId="67908FD1" w14:textId="2BB2B2BD" w:rsidR="00A068B2" w:rsidRPr="00601C42" w:rsidRDefault="00A068B2" w:rsidP="00A068B2">
            <w:pPr>
              <w:spacing w:before="60" w:after="60"/>
              <w:jc w:val="both"/>
            </w:pPr>
            <w:r w:rsidRPr="00601C42">
              <w:t xml:space="preserve">Oświadczenie podmiotu udostępniającego zasoby, składane na podstawie art. 125 ust. 5 ustawy Pzp, dotyczące przesłanek wykluczenia z postępowania </w:t>
            </w:r>
            <w:r w:rsidR="00601C42">
              <w:br/>
            </w:r>
            <w:r w:rsidRPr="00601C42">
              <w:t xml:space="preserve">w sprawie udzielenia zamówienia publicznego, zgodnie z art. 7 ust. 1 ustawy </w:t>
            </w:r>
            <w:r w:rsidR="00601C42">
              <w:br/>
            </w:r>
            <w:r w:rsidRPr="00601C42">
              <w:t>o szczególnych rozwiązaniach w zakresie przeciwdziałania wspieraniu agresji na Ukrainę oraz służących ochronie bezpieczeństwa narodowego.</w:t>
            </w:r>
          </w:p>
          <w:p w14:paraId="00B175D4" w14:textId="77777777" w:rsidR="00E1249B" w:rsidRPr="00601C42" w:rsidRDefault="00E1249B" w:rsidP="005317D7">
            <w:pPr>
              <w:spacing w:after="40"/>
              <w:jc w:val="both"/>
            </w:pPr>
          </w:p>
        </w:tc>
      </w:tr>
    </w:tbl>
    <w:p w14:paraId="7D89765F" w14:textId="22D72061" w:rsidR="00A068B2" w:rsidRPr="00A068B2" w:rsidRDefault="00A068B2" w:rsidP="00161759">
      <w:pPr>
        <w:pStyle w:val="Nagwek2"/>
      </w:pPr>
      <w:r>
        <w:t xml:space="preserve">Wykonawca </w:t>
      </w:r>
      <w:r>
        <w:rPr>
          <w:b/>
        </w:rPr>
        <w:t>do oferty zobowiązany jest złoż</w:t>
      </w:r>
      <w:r w:rsidRPr="00601C42">
        <w:rPr>
          <w:b/>
        </w:rPr>
        <w:t>yć wypełnion</w:t>
      </w:r>
      <w:r w:rsidR="00601C42" w:rsidRPr="00601C42">
        <w:rPr>
          <w:b/>
        </w:rPr>
        <w:t>e</w:t>
      </w:r>
      <w:r w:rsidRPr="00601C42">
        <w:rPr>
          <w:b/>
        </w:rPr>
        <w:t xml:space="preserve"> </w:t>
      </w:r>
      <w:r w:rsidR="00E761CD" w:rsidRPr="00601C42">
        <w:rPr>
          <w:b/>
        </w:rPr>
        <w:t xml:space="preserve">kosztorysy </w:t>
      </w:r>
      <w:r w:rsidRPr="00601C42">
        <w:rPr>
          <w:b/>
        </w:rPr>
        <w:t>ofertow</w:t>
      </w:r>
      <w:r w:rsidR="00E761CD" w:rsidRPr="00601C42">
        <w:rPr>
          <w:b/>
        </w:rPr>
        <w:t>e</w:t>
      </w:r>
      <w:r w:rsidRPr="00601C42">
        <w:t xml:space="preserve"> </w:t>
      </w:r>
      <w:r w:rsidR="00E761CD" w:rsidRPr="005C366F">
        <w:t xml:space="preserve">odpowiednio </w:t>
      </w:r>
      <w:r w:rsidRPr="005C366F">
        <w:rPr>
          <w:b/>
        </w:rPr>
        <w:t>dla Części Nr I i</w:t>
      </w:r>
      <w:r w:rsidR="00E761CD" w:rsidRPr="005C366F">
        <w:rPr>
          <w:b/>
        </w:rPr>
        <w:t>/lub</w:t>
      </w:r>
      <w:r w:rsidRPr="005C366F">
        <w:rPr>
          <w:b/>
        </w:rPr>
        <w:t xml:space="preserve"> II</w:t>
      </w:r>
      <w:r w:rsidRPr="005C366F">
        <w:t xml:space="preserve"> z cenami</w:t>
      </w:r>
      <w:r w:rsidR="00E761CD" w:rsidRPr="005C366F">
        <w:t xml:space="preserve"> </w:t>
      </w:r>
      <w:r w:rsidRPr="005C366F">
        <w:t xml:space="preserve">jednostkowymi na poszczególne elementy zamówienia, w oparciu o wzory dokumentów zamieszczonych w </w:t>
      </w:r>
      <w:r w:rsidRPr="005C366F">
        <w:rPr>
          <w:i/>
        </w:rPr>
        <w:t>Załączniku Nr 9</w:t>
      </w:r>
      <w:r w:rsidR="00E761CD" w:rsidRPr="005C366F">
        <w:rPr>
          <w:i/>
        </w:rPr>
        <w:t xml:space="preserve"> i 10</w:t>
      </w:r>
      <w:r w:rsidRPr="005C366F">
        <w:rPr>
          <w:i/>
        </w:rPr>
        <w:t xml:space="preserve"> do SWZ - </w:t>
      </w:r>
      <w:r w:rsidRPr="005C366F">
        <w:t>rozumiane jako przedmiotowy środek dowodowy określony w art. 7 pkt 20 ustawy Pzp. Zamawiający</w:t>
      </w:r>
      <w:r>
        <w:t xml:space="preserve">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w:t>
      </w:r>
      <w:r w:rsidR="00601C42">
        <w:t>e</w:t>
      </w:r>
      <w:r>
        <w:t xml:space="preserve"> w niniejszym punkcie kosztor</w:t>
      </w:r>
      <w:r w:rsidR="00601C42">
        <w:t xml:space="preserve">ysy </w:t>
      </w:r>
      <w:r>
        <w:t>ofertow</w:t>
      </w:r>
      <w:r w:rsidR="00601C42">
        <w:t>e</w:t>
      </w:r>
      <w:r>
        <w:t xml:space="preserve"> stanowi</w:t>
      </w:r>
      <w:r w:rsidR="00601C42">
        <w:t>ą</w:t>
      </w:r>
      <w:r>
        <w:t xml:space="preserve"> podstawę prawidłowego rozliczania rzeczowo – finansowego pomiędzy Zamawiającym, Wykonawcą</w:t>
      </w:r>
      <w:r w:rsidR="00601C42">
        <w:t xml:space="preserve"> </w:t>
      </w:r>
      <w:r>
        <w:t>jak również gwarantuje zapewnienie terminowego zakończenia przedmiotowej inwestycji. Zgodnie z art. 106 ust. 3 ustawy Pzp wymagan</w:t>
      </w:r>
      <w:r w:rsidR="00601C42">
        <w:t xml:space="preserve">e </w:t>
      </w:r>
      <w:r>
        <w:t>przez Zamawiającego kosztorys</w:t>
      </w:r>
      <w:r w:rsidR="00601C42">
        <w:t>y</w:t>
      </w:r>
      <w:r>
        <w:t xml:space="preserve"> ofertow</w:t>
      </w:r>
      <w:r w:rsidR="00601C42">
        <w:t>e</w:t>
      </w:r>
      <w:r>
        <w:t>, w żadnym stopniu nie ogranicza</w:t>
      </w:r>
      <w:r w:rsidR="00601C42">
        <w:t>ją</w:t>
      </w:r>
      <w:r>
        <w:t xml:space="preserve">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Pr>
          <w:u w:val="single"/>
        </w:rPr>
        <w:t xml:space="preserve">Wykonawca </w:t>
      </w:r>
      <w:r>
        <w:rPr>
          <w:b/>
          <w:u w:val="single"/>
        </w:rPr>
        <w:t>składa je wraz z ofertą.</w:t>
      </w:r>
      <w:r>
        <w:rPr>
          <w:b/>
        </w:rPr>
        <w:t xml:space="preserve"> </w:t>
      </w:r>
    </w:p>
    <w:p w14:paraId="4E053289" w14:textId="14010740" w:rsidR="00A068B2" w:rsidRDefault="00A068B2" w:rsidP="00161759">
      <w:pPr>
        <w:pStyle w:val="Nagwek2"/>
        <w:numPr>
          <w:ilvl w:val="0"/>
          <w:numId w:val="0"/>
        </w:numPr>
        <w:ind w:left="680"/>
      </w:pPr>
      <w:r>
        <w:t xml:space="preserve">W przypadku nie złożenia przez Wykonawcę wskazanych w dokumentach zamówienia przedmiotowych środków dowodowych, lub jeśli złożone przedmiotowe środki dowodowe są niekompletne, Zamawiający wzywa do ich złożenia lub uzupełnienia </w:t>
      </w:r>
      <w:r>
        <w:br/>
        <w:t>w wyznaczonym terminie, zgodnie z art. 107 ust. 2 ustawy Pzp</w:t>
      </w:r>
    </w:p>
    <w:p w14:paraId="6ABC6BC0" w14:textId="39C26FF2" w:rsidR="00E1249B" w:rsidRDefault="00D256AB" w:rsidP="00161759">
      <w:pPr>
        <w:pStyle w:val="Nagwek2"/>
      </w:pPr>
      <w:r>
        <w:lastRenderedPageBreak/>
        <w:t xml:space="preserve">Zamawiający przed wyborem najkorzystniejszej oferty wezwie Wykonawcę, którego oferta została najwyżej oceniona, do złożenia w wyznaczonym terminie, nie krótszym </w:t>
      </w:r>
      <w:r w:rsidR="00261744">
        <w:br/>
      </w:r>
      <w:r>
        <w:t xml:space="preserve">niż 5 dni, aktualnych na dzień złożenia, następujących podmiotowych środków dowodowych: </w:t>
      </w:r>
    </w:p>
    <w:p w14:paraId="597E9627" w14:textId="4CCC7F2B" w:rsidR="00E1249B" w:rsidRDefault="00E1249B" w:rsidP="00161759">
      <w:pPr>
        <w:pStyle w:val="Nagwek2"/>
        <w:numPr>
          <w:ilvl w:val="0"/>
          <w:numId w:val="5"/>
        </w:numPr>
      </w:pPr>
      <w:r>
        <w:t xml:space="preserve">W celu potwierdzenia spełniania przez Wykonawcę warunków udziału </w:t>
      </w:r>
      <w:r w:rsidR="00E761CD">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1249B" w14:paraId="691DFF5F" w14:textId="77777777" w:rsidTr="0026174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33FD1" w14:textId="77777777" w:rsidR="00E1249B" w:rsidRPr="00261744" w:rsidRDefault="00E1249B" w:rsidP="005317D7">
            <w:pPr>
              <w:spacing w:before="60" w:after="120"/>
              <w:jc w:val="center"/>
              <w:rPr>
                <w:sz w:val="22"/>
                <w:szCs w:val="22"/>
              </w:rPr>
            </w:pPr>
            <w:r w:rsidRPr="00261744">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4131C" w14:textId="0A79E14E" w:rsidR="00E1249B" w:rsidRPr="00601C42" w:rsidRDefault="00E1249B" w:rsidP="005317D7">
            <w:pPr>
              <w:spacing w:before="60" w:after="120"/>
              <w:jc w:val="both"/>
            </w:pPr>
            <w:r w:rsidRPr="00601C42">
              <w:rPr>
                <w:b/>
              </w:rPr>
              <w:t>Wymagany dokument</w:t>
            </w:r>
            <w:r w:rsidR="00261744" w:rsidRPr="00601C42">
              <w:rPr>
                <w:b/>
              </w:rPr>
              <w:t xml:space="preserve"> – DOTYCZY CZĘŚCI  I </w:t>
            </w:r>
            <w:proofErr w:type="spellStart"/>
            <w:r w:rsidR="00261744" w:rsidRPr="00601C42">
              <w:rPr>
                <w:b/>
              </w:rPr>
              <w:t>i</w:t>
            </w:r>
            <w:proofErr w:type="spellEnd"/>
            <w:r w:rsidR="00261744" w:rsidRPr="00601C42">
              <w:rPr>
                <w:b/>
              </w:rPr>
              <w:t xml:space="preserve"> II</w:t>
            </w:r>
          </w:p>
        </w:tc>
      </w:tr>
      <w:tr w:rsidR="00E1249B" w14:paraId="6E18B91B" w14:textId="77777777" w:rsidTr="0026174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AD66C" w14:textId="77777777" w:rsidR="00E1249B" w:rsidRPr="00261744" w:rsidRDefault="00E1249B" w:rsidP="00261744">
            <w:pPr>
              <w:spacing w:before="60" w:after="120"/>
              <w:jc w:val="center"/>
              <w:rPr>
                <w:sz w:val="22"/>
                <w:szCs w:val="22"/>
              </w:rPr>
            </w:pPr>
            <w:r w:rsidRPr="00261744">
              <w:rPr>
                <w:sz w:val="22"/>
                <w:szCs w:val="22"/>
              </w:rPr>
              <w:t>1</w:t>
            </w:r>
          </w:p>
        </w:tc>
        <w:tc>
          <w:tcPr>
            <w:tcW w:w="7662" w:type="dxa"/>
            <w:tcBorders>
              <w:top w:val="single" w:sz="4" w:space="0" w:color="auto"/>
              <w:left w:val="single" w:sz="4" w:space="0" w:color="auto"/>
              <w:bottom w:val="single" w:sz="4" w:space="0" w:color="auto"/>
              <w:right w:val="single" w:sz="4" w:space="0" w:color="auto"/>
            </w:tcBorders>
            <w:hideMark/>
          </w:tcPr>
          <w:p w14:paraId="6C60D130" w14:textId="57248D2C" w:rsidR="00E1249B" w:rsidRPr="00601C42" w:rsidRDefault="00E1249B" w:rsidP="005317D7">
            <w:pPr>
              <w:spacing w:before="60" w:after="120"/>
              <w:jc w:val="both"/>
              <w:rPr>
                <w:b/>
                <w:bCs/>
              </w:rPr>
            </w:pPr>
            <w:r w:rsidRPr="00601C42">
              <w:rPr>
                <w:b/>
                <w:bCs/>
              </w:rPr>
              <w:t>Wykaz robót budowlanych</w:t>
            </w:r>
            <w:r w:rsidR="00261744" w:rsidRPr="00601C42">
              <w:rPr>
                <w:b/>
                <w:bCs/>
              </w:rPr>
              <w:t xml:space="preserve"> </w:t>
            </w:r>
            <w:r w:rsidR="00261744" w:rsidRPr="00601C42">
              <w:rPr>
                <w:b/>
                <w:bCs/>
                <w:i/>
                <w:iCs/>
              </w:rPr>
              <w:t>wg Załącznika Nr 4 do SWZ</w:t>
            </w:r>
          </w:p>
          <w:p w14:paraId="736D1F6D" w14:textId="029D4EA3" w:rsidR="00261744" w:rsidRPr="00601C42" w:rsidRDefault="00261744" w:rsidP="00261744">
            <w:pPr>
              <w:spacing w:before="60" w:after="120"/>
              <w:ind w:right="42"/>
              <w:jc w:val="both"/>
              <w:rPr>
                <w:b/>
                <w:bCs/>
              </w:rPr>
            </w:pPr>
            <w:r w:rsidRPr="00601C42">
              <w:t xml:space="preserve">Wykaz robót budowlanych wykonanych w okresie ostatnich 5 lat, a jeżeli okres prowadzenia działalności jest krótszy – w tym okresie, wraz </w:t>
            </w:r>
            <w:r w:rsidR="00601C42">
              <w:br/>
            </w:r>
            <w:r w:rsidRPr="00601C42">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5946041D" w14:textId="77777777" w:rsidR="00E1249B" w:rsidRPr="00601C42" w:rsidRDefault="00E1249B" w:rsidP="005317D7">
            <w:pPr>
              <w:spacing w:before="60" w:after="120"/>
              <w:jc w:val="both"/>
            </w:pPr>
          </w:p>
        </w:tc>
      </w:tr>
      <w:tr w:rsidR="00261744" w14:paraId="174B8388" w14:textId="77777777" w:rsidTr="0026174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1EB8A" w14:textId="77777777" w:rsidR="00261744" w:rsidRPr="00261744" w:rsidRDefault="00261744" w:rsidP="00261744">
            <w:pPr>
              <w:spacing w:before="60" w:after="120"/>
              <w:jc w:val="center"/>
              <w:rPr>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5DBBB" w14:textId="6874F7AB" w:rsidR="00261744" w:rsidRPr="00601C42" w:rsidRDefault="00261744" w:rsidP="005317D7">
            <w:pPr>
              <w:spacing w:before="60" w:after="120"/>
              <w:jc w:val="both"/>
              <w:rPr>
                <w:b/>
                <w:bCs/>
              </w:rPr>
            </w:pPr>
            <w:r w:rsidRPr="00601C42">
              <w:rPr>
                <w:b/>
              </w:rPr>
              <w:t>Wymagany dokument – DOTYCZY CZĘŚCI  III i IV</w:t>
            </w:r>
          </w:p>
        </w:tc>
      </w:tr>
      <w:tr w:rsidR="00E1249B" w14:paraId="62771552" w14:textId="77777777" w:rsidTr="0026174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22237" w14:textId="77777777" w:rsidR="00E1249B" w:rsidRPr="00261744" w:rsidRDefault="00E1249B" w:rsidP="00261744">
            <w:pPr>
              <w:spacing w:before="60" w:after="120"/>
              <w:jc w:val="center"/>
              <w:rPr>
                <w:sz w:val="22"/>
                <w:szCs w:val="22"/>
              </w:rPr>
            </w:pPr>
            <w:r w:rsidRPr="00261744">
              <w:rPr>
                <w:sz w:val="22"/>
                <w:szCs w:val="22"/>
              </w:rPr>
              <w:t>2</w:t>
            </w:r>
          </w:p>
        </w:tc>
        <w:tc>
          <w:tcPr>
            <w:tcW w:w="7662" w:type="dxa"/>
            <w:tcBorders>
              <w:top w:val="single" w:sz="4" w:space="0" w:color="auto"/>
              <w:left w:val="single" w:sz="4" w:space="0" w:color="auto"/>
              <w:bottom w:val="single" w:sz="4" w:space="0" w:color="auto"/>
              <w:right w:val="single" w:sz="4" w:space="0" w:color="auto"/>
            </w:tcBorders>
            <w:hideMark/>
          </w:tcPr>
          <w:p w14:paraId="2C6776EB" w14:textId="04ACFA15" w:rsidR="00E1249B" w:rsidRPr="00601C42" w:rsidRDefault="00E1249B" w:rsidP="005317D7">
            <w:pPr>
              <w:spacing w:before="60" w:after="120"/>
              <w:jc w:val="both"/>
              <w:rPr>
                <w:b/>
                <w:bCs/>
              </w:rPr>
            </w:pPr>
            <w:r w:rsidRPr="00601C42">
              <w:rPr>
                <w:b/>
                <w:bCs/>
              </w:rPr>
              <w:t>Wykaz usług wykonanych</w:t>
            </w:r>
            <w:r w:rsidR="00261744" w:rsidRPr="00601C42">
              <w:rPr>
                <w:b/>
                <w:bCs/>
              </w:rPr>
              <w:t xml:space="preserve"> </w:t>
            </w:r>
            <w:r w:rsidR="00261744" w:rsidRPr="00601C42">
              <w:rPr>
                <w:b/>
                <w:bCs/>
                <w:i/>
                <w:iCs/>
              </w:rPr>
              <w:t>wg Załącznika Nr 5 do SWZ</w:t>
            </w:r>
          </w:p>
          <w:p w14:paraId="2F17ECD5" w14:textId="552229BF" w:rsidR="00261744" w:rsidRPr="00601C42" w:rsidRDefault="00261744" w:rsidP="00261744">
            <w:pPr>
              <w:spacing w:before="60" w:after="120"/>
              <w:ind w:right="42"/>
              <w:jc w:val="both"/>
            </w:pPr>
            <w:r w:rsidRPr="00601C42">
              <w:t xml:space="preserve">Wykaz usług wykonanych, a w przypadku świadczeń powtarzających się </w:t>
            </w:r>
            <w:r w:rsidRPr="00601C42">
              <w:br/>
              <w:t xml:space="preserve">lub ciągłych również wykonywanych, w okresie ostatnich 3 lat , a jeżeli okres prowadzenia działalności jest krótszy – w tym okresie, wraz </w:t>
            </w:r>
            <w:r w:rsidR="00601C42">
              <w:br/>
            </w:r>
            <w:r w:rsidRPr="00601C42">
              <w:t xml:space="preserve">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00601C42">
              <w:br/>
            </w:r>
            <w:r w:rsidRPr="00601C42">
              <w:t xml:space="preserve">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w:t>
            </w:r>
            <w:r w:rsidR="00601C42">
              <w:br/>
            </w:r>
            <w:r w:rsidRPr="00601C42">
              <w:t>a w przypadku świadczeń powtarzających się lub ciągłych, w których wykonywaniu bezpośrednio uczestniczył lub uczestniczy.</w:t>
            </w:r>
          </w:p>
          <w:p w14:paraId="1849CE2B" w14:textId="77777777" w:rsidR="00E1249B" w:rsidRPr="00601C42" w:rsidRDefault="00E1249B" w:rsidP="005317D7">
            <w:pPr>
              <w:spacing w:before="60" w:after="120"/>
              <w:jc w:val="both"/>
            </w:pPr>
          </w:p>
        </w:tc>
      </w:tr>
      <w:tr w:rsidR="00E1249B" w14:paraId="3A04D042" w14:textId="77777777" w:rsidTr="0026174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9D27E" w14:textId="77777777" w:rsidR="00E1249B" w:rsidRPr="00261744" w:rsidRDefault="00E1249B" w:rsidP="00261744">
            <w:pPr>
              <w:spacing w:before="60" w:after="120"/>
              <w:jc w:val="center"/>
              <w:rPr>
                <w:sz w:val="22"/>
                <w:szCs w:val="22"/>
              </w:rPr>
            </w:pPr>
            <w:r w:rsidRPr="00261744">
              <w:rPr>
                <w:sz w:val="22"/>
                <w:szCs w:val="22"/>
              </w:rPr>
              <w:t>3</w:t>
            </w:r>
          </w:p>
        </w:tc>
        <w:tc>
          <w:tcPr>
            <w:tcW w:w="7662" w:type="dxa"/>
            <w:tcBorders>
              <w:top w:val="single" w:sz="4" w:space="0" w:color="auto"/>
              <w:left w:val="single" w:sz="4" w:space="0" w:color="auto"/>
              <w:bottom w:val="single" w:sz="4" w:space="0" w:color="auto"/>
              <w:right w:val="single" w:sz="4" w:space="0" w:color="auto"/>
            </w:tcBorders>
            <w:hideMark/>
          </w:tcPr>
          <w:p w14:paraId="158CEE3D" w14:textId="73F393DB" w:rsidR="00E1249B" w:rsidRPr="00601C42" w:rsidRDefault="00E1249B" w:rsidP="005317D7">
            <w:pPr>
              <w:spacing w:before="60" w:after="120"/>
              <w:jc w:val="both"/>
              <w:rPr>
                <w:b/>
                <w:bCs/>
              </w:rPr>
            </w:pPr>
            <w:r w:rsidRPr="00601C42">
              <w:rPr>
                <w:b/>
                <w:bCs/>
              </w:rPr>
              <w:t>Wykaz osób</w:t>
            </w:r>
            <w:r w:rsidR="00261744" w:rsidRPr="00601C42">
              <w:rPr>
                <w:b/>
                <w:bCs/>
              </w:rPr>
              <w:t xml:space="preserve"> </w:t>
            </w:r>
            <w:r w:rsidR="00261744" w:rsidRPr="00601C42">
              <w:rPr>
                <w:b/>
                <w:bCs/>
                <w:i/>
                <w:iCs/>
              </w:rPr>
              <w:t>wg Załącznika Nr 6 do SWZ</w:t>
            </w:r>
          </w:p>
          <w:p w14:paraId="2E31D617" w14:textId="3625CB46" w:rsidR="00261744" w:rsidRPr="00601C42" w:rsidRDefault="00261744" w:rsidP="005317D7">
            <w:pPr>
              <w:spacing w:before="60" w:after="120"/>
              <w:jc w:val="both"/>
              <w:rPr>
                <w:b/>
                <w:bCs/>
              </w:rPr>
            </w:pPr>
            <w:r w:rsidRPr="00601C42">
              <w:t xml:space="preserve">Wykaz osób, skierowanych przez wykonawcę do realizacji zamówienia publicznego, w szczególności odpowiedzialnych za świadczenie usług, </w:t>
            </w:r>
            <w:r w:rsidRPr="00601C42">
              <w:lastRenderedPageBreak/>
              <w:t xml:space="preserve">kontrolę jakości lub kierowanie robotami budowlanymi, wraz z informacjami na temat ich kwalifikacji zawodowych, uprawnień, doświadczenia </w:t>
            </w:r>
            <w:r w:rsidR="00601C42">
              <w:br/>
            </w:r>
            <w:r w:rsidRPr="00601C42">
              <w:t>i wykształcenia niezbędnych do wykonania zamówienia publicznego, a także zakresu wykonywanych przez nie czynności oraz informacją o podstawie do dysponowania tymi osobami.</w:t>
            </w:r>
          </w:p>
          <w:p w14:paraId="5A9C520E" w14:textId="77777777" w:rsidR="00E1249B" w:rsidRDefault="00E1249B" w:rsidP="005317D7">
            <w:pPr>
              <w:spacing w:before="60" w:after="120"/>
              <w:jc w:val="both"/>
            </w:pPr>
          </w:p>
        </w:tc>
      </w:tr>
    </w:tbl>
    <w:p w14:paraId="1BD193C0" w14:textId="5C378490" w:rsidR="00E1249B" w:rsidRDefault="00261744" w:rsidP="00161759">
      <w:pPr>
        <w:pStyle w:val="Nagwek2"/>
      </w:pPr>
      <w:r w:rsidRPr="00261744">
        <w:lastRenderedPageBreak/>
        <w:t xml:space="preserve">W celu potwierdzenia braku podstaw wykluczenia Wykonawcy z udziału </w:t>
      </w:r>
      <w:r w:rsidR="00E761CD">
        <w:br/>
      </w:r>
      <w:r w:rsidRPr="00261744">
        <w:t>w postępowaniu</w:t>
      </w:r>
    </w:p>
    <w:p w14:paraId="521DE88B" w14:textId="63E59019" w:rsidR="00E1249B" w:rsidRDefault="00261744" w:rsidP="00161759">
      <w:pPr>
        <w:pStyle w:val="Nagwek2"/>
        <w:numPr>
          <w:ilvl w:val="0"/>
          <w:numId w:val="42"/>
        </w:numPr>
      </w:pPr>
      <w:r>
        <w:t>Dokumenty podmiotów krajowych</w:t>
      </w:r>
      <w:r w:rsidR="00E1249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1249B" w14:paraId="3DD4B33E" w14:textId="77777777" w:rsidTr="0016175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EF463" w14:textId="77777777" w:rsidR="00E1249B" w:rsidRPr="00601C42" w:rsidRDefault="00E1249B" w:rsidP="005317D7">
            <w:pPr>
              <w:spacing w:before="60" w:after="120"/>
              <w:jc w:val="center"/>
            </w:pPr>
            <w:r w:rsidRPr="00601C42">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25647" w14:textId="77777777" w:rsidR="00E1249B" w:rsidRPr="00601C42" w:rsidRDefault="00E1249B" w:rsidP="005317D7">
            <w:pPr>
              <w:spacing w:before="60" w:after="120"/>
              <w:jc w:val="both"/>
            </w:pPr>
            <w:r w:rsidRPr="00601C42">
              <w:rPr>
                <w:b/>
              </w:rPr>
              <w:t>Wymagany dokument</w:t>
            </w:r>
          </w:p>
        </w:tc>
      </w:tr>
      <w:tr w:rsidR="00E1249B" w14:paraId="416172A1" w14:textId="77777777" w:rsidTr="0016175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D1603" w14:textId="77777777" w:rsidR="00E1249B" w:rsidRPr="00161759" w:rsidRDefault="00E1249B" w:rsidP="005317D7">
            <w:pPr>
              <w:spacing w:before="60" w:after="120"/>
              <w:jc w:val="center"/>
              <w:rPr>
                <w:sz w:val="22"/>
                <w:szCs w:val="22"/>
              </w:rPr>
            </w:pPr>
            <w:r w:rsidRPr="00161759">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59722550" w14:textId="77777777" w:rsidR="00E1249B" w:rsidRPr="00601C42" w:rsidRDefault="00E1249B" w:rsidP="005317D7">
            <w:pPr>
              <w:spacing w:before="60" w:after="120"/>
              <w:jc w:val="both"/>
              <w:rPr>
                <w:b/>
                <w:bCs/>
              </w:rPr>
            </w:pPr>
            <w:r w:rsidRPr="00601C42">
              <w:rPr>
                <w:b/>
                <w:bCs/>
              </w:rPr>
              <w:t>Odpis lub informacja z KRS lub CEIDG</w:t>
            </w:r>
          </w:p>
          <w:p w14:paraId="0B0E5F0F" w14:textId="77777777" w:rsidR="00E1249B" w:rsidRPr="00161759" w:rsidRDefault="00E1249B" w:rsidP="005317D7">
            <w:pPr>
              <w:spacing w:before="60" w:after="120"/>
              <w:jc w:val="both"/>
              <w:rPr>
                <w:sz w:val="22"/>
                <w:szCs w:val="22"/>
              </w:rPr>
            </w:pPr>
            <w:r w:rsidRPr="00601C42">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822E9C4" w14:textId="77777777" w:rsidR="00E1249B" w:rsidRDefault="00E1249B" w:rsidP="00161759">
      <w:pPr>
        <w:pStyle w:val="Nagwek2"/>
        <w:numPr>
          <w:ilvl w:val="0"/>
          <w:numId w:val="42"/>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1249B" w14:paraId="59B2AD9B" w14:textId="77777777" w:rsidTr="0016175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EE84E" w14:textId="77777777" w:rsidR="00E1249B" w:rsidRPr="00601C42" w:rsidRDefault="00E1249B" w:rsidP="005317D7">
            <w:pPr>
              <w:spacing w:before="60" w:after="120"/>
              <w:jc w:val="center"/>
            </w:pPr>
            <w:r w:rsidRPr="00601C42">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2EBF2" w14:textId="77777777" w:rsidR="00E1249B" w:rsidRPr="00601C42" w:rsidRDefault="00E1249B" w:rsidP="005317D7">
            <w:pPr>
              <w:spacing w:before="60" w:after="120"/>
              <w:jc w:val="both"/>
            </w:pPr>
            <w:r w:rsidRPr="00601C42">
              <w:rPr>
                <w:b/>
              </w:rPr>
              <w:t>Wymagany dokument</w:t>
            </w:r>
          </w:p>
        </w:tc>
      </w:tr>
      <w:tr w:rsidR="00E1249B" w14:paraId="20CEA40E" w14:textId="77777777" w:rsidTr="0016175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BAF58A" w14:textId="77777777" w:rsidR="00E1249B" w:rsidRPr="00601C42" w:rsidRDefault="00E1249B" w:rsidP="005317D7">
            <w:pPr>
              <w:spacing w:before="60" w:after="120"/>
              <w:jc w:val="center"/>
            </w:pPr>
            <w:r w:rsidRPr="00601C42">
              <w:t>1</w:t>
            </w:r>
          </w:p>
        </w:tc>
        <w:tc>
          <w:tcPr>
            <w:tcW w:w="7659" w:type="dxa"/>
            <w:tcBorders>
              <w:top w:val="single" w:sz="4" w:space="0" w:color="auto"/>
              <w:left w:val="single" w:sz="4" w:space="0" w:color="auto"/>
              <w:bottom w:val="single" w:sz="4" w:space="0" w:color="auto"/>
              <w:right w:val="single" w:sz="4" w:space="0" w:color="auto"/>
            </w:tcBorders>
            <w:hideMark/>
          </w:tcPr>
          <w:p w14:paraId="3D6A8DFE" w14:textId="324B3F64" w:rsidR="00E1249B" w:rsidRPr="00601C42" w:rsidRDefault="00E1249B" w:rsidP="005317D7">
            <w:pPr>
              <w:spacing w:before="60" w:after="120"/>
              <w:jc w:val="both"/>
              <w:rPr>
                <w:b/>
                <w:bCs/>
              </w:rPr>
            </w:pPr>
            <w:r w:rsidRPr="00601C42">
              <w:rPr>
                <w:b/>
                <w:bCs/>
              </w:rPr>
              <w:t xml:space="preserve">Dokument potwierdzający, że nie otwarto likwidacji </w:t>
            </w:r>
            <w:r w:rsidR="00161759" w:rsidRPr="00601C42">
              <w:rPr>
                <w:b/>
                <w:bCs/>
              </w:rPr>
              <w:t>W</w:t>
            </w:r>
            <w:r w:rsidRPr="00601C42">
              <w:rPr>
                <w:b/>
                <w:bCs/>
              </w:rPr>
              <w:t>ykonawcy</w:t>
            </w:r>
          </w:p>
          <w:p w14:paraId="3BD62177" w14:textId="78F28069" w:rsidR="00E1249B" w:rsidRPr="00601C42" w:rsidRDefault="00E1249B" w:rsidP="005317D7">
            <w:pPr>
              <w:spacing w:before="60" w:after="120"/>
              <w:jc w:val="both"/>
            </w:pPr>
            <w:r w:rsidRPr="00601C42">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601C42">
              <w:br/>
            </w:r>
            <w:r w:rsidRPr="00601C42">
              <w:t>w przepisach miejsca wszczęcia tej procedury, wystawione nie wcześniej niż 3 miesiące przed ich złożeniem.</w:t>
            </w:r>
          </w:p>
        </w:tc>
      </w:tr>
    </w:tbl>
    <w:p w14:paraId="5122AEB4" w14:textId="1F1034E0" w:rsidR="00D256AB" w:rsidRPr="00161759" w:rsidRDefault="00E1249B" w:rsidP="00161759">
      <w:pPr>
        <w:pStyle w:val="Nagwek2"/>
        <w:numPr>
          <w:ilvl w:val="0"/>
          <w:numId w:val="0"/>
        </w:numPr>
        <w:ind w:left="1040"/>
        <w:rPr>
          <w:sz w:val="16"/>
          <w:szCs w:val="16"/>
        </w:rPr>
      </w:pPr>
      <w:r>
        <w:t xml:space="preserve">Jeżeli w kraju, w którym Wykonawca ma siedzibę lub miejsce zamieszkania, </w:t>
      </w:r>
      <w:r w:rsidR="00161759">
        <w:br/>
      </w:r>
      <w: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A952242" w14:textId="4BC944CC" w:rsidR="00D256AB" w:rsidRDefault="00D256AB" w:rsidP="00161759">
      <w:pPr>
        <w:pStyle w:val="Nagwek2"/>
        <w:rPr>
          <w:lang w:val="x-none"/>
        </w:rPr>
      </w:pPr>
      <w:r>
        <w:t xml:space="preserve">Jeżeli jest to niezbędne do zapewnienia odpowiedniego przebiegu postępowania </w:t>
      </w:r>
      <w:r w:rsidR="00161759">
        <w:br/>
      </w:r>
      <w:r>
        <w:t>o udzielenie zamówienia, Zamawiający może na każdym etapie postępowania, wezwać Wykonawców do złożenia wszystkich lub niektórych podmiotowych środków dowodowych, aktualnych na dzień ich złożenia.</w:t>
      </w:r>
    </w:p>
    <w:p w14:paraId="065002EA" w14:textId="77777777" w:rsidR="00D256AB" w:rsidRDefault="00D256AB" w:rsidP="00161759">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68C82AE" w14:textId="77777777" w:rsidR="00D256AB" w:rsidRDefault="00D256AB" w:rsidP="00161759">
      <w:pPr>
        <w:pStyle w:val="Nagwek2"/>
      </w:pPr>
      <w:r>
        <w:t>Wykonawca nie jest zobowiązany do złożenia podmiotowych środków dowodowych, które Zamawiający posiada, jeżeli Wykonawca wskaże te środki oraz potwierdzi ich prawidłowość i aktualność.</w:t>
      </w:r>
    </w:p>
    <w:p w14:paraId="177E257B" w14:textId="77777777" w:rsidR="00D256AB" w:rsidRDefault="00D256AB" w:rsidP="00161759">
      <w:pPr>
        <w:pStyle w:val="Nagwek2"/>
      </w:pPr>
      <w:r>
        <w:t>Podmiotowe środki dowodowe oraz inne dokumenty lub oświadczenia Wykonawca składa, pod rygorem nieważności, w formie elektronicznej lub w postaci elektronicznej opatrzonej podpisem zaufanym lub podpisem osobistym.</w:t>
      </w:r>
    </w:p>
    <w:p w14:paraId="432CDB41" w14:textId="0A353229" w:rsidR="00161759" w:rsidRPr="00161759" w:rsidRDefault="00161759" w:rsidP="00161759">
      <w:pPr>
        <w:pStyle w:val="Nagwek2"/>
      </w:pPr>
      <w:r w:rsidRPr="00161759">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t>4</w:t>
      </w:r>
      <w:r w:rsidRPr="00161759">
        <w:t xml:space="preserve"> r. poz. </w:t>
      </w:r>
      <w:r>
        <w:t>307</w:t>
      </w:r>
      <w:r w:rsidRPr="00161759">
        <w:t xml:space="preserve"> </w:t>
      </w:r>
      <w:r>
        <w:br/>
      </w:r>
      <w:r w:rsidRPr="00161759">
        <w:t xml:space="preserve">ze zm.), o ile Wykonawca wskazał w oświadczeniu, o którym mowa w art. 125 ust. </w:t>
      </w:r>
      <w:r w:rsidR="00601C42">
        <w:br/>
      </w:r>
      <w:r w:rsidRPr="00161759">
        <w:t>1, dane umożliwiające dostęp do tych środków.</w:t>
      </w:r>
    </w:p>
    <w:p w14:paraId="42A21F61" w14:textId="4DB7A473" w:rsidR="00E1249B" w:rsidRPr="00161759" w:rsidRDefault="00D256AB" w:rsidP="00161759">
      <w:pPr>
        <w:pStyle w:val="Nagwek2"/>
        <w:rPr>
          <w:sz w:val="16"/>
          <w:szCs w:val="16"/>
        </w:rPr>
      </w:pPr>
      <w:r>
        <w:t xml:space="preserve">Dokumenty sporządzone w języku obcym są składane wraz z tłumaczeniem na język polski. </w:t>
      </w:r>
      <w:bookmarkStart w:id="7" w:name="_Toc258314249"/>
    </w:p>
    <w:p w14:paraId="609A9298" w14:textId="77777777" w:rsidR="00E1249B" w:rsidRDefault="00E1249B" w:rsidP="00E1249B">
      <w:pPr>
        <w:pStyle w:val="Nagwek1"/>
      </w:pPr>
      <w:r>
        <w:t>INFORMACJA DLA WYKONAWCÓW POLEGAJĄCYCH NA ZASOBACH</w:t>
      </w:r>
      <w:r>
        <w:rPr>
          <w:lang w:val="pl-PL"/>
        </w:rPr>
        <w:t xml:space="preserve"> podmiotów trzecich</w:t>
      </w:r>
    </w:p>
    <w:p w14:paraId="24F6C090" w14:textId="34813F31" w:rsidR="00E1249B" w:rsidRDefault="00E1249B" w:rsidP="00161759">
      <w:pPr>
        <w:pStyle w:val="Nagwek2"/>
      </w:pPr>
      <w:r>
        <w:t xml:space="preserve">Wykonawca, w celu potwierdzenia spełnienia warunków udziału w postępowaniu, może polegać na zdolnościach technicznych lub zawodowych lub sytuacji finansowej </w:t>
      </w:r>
      <w:r w:rsidR="00161759">
        <w:br/>
      </w:r>
      <w:r>
        <w:t>lub ekonomicznej podmiotów trzecich, na zasadach określonych w art. 118–123 ustawy Pzp.</w:t>
      </w:r>
    </w:p>
    <w:p w14:paraId="29462B02" w14:textId="77777777" w:rsidR="00E1249B" w:rsidRDefault="00E1249B" w:rsidP="00161759">
      <w:pPr>
        <w:pStyle w:val="Nagwek2"/>
      </w:pPr>
      <w:r>
        <w:t>Wykonawca, który polega na zdolnościach lub sytuacji podmiotów udostępniających zasoby, zobowiązany jest:</w:t>
      </w:r>
    </w:p>
    <w:p w14:paraId="03ECA547" w14:textId="43993EF4" w:rsidR="00E1249B" w:rsidRDefault="00E1249B" w:rsidP="00161759">
      <w:pPr>
        <w:pStyle w:val="Nagwek2"/>
        <w:numPr>
          <w:ilvl w:val="0"/>
          <w:numId w:val="6"/>
        </w:numPr>
      </w:pPr>
      <w:r>
        <w:t>złożyć wraz z ofertą, zobowiązanie podmiotu udostępniającego zasoby</w:t>
      </w:r>
      <w:r w:rsidR="00161759">
        <w:t xml:space="preserve"> </w:t>
      </w:r>
      <w:r w:rsidR="00161759">
        <w:br/>
        <w:t>(</w:t>
      </w:r>
      <w:r w:rsidR="00161759">
        <w:rPr>
          <w:i/>
        </w:rPr>
        <w:t>wg Załącznika Nr 3 do SWZ)</w:t>
      </w:r>
      <w:r>
        <w:t xml:space="preserve"> do oddania mu do dyspozycji niezbędnych zasobów </w:t>
      </w:r>
      <w:r w:rsidR="00161759">
        <w:br/>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88D3517" w14:textId="77777777" w:rsidR="00E1249B" w:rsidRDefault="00E1249B" w:rsidP="00161759">
      <w:pPr>
        <w:pStyle w:val="Nagwek2"/>
        <w:numPr>
          <w:ilvl w:val="0"/>
          <w:numId w:val="7"/>
        </w:numPr>
      </w:pPr>
      <w:r>
        <w:t>zakres dostępnych Wykonawcy zasobów podmiotu udostępniającego zasoby;</w:t>
      </w:r>
    </w:p>
    <w:p w14:paraId="4C3A71D8" w14:textId="77777777" w:rsidR="00E1249B" w:rsidRDefault="00E1249B" w:rsidP="00161759">
      <w:pPr>
        <w:pStyle w:val="Nagwek2"/>
        <w:numPr>
          <w:ilvl w:val="0"/>
          <w:numId w:val="7"/>
        </w:numPr>
      </w:pPr>
      <w:r>
        <w:t>sposób i okres udostępnienia Wykonawcy i wykorzystania przez niego zasobów podmiotu udostępniającego te zasoby przy wykonywaniu zamówienia;</w:t>
      </w:r>
    </w:p>
    <w:p w14:paraId="792E5809" w14:textId="77777777" w:rsidR="00E1249B" w:rsidRDefault="00E1249B" w:rsidP="00161759">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F4590B" w14:textId="6E8C4860" w:rsidR="00E1249B" w:rsidRDefault="00E1249B" w:rsidP="00161759">
      <w:pPr>
        <w:pStyle w:val="Nagwek2"/>
        <w:numPr>
          <w:ilvl w:val="0"/>
          <w:numId w:val="6"/>
        </w:numPr>
      </w:pPr>
      <w:r>
        <w:t xml:space="preserve">złożyć wraz z ofertą </w:t>
      </w:r>
      <w:r w:rsidR="00601C42">
        <w:t>„</w:t>
      </w:r>
      <w:r>
        <w:t>Oświadczenie o niepodleganiu wykluczeniu oraz spełnianiu warunków</w:t>
      </w:r>
      <w:r w:rsidR="0094400B">
        <w:t xml:space="preserve"> </w:t>
      </w:r>
      <w:r>
        <w:t>podmiotu udostępniającego zasoby</w:t>
      </w:r>
      <w:r w:rsidR="0094400B">
        <w:t>”</w:t>
      </w:r>
      <w:r>
        <w:t xml:space="preserve">, </w:t>
      </w:r>
      <w:r w:rsidR="0094400B" w:rsidRPr="0094400B">
        <w:t>(</w:t>
      </w:r>
      <w:r w:rsidR="0094400B" w:rsidRPr="0094400B">
        <w:rPr>
          <w:i/>
        </w:rPr>
        <w:t>wg Załącznika Nr 7 do SWZ)</w:t>
      </w:r>
      <w:r w:rsidR="0094400B" w:rsidRPr="0094400B">
        <w:t xml:space="preserve">, </w:t>
      </w:r>
      <w:r>
        <w:t xml:space="preserve">potwierdzające brak podstaw wykluczenia tego podmiotu oraz odpowiednio spełnianie </w:t>
      </w:r>
      <w:r>
        <w:lastRenderedPageBreak/>
        <w:t xml:space="preserve">warunków udziału w postępowaniu, w zakresie, w jakim Wykonawca powołuje się na jego zasoby. </w:t>
      </w:r>
    </w:p>
    <w:p w14:paraId="66DDA0D6" w14:textId="5A228945" w:rsidR="00E1249B" w:rsidRDefault="00E1249B" w:rsidP="00A66786">
      <w:pPr>
        <w:pStyle w:val="Nagwek2"/>
        <w:numPr>
          <w:ilvl w:val="0"/>
          <w:numId w:val="6"/>
        </w:numPr>
      </w:pPr>
      <w:r>
        <w:t xml:space="preserve">przedstawić na żądanie Zamawiającego podmiotowe środki dowodowe, określone </w:t>
      </w:r>
      <w:r w:rsidR="00E761CD">
        <w:br/>
      </w:r>
      <w:r>
        <w:t xml:space="preserve">w </w:t>
      </w:r>
      <w:bookmarkStart w:id="8" w:name="_Hlk61201418"/>
      <w:r w:rsidRPr="00A66786">
        <w:t>pkt 9.</w:t>
      </w:r>
      <w:r w:rsidR="00161759" w:rsidRPr="00A66786">
        <w:t>4</w:t>
      </w:r>
      <w:r w:rsidRPr="00A66786">
        <w:t xml:space="preserve"> </w:t>
      </w:r>
      <w:bookmarkEnd w:id="8"/>
      <w:r>
        <w:t>SWZ, dotyczące tych podmiotów, na potwierdzenie, że nie zachodzą wobec nich podstawy wykluczenia z postępowania.</w:t>
      </w:r>
    </w:p>
    <w:p w14:paraId="5F701672" w14:textId="17AB6AEA" w:rsidR="00E1249B" w:rsidRDefault="00E1249B" w:rsidP="00161759">
      <w:pPr>
        <w:pStyle w:val="Nagwek2"/>
      </w:pPr>
      <w:r>
        <w:t>Zamawiający oceni, czy udostępniane Wykonawcy przez podmioty udostępniające zasoby zdolności techniczne lub zawodowe lub ich sytuacja finansowa lub ekonomiczna, pozwalają na wykazanie przez Wykonawcę spełniania warunków</w:t>
      </w:r>
      <w:r w:rsidR="00601C42">
        <w:t xml:space="preserve"> </w:t>
      </w:r>
      <w:r>
        <w:t xml:space="preserve">udziału </w:t>
      </w:r>
      <w:r w:rsidR="00E761CD">
        <w:br/>
      </w:r>
      <w:r>
        <w:t xml:space="preserve">w postępowaniu, a także zbada, czy nie zachodzą wobec </w:t>
      </w:r>
      <w:r w:rsidRPr="00A66786">
        <w:t>tych podmiotów podstawy wykluczenia, które zostały przewidziane względem Wykonawcy w pkt. 8 niniejszej</w:t>
      </w:r>
      <w:r>
        <w:t xml:space="preserve"> SWZ.</w:t>
      </w:r>
    </w:p>
    <w:p w14:paraId="6A19F20C" w14:textId="61B077EA" w:rsidR="00D256AB" w:rsidRDefault="00E1249B" w:rsidP="00161759">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A66786">
        <w:t>zażąda</w:t>
      </w:r>
      <w:r>
        <w:t xml:space="preserve">, aby Wykonawca w terminie określonym przez Zamawiającego zastąpił ten podmiot innym podmiotem lub podmiotami albo wykazał, </w:t>
      </w:r>
      <w:r w:rsidR="00E761CD">
        <w:br/>
      </w:r>
      <w:r>
        <w:t>że samodzielnie spełnia warunki udziału w postępowaniu.</w:t>
      </w:r>
    </w:p>
    <w:p w14:paraId="0067A003" w14:textId="77777777" w:rsidR="00D256AB" w:rsidRDefault="00D256AB" w:rsidP="00D256AB">
      <w:pPr>
        <w:pStyle w:val="Nagwek1"/>
        <w:rPr>
          <w:lang w:val="pl-PL"/>
        </w:rPr>
      </w:pPr>
      <w:r>
        <w:t>INFORMACJA DLA WYKONAWCÓW zamierzających powierzyć wykonanie części zamówienia podwykonawcom</w:t>
      </w:r>
    </w:p>
    <w:p w14:paraId="22724AEA" w14:textId="77777777" w:rsidR="00E1249B" w:rsidRDefault="00D256AB" w:rsidP="00161759">
      <w:pPr>
        <w:pStyle w:val="Nagwek2"/>
      </w:pPr>
      <w:r>
        <w:t xml:space="preserve">Wykonawca może powierzyć wykonanie części zamówienia Podwykonawcom. </w:t>
      </w:r>
    </w:p>
    <w:p w14:paraId="15B0B2DA" w14:textId="26575E9D" w:rsidR="00D256AB" w:rsidRDefault="00594A5D" w:rsidP="00161759">
      <w:pPr>
        <w:pStyle w:val="Nagwek2"/>
      </w:pPr>
      <w:r w:rsidRPr="00594A5D">
        <w:t>Zamawiający żąda wskazania przez Wykonawcę, w ofercie, części zamówienia, których wykonanie zamierza powierzyć Podwykonawcom oraz podania nazw ewentualnych Podwykonawców, jeżeli są już znani.</w:t>
      </w:r>
    </w:p>
    <w:p w14:paraId="007EF75E" w14:textId="46E27A40" w:rsidR="00E1249B" w:rsidRPr="00594A5D" w:rsidRDefault="00D256AB" w:rsidP="00594A5D">
      <w:pPr>
        <w:pStyle w:val="Nagwek2"/>
      </w:pPr>
      <w:r>
        <w:t xml:space="preserve">Wykonawca jest obowiązany zawiadomić Zamawiającego o wszelkich zmianach </w:t>
      </w:r>
      <w:r w:rsidR="00594A5D">
        <w:br/>
      </w:r>
      <w:r>
        <w:t>w odniesieniu do informacji, o których mowa w zdaniu pierwszym, w trakcie realizacji zamówienia, a także przekazać wymagane informacje na temat nowych Podwykonawców, którym w późniejszym okresie zamierza powierzyć realizację zamówienia.</w:t>
      </w:r>
      <w:r w:rsidRPr="00594A5D">
        <w:rPr>
          <w:rFonts w:ascii="Calibri" w:hAnsi="Calibri"/>
        </w:rPr>
        <w:t xml:space="preserve"> </w:t>
      </w:r>
    </w:p>
    <w:p w14:paraId="21E4787D" w14:textId="26315A31" w:rsidR="00D256AB" w:rsidRDefault="00594A5D" w:rsidP="00594A5D">
      <w:pPr>
        <w:pStyle w:val="Nagwek2"/>
      </w:pPr>
      <w:r w:rsidRPr="00594A5D">
        <w:t xml:space="preserve">Wymagania dotyczące umowy o </w:t>
      </w:r>
      <w:r w:rsidRPr="005C366F">
        <w:t xml:space="preserve">podwykonawstwo na roboty budowlane zostały określone w projekcie umowy </w:t>
      </w:r>
      <w:r w:rsidRPr="005C366F">
        <w:rPr>
          <w:i/>
          <w:iCs w:val="0"/>
        </w:rPr>
        <w:t>wg Załączników Nr 8.1</w:t>
      </w:r>
      <w:r w:rsidR="00956F2C" w:rsidRPr="005C366F">
        <w:rPr>
          <w:i/>
          <w:iCs w:val="0"/>
        </w:rPr>
        <w:t xml:space="preserve"> i 8.2</w:t>
      </w:r>
      <w:r w:rsidRPr="005C366F">
        <w:rPr>
          <w:i/>
          <w:iCs w:val="0"/>
        </w:rPr>
        <w:t xml:space="preserve"> do SWZ.</w:t>
      </w:r>
    </w:p>
    <w:p w14:paraId="54EF14BF" w14:textId="433DF663" w:rsidR="00D256AB" w:rsidRDefault="00D256AB" w:rsidP="00D256AB">
      <w:pPr>
        <w:pStyle w:val="Nagwek1"/>
      </w:pPr>
      <w:r>
        <w:t xml:space="preserve">Informacja dla wykonawców wspólnie ubiegających się </w:t>
      </w:r>
      <w:r w:rsidR="00017824">
        <w:br/>
      </w:r>
      <w:r>
        <w:t>o udzielenie zamówienia</w:t>
      </w:r>
    </w:p>
    <w:p w14:paraId="72FBD7B6" w14:textId="22228469" w:rsidR="00D256AB" w:rsidRDefault="00D256AB" w:rsidP="00161759">
      <w:pPr>
        <w:pStyle w:val="Nagwek2"/>
      </w:pPr>
      <w:r>
        <w:t xml:space="preserve">Wykonawcy mogą wspólnie ubiegać się o udzielenie zamówienia. W takim przypadku Wykonawcy zobowiązani są do ustanowienia pełnomocnika do reprezentowania ich </w:t>
      </w:r>
      <w:r w:rsidR="00017824">
        <w:br/>
      </w:r>
      <w:r>
        <w:t xml:space="preserve">w postępowaniu o udzielenie zamówienia albo do reprezentowania w postępowaniu </w:t>
      </w:r>
      <w:r w:rsidR="00017824">
        <w:br/>
      </w:r>
      <w:r>
        <w:t>i zawarcia umowy w sprawie zamówienia publicznego.</w:t>
      </w:r>
    </w:p>
    <w:p w14:paraId="428F4E10" w14:textId="77777777" w:rsidR="00D256AB" w:rsidRDefault="00D256AB" w:rsidP="00161759">
      <w:pPr>
        <w:pStyle w:val="Nagwek2"/>
      </w:pPr>
      <w:r w:rsidRPr="00017824">
        <w:rPr>
          <w:u w:val="single"/>
        </w:rPr>
        <w:t>Pełnomocnictwo należy dołączyć do oferty</w:t>
      </w:r>
      <w:r>
        <w:t xml:space="preserve"> i powinno ono zawierać w szczególności wskazanie:</w:t>
      </w:r>
    </w:p>
    <w:p w14:paraId="0EB299DA" w14:textId="56E5CA65" w:rsidR="00D256AB" w:rsidRDefault="00017824" w:rsidP="00161759">
      <w:pPr>
        <w:pStyle w:val="Nagwek2"/>
        <w:numPr>
          <w:ilvl w:val="0"/>
          <w:numId w:val="8"/>
        </w:numPr>
      </w:pPr>
      <w:r>
        <w:t xml:space="preserve">Nazwę </w:t>
      </w:r>
      <w:r w:rsidR="00D256AB">
        <w:t>postępowania o udzielenie zamówienie publicznego, którego dotyczy;</w:t>
      </w:r>
    </w:p>
    <w:p w14:paraId="74C4F218" w14:textId="085E7498" w:rsidR="00D256AB" w:rsidRDefault="00017824" w:rsidP="00161759">
      <w:pPr>
        <w:pStyle w:val="Nagwek2"/>
        <w:numPr>
          <w:ilvl w:val="0"/>
          <w:numId w:val="8"/>
        </w:numPr>
      </w:pPr>
      <w:r>
        <w:t xml:space="preserve">Nazwy </w:t>
      </w:r>
      <w:r w:rsidR="00D256AB">
        <w:t>wszystkich Wykonawców ubiegających się wspólnie o udzielenie zamówienia;</w:t>
      </w:r>
    </w:p>
    <w:p w14:paraId="428881DF" w14:textId="0B311F30" w:rsidR="00D256AB" w:rsidRDefault="00017824" w:rsidP="00161759">
      <w:pPr>
        <w:pStyle w:val="Nagwek2"/>
        <w:numPr>
          <w:ilvl w:val="0"/>
          <w:numId w:val="8"/>
        </w:numPr>
      </w:pPr>
      <w:r>
        <w:t xml:space="preserve">Dane </w:t>
      </w:r>
      <w:r w:rsidR="00D256AB">
        <w:t>ustanowionego pełnomocnika oraz zakresu jego  umocowania.</w:t>
      </w:r>
    </w:p>
    <w:p w14:paraId="09EB2B4C" w14:textId="1EA7FFFB" w:rsidR="00D256AB" w:rsidRDefault="00D256AB" w:rsidP="00161759">
      <w:pPr>
        <w:pStyle w:val="Nagwek2"/>
      </w:pPr>
      <w:r>
        <w:t>W przypadku wspólnego ubiegania się o zamówienie przez Wykonawców</w:t>
      </w:r>
      <w:r w:rsidR="00017824">
        <w:t xml:space="preserve"> (rozumianych również jako wspólników spółki cywilnej)</w:t>
      </w:r>
      <w:r>
        <w:t xml:space="preserve">, dokument </w:t>
      </w:r>
      <w:r w:rsidR="00601C42">
        <w:t>„</w:t>
      </w:r>
      <w:r w:rsidRPr="00956F2C">
        <w:rPr>
          <w:i/>
          <w:iCs w:val="0"/>
        </w:rPr>
        <w:t>Oświadczenia o niepodleganiu wykluczeniu oraz spełnianiu warunków udziału</w:t>
      </w:r>
      <w:r>
        <w:t xml:space="preserve">”, o którym mowa w </w:t>
      </w:r>
      <w:r w:rsidRPr="00017824">
        <w:t>pkt. 9.1 SWZ,</w:t>
      </w:r>
      <w:r>
        <w:t xml:space="preserve"> składa </w:t>
      </w:r>
      <w:r>
        <w:lastRenderedPageBreak/>
        <w:t xml:space="preserve">każdy z Wykonawców wspólnie ubiegających się o zamówienie. Oświadczenia te potwierdzają brak podstaw wykluczenia oraz spełnianie warunków udziału </w:t>
      </w:r>
      <w:r w:rsidR="00017824">
        <w:br/>
      </w:r>
      <w:r>
        <w:t>w postępowaniu w zakresie, w jakim każdy z Wykonawców wykazuje spełnianie warunków udziału w postępowaniu.</w:t>
      </w:r>
    </w:p>
    <w:p w14:paraId="1DE8A993" w14:textId="3D77ABE9" w:rsidR="00D256AB" w:rsidRDefault="00D256AB" w:rsidP="00D256AB">
      <w:pPr>
        <w:pStyle w:val="Nagwek1"/>
      </w:pPr>
      <w:r>
        <w:t xml:space="preserve">Informacje o sposobie porozumiewania się zamawiającego </w:t>
      </w:r>
      <w:r w:rsidR="00017824">
        <w:br/>
      </w:r>
      <w:r>
        <w:t>z Wykonawcami</w:t>
      </w:r>
      <w:bookmarkEnd w:id="7"/>
    </w:p>
    <w:p w14:paraId="01BE3144" w14:textId="6355970A" w:rsidR="00D256AB" w:rsidRDefault="00D256AB" w:rsidP="00161759">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5C366F" w:rsidRPr="001559D8">
          <w:rPr>
            <w:rStyle w:val="Hipercze"/>
          </w:rPr>
          <w:t>https://e-propublico.pl</w:t>
        </w:r>
      </w:hyperlink>
      <w:r>
        <w:rPr>
          <w:color w:val="auto"/>
        </w:rPr>
        <w:t>.</w:t>
      </w:r>
      <w:r w:rsidR="005C366F">
        <w:rPr>
          <w:color w:val="auto"/>
        </w:rPr>
        <w:t xml:space="preserve"> </w:t>
      </w:r>
    </w:p>
    <w:p w14:paraId="7874AE67" w14:textId="77777777" w:rsidR="00D256AB" w:rsidRDefault="00D256AB" w:rsidP="00161759">
      <w:pPr>
        <w:pStyle w:val="Nagwek2"/>
      </w:pPr>
      <w:bookmarkStart w:id="9" w:name="_Hlk37863747"/>
      <w:r>
        <w:t>Korzystanie z Platformy przez Wykonawcę jest bezpłatne</w:t>
      </w:r>
      <w:bookmarkEnd w:id="9"/>
      <w:r>
        <w:t>.</w:t>
      </w:r>
    </w:p>
    <w:p w14:paraId="2F53A82C" w14:textId="270117AC" w:rsidR="00D256AB" w:rsidRDefault="00D256AB" w:rsidP="00161759">
      <w:pPr>
        <w:pStyle w:val="Nagwek2"/>
      </w:pPr>
      <w:bookmarkStart w:id="10" w:name="_Hlk37863788"/>
      <w:r>
        <w:t xml:space="preserve">Na Platformie postępowanie prowadzone jest pod nazwą: </w:t>
      </w:r>
      <w:r w:rsidR="004865CB">
        <w:t>„</w:t>
      </w:r>
      <w:r w:rsidR="00E1249B" w:rsidRPr="00017824">
        <w:rPr>
          <w:b/>
          <w:bCs w:val="0"/>
          <w:i/>
          <w:iCs w:val="0"/>
        </w:rPr>
        <w:t>Przebudowa i modernizacja dróg powiatowych na terenie Powiatu Rawickiego wraz z nadzorem inwestorskim</w:t>
      </w:r>
      <w:r w:rsidR="00E1249B" w:rsidRPr="00E1249B">
        <w:t>.</w:t>
      </w:r>
      <w:r>
        <w:t xml:space="preserve">” – znak sprawy: </w:t>
      </w:r>
      <w:bookmarkEnd w:id="10"/>
      <w:r w:rsidR="00E1249B" w:rsidRPr="00017824">
        <w:rPr>
          <w:b/>
          <w:bCs w:val="0"/>
        </w:rPr>
        <w:t>PCUW.261.2.10.2024</w:t>
      </w:r>
      <w:r>
        <w:t>.</w:t>
      </w:r>
    </w:p>
    <w:p w14:paraId="3767690A" w14:textId="5D88D732" w:rsidR="00D256AB" w:rsidRDefault="00D256AB" w:rsidP="00161759">
      <w:pPr>
        <w:pStyle w:val="Nagwek2"/>
      </w:pPr>
      <w:bookmarkStart w:id="11" w:name="_Hlk37863807"/>
      <w:r>
        <w:t xml:space="preserve">Wykonawca przystępując do postępowania o udzielenie zamówienia publicznego, akceptuje warunki korzystania z Platformy określone w Regulaminie zamieszczonym </w:t>
      </w:r>
      <w:r w:rsidR="00017824">
        <w:br/>
      </w:r>
      <w:r>
        <w:t xml:space="preserve">na stronie internetowej </w:t>
      </w:r>
      <w:hyperlink r:id="rId11" w:history="1">
        <w:r w:rsidR="00017824" w:rsidRPr="00421FD0">
          <w:rPr>
            <w:rStyle w:val="Hipercze"/>
          </w:rPr>
          <w:t>https://e-propublico.pl</w:t>
        </w:r>
      </w:hyperlink>
      <w:r w:rsidR="00017824">
        <w:t xml:space="preserve"> </w:t>
      </w:r>
      <w:r>
        <w:t>oraz uznaje go za wiążący</w:t>
      </w:r>
      <w:bookmarkEnd w:id="11"/>
      <w:r>
        <w:t>.</w:t>
      </w:r>
    </w:p>
    <w:p w14:paraId="1535824C" w14:textId="63B54EC4" w:rsidR="00D256AB" w:rsidRDefault="00D256AB" w:rsidP="00161759">
      <w:pPr>
        <w:pStyle w:val="Nagwek2"/>
      </w:pPr>
      <w:bookmarkStart w:id="12" w:name="_Hlk37863841"/>
      <w:r>
        <w:t xml:space="preserve">Wykonawca zamierzający wziąć udział w postępowaniu musi posiadać konto </w:t>
      </w:r>
      <w:r w:rsidR="00017824">
        <w:br/>
      </w:r>
      <w:r>
        <w:t>na Platformie</w:t>
      </w:r>
      <w:bookmarkEnd w:id="12"/>
      <w:r>
        <w:t>.</w:t>
      </w:r>
    </w:p>
    <w:p w14:paraId="40D45309" w14:textId="5676217E" w:rsidR="00D256AB" w:rsidRDefault="00D256AB" w:rsidP="00161759">
      <w:pPr>
        <w:pStyle w:val="Nagwek2"/>
      </w:pPr>
      <w:bookmarkStart w:id="13" w:name="_Hlk37863867"/>
      <w:r>
        <w:t xml:space="preserve">Do złożenia oferty konieczne jest posiadanie przez osobę upoważnioną </w:t>
      </w:r>
      <w:r w:rsidR="00017824">
        <w:br/>
      </w:r>
      <w:r>
        <w:t>do reprezentowania Wykonawcy ważnego kwalifikowanego podpisu elektronicznego</w:t>
      </w:r>
      <w:bookmarkEnd w:id="13"/>
      <w:r>
        <w:t>, podpisu zaufanego lub podpisu osobistego.</w:t>
      </w:r>
    </w:p>
    <w:p w14:paraId="2C82474E" w14:textId="77777777" w:rsidR="00D256AB" w:rsidRDefault="00D256AB" w:rsidP="00161759">
      <w:pPr>
        <w:pStyle w:val="Nagwek2"/>
      </w:pPr>
      <w:r>
        <w:t>Ilekroć w niniejszej SWZ jest mowa o:</w:t>
      </w:r>
    </w:p>
    <w:p w14:paraId="1CF6364F" w14:textId="213EC79F" w:rsidR="00D256AB" w:rsidRDefault="00D256AB" w:rsidP="00161759">
      <w:pPr>
        <w:pStyle w:val="Nagwek2"/>
        <w:numPr>
          <w:ilvl w:val="0"/>
          <w:numId w:val="9"/>
        </w:numPr>
      </w:pPr>
      <w:r>
        <w:t>podpisie zaufanym – należy przez to rozumieć podpis, o którym mowa art. 3 pkt 14a ustawy z 17 lutego 2005 r. o informatyzacji działalności podmiotów realizujących zadania publiczne (</w:t>
      </w:r>
      <w:proofErr w:type="spellStart"/>
      <w:r>
        <w:t>t.</w:t>
      </w:r>
      <w:r w:rsidRPr="00D803F4">
        <w:t>j</w:t>
      </w:r>
      <w:proofErr w:type="spellEnd"/>
      <w:r w:rsidRPr="00D803F4">
        <w:t xml:space="preserve"> Dz.U.202</w:t>
      </w:r>
      <w:r w:rsidR="00D803F4" w:rsidRPr="00D803F4">
        <w:t>3</w:t>
      </w:r>
      <w:r w:rsidRPr="00D803F4">
        <w:t xml:space="preserve"> poz. </w:t>
      </w:r>
      <w:r w:rsidR="00D803F4" w:rsidRPr="00D803F4">
        <w:t>57</w:t>
      </w:r>
      <w:r w:rsidR="00D803F4">
        <w:t xml:space="preserve"> ze zm.</w:t>
      </w:r>
      <w:r>
        <w:t>);</w:t>
      </w:r>
    </w:p>
    <w:p w14:paraId="2C8E264E" w14:textId="6FF5F5B4" w:rsidR="00D256AB" w:rsidRPr="00D803F4" w:rsidRDefault="00D256AB" w:rsidP="00161759">
      <w:pPr>
        <w:pStyle w:val="Nagwek2"/>
        <w:numPr>
          <w:ilvl w:val="0"/>
          <w:numId w:val="9"/>
        </w:numPr>
      </w:pPr>
      <w:r>
        <w:t xml:space="preserve">podpisie osobistym – należy przez to rozumieć podpis, o którym mowa w art. z art. </w:t>
      </w:r>
      <w:r w:rsidR="004865CB">
        <w:br/>
      </w:r>
      <w:r>
        <w:t xml:space="preserve">2 ust. 1 pkt 9 ustawy z 6 sierpnia 2010 r. o dowodach </w:t>
      </w:r>
      <w:r w:rsidRPr="00D803F4">
        <w:t>osobistych (</w:t>
      </w:r>
      <w:proofErr w:type="spellStart"/>
      <w:r w:rsidRPr="00D803F4">
        <w:t>t.j</w:t>
      </w:r>
      <w:proofErr w:type="spellEnd"/>
      <w:r w:rsidRPr="00D803F4">
        <w:t xml:space="preserve"> Dz.U.20</w:t>
      </w:r>
      <w:r w:rsidR="00D803F4" w:rsidRPr="00D803F4">
        <w:t>23</w:t>
      </w:r>
      <w:r w:rsidRPr="00D803F4">
        <w:t xml:space="preserve"> poz. </w:t>
      </w:r>
      <w:r w:rsidR="00D803F4" w:rsidRPr="00D803F4">
        <w:t>1234 ze zm.</w:t>
      </w:r>
      <w:r w:rsidRPr="00D803F4">
        <w:t>).</w:t>
      </w:r>
    </w:p>
    <w:p w14:paraId="64603B40" w14:textId="77777777" w:rsidR="00D256AB" w:rsidRDefault="00D256AB" w:rsidP="00161759">
      <w:pPr>
        <w:pStyle w:val="Nagwek2"/>
      </w:pPr>
      <w:bookmarkStart w:id="14" w:name="_Hlk37936911"/>
      <w:r>
        <w:t>Zalecenia Zamawiającego odnośnie kwalifikowanego podpisu elektronicznego</w:t>
      </w:r>
      <w:bookmarkEnd w:id="14"/>
      <w:r>
        <w:t>:</w:t>
      </w:r>
    </w:p>
    <w:p w14:paraId="5ACDF9F0" w14:textId="77777777" w:rsidR="00D256AB" w:rsidRDefault="00D256AB" w:rsidP="00161759">
      <w:pPr>
        <w:pStyle w:val="Nagwek2"/>
        <w:numPr>
          <w:ilvl w:val="0"/>
          <w:numId w:val="10"/>
        </w:numPr>
      </w:pPr>
      <w:bookmarkStart w:id="15" w:name="_Hlk37936930"/>
      <w:r>
        <w:t xml:space="preserve">dokumenty sporządzone i przesyłane w formacie .pdf zaleca się podpisywać kwalifikowanym podpisem elektronicznym w formacie </w:t>
      </w:r>
      <w:proofErr w:type="spellStart"/>
      <w:r>
        <w:t>PAdES</w:t>
      </w:r>
      <w:bookmarkEnd w:id="15"/>
      <w:proofErr w:type="spellEnd"/>
      <w:r>
        <w:t>;</w:t>
      </w:r>
    </w:p>
    <w:p w14:paraId="2AFA5769" w14:textId="1482AACB" w:rsidR="00D256AB" w:rsidRDefault="00D256AB" w:rsidP="00161759">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t>
      </w:r>
      <w:r w:rsidR="00956F2C">
        <w:br/>
      </w:r>
      <w:r>
        <w:t xml:space="preserve">w formacie </w:t>
      </w:r>
      <w:proofErr w:type="spellStart"/>
      <w:r>
        <w:t>XAdES</w:t>
      </w:r>
      <w:proofErr w:type="spellEnd"/>
      <w:r>
        <w:t>;</w:t>
      </w:r>
    </w:p>
    <w:p w14:paraId="60F82E36" w14:textId="77777777" w:rsidR="00D256AB" w:rsidRDefault="00D256AB" w:rsidP="00161759">
      <w:pPr>
        <w:pStyle w:val="Nagwek2"/>
        <w:numPr>
          <w:ilvl w:val="0"/>
          <w:numId w:val="10"/>
        </w:numPr>
      </w:pPr>
      <w:r>
        <w:t>do składania kwalifikowanego podpisu elektronicznego zaleca się stosowanie algorytmu SHA-2 (lub wyższego).</w:t>
      </w:r>
    </w:p>
    <w:p w14:paraId="2C11AA01" w14:textId="73DEFC58" w:rsidR="00D256AB" w:rsidRDefault="00D256AB" w:rsidP="00161759">
      <w:pPr>
        <w:pStyle w:val="Nagwek2"/>
      </w:pPr>
      <w:bookmarkStart w:id="16" w:name="_Hlk37937004"/>
      <w:r>
        <w:t xml:space="preserve">Zamawiający określa następujące wymagania sprzętowo – aplikacyjne pozwalające </w:t>
      </w:r>
      <w:r w:rsidR="00956F2C">
        <w:br/>
      </w:r>
      <w:r>
        <w:t>na korzystanie z Platformy</w:t>
      </w:r>
      <w:bookmarkEnd w:id="16"/>
      <w:r>
        <w:t>:</w:t>
      </w:r>
    </w:p>
    <w:p w14:paraId="3CB3C0C7" w14:textId="77777777" w:rsidR="00D256AB" w:rsidRDefault="00D256AB" w:rsidP="00161759">
      <w:pPr>
        <w:pStyle w:val="Nagwek2"/>
        <w:numPr>
          <w:ilvl w:val="0"/>
          <w:numId w:val="11"/>
        </w:numPr>
      </w:pPr>
      <w:bookmarkStart w:id="17" w:name="_Hlk37937034"/>
      <w:r>
        <w:t>stały dostęp do sieci Internet</w:t>
      </w:r>
      <w:bookmarkEnd w:id="17"/>
      <w:r>
        <w:t>;</w:t>
      </w:r>
    </w:p>
    <w:p w14:paraId="56F77905" w14:textId="77777777" w:rsidR="00D256AB" w:rsidRDefault="00D256AB" w:rsidP="00C54C71">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6EEA8FC7" w14:textId="4C83AA90" w:rsidR="00D256AB" w:rsidRDefault="00D256AB" w:rsidP="00C54C71">
      <w:pPr>
        <w:numPr>
          <w:ilvl w:val="0"/>
          <w:numId w:val="11"/>
        </w:numPr>
        <w:spacing w:before="60" w:after="60"/>
        <w:jc w:val="both"/>
        <w:outlineLvl w:val="1"/>
        <w:rPr>
          <w:bCs/>
          <w:iCs/>
          <w:lang w:eastAsia="x-none"/>
        </w:rPr>
      </w:pPr>
      <w:bookmarkStart w:id="19" w:name="_Hlk37937074"/>
      <w:r>
        <w:t xml:space="preserve">komputer z zainstalowanym systemem operacyjnym Windows 7 (lub nowszym) </w:t>
      </w:r>
      <w:r w:rsidR="00956F2C">
        <w:br/>
      </w:r>
      <w:r>
        <w:t>albo Linux</w:t>
      </w:r>
      <w:bookmarkEnd w:id="19"/>
      <w:r>
        <w:rPr>
          <w:bCs/>
          <w:iCs/>
          <w:lang w:eastAsia="x-none"/>
        </w:rPr>
        <w:t>,</w:t>
      </w:r>
    </w:p>
    <w:p w14:paraId="43B8ADA4" w14:textId="77777777" w:rsidR="004865CB" w:rsidRPr="004865CB" w:rsidRDefault="00D256AB" w:rsidP="00C54C71">
      <w:pPr>
        <w:numPr>
          <w:ilvl w:val="0"/>
          <w:numId w:val="11"/>
        </w:numPr>
        <w:spacing w:before="60" w:after="60"/>
        <w:jc w:val="both"/>
        <w:outlineLvl w:val="1"/>
        <w:rPr>
          <w:bCs/>
          <w:iCs/>
          <w:lang w:eastAsia="x-none"/>
        </w:rPr>
      </w:pPr>
      <w:bookmarkStart w:id="20" w:name="_Hlk37937092"/>
      <w:r>
        <w:rPr>
          <w:bCs/>
          <w:iCs/>
          <w:lang w:eastAsia="x-none"/>
        </w:rPr>
        <w:lastRenderedPageBreak/>
        <w:t>zainstalowana dowolna przeglądarka internetowa</w:t>
      </w:r>
      <w:r>
        <w:t xml:space="preserve"> - Platforma współpracuj</w:t>
      </w:r>
      <w:r w:rsidR="004865CB">
        <w:t xml:space="preserve">e </w:t>
      </w:r>
    </w:p>
    <w:p w14:paraId="379AB2C4" w14:textId="7B09D837" w:rsidR="00D256AB" w:rsidRDefault="00D256AB" w:rsidP="004865CB">
      <w:pPr>
        <w:spacing w:before="60" w:after="60"/>
        <w:ind w:left="1040"/>
        <w:jc w:val="both"/>
        <w:outlineLvl w:val="1"/>
        <w:rPr>
          <w:bCs/>
          <w:iCs/>
          <w:lang w:eastAsia="x-none"/>
        </w:rPr>
      </w:pPr>
      <w:r>
        <w:t>z</w:t>
      </w:r>
      <w:r w:rsidR="004865CB">
        <w:t xml:space="preserve"> </w:t>
      </w:r>
      <w:r>
        <w:t xml:space="preserve">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44C8CB37" w14:textId="77777777" w:rsidR="00D256AB" w:rsidRDefault="00D256AB" w:rsidP="00161759">
      <w:pPr>
        <w:pStyle w:val="Nagwek2"/>
        <w:numPr>
          <w:ilvl w:val="0"/>
          <w:numId w:val="11"/>
        </w:numPr>
      </w:pPr>
      <w:bookmarkStart w:id="21" w:name="_Hlk37937106"/>
      <w:r>
        <w:t xml:space="preserve">włączona obsługa JavaScript oraz </w:t>
      </w:r>
      <w:proofErr w:type="spellStart"/>
      <w:r>
        <w:t>Cookies</w:t>
      </w:r>
      <w:bookmarkEnd w:id="21"/>
      <w:proofErr w:type="spellEnd"/>
      <w:r>
        <w:t>.</w:t>
      </w:r>
    </w:p>
    <w:p w14:paraId="6628D7CB" w14:textId="77777777" w:rsidR="00D256AB" w:rsidRDefault="00A936ED" w:rsidP="00161759">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2"/>
      <w:r w:rsidR="00D256AB">
        <w:t>.</w:t>
      </w:r>
    </w:p>
    <w:p w14:paraId="47EB6648" w14:textId="77777777" w:rsidR="00D256AB" w:rsidRDefault="00D256AB" w:rsidP="00161759">
      <w:pPr>
        <w:pStyle w:val="Nagwek2"/>
      </w:pPr>
      <w:bookmarkStart w:id="23" w:name="_Hlk37937156"/>
      <w:r>
        <w:t>Zamawiający określa następujące informacje na temat kodowania i czasu odbioru danych</w:t>
      </w:r>
      <w:bookmarkEnd w:id="23"/>
      <w:r>
        <w:t>:</w:t>
      </w:r>
    </w:p>
    <w:p w14:paraId="2CBFA256" w14:textId="6ECC0AD1" w:rsidR="00D256AB" w:rsidRDefault="00D256AB" w:rsidP="00161759">
      <w:pPr>
        <w:pStyle w:val="Nagwek2"/>
        <w:numPr>
          <w:ilvl w:val="0"/>
          <w:numId w:val="12"/>
        </w:numPr>
      </w:pPr>
      <w:bookmarkStart w:id="24" w:name="_Hlk37937178"/>
      <w:r>
        <w:t xml:space="preserve">załączony i przesłany przez Wykonawcę za pomocą Platformy plik oferty wraz </w:t>
      </w:r>
      <w:r w:rsidR="004865CB">
        <w:br/>
      </w:r>
      <w:r>
        <w:t xml:space="preserve">z załącznikami, nie jest dostępny dla Zamawiającego i przechowywany jest </w:t>
      </w:r>
      <w:r w:rsidR="00017824">
        <w:br/>
      </w:r>
      <w:r>
        <w:t xml:space="preserve">na serwerach Platformy w formie zaszyfrowanej. Zamawiający otrzyma dostęp </w:t>
      </w:r>
      <w:r w:rsidR="00956F2C">
        <w:br/>
      </w:r>
      <w:r>
        <w:t>do pliku dopiero po upływie terminu otwarcia ofert</w:t>
      </w:r>
      <w:bookmarkEnd w:id="24"/>
      <w:r>
        <w:t>;</w:t>
      </w:r>
    </w:p>
    <w:p w14:paraId="4EC39056" w14:textId="15F631B6" w:rsidR="00D256AB" w:rsidRDefault="00D256AB" w:rsidP="00C54C71">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017824">
        <w:rPr>
          <w:bCs/>
          <w:iCs/>
          <w:lang w:eastAsia="x-none"/>
        </w:rPr>
        <w:br/>
      </w:r>
      <w:r>
        <w:rPr>
          <w:bCs/>
          <w:iCs/>
          <w:lang w:eastAsia="x-none"/>
        </w:rPr>
        <w:t>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5"/>
      <w:r>
        <w:rPr>
          <w:bCs/>
          <w:iCs/>
          <w:lang w:eastAsia="x-none"/>
        </w:rPr>
        <w:t>;</w:t>
      </w:r>
    </w:p>
    <w:p w14:paraId="3F851DF1" w14:textId="20DDD069" w:rsidR="00D256AB" w:rsidRDefault="00D256AB" w:rsidP="00161759">
      <w:pPr>
        <w:pStyle w:val="Nagwek2"/>
        <w:numPr>
          <w:ilvl w:val="0"/>
          <w:numId w:val="12"/>
        </w:numPr>
      </w:pPr>
      <w:bookmarkStart w:id="26" w:name="_Hlk37937220"/>
      <w:r>
        <w:t xml:space="preserve">o terminie przesłania decyduje czas pełnego przeprocesowania transakcji pliku </w:t>
      </w:r>
      <w:r w:rsidR="00017824">
        <w:br/>
      </w:r>
      <w:r>
        <w:t>na Platformie</w:t>
      </w:r>
      <w:bookmarkEnd w:id="26"/>
      <w:r>
        <w:t>.</w:t>
      </w:r>
    </w:p>
    <w:p w14:paraId="70DA7333" w14:textId="15FE79A1" w:rsidR="00D256AB" w:rsidRDefault="00D256AB" w:rsidP="00161759">
      <w:pPr>
        <w:pStyle w:val="Nagwek2"/>
      </w:pPr>
      <w:bookmarkStart w:id="27" w:name="_Hlk37864389"/>
      <w:r>
        <w:t xml:space="preserve">W postępowaniu, wszelkie oświadczenia, wnioski, zawiadomienia oraz informacje przekazywane są za pośrednictwem Platformy (karta </w:t>
      </w:r>
      <w:r w:rsidR="004865CB">
        <w:t>„</w:t>
      </w:r>
      <w:r>
        <w:t>Wiadomości”). Za datę wpływu oświadczeń, wniosków, zawiadomień oraz informacji przesłanych za pośrednictwem Platformy, przyjmuje się datę ich zamieszczenia na Platformie.</w:t>
      </w:r>
      <w:bookmarkEnd w:id="27"/>
    </w:p>
    <w:p w14:paraId="078264C4" w14:textId="77777777" w:rsidR="00D256AB" w:rsidRDefault="00D256AB" w:rsidP="00161759">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306062C9" w14:textId="77777777" w:rsidR="00D256AB" w:rsidRDefault="00D256AB" w:rsidP="00161759">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7CBA799B" w14:textId="77777777" w:rsidR="00D256AB" w:rsidRDefault="00D256AB" w:rsidP="00161759">
      <w:pPr>
        <w:pStyle w:val="Nagwek2"/>
      </w:pPr>
      <w:r>
        <w:t>Osobami uprawnionymi do kontaktu z Wykonawcami są:</w:t>
      </w:r>
    </w:p>
    <w:p w14:paraId="18D81F2E" w14:textId="77777777" w:rsidR="00D256AB" w:rsidRDefault="00D256AB" w:rsidP="00161759">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1249B" w:rsidRPr="00A936ED" w14:paraId="0C6F4570" w14:textId="77777777" w:rsidTr="005317D7">
        <w:tc>
          <w:tcPr>
            <w:tcW w:w="8636" w:type="dxa"/>
            <w:tcBorders>
              <w:top w:val="nil"/>
              <w:left w:val="nil"/>
              <w:bottom w:val="nil"/>
              <w:right w:val="nil"/>
            </w:tcBorders>
            <w:hideMark/>
          </w:tcPr>
          <w:p w14:paraId="3630E288" w14:textId="0243BFBD" w:rsidR="00E1249B" w:rsidRPr="00A936ED" w:rsidRDefault="00E1249B" w:rsidP="005317D7">
            <w:pPr>
              <w:rPr>
                <w:lang w:val="pt-BR"/>
              </w:rPr>
            </w:pPr>
            <w:r w:rsidRPr="00E1249B">
              <w:rPr>
                <w:lang w:val="pt-BR"/>
              </w:rPr>
              <w:t>Kamila Ciechańska-Wrąbel</w:t>
            </w:r>
            <w:r w:rsidRPr="00A936ED">
              <w:rPr>
                <w:lang w:val="pt-BR"/>
              </w:rPr>
              <w:t xml:space="preserve"> - </w:t>
            </w:r>
            <w:r w:rsidR="00017824">
              <w:rPr>
                <w:lang w:val="pt-BR"/>
              </w:rPr>
              <w:t>S</w:t>
            </w:r>
            <w:r w:rsidRPr="00E1249B">
              <w:rPr>
                <w:lang w:val="pt-BR"/>
              </w:rPr>
              <w:t>pecjalista</w:t>
            </w:r>
            <w:r w:rsidR="00017824">
              <w:rPr>
                <w:lang w:val="pt-BR"/>
              </w:rPr>
              <w:t>,</w:t>
            </w:r>
            <w:r w:rsidRPr="00A936ED">
              <w:rPr>
                <w:lang w:val="pt-BR"/>
              </w:rPr>
              <w:t xml:space="preserve"> tel.: </w:t>
            </w:r>
            <w:r w:rsidRPr="00E1249B">
              <w:rPr>
                <w:lang w:val="pt-BR"/>
              </w:rPr>
              <w:t>667</w:t>
            </w:r>
            <w:r w:rsidR="00017824">
              <w:rPr>
                <w:lang w:val="pt-BR"/>
              </w:rPr>
              <w:t> </w:t>
            </w:r>
            <w:r w:rsidRPr="00E1249B">
              <w:rPr>
                <w:lang w:val="pt-BR"/>
              </w:rPr>
              <w:t>113</w:t>
            </w:r>
            <w:r w:rsidR="00017824">
              <w:rPr>
                <w:lang w:val="pt-BR"/>
              </w:rPr>
              <w:t xml:space="preserve"> </w:t>
            </w:r>
            <w:r w:rsidRPr="00E1249B">
              <w:rPr>
                <w:lang w:val="pt-BR"/>
              </w:rPr>
              <w:t>117</w:t>
            </w:r>
            <w:r w:rsidRPr="00A936ED">
              <w:rPr>
                <w:lang w:val="pt-BR"/>
              </w:rPr>
              <w:t xml:space="preserve">, </w:t>
            </w:r>
            <w:r w:rsidR="00017824">
              <w:rPr>
                <w:lang w:val="pt-BR"/>
              </w:rPr>
              <w:br/>
            </w:r>
            <w:r w:rsidRPr="00A936ED">
              <w:rPr>
                <w:lang w:val="pt-BR"/>
              </w:rPr>
              <w:t xml:space="preserve">e-mail: </w:t>
            </w:r>
            <w:r w:rsidR="00286897">
              <w:fldChar w:fldCharType="begin"/>
            </w:r>
            <w:r w:rsidR="00286897">
              <w:instrText>HYPERLINK "mailto:k.ciechanskawrabel@powiatrawicki.pl"</w:instrText>
            </w:r>
            <w:r w:rsidR="00286897">
              <w:fldChar w:fldCharType="separate"/>
            </w:r>
            <w:r w:rsidR="00017824" w:rsidRPr="00421FD0">
              <w:rPr>
                <w:rStyle w:val="Hipercze"/>
                <w:lang w:val="pt-BR"/>
              </w:rPr>
              <w:t>k.ciechanskawrabel@powiatrawicki.pl</w:t>
            </w:r>
            <w:r w:rsidR="00286897">
              <w:rPr>
                <w:rStyle w:val="Hipercze"/>
                <w:lang w:val="pt-BR"/>
              </w:rPr>
              <w:fldChar w:fldCharType="end"/>
            </w:r>
            <w:r w:rsidR="00017824">
              <w:rPr>
                <w:lang w:val="pt-BR"/>
              </w:rPr>
              <w:t xml:space="preserve">, </w:t>
            </w:r>
          </w:p>
        </w:tc>
      </w:tr>
      <w:tr w:rsidR="00E1249B" w:rsidRPr="00A936ED" w14:paraId="3C25B769" w14:textId="77777777" w:rsidTr="005317D7">
        <w:tc>
          <w:tcPr>
            <w:tcW w:w="8636" w:type="dxa"/>
            <w:tcBorders>
              <w:top w:val="nil"/>
              <w:left w:val="nil"/>
              <w:bottom w:val="nil"/>
              <w:right w:val="nil"/>
            </w:tcBorders>
            <w:hideMark/>
          </w:tcPr>
          <w:p w14:paraId="23C79ED9" w14:textId="626145CC" w:rsidR="00E1249B" w:rsidRPr="00A936ED" w:rsidRDefault="00E1249B" w:rsidP="005317D7">
            <w:pPr>
              <w:rPr>
                <w:lang w:val="pt-BR"/>
              </w:rPr>
            </w:pPr>
            <w:r w:rsidRPr="00E1249B">
              <w:rPr>
                <w:lang w:val="pt-BR"/>
              </w:rPr>
              <w:t>Gabriela Kotlarczyk</w:t>
            </w:r>
            <w:r w:rsidRPr="00A936ED">
              <w:rPr>
                <w:lang w:val="pt-BR"/>
              </w:rPr>
              <w:t xml:space="preserve"> -  </w:t>
            </w:r>
            <w:r w:rsidRPr="00E1249B">
              <w:rPr>
                <w:lang w:val="pt-BR"/>
              </w:rPr>
              <w:t>Starszy Referent</w:t>
            </w:r>
            <w:r w:rsidR="00017824">
              <w:rPr>
                <w:lang w:val="pt-BR"/>
              </w:rPr>
              <w:t>,</w:t>
            </w:r>
            <w:r w:rsidRPr="00A936ED">
              <w:rPr>
                <w:lang w:val="pt-BR"/>
              </w:rPr>
              <w:t xml:space="preserve"> tel.: </w:t>
            </w:r>
            <w:r w:rsidRPr="00E1249B">
              <w:rPr>
                <w:lang w:val="pt-BR"/>
              </w:rPr>
              <w:t>667 113 117</w:t>
            </w:r>
            <w:r w:rsidRPr="00A936ED">
              <w:rPr>
                <w:lang w:val="pt-BR"/>
              </w:rPr>
              <w:t xml:space="preserve">, </w:t>
            </w:r>
            <w:r w:rsidR="00017824">
              <w:rPr>
                <w:lang w:val="pt-BR"/>
              </w:rPr>
              <w:br/>
            </w:r>
            <w:r w:rsidRPr="00A936ED">
              <w:rPr>
                <w:lang w:val="pt-BR"/>
              </w:rPr>
              <w:t xml:space="preserve">e-mail: </w:t>
            </w:r>
            <w:r w:rsidR="00286897">
              <w:fldChar w:fldCharType="begin"/>
            </w:r>
            <w:r w:rsidR="00286897">
              <w:instrText>HYPERLINK "mailto:g.kotlarczyk@powiatrawicki.pl"</w:instrText>
            </w:r>
            <w:r w:rsidR="00286897">
              <w:fldChar w:fldCharType="separate"/>
            </w:r>
            <w:r w:rsidR="00017824" w:rsidRPr="00421FD0">
              <w:rPr>
                <w:rStyle w:val="Hipercze"/>
                <w:lang w:val="pt-BR"/>
              </w:rPr>
              <w:t>g.kotlarczyk@powiatrawicki.pl</w:t>
            </w:r>
            <w:r w:rsidR="00286897">
              <w:rPr>
                <w:rStyle w:val="Hipercze"/>
                <w:lang w:val="pt-BR"/>
              </w:rPr>
              <w:fldChar w:fldCharType="end"/>
            </w:r>
            <w:r w:rsidR="00017824">
              <w:rPr>
                <w:lang w:val="pt-BR"/>
              </w:rPr>
              <w:t xml:space="preserve">; </w:t>
            </w:r>
          </w:p>
        </w:tc>
      </w:tr>
    </w:tbl>
    <w:p w14:paraId="0DFA030D" w14:textId="77777777" w:rsidR="00D256AB" w:rsidRDefault="00D256AB" w:rsidP="00161759">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1249B" w:rsidRPr="00A936ED" w14:paraId="6690FF11" w14:textId="77777777" w:rsidTr="005317D7">
        <w:tc>
          <w:tcPr>
            <w:tcW w:w="8636" w:type="dxa"/>
            <w:tcBorders>
              <w:top w:val="nil"/>
              <w:left w:val="nil"/>
              <w:bottom w:val="nil"/>
              <w:right w:val="nil"/>
            </w:tcBorders>
            <w:hideMark/>
          </w:tcPr>
          <w:p w14:paraId="4B53BD46" w14:textId="3B9F9450" w:rsidR="00E1249B" w:rsidRPr="00A936ED" w:rsidRDefault="00E1249B" w:rsidP="005317D7">
            <w:pPr>
              <w:rPr>
                <w:lang w:val="pt-BR"/>
              </w:rPr>
            </w:pPr>
            <w:r w:rsidRPr="00E1249B">
              <w:rPr>
                <w:lang w:val="pt-BR"/>
              </w:rPr>
              <w:t>Andrzej Łaszewski</w:t>
            </w:r>
            <w:r w:rsidRPr="00A936ED">
              <w:rPr>
                <w:lang w:val="pt-BR"/>
              </w:rPr>
              <w:t xml:space="preserve"> - </w:t>
            </w:r>
            <w:r w:rsidRPr="00E1249B">
              <w:rPr>
                <w:lang w:val="pt-BR"/>
              </w:rPr>
              <w:t>Kierownik Działu Powiatowy Zarząd Dróg w Rawiczu</w:t>
            </w:r>
            <w:r w:rsidR="00017824">
              <w:rPr>
                <w:lang w:val="pt-BR"/>
              </w:rPr>
              <w:t>,</w:t>
            </w:r>
            <w:r w:rsidRPr="00A936ED">
              <w:rPr>
                <w:lang w:val="pt-BR"/>
              </w:rPr>
              <w:t xml:space="preserve"> </w:t>
            </w:r>
            <w:r w:rsidR="00017824">
              <w:rPr>
                <w:lang w:val="pt-BR"/>
              </w:rPr>
              <w:br/>
            </w:r>
            <w:r w:rsidRPr="00A936ED">
              <w:rPr>
                <w:lang w:val="pt-BR"/>
              </w:rPr>
              <w:t xml:space="preserve">tel.: </w:t>
            </w:r>
            <w:r w:rsidRPr="00E1249B">
              <w:rPr>
                <w:lang w:val="pt-BR"/>
              </w:rPr>
              <w:t>( 65) 545 34 74</w:t>
            </w:r>
            <w:r w:rsidRPr="00A936ED">
              <w:rPr>
                <w:lang w:val="pt-BR"/>
              </w:rPr>
              <w:t>, e-mail:</w:t>
            </w:r>
            <w:r w:rsidRPr="00A936ED">
              <w:rPr>
                <w:color w:val="1F4E79"/>
                <w:u w:val="single"/>
                <w:lang w:val="pt-BR"/>
              </w:rPr>
              <w:t xml:space="preserve"> </w:t>
            </w:r>
            <w:hyperlink r:id="rId12" w:history="1">
              <w:r w:rsidR="00017824" w:rsidRPr="00421FD0">
                <w:rPr>
                  <w:rStyle w:val="Hipercze"/>
                  <w:lang w:val="pt-BR"/>
                </w:rPr>
                <w:t>a.laszewski@powiatrawicki.pl</w:t>
              </w:r>
            </w:hyperlink>
            <w:r w:rsidR="00017824">
              <w:rPr>
                <w:color w:val="1F4E79"/>
                <w:u w:val="single"/>
                <w:lang w:val="pt-BR"/>
              </w:rPr>
              <w:t xml:space="preserve">, </w:t>
            </w:r>
          </w:p>
        </w:tc>
      </w:tr>
      <w:tr w:rsidR="00E1249B" w:rsidRPr="00A936ED" w14:paraId="12F515CD" w14:textId="77777777" w:rsidTr="005317D7">
        <w:tc>
          <w:tcPr>
            <w:tcW w:w="8636" w:type="dxa"/>
            <w:tcBorders>
              <w:top w:val="nil"/>
              <w:left w:val="nil"/>
              <w:bottom w:val="nil"/>
              <w:right w:val="nil"/>
            </w:tcBorders>
            <w:hideMark/>
          </w:tcPr>
          <w:p w14:paraId="6AB517DD" w14:textId="77777777" w:rsidR="00E1249B" w:rsidRDefault="00E1249B" w:rsidP="005317D7">
            <w:pPr>
              <w:rPr>
                <w:color w:val="1F4E79"/>
                <w:u w:val="single"/>
                <w:lang w:val="pt-BR"/>
              </w:rPr>
            </w:pPr>
            <w:r w:rsidRPr="00E1249B">
              <w:rPr>
                <w:lang w:val="pt-BR"/>
              </w:rPr>
              <w:t>Magdalena Wnuk</w:t>
            </w:r>
            <w:r w:rsidRPr="00A936ED">
              <w:rPr>
                <w:lang w:val="pt-BR"/>
              </w:rPr>
              <w:t xml:space="preserve"> -</w:t>
            </w:r>
            <w:r w:rsidR="00017824">
              <w:rPr>
                <w:lang w:val="pt-BR"/>
              </w:rPr>
              <w:t xml:space="preserve"> S</w:t>
            </w:r>
            <w:r w:rsidRPr="00E1249B">
              <w:rPr>
                <w:lang w:val="pt-BR"/>
              </w:rPr>
              <w:t xml:space="preserve">tarszy </w:t>
            </w:r>
            <w:r w:rsidR="004865CB">
              <w:rPr>
                <w:lang w:val="pt-BR"/>
              </w:rPr>
              <w:t>S</w:t>
            </w:r>
            <w:r w:rsidRPr="00E1249B">
              <w:rPr>
                <w:lang w:val="pt-BR"/>
              </w:rPr>
              <w:t>pecjalista</w:t>
            </w:r>
            <w:r w:rsidR="00017824">
              <w:rPr>
                <w:lang w:val="pt-BR"/>
              </w:rPr>
              <w:t>,</w:t>
            </w:r>
            <w:r w:rsidRPr="00A936ED">
              <w:rPr>
                <w:lang w:val="pt-BR"/>
              </w:rPr>
              <w:t xml:space="preserve"> tel.: </w:t>
            </w:r>
            <w:r w:rsidRPr="00E1249B">
              <w:rPr>
                <w:lang w:val="pt-BR"/>
              </w:rPr>
              <w:t>(65) 545 34 74</w:t>
            </w:r>
            <w:r w:rsidRPr="00A936ED">
              <w:rPr>
                <w:lang w:val="pt-BR"/>
              </w:rPr>
              <w:t xml:space="preserve">, </w:t>
            </w:r>
            <w:r w:rsidR="00017824">
              <w:rPr>
                <w:lang w:val="pt-BR"/>
              </w:rPr>
              <w:br/>
            </w:r>
            <w:r w:rsidRPr="00A936ED">
              <w:rPr>
                <w:lang w:val="pt-BR"/>
              </w:rPr>
              <w:t>e-mail:</w:t>
            </w:r>
            <w:r w:rsidRPr="00A936ED">
              <w:rPr>
                <w:color w:val="1F4E79"/>
                <w:u w:val="single"/>
                <w:lang w:val="pt-BR"/>
              </w:rPr>
              <w:t xml:space="preserve"> </w:t>
            </w:r>
            <w:hyperlink r:id="rId13" w:history="1">
              <w:r w:rsidR="00017824" w:rsidRPr="00421FD0">
                <w:rPr>
                  <w:rStyle w:val="Hipercze"/>
                  <w:lang w:val="pt-BR"/>
                </w:rPr>
                <w:t>m.wnuk@powiatrawicki.pl</w:t>
              </w:r>
            </w:hyperlink>
            <w:r w:rsidR="00017824">
              <w:rPr>
                <w:color w:val="1F4E79"/>
                <w:u w:val="single"/>
                <w:lang w:val="pt-BR"/>
              </w:rPr>
              <w:t xml:space="preserve">. </w:t>
            </w:r>
          </w:p>
          <w:p w14:paraId="7331681A" w14:textId="77777777" w:rsidR="00C974F2" w:rsidRDefault="00C974F2" w:rsidP="005317D7">
            <w:pPr>
              <w:rPr>
                <w:color w:val="1F4E79"/>
                <w:u w:val="single"/>
                <w:lang w:val="pt-BR"/>
              </w:rPr>
            </w:pPr>
          </w:p>
          <w:p w14:paraId="478FD65C" w14:textId="77777777" w:rsidR="00C974F2" w:rsidRDefault="00C974F2" w:rsidP="005317D7">
            <w:pPr>
              <w:rPr>
                <w:color w:val="1F4E79"/>
                <w:u w:val="single"/>
                <w:lang w:val="pt-BR"/>
              </w:rPr>
            </w:pPr>
          </w:p>
          <w:p w14:paraId="63962ACE" w14:textId="25EE63BA" w:rsidR="00C974F2" w:rsidRPr="00A936ED" w:rsidRDefault="00C974F2" w:rsidP="005317D7">
            <w:pPr>
              <w:rPr>
                <w:lang w:val="pt-BR"/>
              </w:rPr>
            </w:pPr>
          </w:p>
        </w:tc>
      </w:tr>
    </w:tbl>
    <w:p w14:paraId="5F5221B4" w14:textId="77777777" w:rsidR="00D256AB" w:rsidRDefault="00D256AB" w:rsidP="00D256AB">
      <w:pPr>
        <w:pStyle w:val="Nagwek1"/>
        <w:rPr>
          <w:bCs w:val="0"/>
        </w:rPr>
      </w:pPr>
      <w:r>
        <w:rPr>
          <w:bCs w:val="0"/>
        </w:rPr>
        <w:lastRenderedPageBreak/>
        <w:t>OPIS SPO</w:t>
      </w:r>
      <w:bookmarkStart w:id="32" w:name="_Hlk37938975"/>
      <w:r>
        <w:rPr>
          <w:bCs w:val="0"/>
        </w:rPr>
        <w:t>SOBU UDZIELANIA WYJAŚNIEŃ TREŚCI SWZ</w:t>
      </w:r>
      <w:bookmarkEnd w:id="32"/>
    </w:p>
    <w:p w14:paraId="6CE3D420" w14:textId="08D3AA9E" w:rsidR="00D256AB" w:rsidRDefault="00D256AB" w:rsidP="00161759">
      <w:pPr>
        <w:pStyle w:val="Nagwek2"/>
      </w:pPr>
      <w:bookmarkStart w:id="33" w:name="_Hlk37783375"/>
      <w:bookmarkStart w:id="34" w:name="_Hlk37938993"/>
      <w:r>
        <w:t>Wykonawca może zwrócić się do Zamawiającego z wnioskiem o wyjaśnienie treści SWZ, przekazanym za pośrednictwem Platformy (karta Zapytania/Wyjaśnienia)</w:t>
      </w:r>
      <w:r>
        <w:rPr>
          <w:color w:val="auto"/>
        </w:rPr>
        <w:t>.</w:t>
      </w:r>
      <w:bookmarkStart w:id="35" w:name="_Hlk37783409"/>
      <w:bookmarkEnd w:id="33"/>
    </w:p>
    <w:p w14:paraId="7B4DB261" w14:textId="77777777" w:rsidR="00D256AB" w:rsidRDefault="00D256AB" w:rsidP="00161759">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6EC11CA9" w14:textId="1FF4CB5D" w:rsidR="00D256AB" w:rsidRDefault="00D256AB" w:rsidP="00161759">
      <w:pPr>
        <w:pStyle w:val="Nagwek2"/>
      </w:pPr>
      <w:r>
        <w:t xml:space="preserve">Jeżeli wniosek o wyjaśnienie treści SWZ nie wpłynie w terminie, o którym mowa </w:t>
      </w:r>
      <w:r w:rsidR="009938F7">
        <w:br/>
      </w:r>
      <w:r>
        <w:t>w punkcie powyżej, Zamawiający nie ma obowiązku udzielania wyjaśnień SWZ.</w:t>
      </w:r>
    </w:p>
    <w:p w14:paraId="01756F1E" w14:textId="0D2A6051" w:rsidR="00D256AB" w:rsidRDefault="00D256AB" w:rsidP="00161759">
      <w:pPr>
        <w:pStyle w:val="Nagwek2"/>
      </w:pPr>
      <w:r>
        <w:t xml:space="preserve">Przedłużenie terminu składania ofert, nie wpływa na bieg terminu składania wniosku </w:t>
      </w:r>
      <w:r w:rsidR="009938F7">
        <w:br/>
      </w:r>
      <w:r>
        <w:t>o wyjaśnienie treści SWZ.</w:t>
      </w:r>
    </w:p>
    <w:p w14:paraId="11347EC9" w14:textId="77777777" w:rsidR="00D256AB" w:rsidRDefault="00D256AB" w:rsidP="00161759">
      <w:pPr>
        <w:pStyle w:val="Nagwek2"/>
      </w:pPr>
      <w:r>
        <w:t>Treść zapytań wraz z wyjaśnieniami Zamawiający udostępni na stronie internetowej prowadzonego postępowania, bez ujawniania źródła zapytania.</w:t>
      </w:r>
    </w:p>
    <w:p w14:paraId="25F090EE" w14:textId="2DBDB960" w:rsidR="00D256AB" w:rsidRDefault="00D256AB" w:rsidP="00161759">
      <w:pPr>
        <w:pStyle w:val="Nagwek2"/>
      </w:pPr>
      <w:r>
        <w:t xml:space="preserve">W </w:t>
      </w:r>
      <w:bookmarkEnd w:id="34"/>
      <w:r>
        <w:t xml:space="preserve">uzasadnionych przypadkach Zamawiający może przed upływem terminu składania ofert zmienić treść SWZ. Dokonaną zmianę treści SWZ Zamawiający udostępni </w:t>
      </w:r>
      <w:r w:rsidR="009938F7">
        <w:br/>
      </w:r>
      <w:r>
        <w:t>na stronie internetowej prowadzonego postępowania.</w:t>
      </w:r>
    </w:p>
    <w:p w14:paraId="18F4CA60" w14:textId="77777777" w:rsidR="00D256AB" w:rsidRDefault="00D256AB" w:rsidP="00D256AB">
      <w:pPr>
        <w:pStyle w:val="Nagwek1"/>
      </w:pPr>
      <w:r>
        <w:t>Wymagania dotycz</w:t>
      </w:r>
      <w:r>
        <w:rPr>
          <w:rFonts w:eastAsia="TimesNewRoman" w:cs="TimesNewRoman"/>
        </w:rPr>
        <w:t>ą</w:t>
      </w:r>
      <w:r>
        <w:t>ce wadium</w:t>
      </w:r>
      <w:bookmarkEnd w:id="31"/>
    </w:p>
    <w:p w14:paraId="020480C9" w14:textId="3160931E" w:rsidR="00E1249B" w:rsidRPr="004E15DE" w:rsidRDefault="00E1249B" w:rsidP="00161759">
      <w:pPr>
        <w:pStyle w:val="Nagwek2"/>
        <w:rPr>
          <w:b/>
        </w:rPr>
      </w:pPr>
      <w:r w:rsidRPr="004E15DE">
        <w:t>Wykonawca zobowiązany jest do wniesienia wadium:</w:t>
      </w:r>
    </w:p>
    <w:tbl>
      <w:tblPr>
        <w:tblW w:w="8816" w:type="dxa"/>
        <w:tblInd w:w="648" w:type="dxa"/>
        <w:tblLook w:val="01E0" w:firstRow="1" w:lastRow="1" w:firstColumn="1" w:lastColumn="1" w:noHBand="0" w:noVBand="0"/>
      </w:tblPr>
      <w:tblGrid>
        <w:gridCol w:w="8816"/>
      </w:tblGrid>
      <w:tr w:rsidR="00E1249B" w14:paraId="3B49063E" w14:textId="77777777" w:rsidTr="005317D7">
        <w:tc>
          <w:tcPr>
            <w:tcW w:w="8816" w:type="dxa"/>
            <w:hideMark/>
          </w:tcPr>
          <w:p w14:paraId="01CD47D2" w14:textId="50D0AA13" w:rsidR="00E1249B" w:rsidRPr="004E15DE" w:rsidRDefault="009938F7" w:rsidP="009938F7">
            <w:pPr>
              <w:numPr>
                <w:ilvl w:val="0"/>
                <w:numId w:val="43"/>
              </w:numPr>
              <w:spacing w:before="60" w:after="60"/>
              <w:ind w:left="489"/>
            </w:pPr>
            <w:r w:rsidRPr="004E15DE">
              <w:t>d</w:t>
            </w:r>
            <w:r w:rsidR="00E1249B" w:rsidRPr="004E15DE">
              <w:t xml:space="preserve">la </w:t>
            </w:r>
            <w:r w:rsidRPr="004E15DE">
              <w:rPr>
                <w:b/>
                <w:bCs/>
              </w:rPr>
              <w:t xml:space="preserve">Części I zamówienia </w:t>
            </w:r>
            <w:r w:rsidRPr="004E15DE">
              <w:t>w wysokości</w:t>
            </w:r>
            <w:r w:rsidR="00E1249B" w:rsidRPr="004E15DE">
              <w:t xml:space="preserve"> </w:t>
            </w:r>
            <w:r w:rsidR="00E1249B" w:rsidRPr="004E15DE">
              <w:rPr>
                <w:b/>
              </w:rPr>
              <w:t>10</w:t>
            </w:r>
            <w:r w:rsidRPr="004E15DE">
              <w:rPr>
                <w:b/>
              </w:rPr>
              <w:t> </w:t>
            </w:r>
            <w:r w:rsidR="00E1249B" w:rsidRPr="004E15DE">
              <w:rPr>
                <w:b/>
              </w:rPr>
              <w:t>000</w:t>
            </w:r>
            <w:r w:rsidRPr="004E15DE">
              <w:rPr>
                <w:b/>
              </w:rPr>
              <w:t>,</w:t>
            </w:r>
            <w:r w:rsidR="00E1249B" w:rsidRPr="004E15DE">
              <w:rPr>
                <w:b/>
              </w:rPr>
              <w:t>00 PLN</w:t>
            </w:r>
            <w:r w:rsidR="00E1249B" w:rsidRPr="004E15DE">
              <w:t xml:space="preserve"> (słownie: dziesięć tysięcy 00/100 PLN)</w:t>
            </w:r>
            <w:r w:rsidRPr="004E15DE">
              <w:t>,</w:t>
            </w:r>
          </w:p>
        </w:tc>
      </w:tr>
      <w:tr w:rsidR="00E1249B" w14:paraId="27C7B584" w14:textId="77777777" w:rsidTr="005317D7">
        <w:tc>
          <w:tcPr>
            <w:tcW w:w="8816" w:type="dxa"/>
            <w:hideMark/>
          </w:tcPr>
          <w:p w14:paraId="7B813B2A" w14:textId="70197FFA" w:rsidR="00E1249B" w:rsidRDefault="009938F7" w:rsidP="009938F7">
            <w:pPr>
              <w:numPr>
                <w:ilvl w:val="0"/>
                <w:numId w:val="43"/>
              </w:numPr>
              <w:spacing w:before="60" w:after="60"/>
              <w:ind w:left="489"/>
            </w:pPr>
            <w:r w:rsidRPr="009938F7">
              <w:t>d</w:t>
            </w:r>
            <w:r w:rsidR="00E1249B" w:rsidRPr="009938F7">
              <w:t xml:space="preserve">la </w:t>
            </w:r>
            <w:r w:rsidRPr="009938F7">
              <w:rPr>
                <w:b/>
                <w:bCs/>
              </w:rPr>
              <w:t xml:space="preserve">Części II zamówienia </w:t>
            </w:r>
            <w:r w:rsidRPr="009938F7">
              <w:t xml:space="preserve">w wysokości </w:t>
            </w:r>
            <w:r w:rsidR="00E1249B" w:rsidRPr="009938F7">
              <w:rPr>
                <w:b/>
              </w:rPr>
              <w:t>30</w:t>
            </w:r>
            <w:r>
              <w:rPr>
                <w:b/>
              </w:rPr>
              <w:t> </w:t>
            </w:r>
            <w:r w:rsidR="00E1249B" w:rsidRPr="00E1249B">
              <w:rPr>
                <w:b/>
              </w:rPr>
              <w:t>000</w:t>
            </w:r>
            <w:r>
              <w:rPr>
                <w:b/>
              </w:rPr>
              <w:t>,</w:t>
            </w:r>
            <w:r w:rsidR="00E1249B" w:rsidRPr="00E1249B">
              <w:rPr>
                <w:b/>
              </w:rPr>
              <w:t>00</w:t>
            </w:r>
            <w:r w:rsidR="00E1249B">
              <w:rPr>
                <w:b/>
              </w:rPr>
              <w:t xml:space="preserve"> PLN</w:t>
            </w:r>
            <w:r w:rsidR="00E1249B">
              <w:t xml:space="preserve"> (słownie: </w:t>
            </w:r>
            <w:r w:rsidR="00E1249B" w:rsidRPr="00E1249B">
              <w:t>trzydzieści tysięcy 00/100</w:t>
            </w:r>
            <w:r w:rsidR="00E1249B">
              <w:t xml:space="preserve"> PLN)</w:t>
            </w:r>
            <w:r>
              <w:t>.</w:t>
            </w:r>
          </w:p>
        </w:tc>
      </w:tr>
    </w:tbl>
    <w:p w14:paraId="6CA9D3F0" w14:textId="49856D1E" w:rsidR="00E1249B" w:rsidRPr="00B836FF" w:rsidRDefault="00E1249B" w:rsidP="00161759">
      <w:pPr>
        <w:pStyle w:val="Nagwek2"/>
      </w:pPr>
      <w:r w:rsidRPr="00B836FF">
        <w:t xml:space="preserve">Wadium musi zostać wniesione przed upływem terminu składania ofert, tj. do dnia </w:t>
      </w:r>
      <w:r w:rsidR="004E15DE" w:rsidRPr="00B836FF">
        <w:rPr>
          <w:b/>
          <w:bCs w:val="0"/>
        </w:rPr>
        <w:t>04.04.</w:t>
      </w:r>
      <w:r w:rsidR="00956F2C" w:rsidRPr="00B836FF">
        <w:rPr>
          <w:b/>
          <w:bCs w:val="0"/>
        </w:rPr>
        <w:t>2024 r.</w:t>
      </w:r>
      <w:r w:rsidRPr="00B836FF">
        <w:rPr>
          <w:b/>
          <w:bCs w:val="0"/>
        </w:rPr>
        <w:t xml:space="preserve"> do godz. </w:t>
      </w:r>
      <w:r w:rsidR="00C336A4" w:rsidRPr="00B836FF">
        <w:rPr>
          <w:b/>
          <w:bCs w:val="0"/>
        </w:rPr>
        <w:t>0</w:t>
      </w:r>
      <w:r w:rsidR="009938F7" w:rsidRPr="00B836FF">
        <w:rPr>
          <w:b/>
          <w:bCs w:val="0"/>
        </w:rPr>
        <w:t>8:00</w:t>
      </w:r>
      <w:r w:rsidRPr="00B836FF">
        <w:t>, według wyboru Wykonawcy w jednej lub kilku następujących formach:</w:t>
      </w:r>
    </w:p>
    <w:p w14:paraId="4A349639" w14:textId="77777777" w:rsidR="00E1249B" w:rsidRPr="00B836FF" w:rsidRDefault="00E1249B" w:rsidP="00161759">
      <w:pPr>
        <w:pStyle w:val="Nagwek2"/>
        <w:numPr>
          <w:ilvl w:val="0"/>
          <w:numId w:val="13"/>
        </w:numPr>
      </w:pPr>
      <w:r w:rsidRPr="00B836FF">
        <w:t>pieniądzu;</w:t>
      </w:r>
    </w:p>
    <w:p w14:paraId="5E73E23F" w14:textId="77777777" w:rsidR="00E1249B" w:rsidRDefault="00E1249B" w:rsidP="00161759">
      <w:pPr>
        <w:pStyle w:val="Nagwek2"/>
        <w:numPr>
          <w:ilvl w:val="0"/>
          <w:numId w:val="13"/>
        </w:numPr>
      </w:pPr>
      <w:r>
        <w:t>gwarancjach bankowych;</w:t>
      </w:r>
    </w:p>
    <w:p w14:paraId="1EBB670D" w14:textId="77777777" w:rsidR="00E1249B" w:rsidRDefault="00E1249B" w:rsidP="00161759">
      <w:pPr>
        <w:pStyle w:val="Nagwek2"/>
        <w:numPr>
          <w:ilvl w:val="0"/>
          <w:numId w:val="13"/>
        </w:numPr>
      </w:pPr>
      <w:r>
        <w:t>gwarancjach ubezpieczeniowych;</w:t>
      </w:r>
    </w:p>
    <w:p w14:paraId="166D213C" w14:textId="0C724138" w:rsidR="00E1249B" w:rsidRDefault="00E1249B" w:rsidP="00161759">
      <w:pPr>
        <w:pStyle w:val="Nagwek2"/>
        <w:numPr>
          <w:ilvl w:val="0"/>
          <w:numId w:val="13"/>
        </w:numPr>
      </w:pPr>
      <w:r>
        <w:t>poręczeniach udzielanych przez podmioty, o których mowa w art. 6b ust. 5 pkt 2 ustawy z dnia 9 listopada 2000 r. o utworzeniu Polskiej Agencji Rozwoju Przedsiębiorczości (</w:t>
      </w:r>
      <w:proofErr w:type="spellStart"/>
      <w:r>
        <w:t>t.j</w:t>
      </w:r>
      <w:proofErr w:type="spellEnd"/>
      <w:r>
        <w:t>. Dz. U. z 202</w:t>
      </w:r>
      <w:r w:rsidR="009938F7">
        <w:t xml:space="preserve">3 </w:t>
      </w:r>
      <w:r>
        <w:t xml:space="preserve">r. poz. </w:t>
      </w:r>
      <w:r w:rsidR="009938F7">
        <w:t>462 ze zm.</w:t>
      </w:r>
      <w:r>
        <w:t>).</w:t>
      </w:r>
    </w:p>
    <w:p w14:paraId="73A0C785" w14:textId="1FC931CF" w:rsidR="00E1249B" w:rsidRDefault="00E1249B" w:rsidP="00161759">
      <w:pPr>
        <w:pStyle w:val="Nagwek2"/>
      </w:pPr>
      <w:r>
        <w:t xml:space="preserve">Wadium musi obejmować pełen okres związania ofertą </w:t>
      </w:r>
      <w:r w:rsidRPr="00B836FF">
        <w:t xml:space="preserve">tj. do dnia </w:t>
      </w:r>
      <w:r w:rsidR="004E15DE" w:rsidRPr="00B836FF">
        <w:t>03.05.</w:t>
      </w:r>
      <w:r w:rsidR="00C336A4" w:rsidRPr="00B836FF">
        <w:t>2024 r</w:t>
      </w:r>
      <w:r w:rsidRPr="00B836FF">
        <w:t>.</w:t>
      </w:r>
    </w:p>
    <w:p w14:paraId="7A133984" w14:textId="394B4BA5" w:rsidR="00E1249B" w:rsidRDefault="00E1249B" w:rsidP="00161759">
      <w:pPr>
        <w:pStyle w:val="Nagwek2"/>
      </w:pPr>
      <w:r>
        <w:t xml:space="preserve">Wadium wnoszone w pieniądzu należy wpłacić przelewem na rachunek bankowy Zamawiającego: </w:t>
      </w:r>
      <w:r w:rsidR="002E19F9">
        <w:rPr>
          <w:b/>
        </w:rPr>
        <w:t>70 1020 4027 0000 1002 1603 9672</w:t>
      </w:r>
      <w:r w:rsidR="002E19F9">
        <w:t xml:space="preserve"> </w:t>
      </w:r>
      <w:r>
        <w:t xml:space="preserve">(w tytule przelewu zaleca się wpisać nazwę i sygnaturę postępowania). Wadium musi wpłynąć na wskazany rachunek bankowy najpóźniej przed upływem terminu składania ofert (decyduje data wpływu </w:t>
      </w:r>
      <w:r w:rsidR="002E19F9">
        <w:br/>
      </w:r>
      <w:r>
        <w:t>na rachunek bankowy Zamawiającego).</w:t>
      </w:r>
    </w:p>
    <w:p w14:paraId="4E927510" w14:textId="18A1D721" w:rsidR="00E1249B" w:rsidRDefault="00E1249B" w:rsidP="00161759">
      <w:pPr>
        <w:pStyle w:val="Nagwek2"/>
      </w:pPr>
      <w:r>
        <w:t xml:space="preserve">Wadium wnoszone w formie poręczeń lub gwarancji należy załączyć do oferty </w:t>
      </w:r>
      <w:r w:rsidR="002E19F9">
        <w:br/>
      </w:r>
      <w:r>
        <w:t>w oryginale w postaci dokumentu elektronicznego podpisanego kwalifikowanym podpisem elektronicznym przez wystawcę poręczenia lub gwarancji oraz powinno zawierać:</w:t>
      </w:r>
    </w:p>
    <w:p w14:paraId="63A1C73E" w14:textId="77777777" w:rsidR="00E1249B" w:rsidRDefault="00E1249B" w:rsidP="00161759">
      <w:pPr>
        <w:pStyle w:val="Nagwek2"/>
        <w:numPr>
          <w:ilvl w:val="0"/>
          <w:numId w:val="14"/>
        </w:numPr>
      </w:pPr>
      <w:r>
        <w:lastRenderedPageBreak/>
        <w:t xml:space="preserve">wskazanie Beneficjenta poręczenia lub gwarancji, którym musi być </w:t>
      </w:r>
      <w:r w:rsidRPr="00E1249B">
        <w:t>Powiatowe Centrum Usług Wspólnych w Rawiczu</w:t>
      </w:r>
      <w:r>
        <w:t xml:space="preserve">, </w:t>
      </w:r>
      <w:r w:rsidRPr="00E1249B">
        <w:t>ul. Mikołaja Kopernika</w:t>
      </w:r>
      <w:r>
        <w:t xml:space="preserve"> </w:t>
      </w:r>
      <w:r w:rsidRPr="00E1249B">
        <w:t>4</w:t>
      </w:r>
      <w:r>
        <w:t xml:space="preserve"> , </w:t>
      </w:r>
      <w:r w:rsidRPr="00E1249B">
        <w:t>63-900</w:t>
      </w:r>
      <w:r>
        <w:t xml:space="preserve"> </w:t>
      </w:r>
      <w:r w:rsidRPr="00E1249B">
        <w:t>Rawicz</w:t>
      </w:r>
      <w:r>
        <w:t>;</w:t>
      </w:r>
    </w:p>
    <w:p w14:paraId="50658CF5" w14:textId="77777777" w:rsidR="00E1249B" w:rsidRDefault="00E1249B" w:rsidP="00161759">
      <w:pPr>
        <w:pStyle w:val="Nagwek2"/>
        <w:numPr>
          <w:ilvl w:val="0"/>
          <w:numId w:val="14"/>
        </w:numPr>
      </w:pPr>
      <w:r>
        <w:t>nazwę i adres siedziby Wykonawcy;</w:t>
      </w:r>
    </w:p>
    <w:p w14:paraId="62DD815F" w14:textId="77777777" w:rsidR="00E1249B" w:rsidRDefault="00E1249B" w:rsidP="00161759">
      <w:pPr>
        <w:pStyle w:val="Nagwek2"/>
        <w:numPr>
          <w:ilvl w:val="0"/>
          <w:numId w:val="14"/>
        </w:numPr>
      </w:pPr>
      <w:r>
        <w:t>kwotę i termin ważności gwarancji/poręczenia;</w:t>
      </w:r>
    </w:p>
    <w:p w14:paraId="66B908B4" w14:textId="13C6CCD5" w:rsidR="00E1249B" w:rsidRDefault="00E1249B" w:rsidP="00161759">
      <w:pPr>
        <w:pStyle w:val="Nagwek2"/>
        <w:numPr>
          <w:ilvl w:val="0"/>
          <w:numId w:val="14"/>
        </w:numPr>
      </w:pPr>
      <w:r>
        <w:t xml:space="preserve">bezwarunkowe zobowiązanie wystawcy poręczenia lub gwarancji do zapłaty kwoty wadium, na pierwsze pisemne żądanie Zamawiającego, w sytuacjach określonych </w:t>
      </w:r>
      <w:r w:rsidR="002E19F9">
        <w:br/>
      </w:r>
      <w:r>
        <w:t>w art. 98 ust. 6 ustawy Pzp.</w:t>
      </w:r>
    </w:p>
    <w:p w14:paraId="638FD082" w14:textId="77777777" w:rsidR="00E1249B" w:rsidRDefault="00E1249B" w:rsidP="00161759">
      <w:pPr>
        <w:pStyle w:val="Nagwek2"/>
      </w:pPr>
      <w:r>
        <w:t xml:space="preserve">Zamawiający zwróci wadium na zasadach określonych w art. 98 ust. 1-5 ustawy Pzp. </w:t>
      </w:r>
    </w:p>
    <w:p w14:paraId="1F3EF361" w14:textId="77777777" w:rsidR="00E1249B" w:rsidRDefault="00E1249B" w:rsidP="00161759">
      <w:pPr>
        <w:pStyle w:val="Nagwek2"/>
      </w:pPr>
      <w: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508BF556" w14:textId="04F3BDCD" w:rsidR="00D256AB" w:rsidRDefault="00E1249B" w:rsidP="002E19F9">
      <w:pPr>
        <w:pStyle w:val="Nagwek2"/>
      </w:pPr>
      <w:r>
        <w:t xml:space="preserve">Zamawiający zatrzyma wadium wraz z odsetkami, a w przypadku wadium wniesionego w formie gwarancji lub poręczenia, wystąpi odpowiednio do gwaranta lub poręczyciela </w:t>
      </w:r>
      <w:r w:rsidR="002E19F9">
        <w:br/>
      </w:r>
      <w:r>
        <w:t>z żądaniem zapłaty wadium, w przypadkach określonych w art. 98 ust. 6 ustawy Pzp.</w:t>
      </w:r>
    </w:p>
    <w:p w14:paraId="244FD3AA"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2577D80F" w14:textId="7103424A" w:rsidR="00D256AB" w:rsidRDefault="00D256AB" w:rsidP="00161759">
      <w:pPr>
        <w:pStyle w:val="Nagwek2"/>
      </w:pPr>
      <w:r>
        <w:t xml:space="preserve">Wykonawca pozostaje związany ofertą do </w:t>
      </w:r>
      <w:r w:rsidRPr="00B836FF">
        <w:t xml:space="preserve">dnia </w:t>
      </w:r>
      <w:r w:rsidR="004E15DE" w:rsidRPr="00B836FF">
        <w:rPr>
          <w:b/>
          <w:bCs w:val="0"/>
        </w:rPr>
        <w:t>03.05.</w:t>
      </w:r>
      <w:r w:rsidR="00120494" w:rsidRPr="00B836FF">
        <w:rPr>
          <w:b/>
          <w:bCs w:val="0"/>
        </w:rPr>
        <w:t>2024 r</w:t>
      </w:r>
      <w:r w:rsidRPr="00B836FF">
        <w:t>.</w:t>
      </w:r>
    </w:p>
    <w:p w14:paraId="01A86CE1" w14:textId="77777777" w:rsidR="00D256AB" w:rsidRDefault="00D256AB" w:rsidP="00161759">
      <w:pPr>
        <w:pStyle w:val="Nagwek2"/>
      </w:pPr>
      <w:r>
        <w:t>Bieg terminu związania ofertą rozpoczyna się wraz z upływem terminu składania ofert.</w:t>
      </w:r>
    </w:p>
    <w:p w14:paraId="35659468" w14:textId="0EE67335" w:rsidR="00E1249B" w:rsidRDefault="00D256AB" w:rsidP="00161759">
      <w:pPr>
        <w:pStyle w:val="Nagwek2"/>
      </w:pPr>
      <w:r>
        <w:t xml:space="preserve">W przypadku, gdy wybór najkorzystniejszej oferty nie nastąpi przed upływem terminu związania ofertą, Zamawiający przed upływem tego terminu zwróci się jednokrotnie </w:t>
      </w:r>
      <w:r w:rsidR="00120494">
        <w:br/>
      </w:r>
      <w:r>
        <w:t xml:space="preserve">do Wykonawców o wyrażenie zgody na przedłużenie terminu związania ofertą </w:t>
      </w:r>
      <w:r w:rsidR="00120494">
        <w:br/>
      </w:r>
      <w:r>
        <w:t xml:space="preserve">o wskazywany przez niego okres, nie dłuższy niż 30 dni. </w:t>
      </w:r>
    </w:p>
    <w:p w14:paraId="0517AAF8" w14:textId="1B31AD15" w:rsidR="00D256AB" w:rsidRDefault="00E1249B" w:rsidP="00120494">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7806A0FD" w14:textId="77777777" w:rsidR="00D256AB" w:rsidRDefault="00D256AB" w:rsidP="00D256AB">
      <w:pPr>
        <w:pStyle w:val="Nagwek1"/>
      </w:pPr>
      <w:bookmarkStart w:id="37" w:name="_Toc258314252"/>
      <w:r>
        <w:t>Opis sposobu przygotowywania ofert</w:t>
      </w:r>
      <w:bookmarkEnd w:id="37"/>
    </w:p>
    <w:p w14:paraId="315B1341" w14:textId="6DD3886B" w:rsidR="00D256AB" w:rsidRDefault="00D256AB" w:rsidP="00161759">
      <w:pPr>
        <w:pStyle w:val="Nagwek2"/>
      </w:pPr>
      <w:r>
        <w:t>Wykonawca może złożyć tylko jedną ofertę</w:t>
      </w:r>
      <w:r w:rsidR="00EF1C7C">
        <w:t xml:space="preserve"> </w:t>
      </w:r>
      <w:r w:rsidR="00EF1C7C">
        <w:rPr>
          <w:b/>
          <w:i/>
        </w:rPr>
        <w:t xml:space="preserve">wg Załącznika Nr 1.1 </w:t>
      </w:r>
      <w:r w:rsidR="00EF1C7C" w:rsidRPr="00C336A4">
        <w:rPr>
          <w:bCs w:val="0"/>
          <w:iCs w:val="0"/>
        </w:rPr>
        <w:t>lub</w:t>
      </w:r>
      <w:r w:rsidR="00EF1C7C">
        <w:rPr>
          <w:b/>
          <w:i/>
        </w:rPr>
        <w:t xml:space="preserve"> 1.2 do SWZ</w:t>
      </w:r>
      <w:r>
        <w:t>.</w:t>
      </w:r>
    </w:p>
    <w:p w14:paraId="0DFE7C82" w14:textId="77777777" w:rsidR="00D256AB" w:rsidRDefault="00D256AB" w:rsidP="00161759">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52B2CA5B" w14:textId="28F6F0A7" w:rsidR="00EF1C7C" w:rsidRDefault="00D26336" w:rsidP="00161759">
      <w:pPr>
        <w:pStyle w:val="Nagwek2"/>
      </w:pPr>
      <w:bookmarkStart w:id="38" w:name="_Hlk37866068"/>
      <w:r w:rsidRPr="00D26336">
        <w:t>Do oferty Wykonawca zobowiązany jest dołączy</w:t>
      </w:r>
      <w:r>
        <w:t>:</w:t>
      </w:r>
    </w:p>
    <w:p w14:paraId="6A390D4E" w14:textId="25EE8030" w:rsidR="00D26336" w:rsidRDefault="00924DBA" w:rsidP="00924DBA">
      <w:pPr>
        <w:pStyle w:val="Nagwek2"/>
        <w:numPr>
          <w:ilvl w:val="0"/>
          <w:numId w:val="0"/>
        </w:numPr>
        <w:ind w:left="709"/>
      </w:pPr>
      <w:r>
        <w:t xml:space="preserve">1) </w:t>
      </w:r>
      <w:r w:rsidR="00D26336">
        <w:t>Oświadczenie o niepodleganiu wykluczeniu oraz spełnianiu warunków udziału</w:t>
      </w:r>
      <w:r>
        <w:t xml:space="preserve"> </w:t>
      </w:r>
      <w:r>
        <w:br/>
        <w:t xml:space="preserve">      </w:t>
      </w:r>
      <w:r w:rsidR="00D26336">
        <w:t>w</w:t>
      </w:r>
      <w:r>
        <w:t xml:space="preserve"> </w:t>
      </w:r>
      <w:r w:rsidR="00D26336">
        <w:t xml:space="preserve">postępowaniu – </w:t>
      </w:r>
      <w:r w:rsidR="00D26336" w:rsidRPr="00D26336">
        <w:rPr>
          <w:i/>
          <w:iCs w:val="0"/>
        </w:rPr>
        <w:t>wg Załącznika Nr 2 do SWZ</w:t>
      </w:r>
      <w:r w:rsidR="00D26336">
        <w:t>,</w:t>
      </w:r>
    </w:p>
    <w:p w14:paraId="29C054A3" w14:textId="2AB9FA86" w:rsidR="00D26336" w:rsidRDefault="00D26336" w:rsidP="00D26336">
      <w:pPr>
        <w:pStyle w:val="Nagwek2"/>
        <w:numPr>
          <w:ilvl w:val="0"/>
          <w:numId w:val="0"/>
        </w:numPr>
        <w:ind w:left="680"/>
      </w:pPr>
      <w:r>
        <w:t xml:space="preserve">2) Zobowiązanie podmiotu udostępniającego zasoby – </w:t>
      </w:r>
      <w:r w:rsidRPr="00D26336">
        <w:rPr>
          <w:i/>
          <w:iCs w:val="0"/>
        </w:rPr>
        <w:t>wg Załącznika Nr 3 do SWZ</w:t>
      </w:r>
      <w:r>
        <w:t xml:space="preserve"> </w:t>
      </w:r>
      <w:r w:rsidR="00924DBA">
        <w:t xml:space="preserve"> </w:t>
      </w:r>
      <w:r w:rsidR="00924DBA">
        <w:br/>
        <w:t xml:space="preserve">     </w:t>
      </w:r>
      <w:r>
        <w:t>(jeżeli dotyczy),</w:t>
      </w:r>
    </w:p>
    <w:p w14:paraId="527BA8E3" w14:textId="04ECC8E6" w:rsidR="00D26336" w:rsidRDefault="00D26336" w:rsidP="00D26336">
      <w:pPr>
        <w:pStyle w:val="Nagwek2"/>
        <w:numPr>
          <w:ilvl w:val="0"/>
          <w:numId w:val="0"/>
        </w:numPr>
        <w:ind w:left="680"/>
      </w:pPr>
      <w:r>
        <w:t xml:space="preserve">3) Oświadczenie podmiotu udostępniającego zasoby – </w:t>
      </w:r>
      <w:r w:rsidRPr="00D26336">
        <w:rPr>
          <w:i/>
          <w:iCs w:val="0"/>
        </w:rPr>
        <w:t>wg Załącznika Nr 7 do SWZ</w:t>
      </w:r>
      <w:r>
        <w:t xml:space="preserve"> </w:t>
      </w:r>
      <w:r w:rsidR="00924DBA">
        <w:br/>
        <w:t xml:space="preserve">     </w:t>
      </w:r>
      <w:r>
        <w:t>(jeżeli dotyczy),</w:t>
      </w:r>
    </w:p>
    <w:p w14:paraId="6D0AE4BA" w14:textId="023E11E0" w:rsidR="00D26336" w:rsidRDefault="00D26336" w:rsidP="00D26336">
      <w:pPr>
        <w:pStyle w:val="Nagwek2"/>
        <w:numPr>
          <w:ilvl w:val="0"/>
          <w:numId w:val="0"/>
        </w:numPr>
        <w:ind w:left="680"/>
      </w:pPr>
      <w:r>
        <w:t xml:space="preserve">4) </w:t>
      </w:r>
      <w:r w:rsidR="00924DBA">
        <w:t xml:space="preserve"> </w:t>
      </w:r>
      <w:r>
        <w:t xml:space="preserve">Kosztorys ofertowy dla Części I zamówienia – </w:t>
      </w:r>
      <w:r w:rsidRPr="00D26336">
        <w:rPr>
          <w:i/>
          <w:iCs w:val="0"/>
        </w:rPr>
        <w:t xml:space="preserve">wg </w:t>
      </w:r>
      <w:r w:rsidRPr="004E15DE">
        <w:rPr>
          <w:i/>
          <w:iCs w:val="0"/>
        </w:rPr>
        <w:t>Załącznika Nr 9 do SWZ</w:t>
      </w:r>
      <w:r w:rsidR="00C336A4" w:rsidRPr="004E15DE">
        <w:rPr>
          <w:i/>
          <w:iCs w:val="0"/>
        </w:rPr>
        <w:t xml:space="preserve"> </w:t>
      </w:r>
      <w:r w:rsidR="00C336A4" w:rsidRPr="004E15DE">
        <w:rPr>
          <w:i/>
          <w:iCs w:val="0"/>
        </w:rPr>
        <w:br/>
      </w:r>
      <w:r w:rsidR="00C336A4" w:rsidRPr="004E15DE">
        <w:t xml:space="preserve">        i/lub kosztorysy ofertowe dla Części II zamówienia – </w:t>
      </w:r>
      <w:r w:rsidR="00C336A4" w:rsidRPr="004E15DE">
        <w:rPr>
          <w:i/>
          <w:iCs w:val="0"/>
        </w:rPr>
        <w:t>wg Załącznika Nr 10 do</w:t>
      </w:r>
      <w:r w:rsidR="00C336A4" w:rsidRPr="00D26336">
        <w:rPr>
          <w:i/>
          <w:iCs w:val="0"/>
        </w:rPr>
        <w:t xml:space="preserve"> SWZ</w:t>
      </w:r>
      <w:r>
        <w:t>,</w:t>
      </w:r>
    </w:p>
    <w:p w14:paraId="55F5B2B9" w14:textId="1B9B062A" w:rsidR="00D26336" w:rsidRDefault="00D26336" w:rsidP="00D26336">
      <w:pPr>
        <w:pStyle w:val="Nagwek2"/>
        <w:numPr>
          <w:ilvl w:val="0"/>
          <w:numId w:val="0"/>
        </w:numPr>
        <w:ind w:left="680"/>
      </w:pPr>
      <w:r>
        <w:t xml:space="preserve">5) w przypadku Wykonawców ubiegających się wspólnie o udzielenie zamówienia </w:t>
      </w:r>
      <w:r w:rsidR="00924DBA">
        <w:br/>
        <w:t xml:space="preserve">      </w:t>
      </w:r>
      <w:r>
        <w:t>publicznego:</w:t>
      </w:r>
    </w:p>
    <w:p w14:paraId="305AF6BD" w14:textId="2C44A366" w:rsidR="00D26336" w:rsidRDefault="00D26336" w:rsidP="00924DBA">
      <w:pPr>
        <w:pStyle w:val="Nagwek2"/>
        <w:numPr>
          <w:ilvl w:val="0"/>
          <w:numId w:val="0"/>
        </w:numPr>
        <w:ind w:left="1276" w:hanging="142"/>
      </w:pPr>
      <w:r>
        <w:lastRenderedPageBreak/>
        <w:t xml:space="preserve">a) pełnomocnictwo do reprezentowania ich w niniejszym postępowaniu – wg zasad </w:t>
      </w:r>
      <w:r w:rsidR="00924DBA">
        <w:t xml:space="preserve"> </w:t>
      </w:r>
      <w:r w:rsidR="00924DBA">
        <w:br/>
        <w:t xml:space="preserve">  </w:t>
      </w:r>
      <w:r>
        <w:t xml:space="preserve">określonych w </w:t>
      </w:r>
      <w:r w:rsidRPr="00C336A4">
        <w:t>pkt 12.1. i 12.2.,</w:t>
      </w:r>
    </w:p>
    <w:p w14:paraId="2CB87585" w14:textId="77777777" w:rsidR="00D26336" w:rsidRDefault="00D26336" w:rsidP="00924DBA">
      <w:pPr>
        <w:pStyle w:val="Nagwek2"/>
        <w:numPr>
          <w:ilvl w:val="0"/>
          <w:numId w:val="0"/>
        </w:numPr>
        <w:ind w:left="1276" w:hanging="142"/>
      </w:pPr>
      <w:r>
        <w:t xml:space="preserve">b) dokumenty określone </w:t>
      </w:r>
      <w:r w:rsidRPr="00C336A4">
        <w:t>w pkt 12.3.,</w:t>
      </w:r>
    </w:p>
    <w:p w14:paraId="2065FAB4" w14:textId="6BD87941" w:rsidR="00D26336" w:rsidRDefault="00D26336" w:rsidP="00D26336">
      <w:pPr>
        <w:pStyle w:val="Nagwek2"/>
        <w:numPr>
          <w:ilvl w:val="0"/>
          <w:numId w:val="0"/>
        </w:numPr>
        <w:ind w:left="680"/>
      </w:pPr>
      <w:r>
        <w:t>6)</w:t>
      </w:r>
      <w:r w:rsidR="00924DBA">
        <w:t xml:space="preserve"> </w:t>
      </w:r>
      <w:r>
        <w:t xml:space="preserve">pełnomocnictwo do podpisywania oferty, dokumentów, oświadczeń woli jeśli </w:t>
      </w:r>
      <w:r w:rsidR="00924DBA">
        <w:br/>
        <w:t xml:space="preserve">      </w:t>
      </w:r>
      <w:r>
        <w:t xml:space="preserve">umocowanie dla osób podpisujących ofertę nie wynika z dokumentów rejestrowych – </w:t>
      </w:r>
      <w:r w:rsidR="00924DBA">
        <w:br/>
        <w:t xml:space="preserve">      </w:t>
      </w:r>
      <w:r>
        <w:t xml:space="preserve">wg zasad określonych w pkt </w:t>
      </w:r>
      <w:r w:rsidRPr="00C336A4">
        <w:t>1</w:t>
      </w:r>
      <w:r w:rsidR="00C336A4" w:rsidRPr="00C336A4">
        <w:t>7</w:t>
      </w:r>
      <w:r w:rsidRPr="00C336A4">
        <w:t>.7 lit. d.</w:t>
      </w:r>
    </w:p>
    <w:p w14:paraId="76FB3D2C" w14:textId="03A10112" w:rsidR="00D256AB" w:rsidRDefault="00D256AB" w:rsidP="00161759">
      <w:pPr>
        <w:pStyle w:val="Nagwek2"/>
      </w:pPr>
      <w:r>
        <w:t>Oferta oraz pozostałe oświadczenia i dokumenty, dla których Zamawiający określił wzory w formie formularzy, powinny być sporządzone zgodnie z tymi wzorami</w:t>
      </w:r>
      <w:bookmarkEnd w:id="38"/>
      <w:r>
        <w:t>.</w:t>
      </w:r>
    </w:p>
    <w:p w14:paraId="1F66B8CC" w14:textId="500A6873" w:rsidR="00D256AB" w:rsidRDefault="00D256AB" w:rsidP="00161759">
      <w:pPr>
        <w:pStyle w:val="Nagwek2"/>
      </w:pPr>
      <w:bookmarkStart w:id="39" w:name="_Hlk37839542"/>
      <w:bookmarkStart w:id="40" w:name="_Hlk37866106"/>
      <w:r>
        <w:t xml:space="preserve">Oferta wraz ze stanowiącymi jej integralną część załącznikami musi być sporządzona </w:t>
      </w:r>
      <w:r w:rsidR="00924DBA">
        <w:br/>
      </w:r>
      <w:r>
        <w:t xml:space="preserve">w języku polskim i złożona pod rygorem nieważności w formie elektronicznej </w:t>
      </w:r>
      <w:r w:rsidR="00924DBA">
        <w:br/>
      </w:r>
      <w:r>
        <w:t>lub w postaci elektronicznej, za pośrednictwem Platformy oraz podpisana kwalifikowanym podpisem elektronicznym, podpisem zaufanym lub podpisem osobistym.</w:t>
      </w:r>
      <w:bookmarkEnd w:id="39"/>
      <w:bookmarkEnd w:id="40"/>
    </w:p>
    <w:p w14:paraId="42CC2EAB" w14:textId="2CC8EF59" w:rsidR="00D256AB" w:rsidRDefault="00D256AB" w:rsidP="00161759">
      <w:pPr>
        <w:pStyle w:val="Nagwek2"/>
      </w:pPr>
      <w:bookmarkStart w:id="41" w:name="_Hlk37939197"/>
      <w:r>
        <w:t xml:space="preserve">Zamawiający informuje, iż zgodnie z art. 18 ust. 3 ustawy Pzp, nie ujawnia się informacji stanowiących tajemnicę przedsiębiorstwa, w rozumieniu przepisów ustawy z dnia </w:t>
      </w:r>
      <w:r w:rsidR="00924DBA">
        <w:br/>
      </w:r>
      <w:r>
        <w:t>16 kwietnia 1993 r. o zwalczaniu nieuczciwej konkurencji (Dz. U. z 202</w:t>
      </w:r>
      <w:r w:rsidR="00924DBA">
        <w:t>2</w:t>
      </w:r>
      <w:r>
        <w:t xml:space="preserve"> r. poz. </w:t>
      </w:r>
      <w:r w:rsidR="00924DBA">
        <w:t xml:space="preserve">1233 </w:t>
      </w:r>
      <w:r w:rsidR="00924DBA">
        <w:br/>
        <w:t>ze zm.</w:t>
      </w:r>
      <w:r>
        <w:t>), zwanej dalej „ustawą o zwalczaniu nieuczciwej konkurencji” jeżeli Wykonawca</w:t>
      </w:r>
      <w:bookmarkEnd w:id="41"/>
      <w:r>
        <w:t>:</w:t>
      </w:r>
    </w:p>
    <w:p w14:paraId="2E2737AE" w14:textId="77777777" w:rsidR="00D256AB" w:rsidRDefault="00D256AB" w:rsidP="00161759">
      <w:pPr>
        <w:pStyle w:val="Nagwek2"/>
        <w:numPr>
          <w:ilvl w:val="0"/>
          <w:numId w:val="15"/>
        </w:numPr>
      </w:pPr>
      <w:r>
        <w:t>wraz z przekazaniem takich informacji, zastrzegł, że nie mogą być one udostępniane;</w:t>
      </w:r>
    </w:p>
    <w:p w14:paraId="318FD4B8" w14:textId="77777777" w:rsidR="00D256AB" w:rsidRDefault="00D256AB" w:rsidP="00161759">
      <w:pPr>
        <w:pStyle w:val="Nagwek2"/>
        <w:numPr>
          <w:ilvl w:val="0"/>
          <w:numId w:val="15"/>
        </w:numPr>
      </w:pPr>
      <w:r>
        <w:t>wykazał, załączając stosowne uzasadnienie, iż zastrzeżone informacje stanowią tajemnicę przedsiębiorstwa.</w:t>
      </w:r>
      <w:bookmarkStart w:id="42" w:name="_Hlk37939296"/>
    </w:p>
    <w:p w14:paraId="75E06DC2" w14:textId="77777777" w:rsidR="00D256AB" w:rsidRDefault="00D256AB" w:rsidP="00161759">
      <w:pPr>
        <w:pStyle w:val="Nagwek2"/>
        <w:numPr>
          <w:ilvl w:val="0"/>
          <w:numId w:val="0"/>
        </w:numPr>
        <w:ind w:left="680"/>
      </w:pPr>
      <w:r>
        <w:t>Zaleca się, aby uzasadnienie o którym mowa powyżej było sformułowane w sposób umożliwiający jego udostępnienie pozostałym uczestnikom postępowania.</w:t>
      </w:r>
    </w:p>
    <w:p w14:paraId="3DDFA04A" w14:textId="77777777" w:rsidR="00D256AB" w:rsidRDefault="00D256AB" w:rsidP="00161759">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4715179D" w14:textId="77777777" w:rsidR="00D256AB" w:rsidRDefault="00D256AB" w:rsidP="00161759">
      <w:pPr>
        <w:pStyle w:val="Nagwek2"/>
      </w:pPr>
      <w:bookmarkStart w:id="44" w:name="_Hlk37928068"/>
      <w:r>
        <w:t>Opis sposobu przygotowania oferty składanej w formie elektronicznej lub w postaci elektronicznej</w:t>
      </w:r>
      <w:bookmarkEnd w:id="44"/>
      <w:r>
        <w:t>:</w:t>
      </w:r>
    </w:p>
    <w:p w14:paraId="0F37CEFC" w14:textId="69244617" w:rsidR="00D256AB" w:rsidRDefault="00D256AB" w:rsidP="00161759">
      <w:pPr>
        <w:pStyle w:val="Nagwek2"/>
        <w:numPr>
          <w:ilvl w:val="0"/>
          <w:numId w:val="16"/>
        </w:numPr>
      </w:pPr>
      <w:bookmarkStart w:id="45" w:name="_Hlk37866429"/>
      <w:r>
        <w:t xml:space="preserve">Wykonawca, chcąc przystąpić do udziału w postępowaniu, loguje się na Platformie, w menu </w:t>
      </w:r>
      <w:r w:rsidR="004865CB">
        <w:t>„</w:t>
      </w:r>
      <w:r>
        <w:t xml:space="preserve">Ogłoszenia” wyszukuje niniejsze postępowanie, otwiera je klikając w jego temat, a następnie korzysta z funkcji </w:t>
      </w:r>
      <w:r w:rsidR="004865CB">
        <w:t>„</w:t>
      </w:r>
      <w:r>
        <w:rPr>
          <w:b/>
          <w:i/>
        </w:rPr>
        <w:t>Zgłoś udział w postępowaniu</w:t>
      </w:r>
      <w:r>
        <w:t>”</w:t>
      </w:r>
      <w:bookmarkEnd w:id="45"/>
      <w:r>
        <w:t xml:space="preserve"> na karcie </w:t>
      </w:r>
      <w:r w:rsidR="004865CB">
        <w:t>„</w:t>
      </w:r>
      <w:r>
        <w:t>Informacje ogólne”;</w:t>
      </w:r>
      <w:bookmarkStart w:id="46" w:name="_Hlk37866441"/>
    </w:p>
    <w:p w14:paraId="6B0C5111" w14:textId="5B8EB467" w:rsidR="00D256AB" w:rsidRDefault="00D256AB" w:rsidP="00161759">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924DBA">
        <w:rPr>
          <w:rFonts w:eastAsia="Calibri"/>
        </w:rPr>
        <w:br/>
      </w:r>
      <w:r>
        <w:rPr>
          <w:rFonts w:eastAsia="Calibri"/>
        </w:rPr>
        <w:t xml:space="preserve">z funkcji </w:t>
      </w:r>
      <w:r w:rsidR="004865CB">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924DBA">
        <w:rPr>
          <w:rFonts w:eastAsia="Calibri"/>
        </w:rPr>
        <w:br/>
      </w:r>
      <w:r>
        <w:rPr>
          <w:rFonts w:eastAsia="Calibri"/>
        </w:rPr>
        <w:t>i umożliwia zalogowanie się na Platformie;</w:t>
      </w:r>
    </w:p>
    <w:p w14:paraId="528EE9DE" w14:textId="7FF33325" w:rsidR="00D256AB" w:rsidRDefault="00D256AB" w:rsidP="00161759">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4865CB">
        <w:rPr>
          <w:rFonts w:eastAsia="Calibri"/>
        </w:rPr>
        <w:t>„</w:t>
      </w:r>
      <w:r>
        <w:rPr>
          <w:rFonts w:eastAsia="Calibri"/>
        </w:rPr>
        <w:t xml:space="preserve">Oferta/Załączniki”, za pomocą opcji </w:t>
      </w:r>
      <w:r w:rsidR="004865CB">
        <w:rPr>
          <w:rFonts w:eastAsia="Calibri"/>
        </w:rPr>
        <w:t>„</w:t>
      </w:r>
      <w:r>
        <w:rPr>
          <w:rFonts w:eastAsia="Calibri"/>
          <w:b/>
          <w:i/>
        </w:rPr>
        <w:t>Załącz plik</w:t>
      </w:r>
      <w:r>
        <w:rPr>
          <w:rFonts w:eastAsia="Calibri"/>
        </w:rPr>
        <w:t xml:space="preserve">” i użycie przycisku </w:t>
      </w:r>
      <w:r w:rsidR="004865CB">
        <w:rPr>
          <w:rFonts w:eastAsia="Calibri"/>
        </w:rPr>
        <w:t>„</w:t>
      </w:r>
      <w:r>
        <w:rPr>
          <w:rFonts w:eastAsia="Calibri"/>
          <w:b/>
          <w:i/>
        </w:rPr>
        <w:t>Załącz</w:t>
      </w:r>
      <w:r>
        <w:rPr>
          <w:rFonts w:eastAsia="Calibri"/>
        </w:rPr>
        <w:t>”;</w:t>
      </w:r>
      <w:bookmarkStart w:id="49" w:name="_Hlk37939678"/>
    </w:p>
    <w:p w14:paraId="4FAECAAE" w14:textId="4723D6C5" w:rsidR="00D256AB" w:rsidRDefault="00D256AB" w:rsidP="00161759">
      <w:pPr>
        <w:pStyle w:val="Nagwek2"/>
        <w:numPr>
          <w:ilvl w:val="0"/>
          <w:numId w:val="16"/>
        </w:numPr>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924DBA">
        <w:rPr>
          <w:rFonts w:eastAsia="Calibri"/>
        </w:rPr>
        <w:br/>
      </w:r>
      <w:r>
        <w:rPr>
          <w:rFonts w:eastAsia="Calibri"/>
        </w:rPr>
        <w:lastRenderedPageBreak/>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7FA257AA" w14:textId="6015324E"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924DBA">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4865CB">
        <w:rPr>
          <w:rFonts w:eastAsia="Calibri"/>
          <w:bCs/>
          <w:iCs/>
          <w:lang w:eastAsia="x-none"/>
        </w:rPr>
        <w:t>„</w:t>
      </w:r>
      <w:r>
        <w:rPr>
          <w:rFonts w:eastAsia="Calibri"/>
          <w:bCs/>
          <w:iCs/>
          <w:lang w:eastAsia="x-none"/>
        </w:rPr>
        <w:t xml:space="preserve">Oferta/Załączniki”, w tabeli </w:t>
      </w:r>
      <w:r w:rsidR="004865CB">
        <w:rPr>
          <w:rFonts w:eastAsia="Calibri"/>
          <w:bCs/>
          <w:iCs/>
          <w:lang w:eastAsia="x-none"/>
        </w:rPr>
        <w:t>„</w:t>
      </w:r>
      <w:r>
        <w:rPr>
          <w:rFonts w:eastAsia="Calibri"/>
          <w:bCs/>
          <w:iCs/>
          <w:lang w:eastAsia="x-none"/>
        </w:rPr>
        <w:t xml:space="preserve">Część oferty stanowiąca tajemnicę przedsiębiorstwa”, za pomocą opcji </w:t>
      </w:r>
      <w:r w:rsidR="004865CB">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4865CB">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120A0886"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25F5C895" w14:textId="3255C69A"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4865CB">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611CD60B" w14:textId="3FB5D9B1"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924DBA">
        <w:rPr>
          <w:rFonts w:eastAsia="Calibri"/>
          <w:bCs/>
          <w:iCs/>
          <w:lang w:eastAsia="x-none"/>
        </w:rPr>
        <w:br/>
      </w:r>
      <w:r>
        <w:rPr>
          <w:rFonts w:eastAsia="Calibri"/>
          <w:bCs/>
          <w:iCs/>
          <w:lang w:eastAsia="x-none"/>
        </w:rPr>
        <w:t>za pośrednictwem Platformy.</w:t>
      </w:r>
      <w:bookmarkEnd w:id="53"/>
    </w:p>
    <w:p w14:paraId="2A4C3CA3" w14:textId="73C5E9D5" w:rsidR="00D256AB" w:rsidRDefault="00D256AB" w:rsidP="00161759">
      <w:pPr>
        <w:pStyle w:val="Nagwek2"/>
      </w:pPr>
      <w:bookmarkStart w:id="54" w:name="_Hlk37866756"/>
      <w:r>
        <w:t xml:space="preserve">Do upływu terminu składania ofert, Wykonawca, za pośrednictwem Platformy, może wycofać złożoną ofertę, używając opcji </w:t>
      </w:r>
      <w:r w:rsidR="004865CB">
        <w:t>„</w:t>
      </w:r>
      <w:r>
        <w:rPr>
          <w:b/>
          <w:i/>
        </w:rPr>
        <w:t>Wycofaj ofertę</w:t>
      </w:r>
      <w:r>
        <w:t xml:space="preserve">” (karta </w:t>
      </w:r>
      <w:r w:rsidR="004865CB">
        <w:t>„</w:t>
      </w:r>
      <w:r>
        <w:t>Oferta/Załączniki</w:t>
      </w:r>
      <w:r w:rsidR="004865CB">
        <w:t>”</w:t>
      </w:r>
      <w:r>
        <w:t xml:space="preserve">). </w:t>
      </w:r>
      <w:r w:rsidR="00924DBA">
        <w:br/>
      </w:r>
      <w:r>
        <w:t xml:space="preserve">Po wycofaniu oferty Wykonawca może usunąć załączone pliki, zaznaczając pozycje </w:t>
      </w:r>
      <w:r w:rsidR="00924DBA">
        <w:br/>
      </w:r>
      <w:r>
        <w:t xml:space="preserve">do usunięcia i klikając w przycisk </w:t>
      </w:r>
      <w:r w:rsidR="004865CB">
        <w:t>„</w:t>
      </w:r>
      <w:r>
        <w:rPr>
          <w:b/>
          <w:i/>
        </w:rPr>
        <w:t>Usuń zaznaczone</w:t>
      </w:r>
      <w:r>
        <w:t>”.</w:t>
      </w:r>
    </w:p>
    <w:p w14:paraId="49BF0E7C" w14:textId="4D955871" w:rsidR="00D256AB" w:rsidRDefault="00D256AB" w:rsidP="00161759">
      <w:pPr>
        <w:pStyle w:val="Nagwek2"/>
      </w:pPr>
      <w:r>
        <w:t xml:space="preserve">Szczegółowa instrukcja korzystania z Platformy znajduje się na stronie internetowej </w:t>
      </w:r>
      <w:hyperlink r:id="rId14" w:history="1">
        <w:r>
          <w:rPr>
            <w:rFonts w:eastAsia="Calibri"/>
            <w:color w:val="0070C0"/>
            <w:lang w:eastAsia="en-US"/>
          </w:rPr>
          <w:t>https://e-ProPublico.pl/</w:t>
        </w:r>
      </w:hyperlink>
      <w:r>
        <w:t xml:space="preserve">, przycisk </w:t>
      </w:r>
      <w:r w:rsidR="004865CB">
        <w:t>„</w:t>
      </w:r>
      <w:r>
        <w:rPr>
          <w:b/>
          <w:i/>
        </w:rPr>
        <w:t>Instrukcja Wykonawcy</w:t>
      </w:r>
      <w:r>
        <w:t>”.</w:t>
      </w:r>
    </w:p>
    <w:bookmarkEnd w:id="54"/>
    <w:p w14:paraId="6435EC3D" w14:textId="50B51794" w:rsidR="00B836FF" w:rsidRDefault="00D256AB" w:rsidP="00C14DD1">
      <w:pPr>
        <w:pStyle w:val="Nagwek2"/>
      </w:pPr>
      <w:r>
        <w:t>Zamawiający nie przewiduje zwrotu kosztów udziału w postępowaniu. Wykonawca ponosi wszelkie koszty związane z przygotowaniem i złożeniem oferty.</w:t>
      </w:r>
    </w:p>
    <w:p w14:paraId="04969D8A" w14:textId="77777777" w:rsidR="00D256AB" w:rsidRDefault="00D256AB" w:rsidP="00D256AB">
      <w:pPr>
        <w:pStyle w:val="Nagwek1"/>
      </w:pPr>
      <w:bookmarkStart w:id="55" w:name="_Toc258314253"/>
      <w:r>
        <w:t>Miejsce oraz termin składania i otwarcia ofert</w:t>
      </w:r>
      <w:bookmarkEnd w:id="55"/>
    </w:p>
    <w:p w14:paraId="21266E82" w14:textId="3354098E" w:rsidR="00D256AB" w:rsidRDefault="00D256AB" w:rsidP="00161759">
      <w:pPr>
        <w:pStyle w:val="Nagwek2"/>
        <w:numPr>
          <w:ilvl w:val="0"/>
          <w:numId w:val="0"/>
        </w:numPr>
        <w:ind w:left="431"/>
      </w:pPr>
      <w:bookmarkStart w:id="56" w:name="_Hlk37940485"/>
      <w:bookmarkStart w:id="57" w:name="_Hlk37857777"/>
      <w:r>
        <w:t xml:space="preserve">Ofertę, wraz z załącznikami, należy złożyć za pośrednictwem Platformy w terminie </w:t>
      </w:r>
      <w:r w:rsidR="00C336A4">
        <w:br/>
      </w:r>
      <w:r w:rsidRPr="00D21109">
        <w:t xml:space="preserve">do dnia </w:t>
      </w:r>
      <w:r w:rsidR="004E15DE" w:rsidRPr="00D21109">
        <w:rPr>
          <w:b/>
        </w:rPr>
        <w:t>04.04.</w:t>
      </w:r>
      <w:r w:rsidR="00924DBA" w:rsidRPr="00D21109">
        <w:rPr>
          <w:b/>
        </w:rPr>
        <w:t>2024 r.</w:t>
      </w:r>
      <w:r w:rsidRPr="00D21109">
        <w:t xml:space="preserve"> do godz. </w:t>
      </w:r>
      <w:bookmarkEnd w:id="56"/>
      <w:bookmarkEnd w:id="57"/>
      <w:r w:rsidR="00924DBA" w:rsidRPr="00D21109">
        <w:rPr>
          <w:b/>
          <w:bCs w:val="0"/>
        </w:rPr>
        <w:t>0</w:t>
      </w:r>
      <w:r w:rsidR="00924DBA" w:rsidRPr="00D21109">
        <w:rPr>
          <w:b/>
        </w:rPr>
        <w:t>8:00.</w:t>
      </w:r>
    </w:p>
    <w:p w14:paraId="5A6A2D9E" w14:textId="77777777" w:rsidR="00D256AB" w:rsidRDefault="00D256AB" w:rsidP="00D256AB">
      <w:pPr>
        <w:pStyle w:val="Nagwek1"/>
        <w:rPr>
          <w:lang w:val="pl-PL"/>
        </w:rPr>
      </w:pPr>
      <w:bookmarkStart w:id="58" w:name="_Toc258314254"/>
      <w:r>
        <w:rPr>
          <w:lang w:val="pl-PL"/>
        </w:rPr>
        <w:t>termin otwarcia ofert</w:t>
      </w:r>
    </w:p>
    <w:p w14:paraId="3664EFAC" w14:textId="57B9917A" w:rsidR="00D256AB" w:rsidRDefault="00D256AB" w:rsidP="00161759">
      <w:pPr>
        <w:pStyle w:val="Nagwek2"/>
      </w:pPr>
      <w:r>
        <w:t xml:space="preserve">Otwarcie ofert </w:t>
      </w:r>
      <w:r w:rsidRPr="00D21109">
        <w:t xml:space="preserve">nastąpi w dniu: </w:t>
      </w:r>
      <w:r w:rsidR="004E15DE" w:rsidRPr="00D21109">
        <w:rPr>
          <w:b/>
        </w:rPr>
        <w:t>04.04.</w:t>
      </w:r>
      <w:r w:rsidR="00924DBA" w:rsidRPr="00D21109">
        <w:rPr>
          <w:b/>
        </w:rPr>
        <w:t xml:space="preserve">2024 r. </w:t>
      </w:r>
      <w:r w:rsidRPr="00D21109">
        <w:t xml:space="preserve">o godz. </w:t>
      </w:r>
      <w:r w:rsidR="00924DBA" w:rsidRPr="00D21109">
        <w:rPr>
          <w:b/>
          <w:bCs w:val="0"/>
        </w:rPr>
        <w:t>0</w:t>
      </w:r>
      <w:r w:rsidR="00924DBA" w:rsidRPr="00D21109">
        <w:rPr>
          <w:b/>
        </w:rPr>
        <w:t>8:10</w:t>
      </w:r>
      <w:r w:rsidRPr="00D21109">
        <w:t xml:space="preserve"> za pośrednictwem</w:t>
      </w:r>
      <w:r>
        <w:t xml:space="preserve"> Platformy, </w:t>
      </w:r>
      <w:r w:rsidR="00924DBA">
        <w:br/>
      </w:r>
      <w:r>
        <w:t xml:space="preserve">na karcie </w:t>
      </w:r>
      <w:r w:rsidR="004865CB">
        <w:t>„</w:t>
      </w:r>
      <w:r>
        <w:t xml:space="preserve">Oferta/Załączniki”, poprzez ich odszyfrowanie, które jest jednoznaczne </w:t>
      </w:r>
      <w:r w:rsidR="00924DBA">
        <w:br/>
      </w:r>
      <w:r>
        <w:t>z ich upublicznieniem.</w:t>
      </w:r>
    </w:p>
    <w:p w14:paraId="594B7B31" w14:textId="77777777" w:rsidR="00D256AB" w:rsidRDefault="00D256AB" w:rsidP="00161759">
      <w:pPr>
        <w:pStyle w:val="Nagwek2"/>
      </w:pPr>
      <w:r>
        <w:t>Zamawiający, najpóźniej przed otwarciem ofert, udostępni na stronie prowadzonego postępowania informację o kwocie, jaką zamierza przeznaczyć na sfinansowanie zamówienia.</w:t>
      </w:r>
    </w:p>
    <w:p w14:paraId="3FC1DB3F" w14:textId="77777777" w:rsidR="00D256AB" w:rsidRDefault="00D256AB" w:rsidP="00161759">
      <w:pPr>
        <w:pStyle w:val="Nagwek2"/>
      </w:pPr>
      <w:r>
        <w:t>Niezwłocznie po otwarciu ofert, Zamawiający zamieści na stronie internetowej prowadzonego postępowania informacje o:</w:t>
      </w:r>
    </w:p>
    <w:p w14:paraId="0B04CE91" w14:textId="77777777" w:rsidR="00D256AB" w:rsidRDefault="00D256AB" w:rsidP="00161759">
      <w:pPr>
        <w:pStyle w:val="Nagwek2"/>
        <w:numPr>
          <w:ilvl w:val="0"/>
          <w:numId w:val="17"/>
        </w:numPr>
      </w:pPr>
      <w:r>
        <w:lastRenderedPageBreak/>
        <w:t>nazwach albo imionach i nazwiskach oraz siedzibach lub miejscach prowadzonej działalności gospodarczej bądź miejscach zamieszkania Wykonawców, których oferty zostały otwarte;</w:t>
      </w:r>
    </w:p>
    <w:p w14:paraId="52753983" w14:textId="77777777" w:rsidR="00D256AB" w:rsidRDefault="00D256AB" w:rsidP="00161759">
      <w:pPr>
        <w:pStyle w:val="Nagwek2"/>
        <w:numPr>
          <w:ilvl w:val="0"/>
          <w:numId w:val="17"/>
        </w:numPr>
      </w:pPr>
      <w:r>
        <w:t>cenach lub kosztach zawartych w ofertach.</w:t>
      </w:r>
    </w:p>
    <w:p w14:paraId="762C3033" w14:textId="77777777" w:rsidR="00D256AB" w:rsidRDefault="00D256AB" w:rsidP="00D256AB">
      <w:pPr>
        <w:pStyle w:val="Nagwek1"/>
      </w:pPr>
      <w:r>
        <w:t>Opis sposobu obliczenia ceny</w:t>
      </w:r>
      <w:bookmarkEnd w:id="58"/>
    </w:p>
    <w:p w14:paraId="18421E06" w14:textId="77777777" w:rsidR="00D256AB" w:rsidRDefault="00D256AB" w:rsidP="00161759">
      <w:pPr>
        <w:pStyle w:val="Nagwek2"/>
        <w:rPr>
          <w:color w:val="auto"/>
        </w:rPr>
      </w:pPr>
      <w:r>
        <w:t>W ofercie Wykonawca zobowiązany jest podać cenę za wykonanie całego przedmiotu zamówienia w złotych polskich (PLN), z dokładnością do 1 grosza, tj. do dwóch miejsc po przecinku.</w:t>
      </w:r>
    </w:p>
    <w:p w14:paraId="3B868BA5" w14:textId="5271C2A6" w:rsidR="00D256AB" w:rsidRDefault="00D256AB" w:rsidP="00161759">
      <w:pPr>
        <w:pStyle w:val="Nagwek2"/>
        <w:rPr>
          <w:color w:val="auto"/>
        </w:rPr>
      </w:pPr>
      <w:r>
        <w:t xml:space="preserve">W cenie należy uwzględnić wszystkie wymagania określone w niniejszej SWZ </w:t>
      </w:r>
      <w:r w:rsidR="006D5318">
        <w:br/>
      </w:r>
      <w:r>
        <w:t xml:space="preserve">oraz wszelkie koszty, jakie poniesie Wykonawca z tytułu należytej oraz zgodnej </w:t>
      </w:r>
      <w:r w:rsidR="006D5318">
        <w:br/>
      </w:r>
      <w:r>
        <w:t>z obowiązującymi przepisami realizacji przedmiotu zamówienia, a także wszystkie potencjalne ryzyka ekonomiczne, jakie mogą wystąpić przy realizacji przedmiotu zamówienia.</w:t>
      </w:r>
    </w:p>
    <w:p w14:paraId="33A80D03" w14:textId="77777777" w:rsidR="00D256AB" w:rsidRDefault="00D256AB" w:rsidP="00161759">
      <w:pPr>
        <w:pStyle w:val="Nagwek2"/>
      </w:pPr>
      <w:r>
        <w:t>Rozliczenia między Zamawiającym a Wykonawcą prowadzone będą w złotych polskich z dokładnością do dwóch miejsc po przecinku.</w:t>
      </w:r>
    </w:p>
    <w:p w14:paraId="5107FE49" w14:textId="77777777" w:rsidR="00D256AB" w:rsidRDefault="00D256AB" w:rsidP="00161759">
      <w:pPr>
        <w:pStyle w:val="Nagwek2"/>
      </w:pPr>
      <w:r>
        <w:t>Wykonawca zobowiązany jest zastosować stawkę VAT zgodnie z obowiązującymi przepisami ustawy z 11 marca 2004 r. o  podatku od towarów i usług.</w:t>
      </w:r>
    </w:p>
    <w:p w14:paraId="3AB31A53" w14:textId="71452E85" w:rsidR="00D256AB" w:rsidRDefault="00D256AB" w:rsidP="00161759">
      <w:pPr>
        <w:pStyle w:val="Nagwek2"/>
      </w:pPr>
      <w:r>
        <w:t xml:space="preserve">Jeżeli złożona zostanie oferta, której wybór prowadziłby do powstania u Zamawiającego obowiązku podatkowego zgodnie z ustawą z 11 marca 2004 r. o podatku od towarów </w:t>
      </w:r>
      <w:r w:rsidR="006D5318">
        <w:br/>
      </w:r>
      <w:r>
        <w:t>i usług, dla celów zastosowania kryterium ceny Zamawiający doliczy do przedstawionej w tej ofercie ceny kwotę podatku od towarów i usług, którą miałby obowiązek rozliczyć.</w:t>
      </w:r>
    </w:p>
    <w:p w14:paraId="0405B9E6" w14:textId="77777777" w:rsidR="00D256AB" w:rsidRDefault="00D256AB" w:rsidP="00161759">
      <w:pPr>
        <w:pStyle w:val="Nagwek2"/>
      </w:pPr>
      <w:bookmarkStart w:id="59" w:name="_Hlk61113033"/>
      <w:r>
        <w:t>Wykonawca</w:t>
      </w:r>
      <w:bookmarkEnd w:id="59"/>
      <w:r>
        <w:t xml:space="preserve"> składając ofertę </w:t>
      </w:r>
      <w:r w:rsidRPr="006D5318">
        <w:rPr>
          <w:u w:val="single"/>
        </w:rPr>
        <w:t>zobowiązany jest</w:t>
      </w:r>
      <w:r>
        <w:t>:</w:t>
      </w:r>
    </w:p>
    <w:p w14:paraId="6AB95490" w14:textId="77777777" w:rsidR="00D256AB" w:rsidRDefault="00D256AB" w:rsidP="00161759">
      <w:pPr>
        <w:pStyle w:val="Nagwek2"/>
        <w:numPr>
          <w:ilvl w:val="0"/>
          <w:numId w:val="18"/>
        </w:numPr>
      </w:pPr>
      <w:r>
        <w:t>poinformować Zamawiającego, że wybór jego oferty będzie prowadził do powstania u Zamawiającego obowiązku podatkowego;</w:t>
      </w:r>
    </w:p>
    <w:p w14:paraId="62EE185D" w14:textId="77777777" w:rsidR="00D256AB" w:rsidRDefault="00D256AB" w:rsidP="00161759">
      <w:pPr>
        <w:pStyle w:val="Nagwek2"/>
        <w:numPr>
          <w:ilvl w:val="0"/>
          <w:numId w:val="18"/>
        </w:numPr>
      </w:pPr>
      <w:r>
        <w:t>wskazać nazwę (rodzaj) towaru lub usługi, których dostawa lub świadczenie będą prowadziły do powstania obowiązku podatkowego;</w:t>
      </w:r>
    </w:p>
    <w:p w14:paraId="632991E2" w14:textId="77777777" w:rsidR="00D256AB" w:rsidRDefault="00D256AB" w:rsidP="00161759">
      <w:pPr>
        <w:pStyle w:val="Nagwek2"/>
        <w:numPr>
          <w:ilvl w:val="0"/>
          <w:numId w:val="18"/>
        </w:numPr>
      </w:pPr>
      <w:r>
        <w:t>wskazać wartości towaru lub usługi objętego obowiązkiem podatkowym Zamawiającego, bez kwoty podatku;</w:t>
      </w:r>
    </w:p>
    <w:p w14:paraId="4CCE6CBC" w14:textId="77777777" w:rsidR="00D256AB" w:rsidRDefault="00D256AB" w:rsidP="00161759">
      <w:pPr>
        <w:pStyle w:val="Nagwek2"/>
        <w:numPr>
          <w:ilvl w:val="0"/>
          <w:numId w:val="18"/>
        </w:numPr>
      </w:pPr>
      <w:r>
        <w:t>wskazać stawkę podatku od towarów i usług, która zgodnie z wiedzą Wykonawcy, będzie miała zastosowanie.</w:t>
      </w:r>
    </w:p>
    <w:p w14:paraId="262E35C6"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55D1BFB9" w14:textId="77777777" w:rsidR="00D256AB" w:rsidRDefault="00D256AB" w:rsidP="00161759">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75"/>
        <w:gridCol w:w="4135"/>
        <w:gridCol w:w="2261"/>
      </w:tblGrid>
      <w:tr w:rsidR="006D5318" w14:paraId="40E99263" w14:textId="77777777" w:rsidTr="006D5318">
        <w:trPr>
          <w:trHeight w:val="481"/>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51165" w14:textId="77777777" w:rsidR="006D5318" w:rsidRPr="006D5318" w:rsidRDefault="006D5318">
            <w:pPr>
              <w:spacing w:before="120" w:after="120"/>
              <w:jc w:val="center"/>
              <w:outlineLvl w:val="1"/>
              <w:rPr>
                <w:b/>
                <w:bCs/>
                <w:iCs/>
                <w:color w:val="000000"/>
                <w:sz w:val="22"/>
                <w:szCs w:val="22"/>
              </w:rPr>
            </w:pPr>
            <w:r w:rsidRPr="006D5318">
              <w:rPr>
                <w:b/>
                <w:bCs/>
                <w:iCs/>
                <w:color w:val="000000"/>
                <w:sz w:val="22"/>
                <w:szCs w:val="22"/>
              </w:rPr>
              <w:t>Zadanie częściowe</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E4FB" w14:textId="28C857AF" w:rsidR="006D5318" w:rsidRPr="006D5318" w:rsidRDefault="006D5318">
            <w:pPr>
              <w:spacing w:before="120" w:after="120"/>
              <w:jc w:val="center"/>
              <w:outlineLvl w:val="1"/>
              <w:rPr>
                <w:b/>
                <w:bCs/>
                <w:iCs/>
                <w:color w:val="000000"/>
                <w:sz w:val="22"/>
                <w:szCs w:val="22"/>
              </w:rPr>
            </w:pPr>
            <w:r w:rsidRPr="006D5318">
              <w:rPr>
                <w:b/>
                <w:bCs/>
                <w:iCs/>
                <w:color w:val="000000"/>
                <w:sz w:val="22"/>
                <w:szCs w:val="22"/>
              </w:rPr>
              <w:t>Nazwa kryterium</w:t>
            </w:r>
          </w:p>
        </w:tc>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92CD4" w14:textId="7E4F7E4A" w:rsidR="006D5318" w:rsidRPr="006D5318" w:rsidRDefault="006D5318">
            <w:pPr>
              <w:spacing w:before="120" w:after="120"/>
              <w:jc w:val="center"/>
              <w:outlineLvl w:val="1"/>
              <w:rPr>
                <w:b/>
                <w:bCs/>
                <w:iCs/>
                <w:color w:val="000000"/>
                <w:sz w:val="22"/>
                <w:szCs w:val="22"/>
              </w:rPr>
            </w:pPr>
            <w:r w:rsidRPr="006D5318">
              <w:rPr>
                <w:b/>
                <w:bCs/>
                <w:iCs/>
                <w:color w:val="000000"/>
                <w:sz w:val="22"/>
                <w:szCs w:val="22"/>
              </w:rPr>
              <w:t>Waga kryterium [%]</w:t>
            </w:r>
          </w:p>
        </w:tc>
      </w:tr>
      <w:tr w:rsidR="006D5318" w14:paraId="6A0F9D52" w14:textId="77777777" w:rsidTr="006D5318">
        <w:tc>
          <w:tcPr>
            <w:tcW w:w="2126" w:type="dxa"/>
            <w:vMerge w:val="restart"/>
            <w:tcBorders>
              <w:top w:val="single" w:sz="4" w:space="0" w:color="auto"/>
              <w:left w:val="single" w:sz="4" w:space="0" w:color="auto"/>
              <w:right w:val="single" w:sz="4" w:space="0" w:color="auto"/>
            </w:tcBorders>
            <w:shd w:val="clear" w:color="auto" w:fill="FFFFFF"/>
            <w:vAlign w:val="center"/>
            <w:hideMark/>
          </w:tcPr>
          <w:p w14:paraId="5BA1C3D8" w14:textId="71D68F9B" w:rsidR="006D5318" w:rsidRPr="006D5318" w:rsidRDefault="006D5318" w:rsidP="006D5318">
            <w:pPr>
              <w:spacing w:before="120" w:after="120"/>
              <w:jc w:val="center"/>
              <w:outlineLvl w:val="1"/>
              <w:rPr>
                <w:bCs/>
                <w:iCs/>
                <w:color w:val="000000"/>
                <w:sz w:val="22"/>
                <w:szCs w:val="22"/>
              </w:rPr>
            </w:pPr>
            <w:r w:rsidRPr="006D5318">
              <w:rPr>
                <w:bCs/>
                <w:iCs/>
                <w:color w:val="000000"/>
                <w:sz w:val="22"/>
                <w:szCs w:val="22"/>
              </w:rPr>
              <w:t>Część I</w:t>
            </w:r>
          </w:p>
          <w:p w14:paraId="67E3142D" w14:textId="4F501D07" w:rsidR="006D5318" w:rsidRPr="006D5318" w:rsidRDefault="006D5318" w:rsidP="006D5318">
            <w:pPr>
              <w:spacing w:before="120" w:after="120"/>
              <w:jc w:val="center"/>
              <w:outlineLvl w:val="1"/>
              <w:rPr>
                <w:bCs/>
                <w:iCs/>
                <w:sz w:val="22"/>
                <w:szCs w:val="22"/>
              </w:rPr>
            </w:pPr>
            <w:r w:rsidRPr="006D5318">
              <w:rPr>
                <w:bCs/>
                <w:iCs/>
                <w:color w:val="000000"/>
                <w:sz w:val="22"/>
                <w:szCs w:val="22"/>
              </w:rPr>
              <w:t>Część II</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AE07953" w14:textId="21562C4D" w:rsidR="006D5318" w:rsidRPr="006D5318" w:rsidRDefault="006D5318" w:rsidP="006D5318">
            <w:pPr>
              <w:spacing w:before="120" w:after="120"/>
              <w:jc w:val="center"/>
              <w:outlineLvl w:val="1"/>
              <w:rPr>
                <w:bCs/>
                <w:iCs/>
                <w:sz w:val="22"/>
                <w:szCs w:val="22"/>
              </w:rPr>
            </w:pPr>
            <w:r w:rsidRPr="006D5318">
              <w:rPr>
                <w:bCs/>
                <w:iCs/>
                <w:sz w:val="22"/>
                <w:szCs w:val="22"/>
              </w:rPr>
              <w:t>1 – Cena</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9F2F8" w14:textId="5E521409" w:rsidR="006D5318" w:rsidRPr="006D5318" w:rsidRDefault="006D5318" w:rsidP="006D5318">
            <w:pPr>
              <w:spacing w:before="120" w:after="120"/>
              <w:jc w:val="center"/>
              <w:outlineLvl w:val="1"/>
              <w:rPr>
                <w:bCs/>
                <w:iCs/>
                <w:sz w:val="22"/>
                <w:szCs w:val="22"/>
              </w:rPr>
            </w:pPr>
            <w:r w:rsidRPr="006D5318">
              <w:rPr>
                <w:bCs/>
                <w:iCs/>
                <w:sz w:val="22"/>
                <w:szCs w:val="22"/>
              </w:rPr>
              <w:t>60</w:t>
            </w:r>
          </w:p>
          <w:p w14:paraId="003AC7CC" w14:textId="2C34081E" w:rsidR="006D5318" w:rsidRPr="006D5318" w:rsidRDefault="006D5318" w:rsidP="006D5318">
            <w:pPr>
              <w:spacing w:before="120" w:after="120"/>
              <w:jc w:val="center"/>
              <w:outlineLvl w:val="1"/>
              <w:rPr>
                <w:bCs/>
                <w:iCs/>
                <w:sz w:val="22"/>
                <w:szCs w:val="22"/>
              </w:rPr>
            </w:pPr>
          </w:p>
        </w:tc>
      </w:tr>
      <w:tr w:rsidR="006D5318" w14:paraId="00A31D37" w14:textId="77777777" w:rsidTr="006D5318">
        <w:tc>
          <w:tcPr>
            <w:tcW w:w="2126" w:type="dxa"/>
            <w:vMerge/>
            <w:tcBorders>
              <w:left w:val="single" w:sz="4" w:space="0" w:color="auto"/>
              <w:bottom w:val="single" w:sz="4" w:space="0" w:color="auto"/>
              <w:right w:val="single" w:sz="4" w:space="0" w:color="auto"/>
            </w:tcBorders>
            <w:shd w:val="clear" w:color="auto" w:fill="FFFFFF"/>
            <w:vAlign w:val="center"/>
          </w:tcPr>
          <w:p w14:paraId="2CCBA33C" w14:textId="77777777" w:rsidR="006D5318" w:rsidRPr="006D5318" w:rsidRDefault="006D5318" w:rsidP="006D5318">
            <w:pPr>
              <w:spacing w:before="120" w:after="120"/>
              <w:jc w:val="center"/>
              <w:outlineLvl w:val="1"/>
              <w:rPr>
                <w:bCs/>
                <w:i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B420AF8" w14:textId="3392C9D8" w:rsidR="006D5318" w:rsidRPr="006D5318" w:rsidRDefault="006D5318" w:rsidP="006D5318">
            <w:pPr>
              <w:spacing w:before="120" w:after="120"/>
              <w:jc w:val="center"/>
              <w:outlineLvl w:val="1"/>
              <w:rPr>
                <w:bCs/>
                <w:iCs/>
                <w:sz w:val="22"/>
                <w:szCs w:val="22"/>
              </w:rPr>
            </w:pPr>
            <w:r w:rsidRPr="006D5318">
              <w:rPr>
                <w:bCs/>
                <w:iCs/>
                <w:sz w:val="22"/>
                <w:szCs w:val="22"/>
              </w:rPr>
              <w:t>2 - Gwarancja i rękojmia</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14:paraId="4FAB7B39" w14:textId="6328436F" w:rsidR="006D5318" w:rsidRPr="006D5318" w:rsidRDefault="006D5318" w:rsidP="006D5318">
            <w:pPr>
              <w:spacing w:before="120" w:after="120"/>
              <w:jc w:val="center"/>
              <w:outlineLvl w:val="1"/>
              <w:rPr>
                <w:bCs/>
                <w:iCs/>
                <w:sz w:val="22"/>
                <w:szCs w:val="22"/>
              </w:rPr>
            </w:pPr>
            <w:r w:rsidRPr="006D5318">
              <w:rPr>
                <w:bCs/>
                <w:iCs/>
                <w:sz w:val="22"/>
                <w:szCs w:val="22"/>
              </w:rPr>
              <w:t>40</w:t>
            </w:r>
          </w:p>
        </w:tc>
      </w:tr>
      <w:tr w:rsidR="006D5318" w14:paraId="5351F6F0" w14:textId="77777777" w:rsidTr="006D5318">
        <w:tc>
          <w:tcPr>
            <w:tcW w:w="2126" w:type="dxa"/>
            <w:vMerge w:val="restart"/>
            <w:tcBorders>
              <w:top w:val="single" w:sz="4" w:space="0" w:color="auto"/>
              <w:left w:val="single" w:sz="4" w:space="0" w:color="auto"/>
              <w:right w:val="single" w:sz="4" w:space="0" w:color="auto"/>
            </w:tcBorders>
            <w:shd w:val="clear" w:color="auto" w:fill="FFFFFF"/>
            <w:vAlign w:val="center"/>
            <w:hideMark/>
          </w:tcPr>
          <w:p w14:paraId="7413462D" w14:textId="4A575617" w:rsidR="006D5318" w:rsidRPr="006D5318" w:rsidRDefault="006D5318" w:rsidP="006D5318">
            <w:pPr>
              <w:spacing w:before="120" w:after="120"/>
              <w:jc w:val="center"/>
              <w:outlineLvl w:val="1"/>
              <w:rPr>
                <w:bCs/>
                <w:iCs/>
                <w:color w:val="000000"/>
                <w:sz w:val="22"/>
                <w:szCs w:val="22"/>
              </w:rPr>
            </w:pPr>
            <w:r w:rsidRPr="006D5318">
              <w:rPr>
                <w:bCs/>
                <w:iCs/>
                <w:color w:val="000000"/>
                <w:sz w:val="22"/>
                <w:szCs w:val="22"/>
              </w:rPr>
              <w:t>Część III</w:t>
            </w:r>
          </w:p>
          <w:p w14:paraId="22783073" w14:textId="12EB8EEB" w:rsidR="006D5318" w:rsidRPr="006D5318" w:rsidRDefault="006D5318" w:rsidP="006D5318">
            <w:pPr>
              <w:spacing w:before="120" w:after="120"/>
              <w:jc w:val="center"/>
              <w:outlineLvl w:val="1"/>
              <w:rPr>
                <w:bCs/>
                <w:iCs/>
                <w:sz w:val="22"/>
                <w:szCs w:val="22"/>
              </w:rPr>
            </w:pPr>
            <w:r w:rsidRPr="006D5318">
              <w:rPr>
                <w:bCs/>
                <w:iCs/>
                <w:color w:val="000000"/>
                <w:sz w:val="22"/>
                <w:szCs w:val="22"/>
              </w:rPr>
              <w:lastRenderedPageBreak/>
              <w:t>Część IV</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FF75A93" w14:textId="44C8F04A" w:rsidR="006D5318" w:rsidRPr="006D5318" w:rsidRDefault="006D5318" w:rsidP="006D5318">
            <w:pPr>
              <w:spacing w:before="120" w:after="120"/>
              <w:jc w:val="center"/>
              <w:outlineLvl w:val="1"/>
              <w:rPr>
                <w:bCs/>
                <w:iCs/>
                <w:sz w:val="22"/>
                <w:szCs w:val="22"/>
              </w:rPr>
            </w:pPr>
            <w:r w:rsidRPr="006D5318">
              <w:rPr>
                <w:bCs/>
                <w:iCs/>
                <w:sz w:val="22"/>
                <w:szCs w:val="22"/>
              </w:rPr>
              <w:lastRenderedPageBreak/>
              <w:t>1 – Cena</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7683E" w14:textId="66A76F67" w:rsidR="006D5318" w:rsidRPr="006D5318" w:rsidRDefault="006D5318" w:rsidP="006D5318">
            <w:pPr>
              <w:spacing w:before="120" w:after="120"/>
              <w:jc w:val="center"/>
              <w:outlineLvl w:val="1"/>
              <w:rPr>
                <w:bCs/>
                <w:iCs/>
                <w:sz w:val="22"/>
                <w:szCs w:val="22"/>
              </w:rPr>
            </w:pPr>
            <w:r w:rsidRPr="006D5318">
              <w:rPr>
                <w:bCs/>
                <w:iCs/>
                <w:sz w:val="22"/>
                <w:szCs w:val="22"/>
              </w:rPr>
              <w:t>60</w:t>
            </w:r>
          </w:p>
          <w:p w14:paraId="039702C5" w14:textId="5B972A46" w:rsidR="006D5318" w:rsidRPr="006D5318" w:rsidRDefault="006D5318" w:rsidP="006D5318">
            <w:pPr>
              <w:spacing w:before="120" w:after="120"/>
              <w:jc w:val="center"/>
              <w:outlineLvl w:val="1"/>
              <w:rPr>
                <w:bCs/>
                <w:iCs/>
                <w:sz w:val="22"/>
                <w:szCs w:val="22"/>
              </w:rPr>
            </w:pPr>
          </w:p>
        </w:tc>
      </w:tr>
      <w:tr w:rsidR="006D5318" w14:paraId="19EC2125" w14:textId="77777777" w:rsidTr="006D5318">
        <w:tc>
          <w:tcPr>
            <w:tcW w:w="2126" w:type="dxa"/>
            <w:vMerge/>
            <w:tcBorders>
              <w:left w:val="single" w:sz="4" w:space="0" w:color="auto"/>
              <w:bottom w:val="single" w:sz="4" w:space="0" w:color="auto"/>
              <w:right w:val="single" w:sz="4" w:space="0" w:color="auto"/>
            </w:tcBorders>
            <w:shd w:val="clear" w:color="auto" w:fill="FFFFFF"/>
            <w:vAlign w:val="center"/>
          </w:tcPr>
          <w:p w14:paraId="62FB7D48" w14:textId="77777777" w:rsidR="006D5318" w:rsidRPr="006D5318" w:rsidRDefault="006D5318" w:rsidP="006D5318">
            <w:pPr>
              <w:spacing w:before="120" w:after="120"/>
              <w:jc w:val="center"/>
              <w:outlineLvl w:val="1"/>
              <w:rPr>
                <w:bCs/>
                <w:iCs/>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502189B" w14:textId="6BB721EB" w:rsidR="006D5318" w:rsidRPr="006D5318" w:rsidRDefault="006D5318" w:rsidP="006D5318">
            <w:pPr>
              <w:spacing w:before="120" w:after="120"/>
              <w:jc w:val="center"/>
              <w:outlineLvl w:val="1"/>
              <w:rPr>
                <w:bCs/>
                <w:iCs/>
                <w:sz w:val="22"/>
                <w:szCs w:val="22"/>
              </w:rPr>
            </w:pPr>
            <w:r w:rsidRPr="006D5318">
              <w:rPr>
                <w:bCs/>
                <w:iCs/>
                <w:sz w:val="22"/>
                <w:szCs w:val="22"/>
              </w:rPr>
              <w:t>2 - Doświadczenie Wykonawcy/osoby wyznaczonej do realizacji zamówienia</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14:paraId="1C76F044" w14:textId="513D9E4A" w:rsidR="006D5318" w:rsidRPr="006D5318" w:rsidRDefault="006D5318" w:rsidP="006D5318">
            <w:pPr>
              <w:spacing w:before="120" w:after="120"/>
              <w:jc w:val="center"/>
              <w:outlineLvl w:val="1"/>
              <w:rPr>
                <w:bCs/>
                <w:iCs/>
                <w:sz w:val="22"/>
                <w:szCs w:val="22"/>
              </w:rPr>
            </w:pPr>
            <w:r w:rsidRPr="006D5318">
              <w:rPr>
                <w:bCs/>
                <w:iCs/>
                <w:sz w:val="22"/>
                <w:szCs w:val="22"/>
              </w:rPr>
              <w:t>40</w:t>
            </w:r>
          </w:p>
        </w:tc>
      </w:tr>
    </w:tbl>
    <w:p w14:paraId="0A7B37F2" w14:textId="77777777" w:rsidR="00D256AB" w:rsidRDefault="00D256AB" w:rsidP="00161759">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99"/>
        <w:gridCol w:w="6372"/>
      </w:tblGrid>
      <w:tr w:rsidR="00D256AB" w14:paraId="6690E6DD" w14:textId="77777777" w:rsidTr="006D5318">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E01D3" w14:textId="77777777" w:rsidR="00D256AB" w:rsidRPr="006D5318" w:rsidRDefault="00D256AB">
            <w:pPr>
              <w:spacing w:before="120" w:after="120"/>
              <w:jc w:val="center"/>
              <w:outlineLvl w:val="1"/>
              <w:rPr>
                <w:b/>
                <w:bCs/>
                <w:iCs/>
                <w:color w:val="000000"/>
                <w:sz w:val="22"/>
                <w:szCs w:val="22"/>
              </w:rPr>
            </w:pPr>
            <w:r w:rsidRPr="006D5318">
              <w:rPr>
                <w:b/>
                <w:bCs/>
                <w:iCs/>
                <w:color w:val="000000"/>
                <w:sz w:val="22"/>
                <w:szCs w:val="22"/>
              </w:rPr>
              <w:t>Zadanie częściowe</w:t>
            </w:r>
          </w:p>
        </w:tc>
        <w:tc>
          <w:tcPr>
            <w:tcW w:w="6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8DD5B" w14:textId="77777777" w:rsidR="00D256AB" w:rsidRPr="006D5318" w:rsidRDefault="00D256AB">
            <w:pPr>
              <w:spacing w:before="120" w:after="120"/>
              <w:jc w:val="center"/>
              <w:outlineLvl w:val="1"/>
              <w:rPr>
                <w:b/>
                <w:bCs/>
                <w:iCs/>
                <w:color w:val="000000"/>
                <w:sz w:val="22"/>
                <w:szCs w:val="22"/>
              </w:rPr>
            </w:pPr>
            <w:r w:rsidRPr="006D5318">
              <w:rPr>
                <w:b/>
                <w:bCs/>
                <w:iCs/>
                <w:color w:val="000000"/>
                <w:sz w:val="22"/>
                <w:szCs w:val="22"/>
              </w:rPr>
              <w:t>Wzór</w:t>
            </w:r>
          </w:p>
        </w:tc>
      </w:tr>
      <w:tr w:rsidR="00E1249B" w14:paraId="5FC08F6D" w14:textId="77777777" w:rsidTr="006D5318">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554E3" w14:textId="77777777" w:rsidR="006D5318" w:rsidRPr="006A3D01" w:rsidRDefault="006D5318" w:rsidP="006D5318">
            <w:pPr>
              <w:spacing w:before="120" w:after="120"/>
              <w:jc w:val="center"/>
              <w:outlineLvl w:val="1"/>
              <w:rPr>
                <w:bCs/>
                <w:iCs/>
                <w:color w:val="000000"/>
              </w:rPr>
            </w:pPr>
            <w:r w:rsidRPr="006A3D01">
              <w:rPr>
                <w:bCs/>
                <w:iCs/>
                <w:color w:val="000000"/>
              </w:rPr>
              <w:t>I</w:t>
            </w:r>
          </w:p>
          <w:p w14:paraId="6D3D9C38" w14:textId="36A1613B" w:rsidR="00E1249B" w:rsidRPr="006D5318" w:rsidRDefault="006D5318" w:rsidP="006D5318">
            <w:pPr>
              <w:spacing w:before="120" w:after="120"/>
              <w:jc w:val="center"/>
              <w:outlineLvl w:val="1"/>
              <w:rPr>
                <w:bCs/>
                <w:iCs/>
                <w:sz w:val="22"/>
                <w:szCs w:val="22"/>
              </w:rPr>
            </w:pPr>
            <w:r w:rsidRPr="006A3D01">
              <w:rPr>
                <w:bCs/>
                <w:iCs/>
                <w:color w:val="000000"/>
              </w:rPr>
              <w:t>II</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449A3F19" w14:textId="27BBC382" w:rsidR="006D5318" w:rsidRPr="00C336A4" w:rsidRDefault="00E1249B" w:rsidP="00A17E31">
            <w:pPr>
              <w:spacing w:before="240"/>
              <w:ind w:right="139"/>
              <w:jc w:val="both"/>
              <w:outlineLvl w:val="1"/>
              <w:rPr>
                <w:b/>
                <w:iCs/>
                <w:color w:val="000000"/>
                <w:sz w:val="22"/>
                <w:szCs w:val="22"/>
              </w:rPr>
            </w:pPr>
            <w:r w:rsidRPr="00C336A4">
              <w:rPr>
                <w:b/>
                <w:iCs/>
                <w:color w:val="000000"/>
                <w:sz w:val="22"/>
                <w:szCs w:val="22"/>
              </w:rPr>
              <w:t xml:space="preserve">1 </w:t>
            </w:r>
            <w:r w:rsidR="006D5318" w:rsidRPr="00C336A4">
              <w:rPr>
                <w:b/>
                <w:iCs/>
                <w:color w:val="000000"/>
                <w:sz w:val="22"/>
                <w:szCs w:val="22"/>
              </w:rPr>
              <w:t>–</w:t>
            </w:r>
            <w:r w:rsidRPr="00C336A4">
              <w:rPr>
                <w:b/>
                <w:iCs/>
                <w:color w:val="000000"/>
                <w:sz w:val="22"/>
                <w:szCs w:val="22"/>
              </w:rPr>
              <w:t xml:space="preserve"> Cena</w:t>
            </w:r>
          </w:p>
          <w:p w14:paraId="43A3E41B" w14:textId="44AD3A16" w:rsidR="00E1249B" w:rsidRPr="006D5318" w:rsidRDefault="00E1249B" w:rsidP="00A17E31">
            <w:pPr>
              <w:ind w:right="139"/>
              <w:jc w:val="both"/>
              <w:outlineLvl w:val="1"/>
              <w:rPr>
                <w:bCs/>
                <w:iCs/>
                <w:color w:val="000000"/>
                <w:sz w:val="22"/>
                <w:szCs w:val="22"/>
              </w:rPr>
            </w:pPr>
            <w:r w:rsidRPr="006D5318">
              <w:rPr>
                <w:bCs/>
                <w:iCs/>
                <w:color w:val="000000"/>
                <w:sz w:val="22"/>
                <w:szCs w:val="22"/>
              </w:rPr>
              <w:t xml:space="preserve">Liczba punktów = ( </w:t>
            </w:r>
            <w:proofErr w:type="spellStart"/>
            <w:r w:rsidRPr="006D5318">
              <w:rPr>
                <w:bCs/>
                <w:iCs/>
                <w:color w:val="000000"/>
                <w:sz w:val="22"/>
                <w:szCs w:val="22"/>
              </w:rPr>
              <w:t>Cmin</w:t>
            </w:r>
            <w:proofErr w:type="spellEnd"/>
            <w:r w:rsidRPr="006D5318">
              <w:rPr>
                <w:bCs/>
                <w:iCs/>
                <w:color w:val="000000"/>
                <w:sz w:val="22"/>
                <w:szCs w:val="22"/>
              </w:rPr>
              <w:t>/</w:t>
            </w:r>
            <w:proofErr w:type="spellStart"/>
            <w:r w:rsidRPr="006D5318">
              <w:rPr>
                <w:bCs/>
                <w:iCs/>
                <w:color w:val="000000"/>
                <w:sz w:val="22"/>
                <w:szCs w:val="22"/>
              </w:rPr>
              <w:t>Cof</w:t>
            </w:r>
            <w:proofErr w:type="spellEnd"/>
            <w:r w:rsidRPr="006D5318">
              <w:rPr>
                <w:bCs/>
                <w:iCs/>
                <w:color w:val="000000"/>
                <w:sz w:val="22"/>
                <w:szCs w:val="22"/>
              </w:rPr>
              <w:t xml:space="preserve"> ) * 100 * waga</w:t>
            </w:r>
          </w:p>
          <w:p w14:paraId="0172C916" w14:textId="77777777" w:rsidR="00E1249B" w:rsidRPr="006D5318" w:rsidRDefault="00E1249B" w:rsidP="00A17E31">
            <w:pPr>
              <w:ind w:right="139"/>
              <w:jc w:val="both"/>
              <w:outlineLvl w:val="1"/>
              <w:rPr>
                <w:bCs/>
                <w:iCs/>
                <w:color w:val="000000"/>
                <w:sz w:val="22"/>
                <w:szCs w:val="22"/>
              </w:rPr>
            </w:pPr>
            <w:r w:rsidRPr="006D5318">
              <w:rPr>
                <w:bCs/>
                <w:iCs/>
                <w:color w:val="000000"/>
                <w:sz w:val="22"/>
                <w:szCs w:val="22"/>
              </w:rPr>
              <w:t>gdzie:</w:t>
            </w:r>
          </w:p>
          <w:p w14:paraId="2B990C56" w14:textId="77777777" w:rsidR="00E1249B" w:rsidRPr="006D5318" w:rsidRDefault="00E1249B" w:rsidP="00A17E31">
            <w:pPr>
              <w:ind w:right="139"/>
              <w:jc w:val="both"/>
              <w:outlineLvl w:val="1"/>
              <w:rPr>
                <w:bCs/>
                <w:iCs/>
                <w:color w:val="000000"/>
                <w:sz w:val="22"/>
                <w:szCs w:val="22"/>
              </w:rPr>
            </w:pPr>
            <w:r w:rsidRPr="006D5318">
              <w:rPr>
                <w:bCs/>
                <w:iCs/>
                <w:color w:val="000000"/>
                <w:sz w:val="22"/>
                <w:szCs w:val="22"/>
              </w:rPr>
              <w:t xml:space="preserve">- </w:t>
            </w:r>
            <w:proofErr w:type="spellStart"/>
            <w:r w:rsidRPr="006D5318">
              <w:rPr>
                <w:bCs/>
                <w:iCs/>
                <w:color w:val="000000"/>
                <w:sz w:val="22"/>
                <w:szCs w:val="22"/>
              </w:rPr>
              <w:t>Cmin</w:t>
            </w:r>
            <w:proofErr w:type="spellEnd"/>
            <w:r w:rsidRPr="006D5318">
              <w:rPr>
                <w:bCs/>
                <w:iCs/>
                <w:color w:val="000000"/>
                <w:sz w:val="22"/>
                <w:szCs w:val="22"/>
              </w:rPr>
              <w:t xml:space="preserve"> - najniższa cena spośród wszystkich ofert</w:t>
            </w:r>
          </w:p>
          <w:p w14:paraId="71AF211C" w14:textId="67494A65" w:rsidR="00E1249B" w:rsidRPr="006D5318" w:rsidRDefault="00E1249B" w:rsidP="00C336A4">
            <w:pPr>
              <w:spacing w:after="240"/>
              <w:ind w:right="139"/>
              <w:jc w:val="both"/>
              <w:outlineLvl w:val="1"/>
              <w:rPr>
                <w:bCs/>
                <w:iCs/>
                <w:color w:val="000000"/>
                <w:sz w:val="22"/>
                <w:szCs w:val="22"/>
              </w:rPr>
            </w:pPr>
            <w:r w:rsidRPr="006D5318">
              <w:rPr>
                <w:bCs/>
                <w:iCs/>
                <w:color w:val="000000"/>
                <w:sz w:val="22"/>
                <w:szCs w:val="22"/>
              </w:rPr>
              <w:t xml:space="preserve">- </w:t>
            </w:r>
            <w:proofErr w:type="spellStart"/>
            <w:r w:rsidRPr="006D5318">
              <w:rPr>
                <w:bCs/>
                <w:iCs/>
                <w:color w:val="000000"/>
                <w:sz w:val="22"/>
                <w:szCs w:val="22"/>
              </w:rPr>
              <w:t>Cof</w:t>
            </w:r>
            <w:proofErr w:type="spellEnd"/>
            <w:r w:rsidRPr="006D5318">
              <w:rPr>
                <w:bCs/>
                <w:iCs/>
                <w:color w:val="000000"/>
                <w:sz w:val="22"/>
                <w:szCs w:val="22"/>
              </w:rPr>
              <w:t xml:space="preserve"> -  cena podana w ofercie</w:t>
            </w:r>
          </w:p>
          <w:p w14:paraId="66963361" w14:textId="77777777" w:rsidR="00E1249B" w:rsidRPr="00C336A4" w:rsidRDefault="00E1249B" w:rsidP="00A17E31">
            <w:pPr>
              <w:ind w:right="139"/>
              <w:jc w:val="both"/>
              <w:outlineLvl w:val="1"/>
              <w:rPr>
                <w:b/>
                <w:iCs/>
                <w:color w:val="000000"/>
                <w:sz w:val="22"/>
                <w:szCs w:val="22"/>
              </w:rPr>
            </w:pPr>
            <w:r w:rsidRPr="00C336A4">
              <w:rPr>
                <w:b/>
                <w:iCs/>
                <w:color w:val="000000"/>
                <w:sz w:val="22"/>
                <w:szCs w:val="22"/>
              </w:rPr>
              <w:t>2 - Gwarancja i rękojmia</w:t>
            </w:r>
          </w:p>
          <w:p w14:paraId="2B3E10BE" w14:textId="77777777" w:rsidR="00E1249B" w:rsidRPr="00C336A4" w:rsidRDefault="00E1249B" w:rsidP="00A17E31">
            <w:pPr>
              <w:ind w:right="139"/>
              <w:jc w:val="both"/>
              <w:outlineLvl w:val="1"/>
              <w:rPr>
                <w:bCs/>
                <w:iCs/>
                <w:color w:val="000000"/>
                <w:sz w:val="22"/>
                <w:szCs w:val="22"/>
              </w:rPr>
            </w:pPr>
            <w:r w:rsidRPr="00C336A4">
              <w:rPr>
                <w:bCs/>
                <w:iCs/>
                <w:color w:val="000000"/>
                <w:sz w:val="22"/>
                <w:szCs w:val="22"/>
              </w:rPr>
              <w:t xml:space="preserve">Liczba punktów = </w:t>
            </w:r>
            <w:proofErr w:type="spellStart"/>
            <w:r w:rsidRPr="00C336A4">
              <w:rPr>
                <w:bCs/>
                <w:iCs/>
                <w:color w:val="000000"/>
                <w:sz w:val="22"/>
                <w:szCs w:val="22"/>
              </w:rPr>
              <w:t>Ozn</w:t>
            </w:r>
            <w:proofErr w:type="spellEnd"/>
            <w:r w:rsidRPr="00C336A4">
              <w:rPr>
                <w:bCs/>
                <w:iCs/>
                <w:color w:val="000000"/>
                <w:sz w:val="22"/>
                <w:szCs w:val="22"/>
              </w:rPr>
              <w:t xml:space="preserve"> war2</w:t>
            </w:r>
          </w:p>
          <w:p w14:paraId="07151036" w14:textId="406D44DE" w:rsidR="00E1249B" w:rsidRPr="005104AE" w:rsidRDefault="00E1249B" w:rsidP="00A17E31">
            <w:pPr>
              <w:ind w:right="139"/>
              <w:jc w:val="both"/>
              <w:outlineLvl w:val="1"/>
              <w:rPr>
                <w:bCs/>
                <w:iCs/>
                <w:color w:val="000000"/>
                <w:sz w:val="22"/>
                <w:szCs w:val="22"/>
              </w:rPr>
            </w:pPr>
            <w:proofErr w:type="spellStart"/>
            <w:r w:rsidRPr="00C336A4">
              <w:rPr>
                <w:bCs/>
                <w:iCs/>
                <w:color w:val="000000"/>
                <w:sz w:val="22"/>
                <w:szCs w:val="22"/>
              </w:rPr>
              <w:t>Ozn</w:t>
            </w:r>
            <w:proofErr w:type="spellEnd"/>
            <w:r w:rsidRPr="00C336A4">
              <w:rPr>
                <w:bCs/>
                <w:iCs/>
                <w:color w:val="000000"/>
                <w:sz w:val="22"/>
                <w:szCs w:val="22"/>
              </w:rPr>
              <w:t xml:space="preserve"> war2 wg indywidualnej oceny każdego członka Komisji w skali od 0 do 4</w:t>
            </w:r>
            <w:r w:rsidRPr="005104AE">
              <w:rPr>
                <w:bCs/>
                <w:iCs/>
                <w:color w:val="000000"/>
                <w:sz w:val="22"/>
                <w:szCs w:val="22"/>
              </w:rPr>
              <w:t>0</w:t>
            </w:r>
            <w:r w:rsidR="00C336A4" w:rsidRPr="005104AE">
              <w:rPr>
                <w:bCs/>
                <w:iCs/>
                <w:color w:val="000000"/>
                <w:sz w:val="22"/>
                <w:szCs w:val="22"/>
              </w:rPr>
              <w:t>,</w:t>
            </w:r>
            <w:r w:rsidR="00C336A4" w:rsidRPr="005104AE">
              <w:t xml:space="preserve"> </w:t>
            </w:r>
            <w:r w:rsidR="00C336A4" w:rsidRPr="005104AE">
              <w:rPr>
                <w:bCs/>
                <w:iCs/>
                <w:color w:val="000000"/>
                <w:sz w:val="22"/>
                <w:szCs w:val="22"/>
              </w:rPr>
              <w:t>przy czym 1 punkt = 1 %.</w:t>
            </w:r>
          </w:p>
          <w:p w14:paraId="4E1B8A29" w14:textId="77777777" w:rsidR="00E1249B" w:rsidRPr="005104AE" w:rsidRDefault="00E1249B" w:rsidP="00A17E31">
            <w:pPr>
              <w:ind w:right="139"/>
              <w:jc w:val="both"/>
              <w:outlineLvl w:val="1"/>
              <w:rPr>
                <w:bCs/>
                <w:iCs/>
                <w:color w:val="000000"/>
                <w:sz w:val="22"/>
                <w:szCs w:val="22"/>
              </w:rPr>
            </w:pPr>
            <w:r w:rsidRPr="005104AE">
              <w:rPr>
                <w:bCs/>
                <w:iCs/>
                <w:color w:val="000000"/>
                <w:sz w:val="22"/>
                <w:szCs w:val="22"/>
              </w:rPr>
              <w:t xml:space="preserve"> gdzie:</w:t>
            </w:r>
          </w:p>
          <w:p w14:paraId="4390A0BE" w14:textId="77777777" w:rsidR="00C336A4" w:rsidRPr="005104AE" w:rsidRDefault="00E1249B" w:rsidP="00A17E31">
            <w:pPr>
              <w:ind w:right="139"/>
              <w:jc w:val="both"/>
              <w:outlineLvl w:val="1"/>
              <w:rPr>
                <w:bCs/>
                <w:iCs/>
                <w:color w:val="000000"/>
                <w:sz w:val="22"/>
                <w:szCs w:val="22"/>
              </w:rPr>
            </w:pPr>
            <w:r w:rsidRPr="005104AE">
              <w:rPr>
                <w:bCs/>
                <w:iCs/>
                <w:color w:val="000000"/>
                <w:sz w:val="22"/>
                <w:szCs w:val="22"/>
              </w:rPr>
              <w:t xml:space="preserve"> - </w:t>
            </w:r>
            <w:proofErr w:type="spellStart"/>
            <w:r w:rsidRPr="005104AE">
              <w:rPr>
                <w:bCs/>
                <w:iCs/>
                <w:color w:val="000000"/>
                <w:sz w:val="22"/>
                <w:szCs w:val="22"/>
              </w:rPr>
              <w:t>Ozn</w:t>
            </w:r>
            <w:proofErr w:type="spellEnd"/>
            <w:r w:rsidRPr="005104AE">
              <w:rPr>
                <w:bCs/>
                <w:iCs/>
                <w:color w:val="000000"/>
                <w:sz w:val="22"/>
                <w:szCs w:val="22"/>
              </w:rPr>
              <w:t xml:space="preserve"> war2</w:t>
            </w:r>
            <w:r w:rsidR="00C336A4" w:rsidRPr="005104AE">
              <w:rPr>
                <w:bCs/>
                <w:iCs/>
                <w:color w:val="000000"/>
                <w:sz w:val="22"/>
                <w:szCs w:val="22"/>
              </w:rPr>
              <w:t xml:space="preserve"> </w:t>
            </w:r>
            <w:r w:rsidRPr="005104AE">
              <w:rPr>
                <w:bCs/>
                <w:iCs/>
                <w:color w:val="000000"/>
                <w:sz w:val="22"/>
                <w:szCs w:val="22"/>
              </w:rPr>
              <w:t xml:space="preserve"> </w:t>
            </w:r>
            <w:r w:rsidR="00C336A4" w:rsidRPr="005104AE">
              <w:rPr>
                <w:bCs/>
                <w:iCs/>
                <w:color w:val="000000"/>
                <w:sz w:val="22"/>
                <w:szCs w:val="22"/>
              </w:rPr>
              <w:t>wynosi :</w:t>
            </w:r>
          </w:p>
          <w:p w14:paraId="1BFB100C" w14:textId="77777777" w:rsidR="00C336A4" w:rsidRPr="005104AE" w:rsidRDefault="00C336A4" w:rsidP="00C336A4">
            <w:pPr>
              <w:ind w:right="139"/>
              <w:jc w:val="both"/>
              <w:outlineLvl w:val="1"/>
              <w:rPr>
                <w:bCs/>
                <w:iCs/>
                <w:color w:val="000000"/>
                <w:sz w:val="22"/>
                <w:szCs w:val="22"/>
              </w:rPr>
            </w:pPr>
            <w:r w:rsidRPr="005104AE">
              <w:rPr>
                <w:bCs/>
                <w:iCs/>
                <w:color w:val="000000"/>
                <w:sz w:val="22"/>
                <w:szCs w:val="22"/>
              </w:rPr>
              <w:t>- gwarancja i rękojmia 0-36 miesięcy - 0 punktów,</w:t>
            </w:r>
          </w:p>
          <w:p w14:paraId="09A36904" w14:textId="77777777" w:rsidR="00C336A4" w:rsidRPr="005104AE" w:rsidRDefault="00C336A4" w:rsidP="00C336A4">
            <w:pPr>
              <w:ind w:right="139"/>
              <w:jc w:val="both"/>
              <w:outlineLvl w:val="1"/>
              <w:rPr>
                <w:bCs/>
                <w:iCs/>
                <w:color w:val="000000"/>
                <w:sz w:val="22"/>
                <w:szCs w:val="22"/>
              </w:rPr>
            </w:pPr>
            <w:r w:rsidRPr="005104AE">
              <w:rPr>
                <w:bCs/>
                <w:iCs/>
                <w:color w:val="000000"/>
                <w:sz w:val="22"/>
                <w:szCs w:val="22"/>
              </w:rPr>
              <w:t>- gwarancja i rękojmia 37 - 59 miesięcy - 20 punktów,</w:t>
            </w:r>
          </w:p>
          <w:p w14:paraId="5B0DE80A" w14:textId="77777777" w:rsidR="00E1249B" w:rsidRPr="005104AE" w:rsidRDefault="00C336A4" w:rsidP="00C336A4">
            <w:pPr>
              <w:ind w:right="139"/>
              <w:jc w:val="both"/>
              <w:outlineLvl w:val="1"/>
              <w:rPr>
                <w:bCs/>
                <w:iCs/>
                <w:color w:val="000000"/>
                <w:sz w:val="22"/>
                <w:szCs w:val="22"/>
              </w:rPr>
            </w:pPr>
            <w:r w:rsidRPr="005104AE">
              <w:rPr>
                <w:bCs/>
                <w:iCs/>
                <w:color w:val="000000"/>
                <w:sz w:val="22"/>
                <w:szCs w:val="22"/>
              </w:rPr>
              <w:t>- gwarancja i rękojmia  60 miesięcy i więcej - 40 punktów.</w:t>
            </w:r>
          </w:p>
          <w:p w14:paraId="1190169F" w14:textId="09963493" w:rsidR="00C336A4" w:rsidRPr="004865CB" w:rsidRDefault="00C336A4" w:rsidP="006A3D01">
            <w:pPr>
              <w:spacing w:before="240" w:after="240"/>
              <w:ind w:right="139"/>
              <w:jc w:val="both"/>
              <w:outlineLvl w:val="1"/>
              <w:rPr>
                <w:bCs/>
                <w:iCs/>
                <w:sz w:val="22"/>
                <w:szCs w:val="22"/>
                <w:highlight w:val="yellow"/>
              </w:rPr>
            </w:pPr>
            <w:r w:rsidRPr="005104AE">
              <w:rPr>
                <w:bCs/>
                <w:iCs/>
                <w:sz w:val="22"/>
                <w:szCs w:val="22"/>
              </w:rPr>
              <w:t xml:space="preserve">W przypadku, jeżeli Wykonawca nie określi w formularzu oferty okresu gwarancji i rękojmi, Zamawiający przyzna w przedmiotowym kryterium minimalny wymagany przez Zamawiającego okres </w:t>
            </w:r>
            <w:r w:rsidRPr="005104AE">
              <w:rPr>
                <w:bCs/>
                <w:iCs/>
                <w:sz w:val="22"/>
                <w:szCs w:val="22"/>
              </w:rPr>
              <w:br/>
              <w:t xml:space="preserve">do 36 miesięcy i przyzna Wykonawcy 0 punktów w przedmiotowym kryterium. Jeżeli Wykonawca poda okres gwarancji i rękojmi nie </w:t>
            </w:r>
            <w:r w:rsidR="004865CB" w:rsidRPr="005104AE">
              <w:rPr>
                <w:bCs/>
                <w:iCs/>
                <w:sz w:val="22"/>
                <w:szCs w:val="22"/>
              </w:rPr>
              <w:br/>
            </w:r>
            <w:r w:rsidRPr="005104AE">
              <w:rPr>
                <w:bCs/>
                <w:iCs/>
                <w:sz w:val="22"/>
                <w:szCs w:val="22"/>
              </w:rPr>
              <w:t xml:space="preserve">w miesiącach, a w latach, Zamawiający dokona przeliczenia okresu gwarancji i rękojmi na miesiące. Natomiast jeżeli Wykonawca poda okres dłuższy niż 60 miesięcy, Zamawiający na potrzeby oceny ofert przyjmie wartość punktacji jak za okres 60 miesięcy i więcej, </w:t>
            </w:r>
            <w:r w:rsidRPr="005104AE">
              <w:rPr>
                <w:bCs/>
                <w:iCs/>
                <w:sz w:val="22"/>
                <w:szCs w:val="22"/>
              </w:rPr>
              <w:br/>
              <w:t xml:space="preserve">a do umowy zostanie wpisany okres podany przez Wykonawcę </w:t>
            </w:r>
            <w:r w:rsidRPr="005104AE">
              <w:rPr>
                <w:bCs/>
                <w:iCs/>
                <w:sz w:val="22"/>
                <w:szCs w:val="22"/>
              </w:rPr>
              <w:br/>
              <w:t>w ofercie.</w:t>
            </w:r>
          </w:p>
        </w:tc>
      </w:tr>
      <w:tr w:rsidR="00E1249B" w14:paraId="390F81B9" w14:textId="77777777" w:rsidTr="00A17E31">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04A58" w14:textId="77777777" w:rsidR="00E1249B" w:rsidRPr="006A3D01" w:rsidRDefault="00A17E31" w:rsidP="00A17E31">
            <w:pPr>
              <w:spacing w:before="120" w:after="120"/>
              <w:jc w:val="center"/>
              <w:outlineLvl w:val="1"/>
              <w:rPr>
                <w:bCs/>
                <w:iCs/>
              </w:rPr>
            </w:pPr>
            <w:r w:rsidRPr="006A3D01">
              <w:rPr>
                <w:bCs/>
                <w:iCs/>
              </w:rPr>
              <w:t>III</w:t>
            </w:r>
          </w:p>
          <w:p w14:paraId="794B353E" w14:textId="6BF3D982" w:rsidR="00A17E31" w:rsidRPr="00A17E31" w:rsidRDefault="00A17E31" w:rsidP="00A17E31">
            <w:pPr>
              <w:spacing w:before="120" w:after="120"/>
              <w:jc w:val="center"/>
              <w:outlineLvl w:val="1"/>
              <w:rPr>
                <w:bCs/>
                <w:iCs/>
                <w:sz w:val="22"/>
                <w:szCs w:val="22"/>
              </w:rPr>
            </w:pPr>
            <w:r w:rsidRPr="006A3D01">
              <w:rPr>
                <w:bCs/>
                <w:iCs/>
              </w:rPr>
              <w:t>IV</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554673E6" w14:textId="77777777" w:rsidR="00E1249B" w:rsidRPr="00C336A4" w:rsidRDefault="00E1249B" w:rsidP="00A17E31">
            <w:pPr>
              <w:spacing w:before="240"/>
              <w:ind w:right="139"/>
              <w:jc w:val="both"/>
              <w:outlineLvl w:val="1"/>
              <w:rPr>
                <w:b/>
                <w:iCs/>
                <w:color w:val="000000"/>
                <w:sz w:val="22"/>
                <w:szCs w:val="22"/>
              </w:rPr>
            </w:pPr>
            <w:r w:rsidRPr="00C336A4">
              <w:rPr>
                <w:b/>
                <w:iCs/>
                <w:color w:val="000000"/>
                <w:sz w:val="22"/>
                <w:szCs w:val="22"/>
              </w:rPr>
              <w:t>1 - Cena</w:t>
            </w:r>
          </w:p>
          <w:p w14:paraId="0AD91972" w14:textId="77777777" w:rsidR="00E1249B" w:rsidRPr="00A17E31" w:rsidRDefault="00E1249B" w:rsidP="00A17E31">
            <w:pPr>
              <w:ind w:right="139"/>
              <w:jc w:val="both"/>
              <w:outlineLvl w:val="1"/>
              <w:rPr>
                <w:bCs/>
                <w:iCs/>
                <w:color w:val="000000"/>
                <w:sz w:val="22"/>
                <w:szCs w:val="22"/>
              </w:rPr>
            </w:pPr>
            <w:r w:rsidRPr="00A17E31">
              <w:rPr>
                <w:bCs/>
                <w:iCs/>
                <w:color w:val="000000"/>
                <w:sz w:val="22"/>
                <w:szCs w:val="22"/>
              </w:rPr>
              <w:t xml:space="preserve">Liczba punktów = ( </w:t>
            </w:r>
            <w:proofErr w:type="spellStart"/>
            <w:r w:rsidRPr="00A17E31">
              <w:rPr>
                <w:bCs/>
                <w:iCs/>
                <w:color w:val="000000"/>
                <w:sz w:val="22"/>
                <w:szCs w:val="22"/>
              </w:rPr>
              <w:t>Cmin</w:t>
            </w:r>
            <w:proofErr w:type="spellEnd"/>
            <w:r w:rsidRPr="00A17E31">
              <w:rPr>
                <w:bCs/>
                <w:iCs/>
                <w:color w:val="000000"/>
                <w:sz w:val="22"/>
                <w:szCs w:val="22"/>
              </w:rPr>
              <w:t>/</w:t>
            </w:r>
            <w:proofErr w:type="spellStart"/>
            <w:r w:rsidRPr="00A17E31">
              <w:rPr>
                <w:bCs/>
                <w:iCs/>
                <w:color w:val="000000"/>
                <w:sz w:val="22"/>
                <w:szCs w:val="22"/>
              </w:rPr>
              <w:t>Cof</w:t>
            </w:r>
            <w:proofErr w:type="spellEnd"/>
            <w:r w:rsidRPr="00A17E31">
              <w:rPr>
                <w:bCs/>
                <w:iCs/>
                <w:color w:val="000000"/>
                <w:sz w:val="22"/>
                <w:szCs w:val="22"/>
              </w:rPr>
              <w:t xml:space="preserve"> ) * 100 * waga</w:t>
            </w:r>
          </w:p>
          <w:p w14:paraId="45B1EA8D" w14:textId="77777777" w:rsidR="00E1249B" w:rsidRPr="00A17E31" w:rsidRDefault="00E1249B" w:rsidP="00A17E31">
            <w:pPr>
              <w:ind w:right="139"/>
              <w:jc w:val="both"/>
              <w:outlineLvl w:val="1"/>
              <w:rPr>
                <w:bCs/>
                <w:iCs/>
                <w:color w:val="000000"/>
                <w:sz w:val="22"/>
                <w:szCs w:val="22"/>
              </w:rPr>
            </w:pPr>
            <w:r w:rsidRPr="00A17E31">
              <w:rPr>
                <w:bCs/>
                <w:iCs/>
                <w:color w:val="000000"/>
                <w:sz w:val="22"/>
                <w:szCs w:val="22"/>
              </w:rPr>
              <w:t>gdzie:</w:t>
            </w:r>
          </w:p>
          <w:p w14:paraId="55800FA5" w14:textId="77777777" w:rsidR="00E1249B" w:rsidRPr="00A17E31" w:rsidRDefault="00E1249B" w:rsidP="00A17E31">
            <w:pPr>
              <w:ind w:right="139"/>
              <w:jc w:val="both"/>
              <w:outlineLvl w:val="1"/>
              <w:rPr>
                <w:bCs/>
                <w:iCs/>
                <w:color w:val="000000"/>
                <w:sz w:val="22"/>
                <w:szCs w:val="22"/>
              </w:rPr>
            </w:pPr>
            <w:r w:rsidRPr="00A17E31">
              <w:rPr>
                <w:bCs/>
                <w:iCs/>
                <w:color w:val="000000"/>
                <w:sz w:val="22"/>
                <w:szCs w:val="22"/>
              </w:rPr>
              <w:t xml:space="preserve">- </w:t>
            </w:r>
            <w:proofErr w:type="spellStart"/>
            <w:r w:rsidRPr="00A17E31">
              <w:rPr>
                <w:bCs/>
                <w:iCs/>
                <w:color w:val="000000"/>
                <w:sz w:val="22"/>
                <w:szCs w:val="22"/>
              </w:rPr>
              <w:t>Cmin</w:t>
            </w:r>
            <w:proofErr w:type="spellEnd"/>
            <w:r w:rsidRPr="00A17E31">
              <w:rPr>
                <w:bCs/>
                <w:iCs/>
                <w:color w:val="000000"/>
                <w:sz w:val="22"/>
                <w:szCs w:val="22"/>
              </w:rPr>
              <w:t xml:space="preserve"> - najniższa cena spośród wszystkich ofert</w:t>
            </w:r>
          </w:p>
          <w:p w14:paraId="684DA352" w14:textId="66A9D297" w:rsidR="00E1249B" w:rsidRPr="00A17E31" w:rsidRDefault="00E1249B" w:rsidP="00A17E31">
            <w:pPr>
              <w:ind w:right="139"/>
              <w:jc w:val="both"/>
              <w:outlineLvl w:val="1"/>
              <w:rPr>
                <w:bCs/>
                <w:iCs/>
                <w:color w:val="000000"/>
                <w:sz w:val="22"/>
                <w:szCs w:val="22"/>
              </w:rPr>
            </w:pPr>
            <w:r w:rsidRPr="00A17E31">
              <w:rPr>
                <w:bCs/>
                <w:iCs/>
                <w:color w:val="000000"/>
                <w:sz w:val="22"/>
                <w:szCs w:val="22"/>
              </w:rPr>
              <w:t xml:space="preserve">- </w:t>
            </w:r>
            <w:proofErr w:type="spellStart"/>
            <w:r w:rsidRPr="00A17E31">
              <w:rPr>
                <w:bCs/>
                <w:iCs/>
                <w:color w:val="000000"/>
                <w:sz w:val="22"/>
                <w:szCs w:val="22"/>
              </w:rPr>
              <w:t>Cof</w:t>
            </w:r>
            <w:proofErr w:type="spellEnd"/>
            <w:r w:rsidRPr="00A17E31">
              <w:rPr>
                <w:bCs/>
                <w:iCs/>
                <w:color w:val="000000"/>
                <w:sz w:val="22"/>
                <w:szCs w:val="22"/>
              </w:rPr>
              <w:t xml:space="preserve"> -  cena podana w ofercie</w:t>
            </w:r>
          </w:p>
          <w:p w14:paraId="057F5F34" w14:textId="77777777" w:rsidR="00E1249B" w:rsidRPr="00C336A4" w:rsidRDefault="00E1249B" w:rsidP="00A17E31">
            <w:pPr>
              <w:spacing w:before="240"/>
              <w:ind w:right="139"/>
              <w:jc w:val="both"/>
              <w:outlineLvl w:val="1"/>
              <w:rPr>
                <w:b/>
                <w:iCs/>
                <w:color w:val="000000"/>
                <w:sz w:val="22"/>
                <w:szCs w:val="22"/>
              </w:rPr>
            </w:pPr>
            <w:r w:rsidRPr="00C336A4">
              <w:rPr>
                <w:b/>
                <w:iCs/>
                <w:color w:val="000000"/>
                <w:sz w:val="22"/>
                <w:szCs w:val="22"/>
              </w:rPr>
              <w:t>2 - Doświadczenie Wykonawcy/osoby wyznaczonej do realizacji zamówienia</w:t>
            </w:r>
          </w:p>
          <w:p w14:paraId="0273FC46" w14:textId="77777777" w:rsidR="00E1249B" w:rsidRPr="00A17E31" w:rsidRDefault="00E1249B" w:rsidP="00A17E31">
            <w:pPr>
              <w:ind w:right="139"/>
              <w:jc w:val="both"/>
              <w:outlineLvl w:val="1"/>
              <w:rPr>
                <w:bCs/>
                <w:iCs/>
                <w:color w:val="000000"/>
                <w:sz w:val="22"/>
                <w:szCs w:val="22"/>
              </w:rPr>
            </w:pPr>
            <w:r w:rsidRPr="00A17E31">
              <w:rPr>
                <w:bCs/>
                <w:iCs/>
                <w:color w:val="000000"/>
                <w:sz w:val="22"/>
                <w:szCs w:val="22"/>
              </w:rPr>
              <w:t xml:space="preserve">Liczba punktów = </w:t>
            </w:r>
            <w:proofErr w:type="spellStart"/>
            <w:r w:rsidRPr="00A17E31">
              <w:rPr>
                <w:bCs/>
                <w:iCs/>
                <w:color w:val="000000"/>
                <w:sz w:val="22"/>
                <w:szCs w:val="22"/>
              </w:rPr>
              <w:t>Ozn</w:t>
            </w:r>
            <w:proofErr w:type="spellEnd"/>
            <w:r w:rsidRPr="00A17E31">
              <w:rPr>
                <w:bCs/>
                <w:iCs/>
                <w:color w:val="000000"/>
                <w:sz w:val="22"/>
                <w:szCs w:val="22"/>
              </w:rPr>
              <w:t xml:space="preserve"> war2</w:t>
            </w:r>
          </w:p>
          <w:p w14:paraId="36A1CD9E" w14:textId="77777777" w:rsidR="00E1249B" w:rsidRPr="00A17E31" w:rsidRDefault="00E1249B" w:rsidP="00A17E31">
            <w:pPr>
              <w:ind w:right="139"/>
              <w:jc w:val="both"/>
              <w:outlineLvl w:val="1"/>
              <w:rPr>
                <w:bCs/>
                <w:iCs/>
                <w:color w:val="000000"/>
                <w:sz w:val="22"/>
                <w:szCs w:val="22"/>
              </w:rPr>
            </w:pPr>
            <w:proofErr w:type="spellStart"/>
            <w:r w:rsidRPr="00A17E31">
              <w:rPr>
                <w:bCs/>
                <w:iCs/>
                <w:color w:val="000000"/>
                <w:sz w:val="22"/>
                <w:szCs w:val="22"/>
              </w:rPr>
              <w:t>Ozn</w:t>
            </w:r>
            <w:proofErr w:type="spellEnd"/>
            <w:r w:rsidRPr="00A17E31">
              <w:rPr>
                <w:bCs/>
                <w:iCs/>
                <w:color w:val="000000"/>
                <w:sz w:val="22"/>
                <w:szCs w:val="22"/>
              </w:rPr>
              <w:t xml:space="preserve"> war2 wg indywidualnej oceny każdego członka Komisji w skali od 0 do 40.</w:t>
            </w:r>
          </w:p>
          <w:p w14:paraId="7859E51D" w14:textId="77777777" w:rsidR="00E1249B" w:rsidRPr="00A17E31" w:rsidRDefault="00E1249B" w:rsidP="00A17E31">
            <w:pPr>
              <w:ind w:right="139"/>
              <w:jc w:val="both"/>
              <w:outlineLvl w:val="1"/>
              <w:rPr>
                <w:bCs/>
                <w:iCs/>
                <w:color w:val="000000"/>
                <w:sz w:val="22"/>
                <w:szCs w:val="22"/>
              </w:rPr>
            </w:pPr>
            <w:r w:rsidRPr="00A17E31">
              <w:rPr>
                <w:bCs/>
                <w:iCs/>
                <w:color w:val="000000"/>
                <w:sz w:val="22"/>
                <w:szCs w:val="22"/>
              </w:rPr>
              <w:t xml:space="preserve"> gdzie:</w:t>
            </w:r>
          </w:p>
          <w:p w14:paraId="42980A88" w14:textId="359AB111" w:rsidR="00A17E31" w:rsidRPr="00A17E31" w:rsidRDefault="00E1249B" w:rsidP="00A17E31">
            <w:pPr>
              <w:ind w:right="139"/>
              <w:jc w:val="both"/>
              <w:outlineLvl w:val="1"/>
              <w:rPr>
                <w:bCs/>
                <w:iCs/>
                <w:color w:val="000000"/>
                <w:sz w:val="22"/>
                <w:szCs w:val="22"/>
              </w:rPr>
            </w:pPr>
            <w:r w:rsidRPr="00A17E31">
              <w:rPr>
                <w:bCs/>
                <w:iCs/>
                <w:color w:val="000000"/>
                <w:sz w:val="22"/>
                <w:szCs w:val="22"/>
              </w:rPr>
              <w:t xml:space="preserve"> - </w:t>
            </w:r>
            <w:proofErr w:type="spellStart"/>
            <w:r w:rsidRPr="00A17E31">
              <w:rPr>
                <w:bCs/>
                <w:iCs/>
                <w:color w:val="000000"/>
                <w:sz w:val="22"/>
                <w:szCs w:val="22"/>
              </w:rPr>
              <w:t>Ozn</w:t>
            </w:r>
            <w:proofErr w:type="spellEnd"/>
            <w:r w:rsidRPr="00A17E31">
              <w:rPr>
                <w:bCs/>
                <w:iCs/>
                <w:color w:val="000000"/>
                <w:sz w:val="22"/>
                <w:szCs w:val="22"/>
              </w:rPr>
              <w:t xml:space="preserve"> war2 - </w:t>
            </w:r>
            <w:r w:rsidR="00A17E31" w:rsidRPr="00A17E31">
              <w:rPr>
                <w:bCs/>
                <w:iCs/>
                <w:color w:val="000000"/>
                <w:sz w:val="22"/>
                <w:szCs w:val="22"/>
              </w:rPr>
              <w:t xml:space="preserve">Ilość zrealizowanych usług - pełnieniu funkcji inspektora nadzoru inwestorskiego/ kierownika budowy nad robotami drogowymi, realizowanymi dla budowy, przebudowy, </w:t>
            </w:r>
            <w:r w:rsidR="00A17E31" w:rsidRPr="00A17E31">
              <w:rPr>
                <w:bCs/>
                <w:iCs/>
                <w:color w:val="000000"/>
                <w:sz w:val="22"/>
                <w:szCs w:val="22"/>
              </w:rPr>
              <w:lastRenderedPageBreak/>
              <w:t>rozbudowy lub modernizacji/remontu drogi o wartości nadzorowanych robót, nie mniej niż 500</w:t>
            </w:r>
            <w:r w:rsidR="00A17E31">
              <w:rPr>
                <w:bCs/>
                <w:iCs/>
                <w:color w:val="000000"/>
                <w:sz w:val="22"/>
                <w:szCs w:val="22"/>
              </w:rPr>
              <w:t xml:space="preserve"> </w:t>
            </w:r>
            <w:r w:rsidR="00A17E31" w:rsidRPr="00A17E31">
              <w:rPr>
                <w:bCs/>
                <w:iCs/>
                <w:color w:val="000000"/>
                <w:sz w:val="22"/>
                <w:szCs w:val="22"/>
              </w:rPr>
              <w:t>000,00 zł brutto</w:t>
            </w:r>
            <w:r w:rsidR="00A17E31">
              <w:rPr>
                <w:bCs/>
                <w:iCs/>
                <w:color w:val="000000"/>
                <w:sz w:val="22"/>
                <w:szCs w:val="22"/>
              </w:rPr>
              <w:t>:</w:t>
            </w:r>
          </w:p>
          <w:p w14:paraId="5DD8E63C" w14:textId="77777777" w:rsidR="00A17E31" w:rsidRPr="00A17E31" w:rsidRDefault="00A17E31" w:rsidP="00A17E31">
            <w:pPr>
              <w:numPr>
                <w:ilvl w:val="0"/>
                <w:numId w:val="44"/>
              </w:numPr>
              <w:ind w:left="463" w:right="139" w:hanging="283"/>
              <w:jc w:val="both"/>
              <w:outlineLvl w:val="1"/>
              <w:rPr>
                <w:bCs/>
                <w:iCs/>
                <w:color w:val="000000"/>
                <w:sz w:val="22"/>
                <w:szCs w:val="22"/>
              </w:rPr>
            </w:pPr>
            <w:r w:rsidRPr="00A17E31">
              <w:rPr>
                <w:bCs/>
                <w:iCs/>
                <w:color w:val="000000"/>
                <w:sz w:val="22"/>
                <w:szCs w:val="22"/>
              </w:rPr>
              <w:t>1 usługa - 0 pkt</w:t>
            </w:r>
          </w:p>
          <w:p w14:paraId="65057C0A" w14:textId="77777777" w:rsidR="00A17E31" w:rsidRPr="00A17E31" w:rsidRDefault="00A17E31" w:rsidP="00A17E31">
            <w:pPr>
              <w:numPr>
                <w:ilvl w:val="0"/>
                <w:numId w:val="44"/>
              </w:numPr>
              <w:ind w:left="463" w:right="139" w:hanging="283"/>
              <w:jc w:val="both"/>
              <w:outlineLvl w:val="1"/>
              <w:rPr>
                <w:bCs/>
                <w:iCs/>
                <w:color w:val="000000"/>
                <w:sz w:val="22"/>
                <w:szCs w:val="22"/>
              </w:rPr>
            </w:pPr>
            <w:r w:rsidRPr="00A17E31">
              <w:rPr>
                <w:bCs/>
                <w:iCs/>
                <w:color w:val="000000"/>
                <w:sz w:val="22"/>
                <w:szCs w:val="22"/>
              </w:rPr>
              <w:t>2 usługi - 20 pkt</w:t>
            </w:r>
          </w:p>
          <w:p w14:paraId="1E746938" w14:textId="24616CCD" w:rsidR="00A17E31" w:rsidRPr="00A17E31" w:rsidRDefault="00A17E31" w:rsidP="00A17E31">
            <w:pPr>
              <w:numPr>
                <w:ilvl w:val="0"/>
                <w:numId w:val="44"/>
              </w:numPr>
              <w:spacing w:after="240"/>
              <w:ind w:left="463" w:right="139" w:hanging="283"/>
              <w:jc w:val="both"/>
              <w:outlineLvl w:val="1"/>
              <w:rPr>
                <w:bCs/>
                <w:iCs/>
                <w:color w:val="000000"/>
                <w:sz w:val="22"/>
                <w:szCs w:val="22"/>
              </w:rPr>
            </w:pPr>
            <w:r w:rsidRPr="00A17E31">
              <w:rPr>
                <w:bCs/>
                <w:iCs/>
                <w:color w:val="000000"/>
                <w:sz w:val="22"/>
                <w:szCs w:val="22"/>
              </w:rPr>
              <w:t>3 usługi i więcej</w:t>
            </w:r>
            <w:r>
              <w:rPr>
                <w:bCs/>
                <w:iCs/>
                <w:color w:val="000000"/>
                <w:sz w:val="22"/>
                <w:szCs w:val="22"/>
              </w:rPr>
              <w:t xml:space="preserve"> </w:t>
            </w:r>
            <w:r w:rsidRPr="00A17E31">
              <w:rPr>
                <w:bCs/>
                <w:iCs/>
                <w:color w:val="000000"/>
                <w:sz w:val="22"/>
                <w:szCs w:val="22"/>
              </w:rPr>
              <w:t>- 40 pkt</w:t>
            </w:r>
          </w:p>
          <w:p w14:paraId="2BB77BA7" w14:textId="614FE3D4" w:rsidR="00E1249B" w:rsidRPr="00A17E31" w:rsidRDefault="00A17E31" w:rsidP="00A17E31">
            <w:pPr>
              <w:spacing w:after="240"/>
              <w:ind w:right="139"/>
              <w:jc w:val="both"/>
              <w:outlineLvl w:val="1"/>
              <w:rPr>
                <w:bCs/>
                <w:iCs/>
                <w:sz w:val="22"/>
                <w:szCs w:val="22"/>
              </w:rPr>
            </w:pPr>
            <w:r w:rsidRPr="00A17E31">
              <w:rPr>
                <w:bCs/>
                <w:iCs/>
                <w:color w:val="000000"/>
                <w:sz w:val="22"/>
                <w:szCs w:val="22"/>
              </w:rPr>
              <w:t xml:space="preserve">W przypadku gdy Wykonawca nie zaznaczy jednego ze wskazanych </w:t>
            </w:r>
            <w:r w:rsidRPr="00A17E31">
              <w:rPr>
                <w:bCs/>
                <w:iCs/>
                <w:color w:val="000000"/>
                <w:sz w:val="22"/>
                <w:szCs w:val="22"/>
              </w:rPr>
              <w:br/>
              <w:t xml:space="preserve">w Formularzu ofertowym pól wyboru otrzyma 0 punktów. </w:t>
            </w:r>
            <w:r w:rsidRPr="00A17E31">
              <w:rPr>
                <w:bCs/>
                <w:iCs/>
                <w:color w:val="000000"/>
                <w:sz w:val="22"/>
                <w:szCs w:val="22"/>
              </w:rPr>
              <w:br/>
              <w:t xml:space="preserve">W przypadku, gdy w wyniku weryfikacji przez Zamawiającego podmiotowych środków dowodowych, w odpowiedzi na jego wezwanie na podstawie art. 274 ust. 1 ustawy Pzp, Wykonawca </w:t>
            </w:r>
            <w:r>
              <w:rPr>
                <w:bCs/>
                <w:iCs/>
                <w:color w:val="000000"/>
                <w:sz w:val="22"/>
                <w:szCs w:val="22"/>
              </w:rPr>
              <w:br/>
            </w:r>
            <w:r w:rsidRPr="00A17E31">
              <w:rPr>
                <w:bCs/>
                <w:iCs/>
                <w:color w:val="000000"/>
                <w:sz w:val="22"/>
                <w:szCs w:val="22"/>
              </w:rPr>
              <w:t xml:space="preserve">nie udokumentuje na podstawie złożonych dokumentów zadeklarowanego w Formularzu ofertowym doświadczenia, Zamawiający wykluczy takiego Wykonawcę z postępowania </w:t>
            </w:r>
            <w:r>
              <w:rPr>
                <w:bCs/>
                <w:iCs/>
                <w:color w:val="000000"/>
                <w:sz w:val="22"/>
                <w:szCs w:val="22"/>
              </w:rPr>
              <w:br/>
            </w:r>
            <w:r w:rsidRPr="00A17E31">
              <w:rPr>
                <w:bCs/>
                <w:iCs/>
                <w:color w:val="000000"/>
                <w:sz w:val="22"/>
                <w:szCs w:val="22"/>
              </w:rPr>
              <w:t xml:space="preserve">na podstawie art. 109 ust. 1 pkt 8 ustawy Pzp. Odrzuceniu podlega oferta Wykonawcy wykluczonego z postępowania na podstawie </w:t>
            </w:r>
            <w:r>
              <w:rPr>
                <w:bCs/>
                <w:iCs/>
                <w:color w:val="000000"/>
                <w:sz w:val="22"/>
                <w:szCs w:val="22"/>
              </w:rPr>
              <w:br/>
            </w:r>
            <w:r w:rsidRPr="00A17E31">
              <w:rPr>
                <w:bCs/>
                <w:iCs/>
                <w:color w:val="000000"/>
                <w:sz w:val="22"/>
                <w:szCs w:val="22"/>
              </w:rPr>
              <w:t>art. 226 ust. 1 pkt 2 lit. a ustawy Pzp</w:t>
            </w:r>
          </w:p>
        </w:tc>
      </w:tr>
    </w:tbl>
    <w:p w14:paraId="4E204D1A" w14:textId="0A87A3F5" w:rsidR="00D256AB" w:rsidRDefault="00D256AB" w:rsidP="00161759">
      <w:pPr>
        <w:pStyle w:val="Nagwek2"/>
      </w:pPr>
      <w:r>
        <w:lastRenderedPageBreak/>
        <w:t xml:space="preserve">Po dokonaniu oceny punkty przyznane przez każdego z członków Komisji przetargowej zostaną zsumowane dla każdego z kryteriów oddzielnie. Suma punktów uzyskanych </w:t>
      </w:r>
      <w:r w:rsidR="00A17E31">
        <w:br/>
      </w:r>
      <w:r>
        <w:t>za wszystkie kryteria oceny stanowić będzie końcową ocenę danej oferty.</w:t>
      </w:r>
    </w:p>
    <w:p w14:paraId="483ACE63" w14:textId="77777777" w:rsidR="00D256AB" w:rsidRDefault="00D256AB" w:rsidP="00161759">
      <w:pPr>
        <w:pStyle w:val="Nagwek2"/>
      </w:pPr>
      <w:r>
        <w:t>Zamawiaj</w:t>
      </w:r>
      <w:r>
        <w:rPr>
          <w:rFonts w:ascii="TimesNewRoman" w:eastAsia="TimesNewRoman" w:cs="TimesNewRoman"/>
        </w:rPr>
        <w:t>ą</w:t>
      </w:r>
      <w:r>
        <w:t>cy poprawi w ofercie:</w:t>
      </w:r>
    </w:p>
    <w:p w14:paraId="130C940B" w14:textId="77777777" w:rsidR="00D256AB" w:rsidRDefault="00D256AB" w:rsidP="00161759">
      <w:pPr>
        <w:pStyle w:val="Nagwek2"/>
        <w:numPr>
          <w:ilvl w:val="0"/>
          <w:numId w:val="19"/>
        </w:numPr>
      </w:pPr>
      <w:r>
        <w:t>oczywiste omyłki pisarskie,</w:t>
      </w:r>
    </w:p>
    <w:p w14:paraId="649828EF" w14:textId="77777777" w:rsidR="00D256AB" w:rsidRDefault="00D256AB" w:rsidP="00161759">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3C6748D8" w14:textId="77777777" w:rsidR="00D256AB" w:rsidRDefault="00D256AB" w:rsidP="00161759">
      <w:pPr>
        <w:pStyle w:val="Nagwek2"/>
        <w:numPr>
          <w:ilvl w:val="0"/>
          <w:numId w:val="19"/>
        </w:numPr>
      </w:pPr>
      <w:r>
        <w:t xml:space="preserve">inne omyłki polegające na niezgodności oferty z dokumentami zamówienia, niepowodujące istotnych zmian w treści oferty </w:t>
      </w:r>
    </w:p>
    <w:p w14:paraId="61624F26" w14:textId="77777777" w:rsidR="00D256AB" w:rsidRDefault="00D256AB" w:rsidP="00161759">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38345FD" w14:textId="1543A914" w:rsidR="00D256AB" w:rsidRDefault="00D256AB" w:rsidP="00161759">
      <w:pPr>
        <w:pStyle w:val="Nagwek2"/>
      </w:pPr>
      <w:r>
        <w:t xml:space="preserve">Jeżeli zaoferowana cena, lub jej istotne części składowe, wydają się rażąco niskie </w:t>
      </w:r>
      <w:r w:rsidR="004F4E00">
        <w:br/>
      </w:r>
      <w:r>
        <w:t xml:space="preserve">w stosunku do przedmiotu zamówienia lub budzą wątpliwości Zamawiającego </w:t>
      </w:r>
      <w:r w:rsidR="004F4E00">
        <w:br/>
      </w:r>
      <w:r>
        <w:t>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2E20C4F1" w14:textId="5FBA198A" w:rsidR="00D256AB" w:rsidRDefault="00D256AB" w:rsidP="00161759">
      <w:pPr>
        <w:pStyle w:val="Nagwek2"/>
      </w:pPr>
      <w:r>
        <w:t xml:space="preserve">Obowiązek wykazania, że oferta nie zawiera rażąco niskiej ceny spoczywa </w:t>
      </w:r>
      <w:r w:rsidR="004F4E00">
        <w:br/>
      </w:r>
      <w:r>
        <w:t>na Wykonawcy.</w:t>
      </w:r>
    </w:p>
    <w:p w14:paraId="3A3016B6" w14:textId="77777777" w:rsidR="00D256AB" w:rsidRDefault="00D256AB" w:rsidP="00161759">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61E410B1" w14:textId="77777777" w:rsidR="00D256AB" w:rsidRDefault="00D256AB" w:rsidP="00161759">
      <w:pPr>
        <w:pStyle w:val="Nagwek2"/>
      </w:pPr>
      <w:r>
        <w:t>Zamawiający odrzuci ofertę Wykonawcy, który nie udzielił wyjaśnień w wyznaczonym terminie, lub jeżeli złożone wyjaśnienia wraz z dowodami nie uzasadniają rażąco niskiej ceny tej oferty.</w:t>
      </w:r>
    </w:p>
    <w:p w14:paraId="0A1BE3DA" w14:textId="77777777" w:rsidR="00C14DD1" w:rsidRDefault="00C14DD1" w:rsidP="00C14DD1">
      <w:pPr>
        <w:pStyle w:val="Nagwek2"/>
        <w:numPr>
          <w:ilvl w:val="0"/>
          <w:numId w:val="0"/>
        </w:numPr>
        <w:ind w:left="680"/>
      </w:pPr>
    </w:p>
    <w:p w14:paraId="195441B2" w14:textId="77777777" w:rsidR="00C14DD1" w:rsidRDefault="00C14DD1" w:rsidP="00C14DD1">
      <w:pPr>
        <w:pStyle w:val="Nagwek2"/>
        <w:numPr>
          <w:ilvl w:val="0"/>
          <w:numId w:val="0"/>
        </w:numPr>
        <w:ind w:left="680"/>
      </w:pPr>
    </w:p>
    <w:p w14:paraId="05614892" w14:textId="77777777" w:rsidR="00D256AB" w:rsidRDefault="00D256AB" w:rsidP="00D256AB">
      <w:pPr>
        <w:pStyle w:val="Nagwek1"/>
      </w:pPr>
      <w:bookmarkStart w:id="61" w:name="_Toc258314256"/>
      <w:r>
        <w:lastRenderedPageBreak/>
        <w:t>UDZIELENIE ZAMÓWIENIA</w:t>
      </w:r>
      <w:bookmarkEnd w:id="61"/>
    </w:p>
    <w:p w14:paraId="0029BC98" w14:textId="0172A298" w:rsidR="00D256AB" w:rsidRDefault="00D256AB" w:rsidP="00161759">
      <w:pPr>
        <w:pStyle w:val="Nagwek2"/>
      </w:pPr>
      <w:r>
        <w:t xml:space="preserve">Zamawiający udzieli zamówienia Wykonawcy, którego oferta odpowiada wszystkim wymaganiom określonym w niniejszej SWZ i została oceniona jako najkorzystniejsza </w:t>
      </w:r>
      <w:r w:rsidR="004F4E00">
        <w:br/>
      </w:r>
      <w:r>
        <w:t>w oparciu o podane w niej kryteria oceny ofert.</w:t>
      </w:r>
    </w:p>
    <w:p w14:paraId="5C34C57F" w14:textId="4DA7E189" w:rsidR="00D256AB" w:rsidRDefault="00D256AB" w:rsidP="00161759">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5" w:history="1">
        <w:r w:rsidR="004F4E00" w:rsidRPr="005B52EC">
          <w:rPr>
            <w:rStyle w:val="Hipercze"/>
          </w:rPr>
          <w:t>https://e-propublico.pl</w:t>
        </w:r>
      </w:hyperlink>
      <w:r w:rsidR="004F4E00">
        <w:rPr>
          <w:rStyle w:val="Hipercze"/>
        </w:rPr>
        <w:t xml:space="preserve">. </w:t>
      </w:r>
    </w:p>
    <w:p w14:paraId="6F896E67" w14:textId="692FB745" w:rsidR="00D256AB" w:rsidRDefault="00D256AB" w:rsidP="00161759">
      <w:pPr>
        <w:pStyle w:val="Nagwek2"/>
        <w:rPr>
          <w:color w:val="auto"/>
        </w:rPr>
      </w:pPr>
      <w:r>
        <w:t xml:space="preserve">Jeżeli Wykonawca, którego oferta została wybrana jako najkorzystniejsza, uchyla się </w:t>
      </w:r>
      <w:r w:rsidR="00D21034">
        <w:br/>
      </w:r>
      <w:r>
        <w:t>od zawarcia umowy w sprawie zamówienia publicznego</w:t>
      </w:r>
      <w:r w:rsidR="00E1249B">
        <w:t xml:space="preserve"> lub nie wnosi wymaganego zabezpieczenia należytego wykonania umowy</w:t>
      </w:r>
      <w:r>
        <w:t xml:space="preserve">, Zamawiający może dokonać ponownego badania i oceny ofert, spośród ofert pozostałych w postępowaniu Wykonawców </w:t>
      </w:r>
      <w:r w:rsidR="00D21034">
        <w:br/>
      </w:r>
      <w:r>
        <w:t>albo unieważnić postępowanie.</w:t>
      </w:r>
    </w:p>
    <w:p w14:paraId="065D68C5" w14:textId="77777777" w:rsidR="00D256AB" w:rsidRDefault="00D256AB" w:rsidP="00D256AB">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48891114" w14:textId="6696AF46" w:rsidR="00D256AB" w:rsidRDefault="00D256AB" w:rsidP="00161759">
      <w:pPr>
        <w:pStyle w:val="Nagwek2"/>
      </w:pPr>
      <w:r>
        <w:t xml:space="preserve">Zamawiający zawrze umowę w sprawie zamówienia publicznego, w terminie </w:t>
      </w:r>
      <w:r w:rsidR="00D21034">
        <w:br/>
      </w:r>
      <w:r>
        <w:t>i na zasadach określonych w art. 308 ust. 2 i 3 ustawy Pzp.</w:t>
      </w:r>
    </w:p>
    <w:p w14:paraId="4D60F8FE" w14:textId="3DCF0F22" w:rsidR="00D256AB" w:rsidRDefault="00D256AB" w:rsidP="00161759">
      <w:pPr>
        <w:pStyle w:val="Nagwek2"/>
      </w:pPr>
      <w:r>
        <w:t xml:space="preserve">Zamawiający poinformuje Wykonawcę, któremu zostanie udzielone zamówienie, </w:t>
      </w:r>
      <w:r w:rsidR="00D21034">
        <w:br/>
      </w:r>
      <w:r>
        <w:t>o miejscu i terminie zawarcia umowy.</w:t>
      </w:r>
    </w:p>
    <w:p w14:paraId="1C3D021D" w14:textId="77777777" w:rsidR="00D256AB" w:rsidRDefault="00D256AB" w:rsidP="00161759">
      <w:pPr>
        <w:pStyle w:val="Nagwek2"/>
      </w:pPr>
      <w:r>
        <w:t>Przed zawarciem umowy Wykonawca, na wezwanie Zamawiającego, zobowiązany jest do podania wszelkich informacji niezbędnych do wypełnienia treści umowy.</w:t>
      </w:r>
    </w:p>
    <w:p w14:paraId="6B86E434" w14:textId="77777777" w:rsidR="00D256AB" w:rsidRDefault="00D256AB" w:rsidP="00161759">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0ED9EA5" w14:textId="4B846B1C" w:rsidR="00D256AB" w:rsidRDefault="00D256AB" w:rsidP="00161759">
      <w:pPr>
        <w:pStyle w:val="Nagwek2"/>
      </w:pPr>
      <w:r>
        <w:t xml:space="preserve">Jeżeli Wykonawca nie dopełni ww. formalności w wyznaczonym terminie, Zamawiający uzna, że zawarcie umowy w sprawie zamówienia publicznego stało się niemożliwe </w:t>
      </w:r>
      <w:r w:rsidR="00D21034">
        <w:br/>
      </w:r>
      <w:r>
        <w:t>z przyczyn leżących po stronie Wykonawcy i będzie upoważniony do zatrzymania wadium na podstawie art. 98 ust. 6 pkt 3 ustawy Pzp.</w:t>
      </w:r>
    </w:p>
    <w:p w14:paraId="26EBEE3E" w14:textId="77777777"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441F933F" w14:textId="6C797CE9" w:rsidR="00E1249B" w:rsidRDefault="00E1249B" w:rsidP="00161759">
      <w:pPr>
        <w:pStyle w:val="Nagwek2"/>
      </w:pPr>
      <w:r>
        <w:t>Wykonawca zobowiązany jest przed zawarciem umowy wnieść zabezpieczenie należytego wykonania umowy w wysokości</w:t>
      </w:r>
      <w:r w:rsidR="00D21034">
        <w:t xml:space="preserve"> </w:t>
      </w:r>
      <w:r w:rsidR="00D21034">
        <w:rPr>
          <w:b/>
          <w:bCs w:val="0"/>
        </w:rPr>
        <w:t xml:space="preserve">5% ceny brutto </w:t>
      </w:r>
      <w:r w:rsidR="00D21034">
        <w:t xml:space="preserve">podanej w ofercie </w:t>
      </w:r>
      <w:r w:rsidR="00D21034">
        <w:br/>
        <w:t xml:space="preserve">dla </w:t>
      </w:r>
      <w:r w:rsidR="00D21034" w:rsidRPr="00D1367D">
        <w:rPr>
          <w:b/>
          <w:bCs w:val="0"/>
        </w:rPr>
        <w:t xml:space="preserve">Części II zamówienia. </w:t>
      </w:r>
    </w:p>
    <w:p w14:paraId="5613F960" w14:textId="77777777" w:rsidR="00E1249B" w:rsidRDefault="00E1249B" w:rsidP="00161759">
      <w:pPr>
        <w:pStyle w:val="Nagwek2"/>
        <w:numPr>
          <w:ilvl w:val="0"/>
          <w:numId w:val="0"/>
        </w:numPr>
        <w:ind w:left="680"/>
      </w:pPr>
      <w:r>
        <w:t>Zabezpieczenie służy pokryciu roszczeń z tytułu niewykonania lub nienależytego wykonania umowy.</w:t>
      </w:r>
    </w:p>
    <w:p w14:paraId="5752B17D" w14:textId="77777777" w:rsidR="00E1249B" w:rsidRDefault="00E1249B" w:rsidP="00161759">
      <w:pPr>
        <w:pStyle w:val="Nagwek2"/>
      </w:pPr>
      <w:r>
        <w:t>Zabezpieczenie, zgodnie z art. 450 ust. 1 ustawy Pzp, może być wnoszone według wyboru Wykonawcy w jednej lub w kilku następujących formach:</w:t>
      </w:r>
    </w:p>
    <w:p w14:paraId="1A6FEB8B" w14:textId="77777777" w:rsidR="00E1249B" w:rsidRDefault="00E1249B" w:rsidP="00E1249B">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52ABF2E2" w14:textId="77777777" w:rsidR="00E1249B" w:rsidRDefault="00E1249B" w:rsidP="00E1249B">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2991BB91" w14:textId="77777777" w:rsidR="00E1249B" w:rsidRDefault="00E1249B" w:rsidP="00E1249B">
      <w:pPr>
        <w:numPr>
          <w:ilvl w:val="0"/>
          <w:numId w:val="20"/>
        </w:numPr>
        <w:spacing w:before="120" w:after="60"/>
        <w:jc w:val="both"/>
        <w:outlineLvl w:val="1"/>
        <w:rPr>
          <w:bCs/>
          <w:iCs/>
          <w:color w:val="000000"/>
          <w:lang w:val="x-none" w:eastAsia="x-none"/>
        </w:rPr>
      </w:pPr>
      <w:r>
        <w:rPr>
          <w:bCs/>
          <w:iCs/>
          <w:color w:val="000000"/>
          <w:lang w:val="x-none" w:eastAsia="x-none"/>
        </w:rPr>
        <w:lastRenderedPageBreak/>
        <w:t>gwarancjach bankowych;</w:t>
      </w:r>
    </w:p>
    <w:p w14:paraId="56D57FFE" w14:textId="77777777" w:rsidR="00E1249B" w:rsidRDefault="00E1249B" w:rsidP="00E1249B">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579C16B4" w14:textId="4232CD89" w:rsidR="00E1249B" w:rsidRDefault="00E1249B" w:rsidP="00E1249B">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w:t>
      </w:r>
      <w:proofErr w:type="spellStart"/>
      <w:r>
        <w:rPr>
          <w:bCs/>
          <w:iCs/>
          <w:color w:val="000000"/>
          <w:lang w:val="x-none" w:eastAsia="x-none"/>
        </w:rPr>
        <w:t>t.j</w:t>
      </w:r>
      <w:proofErr w:type="spellEnd"/>
      <w:r>
        <w:rPr>
          <w:bCs/>
          <w:iCs/>
          <w:color w:val="000000"/>
          <w:lang w:val="x-none" w:eastAsia="x-none"/>
        </w:rPr>
        <w:t>. Dz. U. z 202</w:t>
      </w:r>
      <w:r w:rsidR="00D21034">
        <w:rPr>
          <w:bCs/>
          <w:iCs/>
          <w:color w:val="000000"/>
          <w:lang w:val="x-none" w:eastAsia="x-none"/>
        </w:rPr>
        <w:t xml:space="preserve">3 </w:t>
      </w:r>
      <w:r>
        <w:rPr>
          <w:bCs/>
          <w:iCs/>
          <w:color w:val="000000"/>
          <w:lang w:val="x-none" w:eastAsia="x-none"/>
        </w:rPr>
        <w:t xml:space="preserve">r. poz. </w:t>
      </w:r>
      <w:r w:rsidR="00D21034">
        <w:rPr>
          <w:bCs/>
          <w:iCs/>
          <w:color w:val="000000"/>
          <w:lang w:val="x-none" w:eastAsia="x-none"/>
        </w:rPr>
        <w:t>462 ze zm.</w:t>
      </w:r>
      <w:r>
        <w:rPr>
          <w:bCs/>
          <w:iCs/>
          <w:color w:val="000000"/>
          <w:lang w:val="x-none" w:eastAsia="x-none"/>
        </w:rPr>
        <w:t>).</w:t>
      </w:r>
    </w:p>
    <w:p w14:paraId="1A1FD2A8" w14:textId="77777777" w:rsidR="00E1249B" w:rsidRDefault="00E1249B" w:rsidP="00161759">
      <w:pPr>
        <w:pStyle w:val="Nagwek2"/>
        <w:rPr>
          <w:lang w:val="x-none"/>
        </w:rPr>
      </w:pPr>
      <w:r>
        <w:t xml:space="preserve">Zabezpieczenie wnoszone w pieniądzu Wykonawca wpłaca przelewem na rachunek bankowy wskazany przez Zamawiającego. </w:t>
      </w:r>
    </w:p>
    <w:p w14:paraId="47873F1F" w14:textId="1E3F33A3" w:rsidR="00E1249B" w:rsidRDefault="00E1249B" w:rsidP="00D21034">
      <w:pPr>
        <w:pStyle w:val="Nagwek2"/>
      </w:pPr>
      <w:r>
        <w:t xml:space="preserve">W przypadku wniesienia wadium w pieniądzu Wykonawca może wyrazić zgodę </w:t>
      </w:r>
      <w:r w:rsidR="00D21034">
        <w:br/>
      </w:r>
      <w:r>
        <w:t>na zaliczenie kwoty wadium na poczet zabezpieczenia.</w:t>
      </w:r>
    </w:p>
    <w:p w14:paraId="2A8D5D9B" w14:textId="79ACA37E" w:rsidR="00E1249B" w:rsidRDefault="00E1249B" w:rsidP="00161759">
      <w:pPr>
        <w:pStyle w:val="Nagwek2"/>
      </w:pPr>
      <w:r>
        <w:t xml:space="preserve">Zabezpieczenie wniesione w pieniądzu, Zamawiający przechowuje na oprocentowanym rachunku bankowym. Zamawiający zwróci zabezpieczenie wniesione w pieniądzu </w:t>
      </w:r>
      <w:r w:rsidR="00D21034">
        <w:br/>
      </w:r>
      <w:r>
        <w:t>z odsetkami wynikającymi z umowy rachunku bankowego, na którym było ono przechowywane, pomniejszone o koszt prowadzenia tego rachunku oraz prowizji bankowej za przelew pieniędzy na rachunek bankowy Wykonawcy.</w:t>
      </w:r>
      <w:bookmarkStart w:id="64" w:name="_Hlk37249170"/>
    </w:p>
    <w:p w14:paraId="0C4CD8E1" w14:textId="6F090A36" w:rsidR="00E1249B" w:rsidRDefault="00E1249B" w:rsidP="00161759">
      <w:pPr>
        <w:pStyle w:val="Nagwek2"/>
      </w:pPr>
      <w:r>
        <w:t xml:space="preserve">Zabezpieczenie wnoszone w formie innej niż w pieniądzu, powinno być dostarczone </w:t>
      </w:r>
      <w:r w:rsidR="00D21034">
        <w:br/>
      </w:r>
      <w:r>
        <w:t>w oryginale Zamawiającemu oraz musi zawierać:</w:t>
      </w:r>
    </w:p>
    <w:p w14:paraId="7B28F3D8" w14:textId="77777777" w:rsidR="00E1249B" w:rsidRDefault="00E1249B" w:rsidP="00161759">
      <w:pPr>
        <w:pStyle w:val="Nagwek2"/>
        <w:numPr>
          <w:ilvl w:val="0"/>
          <w:numId w:val="21"/>
        </w:numPr>
      </w:pPr>
      <w:r>
        <w:t>nazwę i adres siedziby Wykonawcy;</w:t>
      </w:r>
    </w:p>
    <w:p w14:paraId="6D1FA9F1" w14:textId="7A591769" w:rsidR="00E1249B" w:rsidRDefault="00E1249B" w:rsidP="00161759">
      <w:pPr>
        <w:pStyle w:val="Nagwek2"/>
        <w:numPr>
          <w:ilvl w:val="0"/>
          <w:numId w:val="21"/>
        </w:numPr>
      </w:pPr>
      <w:r>
        <w:t xml:space="preserve">wskazanie Beneficjenta poręczenia lub gwarancji, którym musi być </w:t>
      </w:r>
      <w:r w:rsidR="00D21034">
        <w:rPr>
          <w:b/>
          <w:bCs w:val="0"/>
        </w:rPr>
        <w:t>Powiatowy Zarząd Dróg w Rawiczu, ul. Podmiejska 10, 63-900 Rawicz</w:t>
      </w:r>
      <w:r>
        <w:t>;</w:t>
      </w:r>
    </w:p>
    <w:p w14:paraId="72C761C8" w14:textId="77777777" w:rsidR="00E1249B" w:rsidRDefault="00E1249B" w:rsidP="00161759">
      <w:pPr>
        <w:pStyle w:val="Nagwek2"/>
        <w:numPr>
          <w:ilvl w:val="0"/>
          <w:numId w:val="21"/>
        </w:numPr>
      </w:pPr>
      <w:r>
        <w:t>wskazanie podmiotu udzielającego gwarancji lub poręczenia;</w:t>
      </w:r>
    </w:p>
    <w:p w14:paraId="65FF30C3" w14:textId="2AD19BC5" w:rsidR="00E1249B" w:rsidRDefault="00E1249B" w:rsidP="00161759">
      <w:pPr>
        <w:pStyle w:val="Nagwek2"/>
        <w:numPr>
          <w:ilvl w:val="0"/>
          <w:numId w:val="21"/>
        </w:numPr>
      </w:pPr>
      <w:r>
        <w:t>określenie wierzytelności, która ma być zabezpieczona gwarancją lub poręczeniem;</w:t>
      </w:r>
    </w:p>
    <w:p w14:paraId="09FE9377" w14:textId="77777777" w:rsidR="00E1249B" w:rsidRDefault="00E1249B" w:rsidP="00161759">
      <w:pPr>
        <w:pStyle w:val="Nagwek2"/>
        <w:numPr>
          <w:ilvl w:val="0"/>
          <w:numId w:val="21"/>
        </w:numPr>
      </w:pPr>
      <w:r>
        <w:t>kwotę gwarancji/poręczenia;</w:t>
      </w:r>
    </w:p>
    <w:p w14:paraId="066C01EB" w14:textId="77777777" w:rsidR="00E1249B" w:rsidRDefault="00E1249B" w:rsidP="00161759">
      <w:pPr>
        <w:pStyle w:val="Nagwek2"/>
        <w:numPr>
          <w:ilvl w:val="0"/>
          <w:numId w:val="21"/>
        </w:numPr>
      </w:pPr>
      <w:r>
        <w:t>termin ważności gwarancji lub poręczenia, obejmujący cały okres wykonania zamówienia;</w:t>
      </w:r>
    </w:p>
    <w:p w14:paraId="789244FF" w14:textId="77777777" w:rsidR="00E1249B" w:rsidRDefault="00E1249B" w:rsidP="00161759">
      <w:pPr>
        <w:pStyle w:val="Nagwek2"/>
        <w:numPr>
          <w:ilvl w:val="0"/>
          <w:numId w:val="21"/>
        </w:numPr>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E6DE66C" w14:textId="77777777" w:rsidR="00E1249B" w:rsidRDefault="00E1249B" w:rsidP="00161759">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92D7368" w14:textId="6F3297FC" w:rsidR="00E1249B" w:rsidRDefault="00E1249B" w:rsidP="00161759">
      <w:pPr>
        <w:pStyle w:val="Nagwek2"/>
      </w:pPr>
      <w:r>
        <w:t xml:space="preserve">W przypadku nieprzedłużenia lub niewniesienia nowego zabezpieczenia najpóźniej </w:t>
      </w:r>
      <w:r w:rsidR="00D21034">
        <w:br/>
      </w:r>
      <w:r>
        <w:t xml:space="preserve">na 30 dni przed upływem terminu ważności dotychczasowego zabezpieczenia wniesionego w innej formie niż w pieniądzu Zamawiający zmienia formę </w:t>
      </w:r>
      <w:r w:rsidR="00D21034">
        <w:br/>
      </w:r>
      <w:r>
        <w:t>na zabezpieczenie w pieniądzu, poprzez wypłatę kwoty z dotychczasowego zabezpieczenia. Wypłata następuje nie później niż w ostatnim dniu ważności dotychczasowego zabezpieczenia.</w:t>
      </w:r>
    </w:p>
    <w:p w14:paraId="5FB14322" w14:textId="77777777" w:rsidR="00E1249B" w:rsidRDefault="00E1249B" w:rsidP="00161759">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64"/>
    </w:p>
    <w:p w14:paraId="2E694DFD" w14:textId="02FD9B02" w:rsidR="00E1249B" w:rsidRDefault="00E1249B" w:rsidP="00161759">
      <w:pPr>
        <w:pStyle w:val="Nagwek2"/>
      </w:pPr>
      <w:r>
        <w:lastRenderedPageBreak/>
        <w:t xml:space="preserve">W trakcie realizacji umowy Wykonawca może dokonać zmiany formy zabezpieczenia </w:t>
      </w:r>
      <w:r w:rsidR="00D21034">
        <w:br/>
      </w:r>
      <w:r>
        <w:t>na jedną lub kilka form, o których mowa w art. 450 ust. 1 ustawy Pzp. Zmiana formy zabezpieczenia jest dokonywana z zachowaniem ciągłości zabezpieczenia i bez zmniejszenia jego wysokości.</w:t>
      </w:r>
    </w:p>
    <w:p w14:paraId="18E1A633" w14:textId="563043F6" w:rsidR="00E1249B" w:rsidRDefault="00E1249B" w:rsidP="00161759">
      <w:pPr>
        <w:pStyle w:val="Nagwek2"/>
      </w:pPr>
      <w:r>
        <w:t xml:space="preserve">Zamawiający zwróci zabezpieczenie w terminie 30 dni od dnia wykonania zamówienia </w:t>
      </w:r>
      <w:r w:rsidR="00D21034">
        <w:br/>
      </w:r>
      <w:r>
        <w:t>i uznania przez Zamawiającego za należycie wykonane .</w:t>
      </w:r>
    </w:p>
    <w:p w14:paraId="23B1AA5A" w14:textId="2AC62C1B" w:rsidR="00D256AB" w:rsidRDefault="00E1249B" w:rsidP="00161759">
      <w:pPr>
        <w:pStyle w:val="Nagwek2"/>
      </w:pPr>
      <w:r>
        <w:t xml:space="preserve">Zamawiający może pozostawić na zabezpieczenie roszczeń z tytułu rękojmi za wady </w:t>
      </w:r>
      <w:r w:rsidR="00D21034">
        <w:br/>
      </w:r>
      <w:r>
        <w:t xml:space="preserve">lub gwarancji kwotę nie przekraczającą 30% zabezpieczenia, która zostanie zwrócona </w:t>
      </w:r>
      <w:r w:rsidR="00D21034">
        <w:br/>
      </w:r>
      <w:r>
        <w:t>nie później niż w 15 dniu po upływie okresu rękojmi za wady lub gwarancji.</w:t>
      </w:r>
    </w:p>
    <w:p w14:paraId="71E0FE88" w14:textId="0F96E180"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D21034">
        <w:rPr>
          <w:lang w:val="pl-PL"/>
        </w:rPr>
        <w:br/>
      </w:r>
      <w:r>
        <w:rPr>
          <w:lang w:val="pl-PL"/>
        </w:rPr>
        <w:t xml:space="preserve">w </w:t>
      </w:r>
      <w:r>
        <w:t>sprawie zamówienia publicznego</w:t>
      </w:r>
      <w:bookmarkEnd w:id="65"/>
    </w:p>
    <w:p w14:paraId="5F919E51" w14:textId="44161960" w:rsidR="00D256AB" w:rsidRDefault="00AD70DC" w:rsidP="00161759">
      <w:pPr>
        <w:pStyle w:val="Nagwek2"/>
      </w:pPr>
      <w:r>
        <w:t>Wzory</w:t>
      </w:r>
      <w:r w:rsidR="00D256AB">
        <w:t xml:space="preserve"> </w:t>
      </w:r>
      <w:r>
        <w:t>umów</w:t>
      </w:r>
      <w:r w:rsidR="00D256AB">
        <w:t xml:space="preserve"> stanowi</w:t>
      </w:r>
      <w:r>
        <w:t>ą</w:t>
      </w:r>
      <w:r w:rsidR="00D256AB">
        <w:t xml:space="preserve"> </w:t>
      </w:r>
      <w:r w:rsidR="00D21034" w:rsidRPr="00D21109">
        <w:t>Załącznik</w:t>
      </w:r>
      <w:r w:rsidRPr="00D21109">
        <w:t>i</w:t>
      </w:r>
      <w:r w:rsidR="00D21034" w:rsidRPr="00D21109">
        <w:t xml:space="preserve"> Nr 8.1</w:t>
      </w:r>
      <w:r w:rsidRPr="00D21109">
        <w:t xml:space="preserve">, </w:t>
      </w:r>
      <w:r w:rsidR="00D21034" w:rsidRPr="00D21109">
        <w:t>8.2</w:t>
      </w:r>
      <w:r w:rsidRPr="00D21109">
        <w:t>, 8.3 i 8.4</w:t>
      </w:r>
      <w:r w:rsidR="00D256AB" w:rsidRPr="00D21109">
        <w:t xml:space="preserve"> do niniejszej</w:t>
      </w:r>
      <w:r w:rsidR="00D256AB">
        <w:t xml:space="preserve"> SWZ.</w:t>
      </w:r>
    </w:p>
    <w:p w14:paraId="70736D74" w14:textId="7488C5C2" w:rsidR="00D256AB" w:rsidRDefault="00D21034" w:rsidP="00D21034">
      <w:pPr>
        <w:pStyle w:val="Nagwek2"/>
      </w:pPr>
      <w:r>
        <w:t xml:space="preserve">Zamawiający dopuszcza możliwość zmian umowy w zakresie wskazanym </w:t>
      </w:r>
      <w:r>
        <w:br/>
        <w:t xml:space="preserve">w projektowych </w:t>
      </w:r>
      <w:r w:rsidRPr="00D21109">
        <w:t xml:space="preserve">postanowieniach umowy dla Części I, II, III i IV zamówienia określonych w Załącznikach Nr </w:t>
      </w:r>
      <w:r w:rsidR="00AD70DC" w:rsidRPr="00D21109">
        <w:t xml:space="preserve">8.1, 8.2, 8.3 i 8.4 </w:t>
      </w:r>
      <w:r w:rsidRPr="00D21109">
        <w:t>do SWZ</w:t>
      </w:r>
      <w:r w:rsidR="00E1249B" w:rsidRPr="00D21109">
        <w:t>.</w:t>
      </w:r>
      <w:r w:rsidR="00E1249B">
        <w:t xml:space="preserve"> </w:t>
      </w:r>
    </w:p>
    <w:p w14:paraId="173AE7CA"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49DAF28B" w14:textId="77777777" w:rsidR="00D256AB" w:rsidRDefault="00D256AB" w:rsidP="00161759">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F97A73E" w14:textId="77777777" w:rsidR="00D256AB" w:rsidRDefault="00D256AB" w:rsidP="00D256AB">
      <w:pPr>
        <w:pStyle w:val="Nagwek1"/>
      </w:pPr>
      <w:r>
        <w:t>Aukcja elektroniczna</w:t>
      </w:r>
    </w:p>
    <w:p w14:paraId="27F7F32E" w14:textId="7AB5859A" w:rsidR="00D256AB" w:rsidRPr="003A4F33" w:rsidRDefault="00D256AB" w:rsidP="00161759">
      <w:pPr>
        <w:pStyle w:val="Nagwek2"/>
      </w:pPr>
      <w:r w:rsidRPr="003A4F33">
        <w:t xml:space="preserve">Zamawiający nie przewiduje przeprowadzenia aukcji elektronicznej, o której mowa </w:t>
      </w:r>
      <w:r w:rsidR="003A4F33">
        <w:br/>
      </w:r>
      <w:r w:rsidRPr="003A4F33">
        <w:t>w art. 308 ust. 1 ustawy Pzp.</w:t>
      </w:r>
    </w:p>
    <w:p w14:paraId="6E38F6B6" w14:textId="77777777" w:rsidR="00D256AB" w:rsidRDefault="00D256AB" w:rsidP="00D256AB">
      <w:pPr>
        <w:pStyle w:val="Nagwek1"/>
      </w:pPr>
      <w:r>
        <w:rPr>
          <w:lang w:val="pl-PL"/>
        </w:rPr>
        <w:t>Ochrona danych osobowych</w:t>
      </w:r>
    </w:p>
    <w:p w14:paraId="1A5D9D81" w14:textId="67A2E2B9" w:rsidR="00D256AB" w:rsidRDefault="00D256AB" w:rsidP="00161759">
      <w:pPr>
        <w:pStyle w:val="Nagwek2"/>
      </w:pPr>
      <w:bookmarkStart w:id="67"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3A4F33">
        <w:br/>
      </w:r>
      <w:r>
        <w:t>o ochronie danych) (</w:t>
      </w:r>
      <w:proofErr w:type="spellStart"/>
      <w:r>
        <w:t>Dz.Urz</w:t>
      </w:r>
      <w:proofErr w:type="spellEnd"/>
      <w:r>
        <w:t xml:space="preserve">. UE L 119 z 4 maja 2016 r.), dalej: RODO, tym samym dane osobowe podane przez Wykonawcę będą przetwarzane zgodnie z RODO oraz zgodnie </w:t>
      </w:r>
      <w:r w:rsidR="003A4F33">
        <w:br/>
      </w:r>
      <w:r>
        <w:t>z przepisami krajowymi.</w:t>
      </w:r>
    </w:p>
    <w:p w14:paraId="14701B3C" w14:textId="77777777" w:rsidR="00D256AB" w:rsidRDefault="00D256AB" w:rsidP="00161759">
      <w:pPr>
        <w:pStyle w:val="Nagwek2"/>
      </w:pPr>
      <w:r>
        <w:t>Zamawiający informuje, że:</w:t>
      </w:r>
    </w:p>
    <w:p w14:paraId="1DD6FEC1" w14:textId="50BDEF46" w:rsidR="00D256AB" w:rsidRPr="003A4F33" w:rsidRDefault="00D256AB" w:rsidP="003A4F33">
      <w:pPr>
        <w:pStyle w:val="Nagwek2"/>
        <w:numPr>
          <w:ilvl w:val="0"/>
          <w:numId w:val="22"/>
        </w:numPr>
      </w:pPr>
      <w:r>
        <w:t xml:space="preserve">administratorem danych osobowych Wykonawcy jest </w:t>
      </w:r>
      <w:r w:rsidR="00E1249B" w:rsidRPr="00E1249B">
        <w:rPr>
          <w:b/>
        </w:rPr>
        <w:t>Powiatowe Centrum Usług Wspólnych w Rawiczu</w:t>
      </w:r>
      <w:r>
        <w:rPr>
          <w:rFonts w:eastAsia="Calibri"/>
          <w:lang w:eastAsia="en-US"/>
        </w:rPr>
        <w:t xml:space="preserve">, </w:t>
      </w:r>
      <w:r w:rsidR="00E1249B" w:rsidRPr="00E1249B">
        <w:rPr>
          <w:rFonts w:eastAsia="Calibri"/>
          <w:lang w:eastAsia="en-US"/>
        </w:rPr>
        <w:t>ul. M</w:t>
      </w:r>
      <w:r w:rsidR="003A4F33">
        <w:rPr>
          <w:rFonts w:eastAsia="Calibri"/>
          <w:lang w:eastAsia="en-US"/>
        </w:rPr>
        <w:t>.</w:t>
      </w:r>
      <w:r w:rsidR="00E1249B" w:rsidRPr="00E1249B">
        <w:rPr>
          <w:rFonts w:eastAsia="Calibri"/>
          <w:lang w:eastAsia="en-US"/>
        </w:rPr>
        <w:t xml:space="preserve"> Kopernika</w:t>
      </w:r>
      <w:r>
        <w:t xml:space="preserve"> </w:t>
      </w:r>
      <w:r w:rsidR="00E1249B" w:rsidRPr="00E1249B">
        <w:t>4</w:t>
      </w:r>
      <w:r>
        <w:t xml:space="preserve">, </w:t>
      </w:r>
      <w:r w:rsidR="00E1249B" w:rsidRPr="00E1249B">
        <w:t>63-900</w:t>
      </w:r>
      <w:r>
        <w:t xml:space="preserve"> </w:t>
      </w:r>
      <w:r w:rsidR="00E1249B" w:rsidRPr="00E1249B">
        <w:t>Rawicz</w:t>
      </w:r>
      <w:r w:rsidR="003A4F33">
        <w:t xml:space="preserve">, </w:t>
      </w:r>
      <w:r w:rsidR="003A4F33">
        <w:rPr>
          <w:lang w:val="pt-BR"/>
        </w:rPr>
        <w:t>t</w:t>
      </w:r>
      <w:r w:rsidRPr="003A4F33">
        <w:rPr>
          <w:lang w:val="pt-BR"/>
        </w:rPr>
        <w:t xml:space="preserve">el.:  </w:t>
      </w:r>
      <w:r w:rsidR="00E1249B" w:rsidRPr="003A4F33">
        <w:rPr>
          <w:lang w:val="pt-BR"/>
        </w:rPr>
        <w:t>667 113 117</w:t>
      </w:r>
      <w:r w:rsidRPr="003A4F33">
        <w:rPr>
          <w:lang w:val="pt-BR"/>
        </w:rPr>
        <w:t xml:space="preserve">, </w:t>
      </w:r>
      <w:r w:rsidR="003A4F33">
        <w:rPr>
          <w:lang w:val="pt-BR"/>
        </w:rPr>
        <w:br/>
      </w:r>
      <w:r w:rsidRPr="003A4F33">
        <w:rPr>
          <w:rFonts w:eastAsia="Calibri"/>
          <w:lang w:val="pt-BR"/>
        </w:rPr>
        <w:t xml:space="preserve">e-mail: </w:t>
      </w:r>
      <w:hyperlink r:id="rId16" w:history="1">
        <w:r w:rsidR="00897F2B" w:rsidRPr="001438B4">
          <w:rPr>
            <w:rStyle w:val="Hipercze"/>
            <w:rFonts w:eastAsia="Calibri"/>
            <w:lang w:val="pt-BR"/>
          </w:rPr>
          <w:t>pcuw@powiatrawicki.pl</w:t>
        </w:r>
      </w:hyperlink>
      <w:r w:rsidR="00897F2B">
        <w:rPr>
          <w:rFonts w:eastAsia="Calibri"/>
          <w:lang w:val="pt-BR"/>
        </w:rPr>
        <w:t xml:space="preserve">; </w:t>
      </w:r>
    </w:p>
    <w:p w14:paraId="5BF7E510" w14:textId="3463ACF0" w:rsidR="00D256AB" w:rsidRDefault="00D256AB" w:rsidP="00161759">
      <w:pPr>
        <w:pStyle w:val="Nagwek2"/>
        <w:numPr>
          <w:ilvl w:val="0"/>
          <w:numId w:val="22"/>
        </w:numPr>
      </w:pPr>
      <w:r>
        <w:t>w sprawach związanych z przetwarzaniem danych osobowych, można kontaktować się z Inspektorem Ochrony Danych</w:t>
      </w:r>
      <w:r>
        <w:rPr>
          <w:rFonts w:eastAsia="Calibri"/>
          <w:lang w:eastAsia="en-US"/>
        </w:rPr>
        <w:t xml:space="preserve">, </w:t>
      </w:r>
      <w:r>
        <w:t>za pośrednictwem</w:t>
      </w:r>
      <w:r w:rsidR="003A4F33">
        <w:t xml:space="preserve"> </w:t>
      </w:r>
      <w:r>
        <w:t xml:space="preserve">adresu e-mail: </w:t>
      </w:r>
      <w:hyperlink r:id="rId17" w:history="1">
        <w:r w:rsidR="003A4F33" w:rsidRPr="001438B4">
          <w:rPr>
            <w:rStyle w:val="Hipercze"/>
          </w:rPr>
          <w:t>iod@powiatrawicki.pl</w:t>
        </w:r>
      </w:hyperlink>
      <w:r>
        <w:t>;</w:t>
      </w:r>
      <w:r w:rsidR="003A4F33">
        <w:t xml:space="preserve"> </w:t>
      </w:r>
    </w:p>
    <w:p w14:paraId="501B846F" w14:textId="475E11C1" w:rsidR="00D256AB" w:rsidRDefault="00D256AB" w:rsidP="00161759">
      <w:pPr>
        <w:pStyle w:val="Nagwek2"/>
        <w:numPr>
          <w:ilvl w:val="0"/>
          <w:numId w:val="22"/>
        </w:numPr>
      </w:pPr>
      <w:r>
        <w:t>dane osobowe Wykonawcy będą przetwarzane w celu przeprowadzenia postępowania o udzielenie zamówienia publicznego pn.</w:t>
      </w:r>
      <w:r w:rsidR="00EE6C59">
        <w:t>:</w:t>
      </w:r>
      <w:r>
        <w:t xml:space="preserve"> </w:t>
      </w:r>
      <w:r w:rsidR="00E1249B" w:rsidRPr="00EE6C59">
        <w:rPr>
          <w:b/>
          <w:i/>
          <w:iCs w:val="0"/>
        </w:rPr>
        <w:t xml:space="preserve">Przebudowa i modernizacja dróg </w:t>
      </w:r>
      <w:r w:rsidR="00E1249B" w:rsidRPr="00EE6C59">
        <w:rPr>
          <w:b/>
          <w:i/>
          <w:iCs w:val="0"/>
        </w:rPr>
        <w:lastRenderedPageBreak/>
        <w:t>powiatowych na terenie Powiatu Rawickiego wraz z nadzorem inwestorskim</w:t>
      </w:r>
      <w:r>
        <w:t xml:space="preserve"> – znak sprawy: </w:t>
      </w:r>
      <w:r w:rsidR="00E1249B" w:rsidRPr="00E1249B">
        <w:rPr>
          <w:b/>
        </w:rPr>
        <w:t>PCUW.261.2.10.2024</w:t>
      </w:r>
      <w:r>
        <w:t xml:space="preserve"> oraz w celu archiwizacji dokumentacji dotyczącej tego postępowania;</w:t>
      </w:r>
    </w:p>
    <w:p w14:paraId="4AB46633" w14:textId="7EDBEFE0" w:rsidR="00D256AB" w:rsidRDefault="00D256AB" w:rsidP="00161759">
      <w:pPr>
        <w:pStyle w:val="Nagwek2"/>
        <w:numPr>
          <w:ilvl w:val="0"/>
          <w:numId w:val="22"/>
        </w:numPr>
      </w:pPr>
      <w:r>
        <w:t xml:space="preserve">odbiorcami przekazanych przez Wykonawcę danych osobowych będą osoby </w:t>
      </w:r>
      <w:r w:rsidR="00EE6C59">
        <w:br/>
      </w:r>
      <w:r>
        <w:t>lub podmioty, którym zostanie udostępniona dokumentacja postępowania w oparciu o art. 18 oraz art. 74 ust. 1 ustawy Pzp;</w:t>
      </w:r>
    </w:p>
    <w:p w14:paraId="05C17E22" w14:textId="77777777" w:rsidR="00D256AB" w:rsidRDefault="00D256AB" w:rsidP="00161759">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B109C64" w14:textId="568E719D" w:rsidR="00D256AB" w:rsidRDefault="00D256AB" w:rsidP="00161759">
      <w:pPr>
        <w:pStyle w:val="Nagwek2"/>
      </w:pPr>
      <w: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E6C59">
        <w:br/>
      </w:r>
      <w:r>
        <w:t>Do obowiązków tych należą</w:t>
      </w:r>
      <w:bookmarkEnd w:id="67"/>
      <w:r>
        <w:t>:</w:t>
      </w:r>
    </w:p>
    <w:p w14:paraId="774C9173" w14:textId="77777777" w:rsidR="00D256AB" w:rsidRDefault="00D256AB" w:rsidP="00161759">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F74E2FC" w14:textId="77777777" w:rsidR="00D256AB" w:rsidRDefault="00D256AB" w:rsidP="00161759">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234C147" w14:textId="77777777" w:rsidR="00D256AB" w:rsidRDefault="00D256AB" w:rsidP="00161759">
      <w:pPr>
        <w:pStyle w:val="Nagwek2"/>
      </w:pPr>
      <w:r>
        <w:t>Zamawiający informuje, że;</w:t>
      </w:r>
    </w:p>
    <w:p w14:paraId="4CE79191" w14:textId="77777777" w:rsidR="00D256AB" w:rsidRDefault="00D256AB" w:rsidP="00161759">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AC83A2B" w14:textId="4E2DA1EC" w:rsidR="00D256AB" w:rsidRDefault="00D256AB" w:rsidP="00161759">
      <w:pPr>
        <w:pStyle w:val="Nagwek2"/>
        <w:numPr>
          <w:ilvl w:val="0"/>
          <w:numId w:val="24"/>
        </w:numPr>
      </w:pPr>
      <w:r>
        <w:t xml:space="preserve">udostępnianie protokołu i załączników do protokołu ma zastosowanie do wszystkich danych osobowych, z wyjątkiem tych, o których mowa w art. 9 ust. 1 RODO </w:t>
      </w:r>
      <w:r w:rsidR="00EE6C59">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EE6C59">
        <w:br/>
      </w:r>
      <w:r>
        <w:t>w celu jednoznacznego zidentyfikowania osoby fizycznej lub danych dotyczących zdrowia, seksualności lub orientacji seksualnej tej osoby), zebranych w toku postępowania o udzielenie zamówienia;</w:t>
      </w:r>
    </w:p>
    <w:p w14:paraId="1E6C834D" w14:textId="47A9BFAA" w:rsidR="00D256AB" w:rsidRDefault="00D256AB" w:rsidP="00161759">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EE6C59">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3F5E83B" w14:textId="5D3D8727" w:rsidR="00D256AB" w:rsidRDefault="00D256AB" w:rsidP="00161759">
      <w:pPr>
        <w:pStyle w:val="Nagwek2"/>
        <w:numPr>
          <w:ilvl w:val="0"/>
          <w:numId w:val="24"/>
        </w:numPr>
      </w:pPr>
      <w:r>
        <w:lastRenderedPageBreak/>
        <w:t xml:space="preserve">skorzystanie przez osobę, której dane osobowe są przetwarzane, z uprawnienia, </w:t>
      </w:r>
      <w:r w:rsidR="00EE6C59">
        <w:br/>
      </w:r>
      <w:r>
        <w:t xml:space="preserve">o którym mowa w art. 16 RODO (uprawnienie do sprostowania lub uzupełnienia danych osobowych), nie może naruszać integralności protokołu postępowania </w:t>
      </w:r>
      <w:r w:rsidR="00EE6C59">
        <w:br/>
      </w:r>
      <w:r>
        <w:t>oraz jego załączników;</w:t>
      </w:r>
    </w:p>
    <w:p w14:paraId="4BDAEF4F" w14:textId="77777777" w:rsidR="00D256AB" w:rsidRDefault="00D256AB" w:rsidP="00161759">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291B754E" w14:textId="1C76D62F" w:rsidR="00D256AB" w:rsidRDefault="00D256AB" w:rsidP="00161759">
      <w:pPr>
        <w:pStyle w:val="Nagwek2"/>
        <w:numPr>
          <w:ilvl w:val="0"/>
          <w:numId w:val="24"/>
        </w:numPr>
      </w:pPr>
      <w:r>
        <w:t xml:space="preserve">w przypadku, gdy wniesienie żądania dotyczącego prawa, o którym mowa w art. 18 ust. 1 RODO spowoduje ograniczenie przetwarzania danych osobowych zawartych </w:t>
      </w:r>
      <w:r w:rsidR="00EE6C59">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1D6FEF61" w14:textId="77777777" w:rsidR="00D256AB" w:rsidRDefault="00D256AB" w:rsidP="00161759">
      <w:pPr>
        <w:pStyle w:val="Nagwek2"/>
        <w:numPr>
          <w:ilvl w:val="0"/>
          <w:numId w:val="0"/>
        </w:numPr>
        <w:ind w:left="1040"/>
      </w:pPr>
    </w:p>
    <w:p w14:paraId="6A3F1EFF"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EE6C59" w14:paraId="56546B8A" w14:textId="77777777" w:rsidTr="00EE6C59">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516C6" w14:textId="77777777" w:rsidR="00D256AB" w:rsidRPr="00EE6C59" w:rsidRDefault="00D256AB" w:rsidP="00EE6C59">
            <w:pPr>
              <w:spacing w:before="60" w:after="120"/>
              <w:jc w:val="center"/>
              <w:rPr>
                <w:b/>
                <w:sz w:val="20"/>
                <w:szCs w:val="20"/>
              </w:rPr>
            </w:pPr>
            <w:r w:rsidRPr="00EE6C59">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76040" w14:textId="77777777" w:rsidR="00D256AB" w:rsidRPr="00EE6C59" w:rsidRDefault="00D256AB">
            <w:pPr>
              <w:spacing w:before="60" w:after="120"/>
              <w:jc w:val="both"/>
              <w:rPr>
                <w:b/>
                <w:sz w:val="20"/>
                <w:szCs w:val="20"/>
              </w:rPr>
            </w:pPr>
            <w:r w:rsidRPr="00EE6C59">
              <w:rPr>
                <w:b/>
                <w:sz w:val="20"/>
                <w:szCs w:val="20"/>
              </w:rPr>
              <w:t>Nazwa załącznika</w:t>
            </w:r>
          </w:p>
        </w:tc>
      </w:tr>
      <w:tr w:rsidR="00EE6C59" w:rsidRPr="00EE6C59" w14:paraId="1A14426C" w14:textId="77777777" w:rsidTr="004402FB">
        <w:tc>
          <w:tcPr>
            <w:tcW w:w="828" w:type="dxa"/>
            <w:tcBorders>
              <w:top w:val="single" w:sz="4" w:space="0" w:color="auto"/>
              <w:left w:val="single" w:sz="4" w:space="0" w:color="auto"/>
              <w:bottom w:val="single" w:sz="4" w:space="0" w:color="auto"/>
              <w:right w:val="single" w:sz="4" w:space="0" w:color="auto"/>
            </w:tcBorders>
          </w:tcPr>
          <w:p w14:paraId="1C323823" w14:textId="3B888C52" w:rsidR="00EE6C59" w:rsidRPr="00EE6C59" w:rsidRDefault="00EE6C59" w:rsidP="00EE6C59">
            <w:pPr>
              <w:spacing w:before="60" w:after="120"/>
              <w:jc w:val="center"/>
              <w:rPr>
                <w:b/>
                <w:sz w:val="20"/>
                <w:szCs w:val="20"/>
              </w:rPr>
            </w:pPr>
            <w:r w:rsidRPr="00EE6C59">
              <w:rPr>
                <w:sz w:val="20"/>
                <w:szCs w:val="20"/>
              </w:rPr>
              <w:t>1</w:t>
            </w:r>
            <w:r>
              <w:rPr>
                <w:sz w:val="20"/>
                <w:szCs w:val="20"/>
              </w:rPr>
              <w:t>.1</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4DA04F6F" w14:textId="06CBE9AC" w:rsidR="00EE6C59" w:rsidRPr="00EE6C59" w:rsidRDefault="00EE6C59" w:rsidP="00EE6C59">
            <w:pPr>
              <w:spacing w:before="60" w:after="120"/>
              <w:jc w:val="both"/>
              <w:rPr>
                <w:b/>
                <w:sz w:val="20"/>
                <w:szCs w:val="20"/>
              </w:rPr>
            </w:pPr>
            <w:r w:rsidRPr="00EE6C59">
              <w:rPr>
                <w:sz w:val="20"/>
                <w:szCs w:val="20"/>
              </w:rPr>
              <w:t>Formularz ofertowy - roboty budowlane</w:t>
            </w:r>
          </w:p>
        </w:tc>
      </w:tr>
      <w:tr w:rsidR="00EE6C59" w:rsidRPr="00EE6C59" w14:paraId="4DED5C31" w14:textId="77777777" w:rsidTr="004402FB">
        <w:tc>
          <w:tcPr>
            <w:tcW w:w="828" w:type="dxa"/>
            <w:tcBorders>
              <w:top w:val="single" w:sz="4" w:space="0" w:color="auto"/>
              <w:left w:val="single" w:sz="4" w:space="0" w:color="auto"/>
              <w:bottom w:val="single" w:sz="4" w:space="0" w:color="auto"/>
              <w:right w:val="single" w:sz="4" w:space="0" w:color="auto"/>
            </w:tcBorders>
          </w:tcPr>
          <w:p w14:paraId="2E20E5FA" w14:textId="52D11E69" w:rsidR="00EE6C59" w:rsidRPr="00EE6C59" w:rsidRDefault="00EE6C59" w:rsidP="00EE6C59">
            <w:pPr>
              <w:spacing w:before="60" w:after="120"/>
              <w:jc w:val="center"/>
              <w:rPr>
                <w:b/>
                <w:sz w:val="20"/>
                <w:szCs w:val="20"/>
              </w:rPr>
            </w:pPr>
            <w:r>
              <w:rPr>
                <w:sz w:val="20"/>
                <w:szCs w:val="20"/>
              </w:rPr>
              <w:t>1.2</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3F237286" w14:textId="57D01D16" w:rsidR="00EE6C59" w:rsidRPr="00EE6C59" w:rsidRDefault="00EE6C59" w:rsidP="00EE6C59">
            <w:pPr>
              <w:spacing w:before="60" w:after="120"/>
              <w:jc w:val="both"/>
              <w:rPr>
                <w:b/>
                <w:sz w:val="20"/>
                <w:szCs w:val="20"/>
              </w:rPr>
            </w:pPr>
            <w:r w:rsidRPr="00EE6C59">
              <w:rPr>
                <w:sz w:val="20"/>
                <w:szCs w:val="20"/>
              </w:rPr>
              <w:t>Formularz ofertowy - inspektor nadzoru</w:t>
            </w:r>
          </w:p>
        </w:tc>
      </w:tr>
      <w:tr w:rsidR="00EE6C59" w:rsidRPr="00EE6C59" w14:paraId="5B5C60C6"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7FAE635F" w14:textId="2A118BDB" w:rsidR="00EE6C59" w:rsidRPr="00EE6C59" w:rsidRDefault="00EE6C59" w:rsidP="00EE6C59">
            <w:pPr>
              <w:spacing w:before="60" w:after="120"/>
              <w:jc w:val="center"/>
              <w:rPr>
                <w:b/>
                <w:sz w:val="20"/>
                <w:szCs w:val="20"/>
              </w:rPr>
            </w:pPr>
            <w:r>
              <w:rPr>
                <w:sz w:val="20"/>
                <w:szCs w:val="20"/>
              </w:rPr>
              <w:t>2</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60273656" w14:textId="7A5F7B44" w:rsidR="00EE6C59" w:rsidRPr="00EE6C59" w:rsidRDefault="00EE6C59" w:rsidP="00EE6C59">
            <w:pPr>
              <w:spacing w:before="60" w:after="120"/>
              <w:jc w:val="both"/>
              <w:rPr>
                <w:b/>
                <w:sz w:val="20"/>
                <w:szCs w:val="20"/>
              </w:rPr>
            </w:pPr>
            <w:r w:rsidRPr="00EE6C59">
              <w:rPr>
                <w:sz w:val="20"/>
                <w:szCs w:val="20"/>
              </w:rPr>
              <w:t>Oświadczenie o niepodleganiu wykluczeniu oraz spełnianiu warunków udziału</w:t>
            </w:r>
          </w:p>
        </w:tc>
      </w:tr>
      <w:tr w:rsidR="00EE6C59" w:rsidRPr="00EE6C59" w14:paraId="4F1A3A6C"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01F97C7A" w14:textId="7E2F2A9E" w:rsidR="00EE6C59" w:rsidRPr="00EE6C59" w:rsidRDefault="00EE6C59" w:rsidP="00EE6C59">
            <w:pPr>
              <w:spacing w:before="60" w:after="120"/>
              <w:jc w:val="center"/>
              <w:rPr>
                <w:b/>
                <w:sz w:val="20"/>
                <w:szCs w:val="20"/>
              </w:rPr>
            </w:pPr>
            <w:r w:rsidRPr="00EE6C59">
              <w:rPr>
                <w:sz w:val="20"/>
                <w:szCs w:val="20"/>
              </w:rPr>
              <w:t>3</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5B29010D" w14:textId="30BA1A63" w:rsidR="00EE6C59" w:rsidRPr="00EE6C59" w:rsidRDefault="00EE6C59" w:rsidP="00EE6C59">
            <w:pPr>
              <w:spacing w:before="60" w:after="120"/>
              <w:jc w:val="both"/>
              <w:rPr>
                <w:b/>
                <w:sz w:val="20"/>
                <w:szCs w:val="20"/>
              </w:rPr>
            </w:pPr>
            <w:r>
              <w:rPr>
                <w:sz w:val="20"/>
                <w:szCs w:val="20"/>
              </w:rPr>
              <w:t>Zobowiązanie</w:t>
            </w:r>
            <w:r w:rsidRPr="00EE6C59">
              <w:rPr>
                <w:sz w:val="20"/>
                <w:szCs w:val="20"/>
              </w:rPr>
              <w:t xml:space="preserve"> podmiotu udostępniającego zasoby</w:t>
            </w:r>
          </w:p>
        </w:tc>
      </w:tr>
      <w:tr w:rsidR="00EE6C59" w:rsidRPr="00EE6C59" w14:paraId="785C0577"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3C4024E4" w14:textId="7282FC56" w:rsidR="00EE6C59" w:rsidRPr="00EE6C59" w:rsidRDefault="00EE6C59" w:rsidP="00EE6C59">
            <w:pPr>
              <w:spacing w:before="60" w:after="120"/>
              <w:jc w:val="center"/>
              <w:rPr>
                <w:b/>
                <w:sz w:val="20"/>
                <w:szCs w:val="20"/>
              </w:rPr>
            </w:pPr>
            <w:r w:rsidRPr="00EE6C59">
              <w:rPr>
                <w:sz w:val="20"/>
                <w:szCs w:val="20"/>
              </w:rPr>
              <w:t>4</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03D408A3" w14:textId="3C24F65D" w:rsidR="00EE6C59" w:rsidRPr="00EE6C59" w:rsidRDefault="00EE6C59" w:rsidP="00EE6C59">
            <w:pPr>
              <w:spacing w:before="60" w:after="120"/>
              <w:jc w:val="both"/>
              <w:rPr>
                <w:b/>
                <w:sz w:val="20"/>
                <w:szCs w:val="20"/>
              </w:rPr>
            </w:pPr>
            <w:r w:rsidRPr="00EE6C59">
              <w:rPr>
                <w:sz w:val="20"/>
                <w:szCs w:val="20"/>
              </w:rPr>
              <w:t>Wykaz robót budowlanych</w:t>
            </w:r>
          </w:p>
        </w:tc>
      </w:tr>
      <w:tr w:rsidR="00EE6C59" w:rsidRPr="00EE6C59" w14:paraId="7ED81648"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7D4AA588" w14:textId="261762B5" w:rsidR="00EE6C59" w:rsidRPr="00EE6C59" w:rsidRDefault="00EE6C59" w:rsidP="00EE6C59">
            <w:pPr>
              <w:spacing w:before="60" w:after="120"/>
              <w:jc w:val="center"/>
              <w:rPr>
                <w:b/>
                <w:sz w:val="20"/>
                <w:szCs w:val="20"/>
              </w:rPr>
            </w:pPr>
            <w:r w:rsidRPr="00EE6C59">
              <w:rPr>
                <w:sz w:val="20"/>
                <w:szCs w:val="20"/>
              </w:rPr>
              <w:t>5</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33BD43A0" w14:textId="30C3E1E9" w:rsidR="00EE6C59" w:rsidRPr="00EE6C59" w:rsidRDefault="00EE6C59" w:rsidP="00EE6C59">
            <w:pPr>
              <w:spacing w:before="60" w:after="120"/>
              <w:jc w:val="both"/>
              <w:rPr>
                <w:b/>
                <w:sz w:val="20"/>
                <w:szCs w:val="20"/>
              </w:rPr>
            </w:pPr>
            <w:r w:rsidRPr="00EE6C59">
              <w:rPr>
                <w:sz w:val="20"/>
                <w:szCs w:val="20"/>
              </w:rPr>
              <w:t>Wykaz usług wykonanych</w:t>
            </w:r>
          </w:p>
        </w:tc>
      </w:tr>
      <w:tr w:rsidR="00EE6C59" w:rsidRPr="00EE6C59" w14:paraId="214B5234"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42DBBB19" w14:textId="6A329025" w:rsidR="00EE6C59" w:rsidRPr="00EE6C59" w:rsidRDefault="00EE6C59" w:rsidP="00EE6C59">
            <w:pPr>
              <w:spacing w:before="60" w:after="120"/>
              <w:jc w:val="center"/>
              <w:rPr>
                <w:b/>
                <w:sz w:val="20"/>
                <w:szCs w:val="20"/>
              </w:rPr>
            </w:pPr>
            <w:r w:rsidRPr="00EE6C59">
              <w:rPr>
                <w:sz w:val="20"/>
                <w:szCs w:val="20"/>
              </w:rPr>
              <w:t>6</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02A57A23" w14:textId="2B15D972" w:rsidR="00EE6C59" w:rsidRPr="00EE6C59" w:rsidRDefault="00EE6C59" w:rsidP="00EE6C59">
            <w:pPr>
              <w:spacing w:before="60" w:after="120"/>
              <w:jc w:val="both"/>
              <w:rPr>
                <w:b/>
                <w:sz w:val="20"/>
                <w:szCs w:val="20"/>
              </w:rPr>
            </w:pPr>
            <w:r>
              <w:rPr>
                <w:sz w:val="20"/>
                <w:szCs w:val="20"/>
              </w:rPr>
              <w:t>Wykaz osób</w:t>
            </w:r>
          </w:p>
        </w:tc>
      </w:tr>
      <w:tr w:rsidR="00EE6C59" w:rsidRPr="00EE6C59" w14:paraId="367FE6C6"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619D654A" w14:textId="30D0C5D7" w:rsidR="00EE6C59" w:rsidRPr="00EE6C59" w:rsidRDefault="00EE6C59" w:rsidP="00EE6C59">
            <w:pPr>
              <w:spacing w:before="60" w:after="120"/>
              <w:jc w:val="center"/>
              <w:rPr>
                <w:b/>
                <w:sz w:val="20"/>
                <w:szCs w:val="20"/>
              </w:rPr>
            </w:pPr>
            <w:r w:rsidRPr="00EE6C59">
              <w:rPr>
                <w:sz w:val="20"/>
                <w:szCs w:val="20"/>
              </w:rPr>
              <w:t>7</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hideMark/>
          </w:tcPr>
          <w:p w14:paraId="6E43B4E7" w14:textId="766CB5DB" w:rsidR="00EE6C59" w:rsidRPr="00EE6C59" w:rsidRDefault="00EE6C59" w:rsidP="00EE6C59">
            <w:pPr>
              <w:spacing w:before="60" w:after="120"/>
              <w:jc w:val="both"/>
              <w:rPr>
                <w:b/>
                <w:sz w:val="20"/>
                <w:szCs w:val="20"/>
              </w:rPr>
            </w:pPr>
            <w:r w:rsidRPr="00EE6C59">
              <w:rPr>
                <w:sz w:val="20"/>
                <w:szCs w:val="20"/>
              </w:rPr>
              <w:t>Oświadczenie podmiotu udostępniającego zasoby</w:t>
            </w:r>
          </w:p>
        </w:tc>
      </w:tr>
      <w:tr w:rsidR="00EE6C59" w:rsidRPr="00EE6C59" w14:paraId="44A0F7FA"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63C50049" w14:textId="36FB11AB" w:rsidR="00EE6C59" w:rsidRPr="00EE6C59" w:rsidRDefault="00EE6C59" w:rsidP="00EE6C59">
            <w:pPr>
              <w:spacing w:before="60" w:after="120"/>
              <w:jc w:val="center"/>
              <w:rPr>
                <w:b/>
                <w:sz w:val="20"/>
                <w:szCs w:val="20"/>
              </w:rPr>
            </w:pPr>
            <w:r w:rsidRPr="00EE6C59">
              <w:rPr>
                <w:sz w:val="20"/>
                <w:szCs w:val="20"/>
              </w:rPr>
              <w:t>8</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17A8DFDE" w14:textId="47C82042" w:rsidR="00EE6C59" w:rsidRPr="00EE6C59" w:rsidRDefault="00AD70DC" w:rsidP="00EE6C59">
            <w:pPr>
              <w:spacing w:before="60" w:after="120"/>
              <w:jc w:val="both"/>
              <w:rPr>
                <w:b/>
                <w:sz w:val="20"/>
                <w:szCs w:val="20"/>
              </w:rPr>
            </w:pPr>
            <w:r w:rsidRPr="00AD70DC">
              <w:rPr>
                <w:sz w:val="20"/>
                <w:szCs w:val="20"/>
              </w:rPr>
              <w:t>Wzory umów</w:t>
            </w:r>
          </w:p>
        </w:tc>
      </w:tr>
      <w:tr w:rsidR="00EE6C59" w:rsidRPr="00EE6C59" w14:paraId="625DFAC8" w14:textId="77777777" w:rsidTr="00EE6C59">
        <w:tc>
          <w:tcPr>
            <w:tcW w:w="828" w:type="dxa"/>
            <w:tcBorders>
              <w:top w:val="single" w:sz="4" w:space="0" w:color="auto"/>
              <w:left w:val="single" w:sz="4" w:space="0" w:color="auto"/>
              <w:bottom w:val="single" w:sz="4" w:space="0" w:color="auto"/>
              <w:right w:val="single" w:sz="4" w:space="0" w:color="auto"/>
            </w:tcBorders>
            <w:vAlign w:val="center"/>
            <w:hideMark/>
          </w:tcPr>
          <w:p w14:paraId="6E5611BA" w14:textId="7B1A42D1" w:rsidR="00EE6C59" w:rsidRPr="00EE6C59" w:rsidRDefault="00EE6C59" w:rsidP="00EE6C59">
            <w:pPr>
              <w:spacing w:before="60" w:after="120"/>
              <w:jc w:val="center"/>
              <w:rPr>
                <w:b/>
                <w:sz w:val="20"/>
                <w:szCs w:val="20"/>
              </w:rPr>
            </w:pPr>
            <w:r>
              <w:rPr>
                <w:sz w:val="20"/>
                <w:szCs w:val="20"/>
              </w:rPr>
              <w:t>9</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76F2F997" w14:textId="4D70D7EC" w:rsidR="00EE6C59" w:rsidRPr="00AD70DC" w:rsidRDefault="00AD70DC" w:rsidP="00EE6C59">
            <w:pPr>
              <w:spacing w:before="60" w:after="120"/>
              <w:jc w:val="both"/>
              <w:rPr>
                <w:bCs/>
                <w:sz w:val="20"/>
                <w:szCs w:val="20"/>
              </w:rPr>
            </w:pPr>
            <w:r w:rsidRPr="00AD70DC">
              <w:rPr>
                <w:bCs/>
                <w:sz w:val="20"/>
                <w:szCs w:val="20"/>
              </w:rPr>
              <w:t>Kosztorys i przedmiar dla Części I</w:t>
            </w:r>
          </w:p>
        </w:tc>
      </w:tr>
      <w:tr w:rsidR="00EE6C59" w:rsidRPr="00EE6C59" w14:paraId="35493EEE" w14:textId="77777777" w:rsidTr="00EE6C59">
        <w:tc>
          <w:tcPr>
            <w:tcW w:w="828" w:type="dxa"/>
            <w:tcBorders>
              <w:top w:val="single" w:sz="4" w:space="0" w:color="auto"/>
              <w:left w:val="single" w:sz="4" w:space="0" w:color="auto"/>
              <w:bottom w:val="single" w:sz="4" w:space="0" w:color="auto"/>
              <w:right w:val="single" w:sz="4" w:space="0" w:color="auto"/>
            </w:tcBorders>
            <w:vAlign w:val="center"/>
          </w:tcPr>
          <w:p w14:paraId="0B474678" w14:textId="27BB17BB" w:rsidR="00EE6C59" w:rsidRDefault="00EE6C59" w:rsidP="00EE6C59">
            <w:pPr>
              <w:spacing w:before="60" w:after="120"/>
              <w:jc w:val="center"/>
              <w:rPr>
                <w:sz w:val="20"/>
                <w:szCs w:val="20"/>
              </w:rPr>
            </w:pPr>
            <w:r>
              <w:rPr>
                <w:sz w:val="20"/>
                <w:szCs w:val="20"/>
              </w:rPr>
              <w:t>10</w:t>
            </w:r>
            <w:r w:rsidR="0029682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486712CE" w14:textId="1A7B6829" w:rsidR="00EE6C59" w:rsidRPr="00EE6C59" w:rsidRDefault="00AD70DC" w:rsidP="00EE6C59">
            <w:pPr>
              <w:spacing w:before="60" w:after="120"/>
              <w:jc w:val="both"/>
              <w:rPr>
                <w:sz w:val="20"/>
                <w:szCs w:val="20"/>
              </w:rPr>
            </w:pPr>
            <w:r w:rsidRPr="00AD70DC">
              <w:rPr>
                <w:bCs/>
                <w:sz w:val="20"/>
                <w:szCs w:val="20"/>
              </w:rPr>
              <w:t>Kosztorys</w:t>
            </w:r>
            <w:r>
              <w:rPr>
                <w:bCs/>
                <w:sz w:val="20"/>
                <w:szCs w:val="20"/>
              </w:rPr>
              <w:t>y</w:t>
            </w:r>
            <w:r w:rsidRPr="00AD70DC">
              <w:rPr>
                <w:bCs/>
                <w:sz w:val="20"/>
                <w:szCs w:val="20"/>
              </w:rPr>
              <w:t xml:space="preserve"> i przedmiar</w:t>
            </w:r>
            <w:r>
              <w:rPr>
                <w:bCs/>
                <w:sz w:val="20"/>
                <w:szCs w:val="20"/>
              </w:rPr>
              <w:t>y</w:t>
            </w:r>
            <w:r w:rsidRPr="00AD70DC">
              <w:rPr>
                <w:bCs/>
                <w:sz w:val="20"/>
                <w:szCs w:val="20"/>
              </w:rPr>
              <w:t xml:space="preserve"> dla Części I</w:t>
            </w:r>
            <w:r>
              <w:rPr>
                <w:bCs/>
                <w:sz w:val="20"/>
                <w:szCs w:val="20"/>
              </w:rPr>
              <w:t>I</w:t>
            </w:r>
          </w:p>
        </w:tc>
      </w:tr>
      <w:tr w:rsidR="00AD70DC" w:rsidRPr="00EE6C59" w14:paraId="4916D776" w14:textId="77777777" w:rsidTr="00EE6C59">
        <w:tc>
          <w:tcPr>
            <w:tcW w:w="828" w:type="dxa"/>
            <w:tcBorders>
              <w:top w:val="single" w:sz="4" w:space="0" w:color="auto"/>
              <w:left w:val="single" w:sz="4" w:space="0" w:color="auto"/>
              <w:bottom w:val="single" w:sz="4" w:space="0" w:color="auto"/>
              <w:right w:val="single" w:sz="4" w:space="0" w:color="auto"/>
            </w:tcBorders>
            <w:vAlign w:val="center"/>
          </w:tcPr>
          <w:p w14:paraId="64C49370" w14:textId="39823307" w:rsidR="00AD70DC" w:rsidRDefault="00AD70DC" w:rsidP="00EE6C59">
            <w:pPr>
              <w:spacing w:before="60" w:after="120"/>
              <w:jc w:val="center"/>
              <w:rPr>
                <w:sz w:val="20"/>
                <w:szCs w:val="20"/>
              </w:rPr>
            </w:pPr>
            <w:r>
              <w:rPr>
                <w:sz w:val="20"/>
                <w:szCs w:val="20"/>
              </w:rPr>
              <w:t>11</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645918BC" w14:textId="05672EF2" w:rsidR="00AD70DC" w:rsidRPr="00AD70DC" w:rsidRDefault="00AD70DC" w:rsidP="00EE6C59">
            <w:pPr>
              <w:spacing w:before="60" w:after="120"/>
              <w:jc w:val="both"/>
              <w:rPr>
                <w:bCs/>
                <w:sz w:val="20"/>
                <w:szCs w:val="20"/>
              </w:rPr>
            </w:pPr>
            <w:r>
              <w:rPr>
                <w:bCs/>
                <w:sz w:val="20"/>
                <w:szCs w:val="20"/>
              </w:rPr>
              <w:t>Dokumentacja dla Części I</w:t>
            </w:r>
          </w:p>
        </w:tc>
      </w:tr>
      <w:tr w:rsidR="00AD70DC" w:rsidRPr="00EE6C59" w14:paraId="5762CD15" w14:textId="77777777" w:rsidTr="00EE6C59">
        <w:tc>
          <w:tcPr>
            <w:tcW w:w="828" w:type="dxa"/>
            <w:tcBorders>
              <w:top w:val="single" w:sz="4" w:space="0" w:color="auto"/>
              <w:left w:val="single" w:sz="4" w:space="0" w:color="auto"/>
              <w:bottom w:val="single" w:sz="4" w:space="0" w:color="auto"/>
              <w:right w:val="single" w:sz="4" w:space="0" w:color="auto"/>
            </w:tcBorders>
            <w:vAlign w:val="center"/>
          </w:tcPr>
          <w:p w14:paraId="62A3E86D" w14:textId="52EC6AFC" w:rsidR="00AD70DC" w:rsidRDefault="00AD70DC" w:rsidP="00EE6C59">
            <w:pPr>
              <w:spacing w:before="60" w:after="120"/>
              <w:jc w:val="center"/>
              <w:rPr>
                <w:sz w:val="20"/>
                <w:szCs w:val="20"/>
              </w:rPr>
            </w:pPr>
            <w:r>
              <w:rPr>
                <w:sz w:val="20"/>
                <w:szCs w:val="20"/>
              </w:rPr>
              <w:t>12.1</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45187C3B" w14:textId="046981B5" w:rsidR="00AD70DC" w:rsidRDefault="00AD70DC" w:rsidP="00EE6C59">
            <w:pPr>
              <w:spacing w:before="60" w:after="120"/>
              <w:jc w:val="both"/>
              <w:rPr>
                <w:bCs/>
                <w:sz w:val="20"/>
                <w:szCs w:val="20"/>
              </w:rPr>
            </w:pPr>
            <w:r>
              <w:rPr>
                <w:bCs/>
                <w:sz w:val="20"/>
                <w:szCs w:val="20"/>
              </w:rPr>
              <w:t>Dokumentacja dla Części II</w:t>
            </w:r>
          </w:p>
        </w:tc>
      </w:tr>
      <w:tr w:rsidR="00AD70DC" w:rsidRPr="00EE6C59" w14:paraId="3464B80A" w14:textId="77777777" w:rsidTr="00EE6C59">
        <w:tc>
          <w:tcPr>
            <w:tcW w:w="828" w:type="dxa"/>
            <w:tcBorders>
              <w:top w:val="single" w:sz="4" w:space="0" w:color="auto"/>
              <w:left w:val="single" w:sz="4" w:space="0" w:color="auto"/>
              <w:bottom w:val="single" w:sz="4" w:space="0" w:color="auto"/>
              <w:right w:val="single" w:sz="4" w:space="0" w:color="auto"/>
            </w:tcBorders>
            <w:vAlign w:val="center"/>
          </w:tcPr>
          <w:p w14:paraId="345DD4ED" w14:textId="007BE808" w:rsidR="00AD70DC" w:rsidRDefault="00AD70DC" w:rsidP="00EE6C59">
            <w:pPr>
              <w:spacing w:before="60" w:after="120"/>
              <w:jc w:val="center"/>
              <w:rPr>
                <w:sz w:val="20"/>
                <w:szCs w:val="20"/>
              </w:rPr>
            </w:pPr>
            <w:r>
              <w:rPr>
                <w:sz w:val="20"/>
                <w:szCs w:val="20"/>
              </w:rPr>
              <w:t>12.2</w:t>
            </w:r>
            <w:r w:rsidR="00D21109">
              <w:rPr>
                <w:sz w:val="20"/>
                <w:szCs w:val="20"/>
              </w:rPr>
              <w:t>.</w:t>
            </w:r>
          </w:p>
        </w:tc>
        <w:tc>
          <w:tcPr>
            <w:tcW w:w="8636" w:type="dxa"/>
            <w:tcBorders>
              <w:top w:val="single" w:sz="4" w:space="0" w:color="auto"/>
              <w:left w:val="single" w:sz="4" w:space="0" w:color="auto"/>
              <w:bottom w:val="single" w:sz="4" w:space="0" w:color="auto"/>
              <w:right w:val="single" w:sz="4" w:space="0" w:color="auto"/>
            </w:tcBorders>
          </w:tcPr>
          <w:p w14:paraId="0EBE44DE" w14:textId="2C811DE6" w:rsidR="00AD70DC" w:rsidRDefault="00AD70DC" w:rsidP="00EE6C59">
            <w:pPr>
              <w:spacing w:before="60" w:after="120"/>
              <w:jc w:val="both"/>
              <w:rPr>
                <w:bCs/>
                <w:sz w:val="20"/>
                <w:szCs w:val="20"/>
              </w:rPr>
            </w:pPr>
            <w:r>
              <w:rPr>
                <w:bCs/>
                <w:sz w:val="20"/>
                <w:szCs w:val="20"/>
              </w:rPr>
              <w:t>Dokumentacja dla Części II</w:t>
            </w:r>
            <w:r w:rsidR="00D21109">
              <w:rPr>
                <w:bCs/>
                <w:sz w:val="20"/>
                <w:szCs w:val="20"/>
              </w:rPr>
              <w:t xml:space="preserve"> </w:t>
            </w:r>
          </w:p>
        </w:tc>
      </w:tr>
    </w:tbl>
    <w:p w14:paraId="08FC96F7" w14:textId="77777777" w:rsidR="00EB7871" w:rsidRPr="00D256AB" w:rsidRDefault="00EB7871" w:rsidP="00D256AB"/>
    <w:sectPr w:rsidR="00EB7871" w:rsidRPr="00D256AB">
      <w:headerReference w:type="default" r:id="rId18"/>
      <w:footerReference w:type="default" r:id="rId19"/>
      <w:head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487E" w14:textId="77777777" w:rsidR="00D03856" w:rsidRDefault="00D03856">
      <w:r>
        <w:separator/>
      </w:r>
    </w:p>
  </w:endnote>
  <w:endnote w:type="continuationSeparator" w:id="0">
    <w:p w14:paraId="3C4D3748" w14:textId="77777777" w:rsidR="00D03856" w:rsidRDefault="00D0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36CD" w14:textId="1EAA32B8" w:rsidR="00D256AB" w:rsidRDefault="00B00C4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C9E1E5" wp14:editId="3944C79A">
              <wp:simplePos x="0" y="0"/>
              <wp:positionH relativeFrom="column">
                <wp:posOffset>0</wp:posOffset>
              </wp:positionH>
              <wp:positionV relativeFrom="paragraph">
                <wp:posOffset>64135</wp:posOffset>
              </wp:positionV>
              <wp:extent cx="5829300" cy="0"/>
              <wp:effectExtent l="9525" t="6985" r="9525" b="12065"/>
              <wp:wrapNone/>
              <wp:docPr id="6386269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710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97F5195" w14:textId="77777777" w:rsidR="00D256AB" w:rsidRDefault="00D256AB">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C22B" w14:textId="77777777" w:rsidR="00D03856" w:rsidRDefault="00D03856">
      <w:r>
        <w:separator/>
      </w:r>
    </w:p>
  </w:footnote>
  <w:footnote w:type="continuationSeparator" w:id="0">
    <w:p w14:paraId="4FB3E4F0" w14:textId="77777777" w:rsidR="00D03856" w:rsidRDefault="00D0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BFB9" w14:textId="77777777" w:rsidR="00D256AB" w:rsidRDefault="00D256AB">
    <w:pPr>
      <w:pStyle w:val="Nagwek"/>
      <w:jc w:val="center"/>
      <w:rPr>
        <w:sz w:val="18"/>
        <w:szCs w:val="18"/>
      </w:rPr>
    </w:pPr>
    <w:r>
      <w:rPr>
        <w:sz w:val="18"/>
        <w:szCs w:val="18"/>
      </w:rPr>
      <w:t>SWZ</w:t>
    </w:r>
  </w:p>
  <w:p w14:paraId="122CF719" w14:textId="77777777" w:rsidR="00D256AB" w:rsidRDefault="00E1249B">
    <w:pPr>
      <w:pStyle w:val="Nagwek"/>
      <w:jc w:val="center"/>
      <w:rPr>
        <w:sz w:val="18"/>
        <w:szCs w:val="18"/>
      </w:rPr>
    </w:pPr>
    <w:r>
      <w:rPr>
        <w:sz w:val="18"/>
        <w:szCs w:val="18"/>
      </w:rPr>
      <w:t>Przebudowa i modernizacja dróg powiatowych na terenie Powiatu Rawickiego wraz z nadzorem inwestorskim.</w:t>
    </w:r>
  </w:p>
  <w:p w14:paraId="602B7280" w14:textId="1E38C61D" w:rsidR="0010020C" w:rsidRDefault="0010020C">
    <w:pPr>
      <w:pStyle w:val="Nagwek"/>
      <w:jc w:val="center"/>
      <w:rPr>
        <w:sz w:val="18"/>
        <w:szCs w:val="18"/>
      </w:rPr>
    </w:pPr>
    <w:r>
      <w:rPr>
        <w:sz w:val="18"/>
        <w:szCs w:val="18"/>
      </w:rPr>
      <w:t>(PCUW.261.2.10.2024)</w:t>
    </w:r>
  </w:p>
  <w:p w14:paraId="62103A38" w14:textId="7F5B6FF5" w:rsidR="00D256AB" w:rsidRDefault="00B00C46">
    <w:pPr>
      <w:pStyle w:val="Nagwek"/>
    </w:pPr>
    <w:r>
      <w:rPr>
        <w:noProof/>
      </w:rPr>
      <mc:AlternateContent>
        <mc:Choice Requires="wps">
          <w:drawing>
            <wp:anchor distT="0" distB="0" distL="114300" distR="114300" simplePos="0" relativeHeight="251658240" behindDoc="0" locked="0" layoutInCell="1" allowOverlap="1" wp14:anchorId="538C7DFB" wp14:editId="62E17BE8">
              <wp:simplePos x="0" y="0"/>
              <wp:positionH relativeFrom="column">
                <wp:posOffset>0</wp:posOffset>
              </wp:positionH>
              <wp:positionV relativeFrom="paragraph">
                <wp:posOffset>46355</wp:posOffset>
              </wp:positionV>
              <wp:extent cx="5943600" cy="0"/>
              <wp:effectExtent l="9525" t="8255" r="9525" b="10795"/>
              <wp:wrapNone/>
              <wp:docPr id="10155723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E02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B0C5" w14:textId="02CF42EB" w:rsidR="0010020C" w:rsidRPr="0010020C" w:rsidRDefault="00B00C46" w:rsidP="0010020C">
    <w:pPr>
      <w:pStyle w:val="Nagwek"/>
      <w:rPr>
        <w:color w:val="4472C4"/>
        <w:sz w:val="22"/>
        <w:szCs w:val="22"/>
      </w:rPr>
    </w:pPr>
    <w:r>
      <w:rPr>
        <w:noProof/>
        <w:color w:val="4472C4"/>
        <w:sz w:val="22"/>
        <w:szCs w:val="22"/>
      </w:rPr>
      <w:drawing>
        <wp:anchor distT="0" distB="0" distL="114300" distR="114300" simplePos="0" relativeHeight="251659264" behindDoc="0" locked="0" layoutInCell="1" allowOverlap="1" wp14:anchorId="407B4E8C" wp14:editId="4D0CE58D">
          <wp:simplePos x="0" y="0"/>
          <wp:positionH relativeFrom="column">
            <wp:posOffset>4131310</wp:posOffset>
          </wp:positionH>
          <wp:positionV relativeFrom="paragraph">
            <wp:posOffset>-216535</wp:posOffset>
          </wp:positionV>
          <wp:extent cx="1402080" cy="49403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4030"/>
                  </a:xfrm>
                  <a:prstGeom prst="rect">
                    <a:avLst/>
                  </a:prstGeom>
                  <a:noFill/>
                </pic:spPr>
              </pic:pic>
            </a:graphicData>
          </a:graphic>
          <wp14:sizeRelH relativeFrom="page">
            <wp14:pctWidth>0</wp14:pctWidth>
          </wp14:sizeRelH>
          <wp14:sizeRelV relativeFrom="page">
            <wp14:pctHeight>0</wp14:pctHeight>
          </wp14:sizeRelV>
        </wp:anchor>
      </w:drawing>
    </w:r>
    <w:r w:rsidR="0010020C" w:rsidRPr="0010020C">
      <w:rPr>
        <w:color w:val="4472C4"/>
        <w:sz w:val="22"/>
        <w:szCs w:val="22"/>
      </w:rPr>
      <w:t xml:space="preserve">Zadanie dofinansowywane z Programu Rządowy Fundusz Polski Ład - </w:t>
    </w:r>
  </w:p>
  <w:p w14:paraId="1F2F1304" w14:textId="585E5360" w:rsidR="00E1249B" w:rsidRPr="0010020C" w:rsidRDefault="0010020C" w:rsidP="0010020C">
    <w:pPr>
      <w:pStyle w:val="Nagwek"/>
      <w:rPr>
        <w:color w:val="4472C4"/>
        <w:sz w:val="22"/>
        <w:szCs w:val="22"/>
      </w:rPr>
    </w:pPr>
    <w:r w:rsidRPr="0010020C">
      <w:rPr>
        <w:color w:val="4472C4"/>
        <w:sz w:val="22"/>
        <w:szCs w:val="22"/>
      </w:rPr>
      <w:t>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705"/>
    <w:multiLevelType w:val="hybridMultilevel"/>
    <w:tmpl w:val="1DE2E316"/>
    <w:lvl w:ilvl="0" w:tplc="48EA9876">
      <w:start w:val="1"/>
      <w:numFmt w:val="lowerLetter"/>
      <w:lvlText w:val="%1)"/>
      <w:lvlJc w:val="left"/>
      <w:pPr>
        <w:ind w:left="1154" w:hanging="360"/>
      </w:pPr>
      <w:rPr>
        <w:b w:val="0"/>
        <w:bCs/>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 w15:restartNumberingAfterBreak="0">
    <w:nsid w:val="06E354C0"/>
    <w:multiLevelType w:val="hybridMultilevel"/>
    <w:tmpl w:val="18E42EDC"/>
    <w:lvl w:ilvl="0" w:tplc="3836DA20">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EE3197E"/>
    <w:multiLevelType w:val="multilevel"/>
    <w:tmpl w:val="C0D07C1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17A7D79"/>
    <w:multiLevelType w:val="hybridMultilevel"/>
    <w:tmpl w:val="58B80A16"/>
    <w:lvl w:ilvl="0" w:tplc="73AE4E0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3C7F00"/>
    <w:multiLevelType w:val="hybridMultilevel"/>
    <w:tmpl w:val="F326798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7C41BDC"/>
    <w:multiLevelType w:val="hybridMultilevel"/>
    <w:tmpl w:val="DE5AD5FE"/>
    <w:lvl w:ilvl="0" w:tplc="7CB814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E4BA0"/>
    <w:multiLevelType w:val="hybridMultilevel"/>
    <w:tmpl w:val="DEFCE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41052EA6"/>
    <w:multiLevelType w:val="hybridMultilevel"/>
    <w:tmpl w:val="B2F4A664"/>
    <w:lvl w:ilvl="0" w:tplc="B4629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87567"/>
    <w:multiLevelType w:val="hybridMultilevel"/>
    <w:tmpl w:val="904A106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2" w15:restartNumberingAfterBreak="0">
    <w:nsid w:val="4F5C498B"/>
    <w:multiLevelType w:val="hybridMultilevel"/>
    <w:tmpl w:val="1E2A963A"/>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3" w15:restartNumberingAfterBreak="0">
    <w:nsid w:val="50905FED"/>
    <w:multiLevelType w:val="hybridMultilevel"/>
    <w:tmpl w:val="A4B2C8EA"/>
    <w:lvl w:ilvl="0" w:tplc="09B0F60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514B6567"/>
    <w:multiLevelType w:val="hybridMultilevel"/>
    <w:tmpl w:val="E5C8DF64"/>
    <w:lvl w:ilvl="0" w:tplc="409C30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1705CF8"/>
    <w:multiLevelType w:val="hybridMultilevel"/>
    <w:tmpl w:val="E670E47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8" w15:restartNumberingAfterBreak="0">
    <w:nsid w:val="61A65DFD"/>
    <w:multiLevelType w:val="hybridMultilevel"/>
    <w:tmpl w:val="97C87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010055"/>
    <w:multiLevelType w:val="hybridMultilevel"/>
    <w:tmpl w:val="F42616EE"/>
    <w:lvl w:ilvl="0" w:tplc="25B03C56">
      <w:start w:val="1"/>
      <w:numFmt w:val="decimal"/>
      <w:lvlText w:val="%1)"/>
      <w:lvlJc w:val="left"/>
      <w:pPr>
        <w:ind w:left="11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76E21BD"/>
    <w:multiLevelType w:val="hybridMultilevel"/>
    <w:tmpl w:val="07C2FF6A"/>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70954CD"/>
    <w:multiLevelType w:val="hybridMultilevel"/>
    <w:tmpl w:val="0EBED172"/>
    <w:lvl w:ilvl="0" w:tplc="95DC8A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7" w15:restartNumberingAfterBreak="0">
    <w:nsid w:val="791F7E1A"/>
    <w:multiLevelType w:val="hybridMultilevel"/>
    <w:tmpl w:val="224C3B3E"/>
    <w:lvl w:ilvl="0" w:tplc="E6803C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BF113E2"/>
    <w:multiLevelType w:val="hybridMultilevel"/>
    <w:tmpl w:val="B9BE2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01209954">
    <w:abstractNumId w:val="4"/>
  </w:num>
  <w:num w:numId="2" w16cid:durableId="1311448587">
    <w:abstractNumId w:val="10"/>
  </w:num>
  <w:num w:numId="3" w16cid:durableId="1124084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184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6650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12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73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25069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20475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463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9338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967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696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6293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524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2185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44365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981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5300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28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7371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458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2032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3008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6478155">
    <w:abstractNumId w:val="18"/>
  </w:num>
  <w:num w:numId="26" w16cid:durableId="1974631517">
    <w:abstractNumId w:val="2"/>
  </w:num>
  <w:num w:numId="27" w16cid:durableId="885143347">
    <w:abstractNumId w:val="28"/>
  </w:num>
  <w:num w:numId="28" w16cid:durableId="1614480572">
    <w:abstractNumId w:val="27"/>
  </w:num>
  <w:num w:numId="29" w16cid:durableId="1929776721">
    <w:abstractNumId w:val="32"/>
  </w:num>
  <w:num w:numId="30" w16cid:durableId="1999963660">
    <w:abstractNumId w:val="5"/>
  </w:num>
  <w:num w:numId="31" w16cid:durableId="428358746">
    <w:abstractNumId w:val="0"/>
  </w:num>
  <w:num w:numId="32" w16cid:durableId="856504146">
    <w:abstractNumId w:val="37"/>
  </w:num>
  <w:num w:numId="33" w16cid:durableId="446242593">
    <w:abstractNumId w:val="29"/>
  </w:num>
  <w:num w:numId="34" w16cid:durableId="1683968420">
    <w:abstractNumId w:val="20"/>
  </w:num>
  <w:num w:numId="35" w16cid:durableId="690105151">
    <w:abstractNumId w:val="21"/>
  </w:num>
  <w:num w:numId="36" w16cid:durableId="374694940">
    <w:abstractNumId w:val="25"/>
  </w:num>
  <w:num w:numId="37" w16cid:durableId="695232713">
    <w:abstractNumId w:val="16"/>
  </w:num>
  <w:num w:numId="38" w16cid:durableId="389304967">
    <w:abstractNumId w:val="22"/>
  </w:num>
  <w:num w:numId="39" w16cid:durableId="618686483">
    <w:abstractNumId w:val="35"/>
  </w:num>
  <w:num w:numId="40" w16cid:durableId="1160539483">
    <w:abstractNumId w:val="23"/>
  </w:num>
  <w:num w:numId="41" w16cid:durableId="359169089">
    <w:abstractNumId w:val="33"/>
  </w:num>
  <w:num w:numId="42" w16cid:durableId="1487939756">
    <w:abstractNumId w:val="1"/>
  </w:num>
  <w:num w:numId="43" w16cid:durableId="222330711">
    <w:abstractNumId w:val="39"/>
  </w:num>
  <w:num w:numId="44" w16cid:durableId="1397971805">
    <w:abstractNumId w:val="17"/>
  </w:num>
  <w:num w:numId="45" w16cid:durableId="93024105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6"/>
    <w:rsid w:val="00004D89"/>
    <w:rsid w:val="000067E5"/>
    <w:rsid w:val="00012833"/>
    <w:rsid w:val="000136B4"/>
    <w:rsid w:val="00016AB3"/>
    <w:rsid w:val="00017824"/>
    <w:rsid w:val="0002045A"/>
    <w:rsid w:val="00020FF3"/>
    <w:rsid w:val="00022FD5"/>
    <w:rsid w:val="00026453"/>
    <w:rsid w:val="00031855"/>
    <w:rsid w:val="00034D1A"/>
    <w:rsid w:val="0004094C"/>
    <w:rsid w:val="000471B4"/>
    <w:rsid w:val="00050901"/>
    <w:rsid w:val="0005779B"/>
    <w:rsid w:val="000666AF"/>
    <w:rsid w:val="000712F7"/>
    <w:rsid w:val="00071FBE"/>
    <w:rsid w:val="00072EB0"/>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0020C"/>
    <w:rsid w:val="00120494"/>
    <w:rsid w:val="00125A9A"/>
    <w:rsid w:val="00126357"/>
    <w:rsid w:val="00127036"/>
    <w:rsid w:val="0013434C"/>
    <w:rsid w:val="00141A13"/>
    <w:rsid w:val="00150032"/>
    <w:rsid w:val="001531F4"/>
    <w:rsid w:val="001542F3"/>
    <w:rsid w:val="00161759"/>
    <w:rsid w:val="001644FA"/>
    <w:rsid w:val="00173FE7"/>
    <w:rsid w:val="00181940"/>
    <w:rsid w:val="0018407C"/>
    <w:rsid w:val="001900D8"/>
    <w:rsid w:val="00191475"/>
    <w:rsid w:val="0019435F"/>
    <w:rsid w:val="00194EF2"/>
    <w:rsid w:val="001B3F5E"/>
    <w:rsid w:val="001B48A8"/>
    <w:rsid w:val="001B6A19"/>
    <w:rsid w:val="001B6D73"/>
    <w:rsid w:val="001C30E8"/>
    <w:rsid w:val="001C5986"/>
    <w:rsid w:val="001D4DF5"/>
    <w:rsid w:val="001E3631"/>
    <w:rsid w:val="001E4CE2"/>
    <w:rsid w:val="001E66C0"/>
    <w:rsid w:val="001F1894"/>
    <w:rsid w:val="00201D7C"/>
    <w:rsid w:val="00212289"/>
    <w:rsid w:val="002239C2"/>
    <w:rsid w:val="00223EF2"/>
    <w:rsid w:val="00226999"/>
    <w:rsid w:val="00232EF6"/>
    <w:rsid w:val="0023697B"/>
    <w:rsid w:val="00243FB4"/>
    <w:rsid w:val="002457DC"/>
    <w:rsid w:val="0024673F"/>
    <w:rsid w:val="00261744"/>
    <w:rsid w:val="00263EFE"/>
    <w:rsid w:val="002746F7"/>
    <w:rsid w:val="002765D6"/>
    <w:rsid w:val="002962E0"/>
    <w:rsid w:val="002963F2"/>
    <w:rsid w:val="00296829"/>
    <w:rsid w:val="002A2D4A"/>
    <w:rsid w:val="002A651C"/>
    <w:rsid w:val="002B22BF"/>
    <w:rsid w:val="002E19F9"/>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7005A"/>
    <w:rsid w:val="00370A37"/>
    <w:rsid w:val="00374986"/>
    <w:rsid w:val="0038174F"/>
    <w:rsid w:val="0038188C"/>
    <w:rsid w:val="003825D5"/>
    <w:rsid w:val="00383BC8"/>
    <w:rsid w:val="00384056"/>
    <w:rsid w:val="00387079"/>
    <w:rsid w:val="003A4F33"/>
    <w:rsid w:val="003A6645"/>
    <w:rsid w:val="003B2816"/>
    <w:rsid w:val="003C478A"/>
    <w:rsid w:val="003C4BDA"/>
    <w:rsid w:val="003D0168"/>
    <w:rsid w:val="003D0409"/>
    <w:rsid w:val="003D58D6"/>
    <w:rsid w:val="003D736C"/>
    <w:rsid w:val="003D7AB7"/>
    <w:rsid w:val="003E0A15"/>
    <w:rsid w:val="003F1E3B"/>
    <w:rsid w:val="00403B18"/>
    <w:rsid w:val="0040419B"/>
    <w:rsid w:val="00405E0A"/>
    <w:rsid w:val="0041437D"/>
    <w:rsid w:val="004201F8"/>
    <w:rsid w:val="004230A9"/>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865CB"/>
    <w:rsid w:val="00493DCE"/>
    <w:rsid w:val="004A3EC1"/>
    <w:rsid w:val="004A6A65"/>
    <w:rsid w:val="004B524E"/>
    <w:rsid w:val="004B680C"/>
    <w:rsid w:val="004D10CC"/>
    <w:rsid w:val="004D7A7C"/>
    <w:rsid w:val="004E15DE"/>
    <w:rsid w:val="004E3A7E"/>
    <w:rsid w:val="004E7BF9"/>
    <w:rsid w:val="004F4E00"/>
    <w:rsid w:val="004F50A8"/>
    <w:rsid w:val="005060B9"/>
    <w:rsid w:val="005104AE"/>
    <w:rsid w:val="00510831"/>
    <w:rsid w:val="00514D20"/>
    <w:rsid w:val="0052404F"/>
    <w:rsid w:val="005241B2"/>
    <w:rsid w:val="00536FAD"/>
    <w:rsid w:val="0054473A"/>
    <w:rsid w:val="005575A4"/>
    <w:rsid w:val="00562E86"/>
    <w:rsid w:val="005631F3"/>
    <w:rsid w:val="00566D77"/>
    <w:rsid w:val="00571EFD"/>
    <w:rsid w:val="005741F3"/>
    <w:rsid w:val="005828F4"/>
    <w:rsid w:val="00594A5D"/>
    <w:rsid w:val="005A032F"/>
    <w:rsid w:val="005C366F"/>
    <w:rsid w:val="005C46D9"/>
    <w:rsid w:val="005D0A27"/>
    <w:rsid w:val="005D2148"/>
    <w:rsid w:val="005E544C"/>
    <w:rsid w:val="005E73AC"/>
    <w:rsid w:val="00601C42"/>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A3D01"/>
    <w:rsid w:val="006B281B"/>
    <w:rsid w:val="006B54BC"/>
    <w:rsid w:val="006C1585"/>
    <w:rsid w:val="006C1F3A"/>
    <w:rsid w:val="006D5318"/>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D5965"/>
    <w:rsid w:val="007E4728"/>
    <w:rsid w:val="007F35F3"/>
    <w:rsid w:val="007F3A2E"/>
    <w:rsid w:val="00800E2F"/>
    <w:rsid w:val="008056A9"/>
    <w:rsid w:val="00811E8A"/>
    <w:rsid w:val="00820382"/>
    <w:rsid w:val="0082230A"/>
    <w:rsid w:val="008225E8"/>
    <w:rsid w:val="00823C81"/>
    <w:rsid w:val="00834A40"/>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97F2B"/>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4DBA"/>
    <w:rsid w:val="00925F62"/>
    <w:rsid w:val="0093445C"/>
    <w:rsid w:val="0094400B"/>
    <w:rsid w:val="0094461F"/>
    <w:rsid w:val="00945B58"/>
    <w:rsid w:val="00950CB2"/>
    <w:rsid w:val="009526DC"/>
    <w:rsid w:val="00954A5A"/>
    <w:rsid w:val="009554B6"/>
    <w:rsid w:val="00956F2C"/>
    <w:rsid w:val="00961864"/>
    <w:rsid w:val="00961A57"/>
    <w:rsid w:val="00966186"/>
    <w:rsid w:val="00977C3E"/>
    <w:rsid w:val="00983549"/>
    <w:rsid w:val="009838C7"/>
    <w:rsid w:val="00985DF3"/>
    <w:rsid w:val="009938F7"/>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068B2"/>
    <w:rsid w:val="00A13671"/>
    <w:rsid w:val="00A17E31"/>
    <w:rsid w:val="00A22820"/>
    <w:rsid w:val="00A2369F"/>
    <w:rsid w:val="00A27707"/>
    <w:rsid w:val="00A300F2"/>
    <w:rsid w:val="00A34E0E"/>
    <w:rsid w:val="00A40A2C"/>
    <w:rsid w:val="00A43AEE"/>
    <w:rsid w:val="00A455DF"/>
    <w:rsid w:val="00A46681"/>
    <w:rsid w:val="00A50B70"/>
    <w:rsid w:val="00A54376"/>
    <w:rsid w:val="00A55AC4"/>
    <w:rsid w:val="00A56785"/>
    <w:rsid w:val="00A56852"/>
    <w:rsid w:val="00A56C7A"/>
    <w:rsid w:val="00A620AA"/>
    <w:rsid w:val="00A65B26"/>
    <w:rsid w:val="00A664C2"/>
    <w:rsid w:val="00A6678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D70DC"/>
    <w:rsid w:val="00AE4E38"/>
    <w:rsid w:val="00AF1311"/>
    <w:rsid w:val="00AF616D"/>
    <w:rsid w:val="00B00C46"/>
    <w:rsid w:val="00B05777"/>
    <w:rsid w:val="00B0712C"/>
    <w:rsid w:val="00B11855"/>
    <w:rsid w:val="00B14B5A"/>
    <w:rsid w:val="00B23A7E"/>
    <w:rsid w:val="00B36CE0"/>
    <w:rsid w:val="00B45275"/>
    <w:rsid w:val="00B51D96"/>
    <w:rsid w:val="00B8343A"/>
    <w:rsid w:val="00B836FF"/>
    <w:rsid w:val="00B90CFE"/>
    <w:rsid w:val="00B97C3A"/>
    <w:rsid w:val="00BA1AB5"/>
    <w:rsid w:val="00BB295E"/>
    <w:rsid w:val="00BC04D7"/>
    <w:rsid w:val="00BC308F"/>
    <w:rsid w:val="00BF579F"/>
    <w:rsid w:val="00BF6DEC"/>
    <w:rsid w:val="00C00534"/>
    <w:rsid w:val="00C03499"/>
    <w:rsid w:val="00C06D30"/>
    <w:rsid w:val="00C14DD1"/>
    <w:rsid w:val="00C20DA9"/>
    <w:rsid w:val="00C2712C"/>
    <w:rsid w:val="00C336A4"/>
    <w:rsid w:val="00C44F31"/>
    <w:rsid w:val="00C46AD3"/>
    <w:rsid w:val="00C530BF"/>
    <w:rsid w:val="00C54057"/>
    <w:rsid w:val="00C54C71"/>
    <w:rsid w:val="00C70735"/>
    <w:rsid w:val="00C71DD0"/>
    <w:rsid w:val="00C738B0"/>
    <w:rsid w:val="00C85325"/>
    <w:rsid w:val="00C974F2"/>
    <w:rsid w:val="00CA3D6E"/>
    <w:rsid w:val="00CB6608"/>
    <w:rsid w:val="00CC4ADC"/>
    <w:rsid w:val="00CD1C53"/>
    <w:rsid w:val="00CD2A67"/>
    <w:rsid w:val="00CE1482"/>
    <w:rsid w:val="00CE1F43"/>
    <w:rsid w:val="00CF3703"/>
    <w:rsid w:val="00D03856"/>
    <w:rsid w:val="00D06196"/>
    <w:rsid w:val="00D06289"/>
    <w:rsid w:val="00D07762"/>
    <w:rsid w:val="00D1367D"/>
    <w:rsid w:val="00D14E18"/>
    <w:rsid w:val="00D21034"/>
    <w:rsid w:val="00D21109"/>
    <w:rsid w:val="00D23093"/>
    <w:rsid w:val="00D256AB"/>
    <w:rsid w:val="00D26336"/>
    <w:rsid w:val="00D30384"/>
    <w:rsid w:val="00D35830"/>
    <w:rsid w:val="00D45566"/>
    <w:rsid w:val="00D60DB5"/>
    <w:rsid w:val="00D61F01"/>
    <w:rsid w:val="00D65942"/>
    <w:rsid w:val="00D67BC1"/>
    <w:rsid w:val="00D803F4"/>
    <w:rsid w:val="00D94CD8"/>
    <w:rsid w:val="00D95619"/>
    <w:rsid w:val="00DA03D2"/>
    <w:rsid w:val="00DA094A"/>
    <w:rsid w:val="00DA1441"/>
    <w:rsid w:val="00DB2F30"/>
    <w:rsid w:val="00DC3E3B"/>
    <w:rsid w:val="00DD574A"/>
    <w:rsid w:val="00DD5D70"/>
    <w:rsid w:val="00DD7FFC"/>
    <w:rsid w:val="00DE5056"/>
    <w:rsid w:val="00DF1CA1"/>
    <w:rsid w:val="00DF4EB3"/>
    <w:rsid w:val="00DF5C49"/>
    <w:rsid w:val="00DF78A1"/>
    <w:rsid w:val="00E0511E"/>
    <w:rsid w:val="00E0552F"/>
    <w:rsid w:val="00E10E4F"/>
    <w:rsid w:val="00E1249B"/>
    <w:rsid w:val="00E14BA2"/>
    <w:rsid w:val="00E20949"/>
    <w:rsid w:val="00E234D8"/>
    <w:rsid w:val="00E26EEE"/>
    <w:rsid w:val="00E30EB9"/>
    <w:rsid w:val="00E40611"/>
    <w:rsid w:val="00E528CA"/>
    <w:rsid w:val="00E547CA"/>
    <w:rsid w:val="00E65F99"/>
    <w:rsid w:val="00E7448C"/>
    <w:rsid w:val="00E761B8"/>
    <w:rsid w:val="00E761CD"/>
    <w:rsid w:val="00E85EB9"/>
    <w:rsid w:val="00E879CD"/>
    <w:rsid w:val="00EA00A8"/>
    <w:rsid w:val="00EA78D7"/>
    <w:rsid w:val="00EB00B6"/>
    <w:rsid w:val="00EB24E5"/>
    <w:rsid w:val="00EB6566"/>
    <w:rsid w:val="00EB7871"/>
    <w:rsid w:val="00EC4CDA"/>
    <w:rsid w:val="00ED0999"/>
    <w:rsid w:val="00EE1213"/>
    <w:rsid w:val="00EE3618"/>
    <w:rsid w:val="00EE6C59"/>
    <w:rsid w:val="00EF0A3B"/>
    <w:rsid w:val="00EF1C7C"/>
    <w:rsid w:val="00EF5211"/>
    <w:rsid w:val="00F01987"/>
    <w:rsid w:val="00F065A4"/>
    <w:rsid w:val="00F131CB"/>
    <w:rsid w:val="00F13967"/>
    <w:rsid w:val="00F14FD8"/>
    <w:rsid w:val="00F176F5"/>
    <w:rsid w:val="00F234AD"/>
    <w:rsid w:val="00F23594"/>
    <w:rsid w:val="00F241C5"/>
    <w:rsid w:val="00F2626B"/>
    <w:rsid w:val="00F278EE"/>
    <w:rsid w:val="00F525A3"/>
    <w:rsid w:val="00F65ACD"/>
    <w:rsid w:val="00F660A0"/>
    <w:rsid w:val="00F7086B"/>
    <w:rsid w:val="00F83D72"/>
    <w:rsid w:val="00F91AD2"/>
    <w:rsid w:val="00F926AF"/>
    <w:rsid w:val="00F94F8B"/>
    <w:rsid w:val="00FB5143"/>
    <w:rsid w:val="00FD0B5A"/>
    <w:rsid w:val="00FD5B5F"/>
    <w:rsid w:val="00FE40D4"/>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920C9"/>
  <w15:chartTrackingRefBased/>
  <w15:docId w15:val="{A8F2E952-3066-49E4-9F91-37BE6679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61759"/>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161759"/>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A27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62948301">
      <w:bodyDiv w:val="1"/>
      <w:marLeft w:val="0"/>
      <w:marRight w:val="0"/>
      <w:marTop w:val="0"/>
      <w:marBottom w:val="0"/>
      <w:divBdr>
        <w:top w:val="none" w:sz="0" w:space="0" w:color="auto"/>
        <w:left w:val="none" w:sz="0" w:space="0" w:color="auto"/>
        <w:bottom w:val="none" w:sz="0" w:space="0" w:color="auto"/>
        <w:right w:val="none" w:sz="0" w:space="0" w:color="auto"/>
      </w:divBdr>
    </w:div>
    <w:div w:id="531967145">
      <w:bodyDiv w:val="1"/>
      <w:marLeft w:val="0"/>
      <w:marRight w:val="0"/>
      <w:marTop w:val="0"/>
      <w:marBottom w:val="0"/>
      <w:divBdr>
        <w:top w:val="none" w:sz="0" w:space="0" w:color="auto"/>
        <w:left w:val="none" w:sz="0" w:space="0" w:color="auto"/>
        <w:bottom w:val="none" w:sz="0" w:space="0" w:color="auto"/>
        <w:right w:val="none" w:sz="0" w:space="0" w:color="auto"/>
      </w:divBdr>
    </w:div>
    <w:div w:id="60083711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77196911">
      <w:bodyDiv w:val="1"/>
      <w:marLeft w:val="0"/>
      <w:marRight w:val="0"/>
      <w:marTop w:val="0"/>
      <w:marBottom w:val="0"/>
      <w:divBdr>
        <w:top w:val="none" w:sz="0" w:space="0" w:color="auto"/>
        <w:left w:val="none" w:sz="0" w:space="0" w:color="auto"/>
        <w:bottom w:val="none" w:sz="0" w:space="0" w:color="auto"/>
        <w:right w:val="none" w:sz="0" w:space="0" w:color="auto"/>
      </w:divBdr>
    </w:div>
    <w:div w:id="975180775">
      <w:bodyDiv w:val="1"/>
      <w:marLeft w:val="0"/>
      <w:marRight w:val="0"/>
      <w:marTop w:val="0"/>
      <w:marBottom w:val="0"/>
      <w:divBdr>
        <w:top w:val="none" w:sz="0" w:space="0" w:color="auto"/>
        <w:left w:val="none" w:sz="0" w:space="0" w:color="auto"/>
        <w:bottom w:val="none" w:sz="0" w:space="0" w:color="auto"/>
        <w:right w:val="none" w:sz="0" w:space="0" w:color="auto"/>
      </w:divBdr>
    </w:div>
    <w:div w:id="11198398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756834">
      <w:bodyDiv w:val="1"/>
      <w:marLeft w:val="0"/>
      <w:marRight w:val="0"/>
      <w:marTop w:val="0"/>
      <w:marBottom w:val="0"/>
      <w:divBdr>
        <w:top w:val="none" w:sz="0" w:space="0" w:color="auto"/>
        <w:left w:val="none" w:sz="0" w:space="0" w:color="auto"/>
        <w:bottom w:val="none" w:sz="0" w:space="0" w:color="auto"/>
        <w:right w:val="none" w:sz="0" w:space="0" w:color="auto"/>
      </w:divBdr>
    </w:div>
    <w:div w:id="1495485738">
      <w:bodyDiv w:val="1"/>
      <w:marLeft w:val="0"/>
      <w:marRight w:val="0"/>
      <w:marTop w:val="0"/>
      <w:marBottom w:val="0"/>
      <w:divBdr>
        <w:top w:val="none" w:sz="0" w:space="0" w:color="auto"/>
        <w:left w:val="none" w:sz="0" w:space="0" w:color="auto"/>
        <w:bottom w:val="none" w:sz="0" w:space="0" w:color="auto"/>
        <w:right w:val="none" w:sz="0" w:space="0" w:color="auto"/>
      </w:divBdr>
    </w:div>
    <w:div w:id="1585190884">
      <w:bodyDiv w:val="1"/>
      <w:marLeft w:val="0"/>
      <w:marRight w:val="0"/>
      <w:marTop w:val="0"/>
      <w:marBottom w:val="0"/>
      <w:divBdr>
        <w:top w:val="none" w:sz="0" w:space="0" w:color="auto"/>
        <w:left w:val="none" w:sz="0" w:space="0" w:color="auto"/>
        <w:bottom w:val="none" w:sz="0" w:space="0" w:color="auto"/>
        <w:right w:val="none" w:sz="0" w:space="0" w:color="auto"/>
      </w:divBdr>
      <w:divsChild>
        <w:div w:id="1483041203">
          <w:marLeft w:val="-2400"/>
          <w:marRight w:val="-480"/>
          <w:marTop w:val="0"/>
          <w:marBottom w:val="0"/>
          <w:divBdr>
            <w:top w:val="none" w:sz="0" w:space="0" w:color="auto"/>
            <w:left w:val="none" w:sz="0" w:space="0" w:color="auto"/>
            <w:bottom w:val="none" w:sz="0" w:space="0" w:color="auto"/>
            <w:right w:val="none" w:sz="0" w:space="0" w:color="auto"/>
          </w:divBdr>
        </w:div>
        <w:div w:id="317340688">
          <w:marLeft w:val="-2400"/>
          <w:marRight w:val="-480"/>
          <w:marTop w:val="0"/>
          <w:marBottom w:val="0"/>
          <w:divBdr>
            <w:top w:val="none" w:sz="0" w:space="0" w:color="auto"/>
            <w:left w:val="none" w:sz="0" w:space="0" w:color="auto"/>
            <w:bottom w:val="none" w:sz="0" w:space="0" w:color="auto"/>
            <w:right w:val="none" w:sz="0" w:space="0" w:color="auto"/>
          </w:divBdr>
        </w:div>
      </w:divsChild>
    </w:div>
    <w:div w:id="1638607902">
      <w:bodyDiv w:val="1"/>
      <w:marLeft w:val="0"/>
      <w:marRight w:val="0"/>
      <w:marTop w:val="0"/>
      <w:marBottom w:val="0"/>
      <w:divBdr>
        <w:top w:val="none" w:sz="0" w:space="0" w:color="auto"/>
        <w:left w:val="none" w:sz="0" w:space="0" w:color="auto"/>
        <w:bottom w:val="none" w:sz="0" w:space="0" w:color="auto"/>
        <w:right w:val="none" w:sz="0" w:space="0" w:color="auto"/>
      </w:divBdr>
    </w:div>
    <w:div w:id="1685668029">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uw@powiatrawicki.pl" TargetMode="External"/><Relationship Id="rId13" Type="http://schemas.openxmlformats.org/officeDocument/2006/relationships/hyperlink" Target="mailto:m.wnuk@powiatrawicki.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aszewski@powiatrawicki.pl" TargetMode="External"/><Relationship Id="rId17" Type="http://schemas.openxmlformats.org/officeDocument/2006/relationships/hyperlink" Target="mailto:iod@powiatrawicki.pl" TargetMode="External"/><Relationship Id="rId2" Type="http://schemas.openxmlformats.org/officeDocument/2006/relationships/numbering" Target="numbering.xml"/><Relationship Id="rId16" Type="http://schemas.openxmlformats.org/officeDocument/2006/relationships/hyperlink" Target="mailto:pcuw@powiatrawick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C563-D4FD-4419-BB6A-239EB296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28</Pages>
  <Words>9785</Words>
  <Characters>61356</Characters>
  <Application>Microsoft Office Word</Application>
  <DocSecurity>0</DocSecurity>
  <Lines>511</Lines>
  <Paragraphs>141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71000</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4</cp:revision>
  <cp:lastPrinted>2024-03-20T12:25:00Z</cp:lastPrinted>
  <dcterms:created xsi:type="dcterms:W3CDTF">2024-03-20T12:15:00Z</dcterms:created>
  <dcterms:modified xsi:type="dcterms:W3CDTF">2024-03-20T12:26:00Z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