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B899B" w14:textId="4DAAE2FF" w:rsidR="001350D3" w:rsidRPr="004237B1" w:rsidRDefault="004237B1" w:rsidP="004237B1">
      <w:pPr>
        <w:pStyle w:val="pkt"/>
        <w:ind w:left="0" w:firstLine="0"/>
        <w:jc w:val="center"/>
        <w:rPr>
          <w:sz w:val="22"/>
          <w:szCs w:val="18"/>
        </w:rPr>
      </w:pPr>
      <w:r>
        <w:rPr>
          <w:b/>
          <w:sz w:val="22"/>
          <w:szCs w:val="18"/>
        </w:rPr>
        <w:t>Powiatowe Centrum Usług Wspólnych w Rawiczu</w:t>
      </w:r>
      <w:r>
        <w:rPr>
          <w:b/>
          <w:sz w:val="22"/>
          <w:szCs w:val="18"/>
        </w:rPr>
        <w:br/>
      </w:r>
      <w:r>
        <w:rPr>
          <w:bCs/>
          <w:sz w:val="22"/>
          <w:szCs w:val="18"/>
        </w:rPr>
        <w:t>ul. Mikołaja Kopernika 4</w:t>
      </w:r>
      <w:r>
        <w:rPr>
          <w:b/>
          <w:sz w:val="22"/>
          <w:szCs w:val="18"/>
        </w:rPr>
        <w:br/>
      </w:r>
      <w:r>
        <w:rPr>
          <w:bCs/>
          <w:sz w:val="22"/>
          <w:szCs w:val="18"/>
        </w:rPr>
        <w:t>63-900 Rawicz</w:t>
      </w:r>
      <w:r>
        <w:rPr>
          <w:bCs/>
          <w:sz w:val="22"/>
          <w:szCs w:val="18"/>
        </w:rPr>
        <w:br/>
      </w:r>
      <w:r>
        <w:rPr>
          <w:bCs/>
          <w:sz w:val="20"/>
          <w:szCs w:val="16"/>
        </w:rPr>
        <w:t>działające i imieniu i na rzecz</w:t>
      </w:r>
      <w:r>
        <w:rPr>
          <w:bCs/>
          <w:sz w:val="22"/>
          <w:szCs w:val="18"/>
        </w:rPr>
        <w:br/>
      </w:r>
      <w:r>
        <w:rPr>
          <w:b/>
          <w:sz w:val="22"/>
          <w:szCs w:val="18"/>
        </w:rPr>
        <w:t>Powiatowego Centrum Pomocy Rodzinie w Rawiczu</w:t>
      </w:r>
      <w:r>
        <w:rPr>
          <w:bCs/>
          <w:sz w:val="22"/>
          <w:szCs w:val="18"/>
        </w:rPr>
        <w:br/>
        <w:t>ul. Dworcowa 1</w:t>
      </w:r>
      <w:r>
        <w:rPr>
          <w:bCs/>
          <w:sz w:val="22"/>
          <w:szCs w:val="18"/>
        </w:rPr>
        <w:br/>
        <w:t>63-900 Rawicz</w:t>
      </w:r>
    </w:p>
    <w:p w14:paraId="547AFB3D" w14:textId="77777777" w:rsidR="001350D3" w:rsidRDefault="001350D3" w:rsidP="001350D3">
      <w:pPr>
        <w:pStyle w:val="pkt"/>
      </w:pPr>
    </w:p>
    <w:p w14:paraId="0D053DC9" w14:textId="77777777" w:rsidR="001350D3" w:rsidRDefault="001350D3" w:rsidP="001350D3">
      <w:pPr>
        <w:pStyle w:val="pkt"/>
      </w:pPr>
    </w:p>
    <w:p w14:paraId="1D200DB5" w14:textId="2BA7B45C" w:rsidR="001350D3" w:rsidRDefault="001350D3" w:rsidP="001350D3">
      <w:pPr>
        <w:pStyle w:val="pkt"/>
        <w:tabs>
          <w:tab w:val="right" w:pos="9214"/>
        </w:tabs>
        <w:spacing w:after="840"/>
        <w:ind w:left="0" w:firstLine="0"/>
      </w:pPr>
      <w:r w:rsidRPr="008E587D">
        <w:rPr>
          <w:bCs/>
        </w:rPr>
        <w:t>Znak sprawy:</w:t>
      </w:r>
      <w:r w:rsidRPr="008E587D">
        <w:rPr>
          <w:b/>
        </w:rPr>
        <w:t xml:space="preserve"> </w:t>
      </w:r>
      <w:r w:rsidR="000E1EB8" w:rsidRPr="008E587D">
        <w:rPr>
          <w:b/>
        </w:rPr>
        <w:t>PCUW.261.2.6.2024</w:t>
      </w:r>
      <w:r w:rsidRPr="008E587D">
        <w:tab/>
      </w:r>
      <w:r w:rsidR="000E1EB8" w:rsidRPr="008E587D">
        <w:t>Rawicz</w:t>
      </w:r>
      <w:r w:rsidRPr="008E587D">
        <w:t xml:space="preserve">, </w:t>
      </w:r>
      <w:r w:rsidR="004237B1" w:rsidRPr="008E587D">
        <w:t xml:space="preserve">dnia </w:t>
      </w:r>
      <w:r w:rsidR="009354C8" w:rsidRPr="008E587D">
        <w:t>15</w:t>
      </w:r>
      <w:r w:rsidR="004237B1" w:rsidRPr="008E587D">
        <w:t>.0</w:t>
      </w:r>
      <w:r w:rsidR="009354C8" w:rsidRPr="008E587D">
        <w:t>4</w:t>
      </w:r>
      <w:r w:rsidR="004237B1" w:rsidRPr="008E587D">
        <w:t>.2024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180"/>
      </w:tblGrid>
      <w:tr w:rsidR="001350D3" w14:paraId="43657E5A" w14:textId="77777777" w:rsidTr="00D84367">
        <w:tc>
          <w:tcPr>
            <w:tcW w:w="9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BA8961" w14:textId="77777777" w:rsidR="001350D3" w:rsidRDefault="001350D3" w:rsidP="00D84367">
            <w:pPr>
              <w:pStyle w:val="Tytu"/>
              <w:shd w:val="clear" w:color="auto" w:fill="D9D9D9" w:themeFill="background1" w:themeFillShade="D9"/>
            </w:pPr>
            <w:r>
              <w:t>SPECYFIKACJA WARUNKÓW ZAMÓWIENIA</w:t>
            </w:r>
          </w:p>
          <w:p w14:paraId="1C354A06" w14:textId="77777777" w:rsidR="001350D3" w:rsidRDefault="001350D3" w:rsidP="00D84367">
            <w:pPr>
              <w:keepNext/>
              <w:shd w:val="clear" w:color="auto" w:fill="D9D9D9" w:themeFill="background1" w:themeFillShade="D9"/>
              <w:suppressAutoHyphens/>
              <w:spacing w:after="240"/>
              <w:jc w:val="center"/>
              <w:outlineLvl w:val="1"/>
              <w:rPr>
                <w:b/>
                <w:lang w:eastAsia="ar-SA"/>
              </w:rPr>
            </w:pPr>
            <w:r>
              <w:rPr>
                <w:lang w:eastAsia="ar-SA"/>
              </w:rPr>
              <w:t>zwana dalej</w:t>
            </w:r>
            <w:r>
              <w:rPr>
                <w:b/>
                <w:lang w:eastAsia="ar-SA"/>
              </w:rPr>
              <w:t xml:space="preserve"> (SWZ)</w:t>
            </w:r>
          </w:p>
        </w:tc>
      </w:tr>
    </w:tbl>
    <w:p w14:paraId="27AD290D" w14:textId="77777777" w:rsidR="001350D3" w:rsidRDefault="000E1EB8" w:rsidP="001350D3">
      <w:pPr>
        <w:spacing w:before="600"/>
        <w:jc w:val="center"/>
        <w:rPr>
          <w:b/>
          <w:sz w:val="28"/>
          <w:szCs w:val="28"/>
        </w:rPr>
      </w:pPr>
      <w:r w:rsidRPr="000E1EB8">
        <w:rPr>
          <w:b/>
          <w:sz w:val="28"/>
          <w:szCs w:val="28"/>
        </w:rPr>
        <w:t>Zajęcia prowadzone przez pedagoga w ramach realizacji projektu „Wsparcie deinstytucjonalizacji pieczy zastępczej w podregionie leszczyńskim”, Program „Fundusze Europejskie dla Wielkopolski na lata 2021 – 2027”.</w:t>
      </w:r>
    </w:p>
    <w:p w14:paraId="7C331DF2" w14:textId="05CAEB1A" w:rsidR="004237B1" w:rsidRDefault="004237B1" w:rsidP="001350D3">
      <w:pPr>
        <w:spacing w:before="600"/>
        <w:jc w:val="center"/>
        <w:rPr>
          <w:b/>
          <w:sz w:val="28"/>
          <w:szCs w:val="28"/>
        </w:rPr>
      </w:pPr>
      <w:r>
        <w:rPr>
          <w:b/>
          <w:sz w:val="28"/>
          <w:szCs w:val="28"/>
        </w:rPr>
        <w:t xml:space="preserve">Część I </w:t>
      </w:r>
      <w:r>
        <w:rPr>
          <w:b/>
          <w:sz w:val="28"/>
          <w:szCs w:val="28"/>
        </w:rPr>
        <w:br/>
        <w:t>Część II</w:t>
      </w:r>
    </w:p>
    <w:p w14:paraId="390C8FD8" w14:textId="77777777" w:rsidR="001350D3" w:rsidRDefault="001350D3" w:rsidP="001350D3">
      <w:pPr>
        <w:jc w:val="center"/>
        <w:rPr>
          <w:b/>
          <w:sz w:val="32"/>
          <w:szCs w:val="32"/>
        </w:rPr>
      </w:pPr>
    </w:p>
    <w:p w14:paraId="31F72D2F" w14:textId="77777777" w:rsidR="001350D3" w:rsidRDefault="001350D3" w:rsidP="001350D3">
      <w:pPr>
        <w:jc w:val="center"/>
        <w:rPr>
          <w:b/>
          <w:sz w:val="32"/>
          <w:szCs w:val="32"/>
        </w:rPr>
      </w:pPr>
    </w:p>
    <w:p w14:paraId="2267A15D" w14:textId="5B956A15" w:rsidR="001350D3" w:rsidRDefault="001350D3" w:rsidP="001350D3">
      <w:pPr>
        <w:jc w:val="both"/>
      </w:pPr>
      <w:r>
        <w:t xml:space="preserve">Postępowanie o udzielenie zamówienia prowadzone jest na podstawie ustawy z dnia </w:t>
      </w:r>
      <w:r w:rsidR="00A67D16">
        <w:br/>
      </w:r>
      <w:r>
        <w:t xml:space="preserve">11 września 2019 r. Prawo zamówień publicznych </w:t>
      </w:r>
      <w:r w:rsidR="000E1EB8" w:rsidRPr="000E1EB8">
        <w:t>(t.j. Dz.U. z 202</w:t>
      </w:r>
      <w:r w:rsidR="004237B1">
        <w:t xml:space="preserve">3 </w:t>
      </w:r>
      <w:r w:rsidR="000E1EB8" w:rsidRPr="000E1EB8">
        <w:t>r. poz. 1</w:t>
      </w:r>
      <w:r w:rsidR="004237B1">
        <w:t>605 ze zm.</w:t>
      </w:r>
      <w:r w:rsidR="000E1EB8" w:rsidRPr="000E1EB8">
        <w:t>)</w:t>
      </w:r>
      <w:r w:rsidR="00A67D16">
        <w:br/>
      </w:r>
      <w:r>
        <w:t xml:space="preserve">,,zwanej dalej ”ustawą Pzp”. Wartość szacunkowa zamówienia </w:t>
      </w:r>
      <w:r w:rsidR="0019225F">
        <w:t>jest niższa od</w:t>
      </w:r>
      <w:r>
        <w:t xml:space="preserve"> progów unijnych określonych na podstawie art. 3 ustawy Pzp.</w:t>
      </w:r>
    </w:p>
    <w:p w14:paraId="7CA63B28" w14:textId="77777777" w:rsidR="001350D3" w:rsidRDefault="001350D3" w:rsidP="001350D3">
      <w:pPr>
        <w:jc w:val="both"/>
      </w:pPr>
    </w:p>
    <w:p w14:paraId="343AF8F8" w14:textId="77777777" w:rsidR="004237B1" w:rsidRDefault="004237B1" w:rsidP="004237B1">
      <w:pPr>
        <w:ind w:left="4956"/>
        <w:jc w:val="center"/>
        <w:rPr>
          <w:sz w:val="18"/>
          <w:szCs w:val="18"/>
        </w:rPr>
      </w:pPr>
    </w:p>
    <w:p w14:paraId="33F55315" w14:textId="203F3758" w:rsidR="004237B1" w:rsidRDefault="004237B1" w:rsidP="004237B1">
      <w:pPr>
        <w:ind w:left="4956"/>
        <w:jc w:val="center"/>
        <w:rPr>
          <w:sz w:val="18"/>
          <w:szCs w:val="18"/>
        </w:rPr>
      </w:pPr>
      <w:r>
        <w:rPr>
          <w:sz w:val="18"/>
          <w:szCs w:val="18"/>
        </w:rPr>
        <w:t>Dyrektor</w:t>
      </w:r>
      <w:r>
        <w:rPr>
          <w:sz w:val="18"/>
          <w:szCs w:val="18"/>
        </w:rPr>
        <w:br/>
        <w:t>Powiatowego Centrum Usług</w:t>
      </w:r>
      <w:r>
        <w:rPr>
          <w:sz w:val="18"/>
          <w:szCs w:val="18"/>
        </w:rPr>
        <w:br/>
        <w:t>Wspólnych w Rawiczu</w:t>
      </w:r>
    </w:p>
    <w:p w14:paraId="65812544" w14:textId="77777777" w:rsidR="004237B1" w:rsidRDefault="004237B1" w:rsidP="004237B1">
      <w:pPr>
        <w:ind w:left="4956"/>
        <w:jc w:val="center"/>
        <w:rPr>
          <w:sz w:val="18"/>
          <w:szCs w:val="18"/>
        </w:rPr>
      </w:pPr>
    </w:p>
    <w:p w14:paraId="267F9D56" w14:textId="77777777" w:rsidR="004237B1" w:rsidRDefault="004237B1" w:rsidP="004237B1">
      <w:pPr>
        <w:ind w:left="4956"/>
        <w:jc w:val="center"/>
        <w:rPr>
          <w:sz w:val="18"/>
          <w:szCs w:val="18"/>
        </w:rPr>
      </w:pPr>
      <w:r>
        <w:rPr>
          <w:sz w:val="18"/>
          <w:szCs w:val="18"/>
        </w:rPr>
        <w:t>(-) Urszula Stefaniak</w:t>
      </w:r>
    </w:p>
    <w:p w14:paraId="0A49E9AF" w14:textId="77777777" w:rsidR="004237B1" w:rsidRDefault="004237B1" w:rsidP="001350D3">
      <w:pPr>
        <w:jc w:val="both"/>
      </w:pPr>
    </w:p>
    <w:p w14:paraId="69E08D92" w14:textId="77777777" w:rsidR="001350D3" w:rsidRDefault="001350D3" w:rsidP="001350D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237B1" w14:paraId="45F04605" w14:textId="77777777" w:rsidTr="004237B1">
        <w:tc>
          <w:tcPr>
            <w:tcW w:w="9438" w:type="dxa"/>
            <w:tcBorders>
              <w:top w:val="single" w:sz="4" w:space="0" w:color="auto"/>
              <w:left w:val="single" w:sz="4" w:space="0" w:color="auto"/>
              <w:bottom w:val="single" w:sz="4" w:space="0" w:color="auto"/>
              <w:right w:val="single" w:sz="4" w:space="0" w:color="auto"/>
            </w:tcBorders>
            <w:shd w:val="clear" w:color="auto" w:fill="D9D9D9"/>
            <w:hideMark/>
          </w:tcPr>
          <w:p w14:paraId="23712049" w14:textId="77777777" w:rsidR="004237B1" w:rsidRDefault="004237B1">
            <w:pPr>
              <w:jc w:val="both"/>
              <w:rPr>
                <w:b/>
                <w:bCs/>
                <w:sz w:val="20"/>
                <w:szCs w:val="20"/>
              </w:rPr>
            </w:pPr>
            <w:r>
              <w:rPr>
                <w:sz w:val="20"/>
                <w:szCs w:val="20"/>
              </w:rPr>
              <w:t xml:space="preserve">Zadania realizowane są w ramach realizacji projektu „Wsparcie deinstytucjonalizacji pieczy zastępczej </w:t>
            </w:r>
            <w:r>
              <w:rPr>
                <w:sz w:val="20"/>
                <w:szCs w:val="20"/>
              </w:rPr>
              <w:br/>
              <w:t>w podregionie leszczyńskim”, Program „Fundusze Europejskie dla Wielkopolski na lata 2021 – 2027”, działanie 6.15 Wsparcie rodziny i systemu pieczy zastępczej, współfinansowanego ze środków Europejskiego Funduszu Społecznego Plus (EFS+).</w:t>
            </w:r>
            <w:r>
              <w:rPr>
                <w:b/>
                <w:bCs/>
                <w:sz w:val="20"/>
                <w:szCs w:val="20"/>
              </w:rPr>
              <w:t xml:space="preserve"> </w:t>
            </w:r>
          </w:p>
        </w:tc>
      </w:tr>
    </w:tbl>
    <w:p w14:paraId="66A409C1" w14:textId="77777777" w:rsidR="001350D3" w:rsidRDefault="001350D3" w:rsidP="001350D3">
      <w:pPr>
        <w:jc w:val="both"/>
      </w:pPr>
    </w:p>
    <w:p w14:paraId="77639822" w14:textId="77777777" w:rsidR="001350D3" w:rsidRDefault="001350D3" w:rsidP="004237B1"/>
    <w:p w14:paraId="4B8CD678" w14:textId="77777777" w:rsidR="001350D3" w:rsidRDefault="001350D3" w:rsidP="001350D3">
      <w:pPr>
        <w:ind w:left="5940"/>
      </w:pPr>
    </w:p>
    <w:p w14:paraId="750C9B26" w14:textId="77777777" w:rsidR="001350D3" w:rsidRDefault="001350D3" w:rsidP="001350D3">
      <w:pPr>
        <w:ind w:left="5940"/>
      </w:pPr>
    </w:p>
    <w:p w14:paraId="7FA8EDAC" w14:textId="6CC39693" w:rsidR="001350D3" w:rsidRPr="000E1EB8" w:rsidRDefault="001350D3" w:rsidP="001350D3">
      <w:pPr>
        <w:ind w:left="5940"/>
        <w:rPr>
          <w:highlight w:val="darkGray"/>
        </w:rPr>
      </w:pPr>
    </w:p>
    <w:p w14:paraId="0EB2DCD8"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7ECEF998" w14:textId="77777777" w:rsidR="001350D3" w:rsidRDefault="001350D3" w:rsidP="001350D3">
      <w:pPr>
        <w:pStyle w:val="Tekstpodstawowy"/>
        <w:spacing w:after="0" w:line="276" w:lineRule="auto"/>
        <w:ind w:left="360"/>
      </w:pPr>
      <w:r>
        <w:rPr>
          <w:lang w:val="x-none"/>
        </w:rPr>
        <w:t xml:space="preserve"> </w:t>
      </w:r>
      <w:r w:rsidR="000E1EB8" w:rsidRPr="000E1EB8">
        <w:rPr>
          <w:lang w:val="x-none"/>
        </w:rPr>
        <w:t>Powiatowe Centrum Usług Wspólnych w Rawiczu</w:t>
      </w:r>
    </w:p>
    <w:p w14:paraId="654A4616" w14:textId="77777777" w:rsidR="001350D3" w:rsidRDefault="001350D3" w:rsidP="001350D3">
      <w:pPr>
        <w:pStyle w:val="Tekstpodstawowy"/>
        <w:spacing w:after="0" w:line="276" w:lineRule="auto"/>
        <w:ind w:left="360"/>
      </w:pPr>
      <w:r>
        <w:t xml:space="preserve"> </w:t>
      </w:r>
      <w:r w:rsidR="000E1EB8" w:rsidRPr="000E1EB8">
        <w:t>ul. Mikołaja Kopernika</w:t>
      </w:r>
      <w:r>
        <w:t xml:space="preserve"> </w:t>
      </w:r>
      <w:r w:rsidR="000E1EB8" w:rsidRPr="000E1EB8">
        <w:t>4</w:t>
      </w:r>
      <w:r>
        <w:t xml:space="preserve"> </w:t>
      </w:r>
    </w:p>
    <w:p w14:paraId="6D6F9C39" w14:textId="77777777" w:rsidR="001350D3" w:rsidRDefault="001350D3" w:rsidP="001350D3">
      <w:pPr>
        <w:pStyle w:val="Tekstpodstawowy"/>
        <w:spacing w:after="0" w:line="276" w:lineRule="auto"/>
        <w:ind w:left="360"/>
      </w:pPr>
      <w:r>
        <w:t xml:space="preserve"> </w:t>
      </w:r>
      <w:r w:rsidR="000E1EB8" w:rsidRPr="000E1EB8">
        <w:t>63-900</w:t>
      </w:r>
      <w:r>
        <w:t xml:space="preserve"> </w:t>
      </w:r>
      <w:r w:rsidR="000E1EB8" w:rsidRPr="000E1EB8">
        <w:t>Rawicz</w:t>
      </w:r>
    </w:p>
    <w:p w14:paraId="6DC91590" w14:textId="143194DF" w:rsidR="001350D3" w:rsidRPr="00CD5822" w:rsidRDefault="001350D3" w:rsidP="001350D3">
      <w:pPr>
        <w:pStyle w:val="Tekstpodstawowy"/>
        <w:spacing w:after="0" w:line="276" w:lineRule="auto"/>
        <w:ind w:left="360"/>
      </w:pPr>
      <w:r>
        <w:t xml:space="preserve"> </w:t>
      </w:r>
      <w:r w:rsidR="004237B1">
        <w:t>t</w:t>
      </w:r>
      <w:r w:rsidRPr="00CD5822">
        <w:t xml:space="preserve">el.:  </w:t>
      </w:r>
      <w:r w:rsidR="000E1EB8" w:rsidRPr="000E1EB8">
        <w:t>667 113 117</w:t>
      </w:r>
    </w:p>
    <w:p w14:paraId="564D3404" w14:textId="3F80D01A" w:rsidR="001350D3" w:rsidRPr="00CD5822" w:rsidRDefault="001350D3" w:rsidP="001350D3">
      <w:pPr>
        <w:pStyle w:val="Tekstpodstawowy"/>
        <w:spacing w:after="0" w:line="276" w:lineRule="auto"/>
        <w:ind w:left="360"/>
      </w:pPr>
      <w:r w:rsidRPr="00CD5822">
        <w:t xml:space="preserve"> Adres poczty elektronicznej: </w:t>
      </w:r>
      <w:hyperlink r:id="rId7" w:history="1">
        <w:r w:rsidR="00D84367" w:rsidRPr="00EC73F7">
          <w:rPr>
            <w:rStyle w:val="Hipercze"/>
          </w:rPr>
          <w:t>pcuw@powiatrawicki.pl</w:t>
        </w:r>
      </w:hyperlink>
      <w:r w:rsidR="00D84367">
        <w:rPr>
          <w:color w:val="0000FF"/>
        </w:rPr>
        <w:t xml:space="preserve">. </w:t>
      </w:r>
    </w:p>
    <w:p w14:paraId="6AD15D49" w14:textId="635AD016"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hyperlink r:id="rId8" w:history="1">
        <w:r w:rsidR="004237B1" w:rsidRPr="004237B1">
          <w:rPr>
            <w:color w:val="0563C1"/>
            <w:u w:val="single"/>
          </w:rPr>
          <w:t>https://e-propublico.pl</w:t>
        </w:r>
      </w:hyperlink>
      <w:r w:rsidR="004237B1" w:rsidRPr="004237B1">
        <w:t>.</w:t>
      </w:r>
      <w:r w:rsidR="004237B1">
        <w:t xml:space="preserve"> </w:t>
      </w:r>
    </w:p>
    <w:p w14:paraId="7CF49F92" w14:textId="77777777" w:rsidR="001350D3" w:rsidRDefault="001350D3" w:rsidP="001350D3">
      <w:pPr>
        <w:pStyle w:val="Nagwek1"/>
      </w:pPr>
      <w:bookmarkStart w:id="1" w:name="_Toc258314243"/>
      <w:r>
        <w:t>Tryb udzielenia zamówienia</w:t>
      </w:r>
      <w:bookmarkEnd w:id="1"/>
    </w:p>
    <w:p w14:paraId="4F9A8D2A" w14:textId="6D04B855" w:rsidR="001350D3" w:rsidRDefault="001350D3" w:rsidP="001350D3">
      <w:pPr>
        <w:pStyle w:val="Tekstpodstawowywcity"/>
        <w:ind w:left="426" w:firstLine="5"/>
        <w:jc w:val="both"/>
      </w:pPr>
      <w:r>
        <w:t xml:space="preserve">Postępowanie o udzielenie zamówienia prowadzone jest w trybie </w:t>
      </w:r>
      <w:r w:rsidR="00A67D16" w:rsidRPr="00A67D16">
        <w:rPr>
          <w:b/>
          <w:bCs/>
        </w:rPr>
        <w:t>po</w:t>
      </w:r>
      <w:r>
        <w:rPr>
          <w:b/>
          <w:bCs/>
        </w:rPr>
        <w:t>dstawowy</w:t>
      </w:r>
      <w:r w:rsidR="004237B1">
        <w:rPr>
          <w:b/>
          <w:bCs/>
        </w:rPr>
        <w:t>m</w:t>
      </w:r>
      <w:r>
        <w:rPr>
          <w:b/>
          <w:bCs/>
        </w:rPr>
        <w:t xml:space="preserve"> bez negocjacji</w:t>
      </w:r>
      <w:r>
        <w:t>, o którym mowa w art. 275 pkt 1 ustawy Pzp.</w:t>
      </w:r>
    </w:p>
    <w:p w14:paraId="77265819" w14:textId="77777777" w:rsidR="001350D3" w:rsidRDefault="001350D3" w:rsidP="001350D3">
      <w:pPr>
        <w:pStyle w:val="Nagwek1"/>
        <w:rPr>
          <w:lang w:val="pl-PL"/>
        </w:rPr>
      </w:pPr>
      <w:bookmarkStart w:id="2" w:name="_Toc258314244"/>
      <w:r>
        <w:rPr>
          <w:lang w:val="pl-PL"/>
        </w:rPr>
        <w:t>informacje ogólne</w:t>
      </w:r>
    </w:p>
    <w:p w14:paraId="7212CC66" w14:textId="06F824B3" w:rsidR="001350D3" w:rsidRPr="004237B1" w:rsidRDefault="001350D3" w:rsidP="00B013F5">
      <w:pPr>
        <w:pStyle w:val="Nagwek2"/>
        <w:rPr>
          <w:lang w:val="x-none"/>
        </w:rPr>
      </w:pPr>
      <w:r>
        <w:t xml:space="preserve">W niniejszym postępowaniu komunikacja między Zamawiającym a Wykonawcami odbywa się przy użyciu środków komunikacji elektronicznej, za pośrednictwem platformy on-line działającej pod adresem </w:t>
      </w:r>
      <w:r w:rsidR="000E1EB8" w:rsidRPr="004237B1">
        <w:rPr>
          <w:color w:val="0000FF"/>
        </w:rPr>
        <w:t>https://e-propublico.pl</w:t>
      </w:r>
      <w:r>
        <w:t xml:space="preserve"> (dalej jako: </w:t>
      </w:r>
      <w:r w:rsidR="004237B1">
        <w:t>„</w:t>
      </w:r>
      <w:r>
        <w:t>Platforma”).</w:t>
      </w:r>
    </w:p>
    <w:p w14:paraId="486CB685" w14:textId="2AC6926B" w:rsidR="001350D3" w:rsidRPr="004237B1" w:rsidRDefault="000E1EB8" w:rsidP="00B013F5">
      <w:pPr>
        <w:pStyle w:val="Nagwek2"/>
      </w:pPr>
      <w:r>
        <w:t>Zamawiający nie przewiduje obowiązku odbycia przez Wykonawcę wizji lokalnej lub sprawdzenia przez Wykonawcę dokumentów niezbędnych do realizacji zamówienia.</w:t>
      </w:r>
    </w:p>
    <w:p w14:paraId="3D55FEDA" w14:textId="617E5AB4" w:rsidR="001350D3" w:rsidRPr="004237B1" w:rsidRDefault="000E1EB8" w:rsidP="00B013F5">
      <w:pPr>
        <w:pStyle w:val="Nagwek2"/>
        <w:rPr>
          <w:lang w:val="x-none"/>
        </w:rPr>
      </w:pPr>
      <w:r>
        <w:t>Zamawiający nie przewiduje udzielenia zaliczek na poczet wykonania zamówienia.</w:t>
      </w:r>
    </w:p>
    <w:p w14:paraId="60A5695E" w14:textId="43AE4E4E" w:rsidR="001350D3" w:rsidRPr="004237B1" w:rsidRDefault="001350D3" w:rsidP="00B013F5">
      <w:pPr>
        <w:pStyle w:val="Nagwek2"/>
        <w:rPr>
          <w:lang w:val="x-none"/>
        </w:rPr>
      </w:pPr>
      <w:r>
        <w:t>Zamawiający nie wymaga złożenia ofert w postaci katalogów elektronicznych.</w:t>
      </w:r>
    </w:p>
    <w:p w14:paraId="44C81882" w14:textId="13EEFCEB" w:rsidR="001350D3" w:rsidRDefault="001350D3" w:rsidP="00B013F5">
      <w:pPr>
        <w:pStyle w:val="Nagwek2"/>
      </w:pPr>
      <w:r>
        <w:t xml:space="preserve">Do </w:t>
      </w:r>
      <w:r w:rsidR="00840575" w:rsidRPr="00840575">
        <w:t xml:space="preserve">spraw nieuregulowanych w niniejszej SWZ mają zastosowanie przepisy ustawy </w:t>
      </w:r>
      <w:r w:rsidR="004237B1">
        <w:br/>
      </w:r>
      <w:r w:rsidR="00840575" w:rsidRPr="00840575">
        <w:t>z dnia 11 września 2019</w:t>
      </w:r>
      <w:r w:rsidR="004237B1">
        <w:t xml:space="preserve"> </w:t>
      </w:r>
      <w:r w:rsidR="00840575" w:rsidRPr="00840575">
        <w:t>r. roku Prawo zamówień publicznych</w:t>
      </w:r>
      <w:r>
        <w:t xml:space="preserve"> </w:t>
      </w:r>
      <w:r w:rsidR="000E1EB8" w:rsidRPr="000E1EB8">
        <w:t>(t.j. Dz.U. z 202</w:t>
      </w:r>
      <w:r w:rsidR="004237B1">
        <w:t xml:space="preserve">3 </w:t>
      </w:r>
      <w:r w:rsidR="000E1EB8" w:rsidRPr="000E1EB8">
        <w:t xml:space="preserve">r. </w:t>
      </w:r>
      <w:r w:rsidR="002E7083">
        <w:br/>
      </w:r>
      <w:r w:rsidR="000E1EB8" w:rsidRPr="000E1EB8">
        <w:t>poz. 1</w:t>
      </w:r>
      <w:r w:rsidR="004237B1">
        <w:t>605 ze zm.</w:t>
      </w:r>
      <w:r w:rsidR="000E1EB8" w:rsidRPr="000E1EB8">
        <w:t>)</w:t>
      </w:r>
      <w:r>
        <w:t>.</w:t>
      </w:r>
    </w:p>
    <w:p w14:paraId="4B611981" w14:textId="77777777" w:rsidR="001350D3" w:rsidRDefault="001350D3" w:rsidP="001350D3">
      <w:pPr>
        <w:pStyle w:val="Nagwek1"/>
      </w:pPr>
      <w:r>
        <w:t>Opis przedmiotu zamówienia</w:t>
      </w:r>
      <w:bookmarkEnd w:id="2"/>
    </w:p>
    <w:p w14:paraId="671C4161" w14:textId="3648C980" w:rsidR="001350D3" w:rsidRDefault="001350D3" w:rsidP="00B013F5">
      <w:pPr>
        <w:pStyle w:val="Nagwek2"/>
      </w:pPr>
      <w:r>
        <w:t xml:space="preserve">Przedmiotem zamówienia </w:t>
      </w:r>
      <w:r w:rsidR="004237B1">
        <w:t>są</w:t>
      </w:r>
      <w:r>
        <w:t xml:space="preserve"> </w:t>
      </w:r>
      <w:r w:rsidR="004237B1">
        <w:t>z</w:t>
      </w:r>
      <w:r w:rsidR="000E1EB8" w:rsidRPr="000E1EB8">
        <w:t>ajęcia prowadzone przez pedagoga w ramach realizacji projektu „Wsparcie deinstytucjonalizacji pieczy zastępczej w podregionie leszczyńskim”, Program „Fundusze Europejskie dla Wielkopolski na lata 2021 – 2027”.</w:t>
      </w:r>
    </w:p>
    <w:p w14:paraId="42050612" w14:textId="77777777" w:rsidR="001350D3" w:rsidRDefault="001350D3" w:rsidP="00B013F5">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7425"/>
      </w:tblGrid>
      <w:tr w:rsidR="001350D3" w14:paraId="10AAEC37" w14:textId="77777777" w:rsidTr="006E1988">
        <w:trPr>
          <w:jc w:val="center"/>
        </w:trPr>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6C697" w14:textId="42485FBB" w:rsidR="001350D3" w:rsidRDefault="004237B1">
            <w:pPr>
              <w:pStyle w:val="Tekstpodstawowy"/>
              <w:jc w:val="center"/>
              <w:rPr>
                <w:b/>
              </w:rPr>
            </w:pPr>
            <w:r>
              <w:rPr>
                <w:b/>
              </w:rPr>
              <w:t>Część</w:t>
            </w:r>
            <w:r w:rsidR="001350D3">
              <w:rPr>
                <w:b/>
              </w:rPr>
              <w:t xml:space="preserve"> nr:</w:t>
            </w:r>
          </w:p>
        </w:tc>
        <w:tc>
          <w:tcPr>
            <w:tcW w:w="7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D77D4" w14:textId="77777777" w:rsidR="001350D3" w:rsidRDefault="001350D3">
            <w:pPr>
              <w:pStyle w:val="Tekstpodstawowy"/>
              <w:jc w:val="center"/>
              <w:rPr>
                <w:b/>
              </w:rPr>
            </w:pPr>
            <w:r>
              <w:rPr>
                <w:b/>
              </w:rPr>
              <w:t>Opis:</w:t>
            </w:r>
          </w:p>
        </w:tc>
      </w:tr>
      <w:tr w:rsidR="000E1EB8" w14:paraId="776859CF" w14:textId="77777777" w:rsidTr="006E1988">
        <w:trPr>
          <w:jc w:val="center"/>
        </w:trPr>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4B88D" w14:textId="6D25F089" w:rsidR="000E1EB8" w:rsidRDefault="004237B1" w:rsidP="006E1988">
            <w:pPr>
              <w:pStyle w:val="Tekstpodstawowy"/>
              <w:jc w:val="center"/>
            </w:pPr>
            <w:r>
              <w:t>I</w:t>
            </w:r>
          </w:p>
        </w:tc>
        <w:tc>
          <w:tcPr>
            <w:tcW w:w="7425" w:type="dxa"/>
            <w:tcBorders>
              <w:top w:val="single" w:sz="4" w:space="0" w:color="auto"/>
              <w:left w:val="single" w:sz="4" w:space="0" w:color="auto"/>
              <w:bottom w:val="single" w:sz="4" w:space="0" w:color="auto"/>
              <w:right w:val="single" w:sz="4" w:space="0" w:color="auto"/>
            </w:tcBorders>
            <w:hideMark/>
          </w:tcPr>
          <w:p w14:paraId="6998A009" w14:textId="163F6CF0" w:rsidR="000E1EB8" w:rsidRDefault="000E1EB8" w:rsidP="006E1988">
            <w:pPr>
              <w:pStyle w:val="Tekstpodstawowy"/>
              <w:spacing w:after="0"/>
              <w:jc w:val="both"/>
            </w:pPr>
            <w:r>
              <w:rPr>
                <w:b/>
              </w:rPr>
              <w:t>Temat:</w:t>
            </w:r>
            <w:r>
              <w:t xml:space="preserve"> </w:t>
            </w:r>
            <w:r w:rsidRPr="000E1EB8">
              <w:t xml:space="preserve">Opracowanie i przeprowadzenie zajęć </w:t>
            </w:r>
            <w:r w:rsidR="005C32F6">
              <w:t>– warsztaty „Szkoła dla rodzica”</w:t>
            </w:r>
            <w:r w:rsidRPr="000E1EB8">
              <w:t xml:space="preserve"> w ramach realizacji projektu „Wsparcie deinstytucjonalizacji pieczy zastępczej w podregionie leszczyńskim”, w ramach programu Regionalnego Fundusze Europejskie dla Wielkopolski na lata 2021 – 2027.</w:t>
            </w:r>
            <w:r>
              <w:t xml:space="preserve"> </w:t>
            </w:r>
          </w:p>
          <w:p w14:paraId="1F40568F" w14:textId="0B552F03" w:rsidR="000E1EB8" w:rsidRDefault="004237B1" w:rsidP="006E1988">
            <w:pPr>
              <w:pStyle w:val="Tekstpodstawowy"/>
              <w:spacing w:after="0"/>
              <w:jc w:val="both"/>
              <w:rPr>
                <w:b/>
              </w:rPr>
            </w:pPr>
            <w:r>
              <w:rPr>
                <w:b/>
              </w:rPr>
              <w:t>Kod CPV</w:t>
            </w:r>
            <w:r w:rsidR="000E1EB8">
              <w:rPr>
                <w:b/>
              </w:rPr>
              <w:t xml:space="preserve">: </w:t>
            </w:r>
            <w:r w:rsidR="000E1EB8" w:rsidRPr="000E1EB8">
              <w:t>80000000-4 - Usługi edukacyjne i szkoleniowe</w:t>
            </w:r>
            <w:r w:rsidR="000E1EB8">
              <w:t xml:space="preserve"> </w:t>
            </w:r>
          </w:p>
          <w:p w14:paraId="3B3C80D4" w14:textId="2C37B856" w:rsidR="000E1EB8" w:rsidRPr="000E1EB8" w:rsidRDefault="000E1EB8" w:rsidP="006E1988">
            <w:pPr>
              <w:pStyle w:val="Tekstpodstawowy"/>
              <w:spacing w:after="0"/>
              <w:jc w:val="both"/>
            </w:pPr>
            <w:r>
              <w:rPr>
                <w:b/>
              </w:rPr>
              <w:t xml:space="preserve">Opis: </w:t>
            </w:r>
            <w:r w:rsidRPr="000E1EB8">
              <w:t>Przedmiotem zamówienia jest opracowanie i przeprowadzenie zajęć</w:t>
            </w:r>
            <w:r w:rsidR="005C32F6">
              <w:t xml:space="preserve"> - warsztaty</w:t>
            </w:r>
            <w:r w:rsidRPr="000E1EB8">
              <w:t xml:space="preserve"> "Szkoły dla rodzica" dla 5 uczestników w roku 2024. W jednym cyklu zajęć zawiera się 15 godzin zajęć.  </w:t>
            </w:r>
          </w:p>
          <w:p w14:paraId="496E9290" w14:textId="31F970F6" w:rsidR="006E1988" w:rsidRDefault="000E1EB8" w:rsidP="006E1988">
            <w:pPr>
              <w:pStyle w:val="Tekstpodstawowy"/>
              <w:numPr>
                <w:ilvl w:val="0"/>
                <w:numId w:val="30"/>
              </w:numPr>
              <w:spacing w:after="0"/>
            </w:pPr>
            <w:r w:rsidRPr="000E1EB8">
              <w:t>Szczegółowy opis zamówienia:</w:t>
            </w:r>
          </w:p>
          <w:p w14:paraId="258E2B2C" w14:textId="77777777" w:rsidR="006E1988" w:rsidRDefault="004237B1" w:rsidP="001B09EE">
            <w:pPr>
              <w:pStyle w:val="Tekstpodstawowy"/>
              <w:numPr>
                <w:ilvl w:val="0"/>
                <w:numId w:val="31"/>
              </w:numPr>
              <w:spacing w:after="0"/>
              <w:jc w:val="both"/>
            </w:pPr>
            <w:r w:rsidRPr="000E1EB8">
              <w:t>Zajęcia</w:t>
            </w:r>
            <w:r w:rsidR="000E1EB8" w:rsidRPr="000E1EB8">
              <w:t xml:space="preserve"> będą odbywać się w siedzibie Jednostki realizującej - </w:t>
            </w:r>
            <w:r w:rsidR="000E1EB8" w:rsidRPr="000E1EB8">
              <w:lastRenderedPageBreak/>
              <w:t>Powiatowego Centrum Pomocy Rodzinie w Rawiczu.</w:t>
            </w:r>
          </w:p>
          <w:p w14:paraId="7B7077F9" w14:textId="77777777" w:rsidR="006E1988" w:rsidRDefault="000E1EB8" w:rsidP="001B09EE">
            <w:pPr>
              <w:pStyle w:val="Tekstpodstawowy"/>
              <w:numPr>
                <w:ilvl w:val="0"/>
                <w:numId w:val="31"/>
              </w:numPr>
              <w:spacing w:after="0"/>
              <w:jc w:val="both"/>
            </w:pPr>
            <w:r w:rsidRPr="000E1EB8">
              <w:t xml:space="preserve">Za cel zajęć przyjmuje się przygotowanie rodziców do samodzielnego rozwiązywania sytuacji wychowawczych wymagających relacji z dziećmi, wyeliminowanie zachowań niepożądanych, kształtowanie umiejętności społecznych, doskonalenie systemu wychowawczego rodziny i wzmacnianie kompetencji wychowawczych rodziców, których dzieci zostały umieszczone w pieczy zastępczej. </w:t>
            </w:r>
          </w:p>
          <w:p w14:paraId="69CC0E8E" w14:textId="77777777" w:rsidR="006E1988" w:rsidRDefault="000E1EB8" w:rsidP="001B09EE">
            <w:pPr>
              <w:pStyle w:val="Tekstpodstawowy"/>
              <w:numPr>
                <w:ilvl w:val="0"/>
                <w:numId w:val="31"/>
              </w:numPr>
              <w:spacing w:after="0"/>
              <w:jc w:val="both"/>
            </w:pPr>
            <w:r w:rsidRPr="000E1EB8">
              <w:t xml:space="preserve">Wykonawcą może być osoba fizyczna lub osoba prawna. </w:t>
            </w:r>
          </w:p>
          <w:p w14:paraId="77EE3A03" w14:textId="46159A47" w:rsidR="000E1EB8" w:rsidRPr="000E1EB8" w:rsidRDefault="000E1EB8" w:rsidP="001B09EE">
            <w:pPr>
              <w:pStyle w:val="Tekstpodstawowy"/>
              <w:numPr>
                <w:ilvl w:val="0"/>
                <w:numId w:val="31"/>
              </w:numPr>
              <w:spacing w:after="0"/>
              <w:jc w:val="both"/>
            </w:pPr>
            <w:r w:rsidRPr="000E1EB8">
              <w:t>Zajęcia obywać się będą w formie warsztatowej w ramach jednego cyklu, zajęcia obywać się będą nie częściej niż  raz w tyg</w:t>
            </w:r>
            <w:r w:rsidR="004237B1">
              <w:t>o</w:t>
            </w:r>
            <w:r w:rsidRPr="000E1EB8">
              <w:t xml:space="preserve">dniu </w:t>
            </w:r>
            <w:r w:rsidR="001B09EE">
              <w:br/>
            </w:r>
            <w:r w:rsidRPr="000E1EB8">
              <w:t>(</w:t>
            </w:r>
            <w:r w:rsidR="001B09EE">
              <w:t xml:space="preserve">3 spotkania </w:t>
            </w:r>
            <w:r w:rsidRPr="000E1EB8">
              <w:t xml:space="preserve">po </w:t>
            </w:r>
            <w:r w:rsidR="001B09EE">
              <w:t>5</w:t>
            </w:r>
            <w:r w:rsidRPr="000E1EB8">
              <w:t xml:space="preserve"> godziny</w:t>
            </w:r>
            <w:r w:rsidR="001B09EE">
              <w:t xml:space="preserve"> każde</w:t>
            </w:r>
            <w:r w:rsidRPr="000E1EB8">
              <w:t>), w dniu robocze w godzinach popołudniowych nie później niż do godziny 19:00.</w:t>
            </w:r>
          </w:p>
          <w:p w14:paraId="73F8D24A" w14:textId="2BA843A4" w:rsidR="006E1988" w:rsidRDefault="000E1EB8" w:rsidP="006E1988">
            <w:pPr>
              <w:pStyle w:val="Tekstpodstawowy"/>
              <w:numPr>
                <w:ilvl w:val="0"/>
                <w:numId w:val="30"/>
              </w:numPr>
              <w:spacing w:after="0"/>
              <w:jc w:val="both"/>
            </w:pPr>
            <w:r w:rsidRPr="000E1EB8">
              <w:t xml:space="preserve">Wykonawca zobowiązuje się do realizacji </w:t>
            </w:r>
            <w:r w:rsidR="004237B1" w:rsidRPr="000E1EB8">
              <w:t>następujących</w:t>
            </w:r>
            <w:r w:rsidRPr="000E1EB8">
              <w:t xml:space="preserve"> zadań:</w:t>
            </w:r>
          </w:p>
          <w:p w14:paraId="198AB7BB" w14:textId="77777777" w:rsidR="006751AE" w:rsidRDefault="000E1EB8" w:rsidP="001B09EE">
            <w:pPr>
              <w:pStyle w:val="Tekstpodstawowy"/>
              <w:numPr>
                <w:ilvl w:val="0"/>
                <w:numId w:val="32"/>
              </w:numPr>
              <w:spacing w:after="0"/>
              <w:jc w:val="both"/>
            </w:pPr>
            <w:r w:rsidRPr="000E1EB8">
              <w:t>opracowania programu, zawierającego</w:t>
            </w:r>
            <w:r w:rsidR="006751AE">
              <w:t>:</w:t>
            </w:r>
          </w:p>
          <w:p w14:paraId="09059C69" w14:textId="7C55A83D" w:rsidR="006751AE" w:rsidRDefault="006751AE" w:rsidP="006751AE">
            <w:pPr>
              <w:pStyle w:val="Tekstpodstawowy"/>
              <w:numPr>
                <w:ilvl w:val="0"/>
                <w:numId w:val="47"/>
              </w:numPr>
              <w:spacing w:after="0"/>
              <w:jc w:val="both"/>
            </w:pPr>
            <w:r>
              <w:t>tematykę z zakresu: budowanie relacji dorosły-dziecko; wspieranie procesu budowania wzajemnych relacji między dziećmi; rodzic nastolatka a problemy dorastania</w:t>
            </w:r>
          </w:p>
          <w:p w14:paraId="701A19B4" w14:textId="75B1A8F5" w:rsidR="006751AE" w:rsidRDefault="000E1EB8" w:rsidP="006751AE">
            <w:pPr>
              <w:pStyle w:val="Tekstpodstawowy"/>
              <w:numPr>
                <w:ilvl w:val="0"/>
                <w:numId w:val="47"/>
              </w:numPr>
              <w:spacing w:after="0"/>
              <w:jc w:val="both"/>
            </w:pPr>
            <w:r w:rsidRPr="000E1EB8">
              <w:t xml:space="preserve">opis i cel zajęć, </w:t>
            </w:r>
          </w:p>
          <w:p w14:paraId="31CBA17C" w14:textId="4599D42C" w:rsidR="006751AE" w:rsidRDefault="000E1EB8" w:rsidP="006751AE">
            <w:pPr>
              <w:pStyle w:val="Tekstpodstawowy"/>
              <w:numPr>
                <w:ilvl w:val="0"/>
                <w:numId w:val="47"/>
              </w:numPr>
              <w:spacing w:after="0"/>
              <w:jc w:val="both"/>
            </w:pPr>
            <w:r w:rsidRPr="000E1EB8">
              <w:t>używanie metody/formy prowadzenia, używane pomoce</w:t>
            </w:r>
            <w:r w:rsidR="006751AE">
              <w:br/>
            </w:r>
            <w:r w:rsidRPr="000E1EB8">
              <w:t>i materiał</w:t>
            </w:r>
            <w:r w:rsidR="006751AE">
              <w:t>y</w:t>
            </w:r>
            <w:r w:rsidRPr="000E1EB8">
              <w:t xml:space="preserve">, </w:t>
            </w:r>
          </w:p>
          <w:p w14:paraId="373C408C" w14:textId="7957A115" w:rsidR="006E1988" w:rsidRDefault="000E1EB8" w:rsidP="006751AE">
            <w:pPr>
              <w:pStyle w:val="Tekstpodstawowy"/>
              <w:numPr>
                <w:ilvl w:val="0"/>
                <w:numId w:val="47"/>
              </w:numPr>
              <w:spacing w:after="0"/>
              <w:jc w:val="both"/>
            </w:pPr>
            <w:r w:rsidRPr="000E1EB8">
              <w:t>opis przebiegu zajęć;</w:t>
            </w:r>
          </w:p>
          <w:p w14:paraId="2AE914F4" w14:textId="6BFEBE02" w:rsidR="006751AE" w:rsidRDefault="006751AE" w:rsidP="001B09EE">
            <w:pPr>
              <w:pStyle w:val="Tekstpodstawowy"/>
              <w:numPr>
                <w:ilvl w:val="0"/>
                <w:numId w:val="32"/>
              </w:numPr>
              <w:spacing w:after="0"/>
              <w:jc w:val="both"/>
            </w:pPr>
            <w:r>
              <w:t>dokumentowania przebiegu usługi w dzienniku zajęć i listach obecności;</w:t>
            </w:r>
          </w:p>
          <w:p w14:paraId="029CDF6E" w14:textId="1F89DF89" w:rsidR="006751AE" w:rsidRDefault="006751AE" w:rsidP="001B09EE">
            <w:pPr>
              <w:pStyle w:val="Tekstpodstawowy"/>
              <w:numPr>
                <w:ilvl w:val="0"/>
                <w:numId w:val="32"/>
              </w:numPr>
              <w:spacing w:after="0"/>
              <w:jc w:val="both"/>
            </w:pPr>
            <w:r>
              <w:t xml:space="preserve">zapewnienia </w:t>
            </w:r>
          </w:p>
          <w:p w14:paraId="59212E97" w14:textId="6BFED974" w:rsidR="006E1988" w:rsidRDefault="004237B1" w:rsidP="001B09EE">
            <w:pPr>
              <w:pStyle w:val="Tekstpodstawowy"/>
              <w:numPr>
                <w:ilvl w:val="0"/>
                <w:numId w:val="32"/>
              </w:numPr>
              <w:spacing w:after="0"/>
              <w:jc w:val="both"/>
            </w:pPr>
            <w:r w:rsidRPr="000E1EB8">
              <w:t>zajęcia</w:t>
            </w:r>
            <w:r w:rsidR="000E1EB8" w:rsidRPr="000E1EB8">
              <w:t xml:space="preserve"> mają mieć charakter warsztatów aktywizujących ich uczestników, składających się z krótkich pogadanek tematycznych, wymiany doświadczeń między uczestnikami praz praktycznego wykorzystania nabytych umiejętności;</w:t>
            </w:r>
          </w:p>
          <w:p w14:paraId="58C85033" w14:textId="54D05169" w:rsidR="006E1988" w:rsidRDefault="000E1EB8" w:rsidP="001B09EE">
            <w:pPr>
              <w:pStyle w:val="Tekstpodstawowy"/>
              <w:numPr>
                <w:ilvl w:val="0"/>
                <w:numId w:val="32"/>
              </w:numPr>
              <w:spacing w:after="0"/>
              <w:jc w:val="both"/>
            </w:pPr>
            <w:r w:rsidRPr="000E1EB8">
              <w:t xml:space="preserve">Wykonawca </w:t>
            </w:r>
            <w:r w:rsidR="004237B1" w:rsidRPr="000E1EB8">
              <w:t>prowadzący</w:t>
            </w:r>
            <w:r w:rsidRPr="000E1EB8">
              <w:t xml:space="preserve"> zajęcia dla rodziców będzie odpowiadał za przygotowanie i realizację dokumentacji warsztatów</w:t>
            </w:r>
            <w:r w:rsidR="006751AE">
              <w:t>;</w:t>
            </w:r>
          </w:p>
          <w:p w14:paraId="00AC3BC6" w14:textId="423DDA37" w:rsidR="000E1EB8" w:rsidRPr="000E1EB8" w:rsidRDefault="000E1EB8" w:rsidP="001B09EE">
            <w:pPr>
              <w:pStyle w:val="Tekstpodstawowy"/>
              <w:numPr>
                <w:ilvl w:val="0"/>
                <w:numId w:val="32"/>
              </w:numPr>
              <w:spacing w:after="0"/>
              <w:jc w:val="both"/>
            </w:pPr>
            <w:r w:rsidRPr="000E1EB8">
              <w:t>zaświadczenia, sprzęt.</w:t>
            </w:r>
          </w:p>
          <w:p w14:paraId="57CF0825" w14:textId="3C784B55" w:rsidR="006E1988" w:rsidRDefault="000E1EB8" w:rsidP="006E1988">
            <w:pPr>
              <w:pStyle w:val="Tekstpodstawowy"/>
              <w:numPr>
                <w:ilvl w:val="0"/>
                <w:numId w:val="30"/>
              </w:numPr>
              <w:spacing w:after="0"/>
            </w:pPr>
            <w:r w:rsidRPr="000E1EB8">
              <w:t>Proponowana tematyka "Szkoły dla Rodzica":</w:t>
            </w:r>
          </w:p>
          <w:p w14:paraId="78AECE94" w14:textId="71C789DD" w:rsidR="000E1EB8" w:rsidRPr="000E1EB8" w:rsidRDefault="000E1EB8" w:rsidP="006E1988">
            <w:pPr>
              <w:pStyle w:val="Tekstpodstawowy"/>
              <w:numPr>
                <w:ilvl w:val="0"/>
                <w:numId w:val="33"/>
              </w:numPr>
              <w:spacing w:after="0"/>
            </w:pPr>
            <w:r w:rsidRPr="000E1EB8">
              <w:t>Budowanie relacji dorosły - dziecko:</w:t>
            </w:r>
          </w:p>
          <w:p w14:paraId="6538016B" w14:textId="31119F7B" w:rsidR="000E1EB8" w:rsidRPr="000E1EB8" w:rsidRDefault="000E1EB8" w:rsidP="006E1988">
            <w:pPr>
              <w:pStyle w:val="Tekstpodstawowy"/>
              <w:numPr>
                <w:ilvl w:val="0"/>
                <w:numId w:val="34"/>
              </w:numPr>
              <w:spacing w:after="0"/>
            </w:pPr>
            <w:r w:rsidRPr="000E1EB8">
              <w:t>rozpoznawanie, wyrażanie i akceptowanie uczuć,</w:t>
            </w:r>
          </w:p>
          <w:p w14:paraId="309B573D" w14:textId="4075F2BF" w:rsidR="000E1EB8" w:rsidRPr="000E1EB8" w:rsidRDefault="000E1EB8" w:rsidP="006E1988">
            <w:pPr>
              <w:pStyle w:val="Tekstpodstawowy"/>
              <w:numPr>
                <w:ilvl w:val="0"/>
                <w:numId w:val="34"/>
              </w:numPr>
              <w:spacing w:after="0"/>
            </w:pPr>
            <w:r w:rsidRPr="000E1EB8">
              <w:t>aktywne wspieranie i słuchanie,</w:t>
            </w:r>
          </w:p>
          <w:p w14:paraId="526E922E" w14:textId="5D9E2E0B" w:rsidR="000E1EB8" w:rsidRPr="000E1EB8" w:rsidRDefault="000E1EB8" w:rsidP="006E1988">
            <w:pPr>
              <w:pStyle w:val="Tekstpodstawowy"/>
              <w:numPr>
                <w:ilvl w:val="0"/>
                <w:numId w:val="34"/>
              </w:numPr>
              <w:spacing w:after="0"/>
            </w:pPr>
            <w:r w:rsidRPr="000E1EB8">
              <w:t>motywowanie dziecka do działania,</w:t>
            </w:r>
          </w:p>
          <w:p w14:paraId="76EAD270" w14:textId="365B4BE6" w:rsidR="000E1EB8" w:rsidRPr="000E1EB8" w:rsidRDefault="000E1EB8" w:rsidP="006E1988">
            <w:pPr>
              <w:pStyle w:val="Tekstpodstawowy"/>
              <w:numPr>
                <w:ilvl w:val="0"/>
                <w:numId w:val="34"/>
              </w:numPr>
              <w:spacing w:after="0"/>
            </w:pPr>
            <w:r w:rsidRPr="000E1EB8">
              <w:t>modyfikowanie niepożądanych lub nieodpowiednich zachowań dziecka,</w:t>
            </w:r>
          </w:p>
          <w:p w14:paraId="299809D3" w14:textId="33A3B14E" w:rsidR="000E1EB8" w:rsidRPr="000E1EB8" w:rsidRDefault="000E1EB8" w:rsidP="006E1988">
            <w:pPr>
              <w:pStyle w:val="Tekstpodstawowy"/>
              <w:numPr>
                <w:ilvl w:val="0"/>
                <w:numId w:val="34"/>
              </w:numPr>
              <w:spacing w:after="0"/>
            </w:pPr>
            <w:r w:rsidRPr="000E1EB8">
              <w:t>uwalnianie dzieci od grona narzucanych ról w domu i szkole,</w:t>
            </w:r>
          </w:p>
          <w:p w14:paraId="48BDB64C" w14:textId="081D7405" w:rsidR="000E1EB8" w:rsidRPr="000E1EB8" w:rsidRDefault="000E1EB8" w:rsidP="006E1988">
            <w:pPr>
              <w:pStyle w:val="Tekstpodstawowy"/>
              <w:numPr>
                <w:ilvl w:val="0"/>
                <w:numId w:val="34"/>
              </w:numPr>
              <w:spacing w:after="0"/>
            </w:pPr>
            <w:r w:rsidRPr="000E1EB8">
              <w:t>wspieranie procesu usamodzielniania dziecka,</w:t>
            </w:r>
          </w:p>
          <w:p w14:paraId="310768DD" w14:textId="180D4734" w:rsidR="000E1EB8" w:rsidRPr="000E1EB8" w:rsidRDefault="000E1EB8" w:rsidP="006E1988">
            <w:pPr>
              <w:pStyle w:val="Tekstpodstawowy"/>
              <w:numPr>
                <w:ilvl w:val="0"/>
                <w:numId w:val="34"/>
              </w:numPr>
              <w:spacing w:after="0"/>
            </w:pPr>
            <w:r w:rsidRPr="000E1EB8">
              <w:t>budowanie realnego poczucia własnej wartości dziecka i rodzica,</w:t>
            </w:r>
          </w:p>
          <w:p w14:paraId="0DF48508" w14:textId="0EE3A8BF" w:rsidR="006E1988" w:rsidRDefault="000E1EB8" w:rsidP="006E1988">
            <w:pPr>
              <w:pStyle w:val="Tekstpodstawowy"/>
              <w:numPr>
                <w:ilvl w:val="0"/>
                <w:numId w:val="34"/>
              </w:numPr>
              <w:spacing w:after="0"/>
              <w:jc w:val="both"/>
            </w:pPr>
            <w:r w:rsidRPr="000E1EB8">
              <w:t>konstruktywne rozwiązywanie konfliktów.</w:t>
            </w:r>
          </w:p>
          <w:p w14:paraId="58284B98" w14:textId="60191CEA" w:rsidR="000E1EB8" w:rsidRPr="000E1EB8" w:rsidRDefault="000E1EB8" w:rsidP="006E1988">
            <w:pPr>
              <w:pStyle w:val="Tekstpodstawowy"/>
              <w:numPr>
                <w:ilvl w:val="0"/>
                <w:numId w:val="33"/>
              </w:numPr>
              <w:spacing w:after="0"/>
              <w:jc w:val="both"/>
            </w:pPr>
            <w:r w:rsidRPr="000E1EB8">
              <w:t xml:space="preserve">Wspieranie procesu budowania wzajemnych (opartych na więzi </w:t>
            </w:r>
            <w:r w:rsidR="007A003D">
              <w:br/>
            </w:r>
            <w:r w:rsidRPr="000E1EB8">
              <w:t>i szacunku) relacji między dziećmi - "Rodzeństwo bez rywalizacji":</w:t>
            </w:r>
          </w:p>
          <w:p w14:paraId="1CE8F125" w14:textId="6661072C" w:rsidR="000E1EB8" w:rsidRPr="000E1EB8" w:rsidRDefault="006E1988" w:rsidP="006E1988">
            <w:pPr>
              <w:pStyle w:val="Tekstpodstawowy"/>
              <w:numPr>
                <w:ilvl w:val="0"/>
                <w:numId w:val="35"/>
              </w:numPr>
              <w:spacing w:after="0"/>
              <w:jc w:val="both"/>
            </w:pPr>
            <w:r>
              <w:t>r</w:t>
            </w:r>
            <w:r w:rsidR="000E1EB8" w:rsidRPr="000E1EB8">
              <w:t>ywalizacja i zazdrość między dziećmi,</w:t>
            </w:r>
          </w:p>
          <w:p w14:paraId="2F77D3A3" w14:textId="15165164" w:rsidR="000E1EB8" w:rsidRPr="000E1EB8" w:rsidRDefault="000E1EB8" w:rsidP="006E1988">
            <w:pPr>
              <w:pStyle w:val="Tekstpodstawowy"/>
              <w:numPr>
                <w:ilvl w:val="0"/>
                <w:numId w:val="35"/>
              </w:numPr>
              <w:spacing w:after="0"/>
              <w:jc w:val="both"/>
            </w:pPr>
            <w:r w:rsidRPr="000E1EB8">
              <w:t xml:space="preserve">kłótnie, bójki dzieci i </w:t>
            </w:r>
            <w:r w:rsidR="004237B1" w:rsidRPr="000E1EB8">
              <w:t>różne</w:t>
            </w:r>
            <w:r w:rsidRPr="000E1EB8">
              <w:t xml:space="preserve"> inne trudności,</w:t>
            </w:r>
          </w:p>
          <w:p w14:paraId="22FEDAB9" w14:textId="0964070B" w:rsidR="000E1EB8" w:rsidRPr="000E1EB8" w:rsidRDefault="000E1EB8" w:rsidP="006E1988">
            <w:pPr>
              <w:pStyle w:val="Tekstpodstawowy"/>
              <w:numPr>
                <w:ilvl w:val="0"/>
                <w:numId w:val="35"/>
              </w:numPr>
              <w:spacing w:after="0"/>
              <w:jc w:val="both"/>
            </w:pPr>
            <w:r w:rsidRPr="000E1EB8">
              <w:lastRenderedPageBreak/>
              <w:t xml:space="preserve">problem sprawiedliwości, ulubieńców i </w:t>
            </w:r>
            <w:r w:rsidR="004237B1" w:rsidRPr="000E1EB8">
              <w:t>egoizmu</w:t>
            </w:r>
            <w:r w:rsidRPr="000E1EB8">
              <w:t>,</w:t>
            </w:r>
          </w:p>
          <w:p w14:paraId="2619C220" w14:textId="0325BD49" w:rsidR="000E1EB8" w:rsidRPr="000E1EB8" w:rsidRDefault="000E1EB8" w:rsidP="006E1988">
            <w:pPr>
              <w:pStyle w:val="Tekstpodstawowy"/>
              <w:numPr>
                <w:ilvl w:val="0"/>
                <w:numId w:val="35"/>
              </w:numPr>
              <w:spacing w:after="0"/>
              <w:jc w:val="both"/>
            </w:pPr>
            <w:r w:rsidRPr="000E1EB8">
              <w:t>wpływ ról na relację między dziećmi.</w:t>
            </w:r>
          </w:p>
          <w:p w14:paraId="45391413" w14:textId="43747A6E" w:rsidR="000E1EB8" w:rsidRPr="000E1EB8" w:rsidRDefault="006E1988" w:rsidP="002E5371">
            <w:pPr>
              <w:pStyle w:val="Tekstpodstawowy"/>
              <w:spacing w:after="0"/>
              <w:ind w:left="360"/>
              <w:jc w:val="both"/>
            </w:pPr>
            <w:r>
              <w:t xml:space="preserve">3) </w:t>
            </w:r>
            <w:r w:rsidR="000E1EB8" w:rsidRPr="000E1EB8">
              <w:t>Wsparcie dla rodziców nastolatków uwzględniające problem dorastania:</w:t>
            </w:r>
          </w:p>
          <w:p w14:paraId="39C3FD8F" w14:textId="5322F9B8" w:rsidR="000E1EB8" w:rsidRPr="000E1EB8" w:rsidRDefault="000E1EB8" w:rsidP="002E5371">
            <w:pPr>
              <w:pStyle w:val="Tekstpodstawowy"/>
              <w:numPr>
                <w:ilvl w:val="0"/>
                <w:numId w:val="36"/>
              </w:numPr>
              <w:spacing w:after="0"/>
              <w:jc w:val="both"/>
            </w:pPr>
            <w:r w:rsidRPr="000E1EB8">
              <w:t>młodzieńczy bunt,</w:t>
            </w:r>
          </w:p>
          <w:p w14:paraId="2EE33CEE" w14:textId="5AD7C956" w:rsidR="000E1EB8" w:rsidRPr="000E1EB8" w:rsidRDefault="000E1EB8" w:rsidP="002E5371">
            <w:pPr>
              <w:pStyle w:val="Tekstpodstawowy"/>
              <w:numPr>
                <w:ilvl w:val="0"/>
                <w:numId w:val="36"/>
              </w:numPr>
              <w:spacing w:after="0"/>
              <w:jc w:val="both"/>
            </w:pPr>
            <w:r w:rsidRPr="000E1EB8">
              <w:t>pragnienie akceptacji,</w:t>
            </w:r>
          </w:p>
          <w:p w14:paraId="5EA5321A" w14:textId="611B1C59" w:rsidR="000E1EB8" w:rsidRPr="000E1EB8" w:rsidRDefault="000E1EB8" w:rsidP="002E5371">
            <w:pPr>
              <w:pStyle w:val="Tekstpodstawowy"/>
              <w:numPr>
                <w:ilvl w:val="0"/>
                <w:numId w:val="36"/>
              </w:numPr>
              <w:spacing w:after="0"/>
              <w:jc w:val="both"/>
            </w:pPr>
            <w:r w:rsidRPr="000E1EB8">
              <w:t>potrzeba decydowania o sobie,</w:t>
            </w:r>
          </w:p>
          <w:p w14:paraId="027FFFC4" w14:textId="000A2EDD" w:rsidR="000E1EB8" w:rsidRPr="000E1EB8" w:rsidRDefault="000E1EB8" w:rsidP="002E5371">
            <w:pPr>
              <w:pStyle w:val="Tekstpodstawowy"/>
              <w:numPr>
                <w:ilvl w:val="0"/>
                <w:numId w:val="36"/>
              </w:numPr>
              <w:spacing w:after="0"/>
              <w:jc w:val="both"/>
            </w:pPr>
            <w:r w:rsidRPr="000E1EB8">
              <w:t>przedwczesne zainteresowanie seksem,</w:t>
            </w:r>
          </w:p>
          <w:p w14:paraId="0383C066" w14:textId="246A654B" w:rsidR="000E1EB8" w:rsidRPr="000E1EB8" w:rsidRDefault="000E1EB8" w:rsidP="002E5371">
            <w:pPr>
              <w:pStyle w:val="Tekstpodstawowy"/>
              <w:numPr>
                <w:ilvl w:val="0"/>
                <w:numId w:val="36"/>
              </w:numPr>
              <w:spacing w:after="0"/>
              <w:jc w:val="both"/>
            </w:pPr>
            <w:r w:rsidRPr="000E1EB8">
              <w:t>narkotyki,</w:t>
            </w:r>
          </w:p>
          <w:p w14:paraId="7078B364" w14:textId="022A2A23" w:rsidR="000E1EB8" w:rsidRDefault="000E1EB8" w:rsidP="002E5371">
            <w:pPr>
              <w:pStyle w:val="Tekstpodstawowy"/>
              <w:numPr>
                <w:ilvl w:val="0"/>
                <w:numId w:val="36"/>
              </w:numPr>
              <w:spacing w:after="0"/>
              <w:jc w:val="both"/>
            </w:pPr>
            <w:r w:rsidRPr="000E1EB8">
              <w:t>niebezpieczeństwo i wpływ mediów.</w:t>
            </w:r>
          </w:p>
          <w:p w14:paraId="640BC31A" w14:textId="77777777" w:rsidR="00FE48EF" w:rsidRDefault="00FE48EF" w:rsidP="00FE48EF">
            <w:pPr>
              <w:pStyle w:val="Tekstpodstawowy"/>
              <w:numPr>
                <w:ilvl w:val="0"/>
                <w:numId w:val="30"/>
              </w:numPr>
              <w:spacing w:after="0"/>
              <w:jc w:val="both"/>
            </w:pPr>
            <w:r w:rsidRPr="00FE48EF">
              <w:t xml:space="preserve">Zamawiający, dopuszcza możliwość zwiększenia albo zmniejszenia liczby uczestników projektu o 1 osobę w okresie trwania umowy w ramach prawa opcji, w myśl art. 441 ust. 1 ustawy Pzp. </w:t>
            </w:r>
          </w:p>
          <w:p w14:paraId="7EC43D6C" w14:textId="77777777" w:rsidR="00FE48EF" w:rsidRDefault="00FE48EF" w:rsidP="00FE48EF">
            <w:pPr>
              <w:pStyle w:val="Tekstpodstawowy"/>
              <w:numPr>
                <w:ilvl w:val="0"/>
                <w:numId w:val="30"/>
              </w:numPr>
              <w:spacing w:after="0"/>
              <w:jc w:val="both"/>
            </w:pPr>
            <w:r w:rsidRPr="00FE48EF">
              <w:t xml:space="preserve">Realizacja prawa opcji może nastąpić w zależności od zapotrzebowania Jednostki realizującej. W przypadku zwiększenia albo zmniejszenia zapotrzebowania, Zamawiający w imieniu Jednostki realizującej może wykonać prawo opcji poprzez złożenie Wykonawcy stosownego oświadczenia w formie pisemnej. </w:t>
            </w:r>
          </w:p>
          <w:p w14:paraId="4020832E" w14:textId="2386A066" w:rsidR="00FE48EF" w:rsidRPr="00FE48EF" w:rsidRDefault="00FE48EF" w:rsidP="00FE48EF">
            <w:pPr>
              <w:pStyle w:val="Tekstpodstawowy"/>
              <w:numPr>
                <w:ilvl w:val="0"/>
                <w:numId w:val="30"/>
              </w:numPr>
              <w:spacing w:after="0"/>
              <w:jc w:val="both"/>
            </w:pPr>
            <w:r w:rsidRPr="00FE48EF">
              <w:t xml:space="preserve">W ramach prawa opcji Zamawiający dopuszcza możliwość zwiększenia albo zmniejszenia o 1 osobę liczbę uczestników projektu w stosunku do podstawowej ilości uczestników. </w:t>
            </w:r>
          </w:p>
          <w:p w14:paraId="7DD75497" w14:textId="77777777" w:rsidR="00FE48EF" w:rsidRPr="00480A38" w:rsidRDefault="00FE48EF" w:rsidP="00FE48EF">
            <w:pPr>
              <w:pStyle w:val="Tekstpodstawowy"/>
              <w:jc w:val="both"/>
            </w:pPr>
          </w:p>
          <w:p w14:paraId="6186E5D9" w14:textId="269F3EFB" w:rsidR="000E1EB8" w:rsidRDefault="000E1EB8" w:rsidP="006E1988">
            <w:pPr>
              <w:pStyle w:val="Tekstpodstawowy"/>
              <w:spacing w:after="0"/>
            </w:pPr>
            <w:r w:rsidRPr="000E1EB8">
              <w:rPr>
                <w:b/>
              </w:rPr>
              <w:t>Zamawiający nie dopuszcza składania ofert równoważnych</w:t>
            </w:r>
            <w:r w:rsidR="006E1988">
              <w:rPr>
                <w:b/>
              </w:rPr>
              <w:t>.</w:t>
            </w:r>
          </w:p>
          <w:p w14:paraId="3E36ECA3" w14:textId="65D7C345" w:rsidR="000E1EB8" w:rsidRDefault="000E1EB8" w:rsidP="006E1988">
            <w:pPr>
              <w:pStyle w:val="Tekstpodstawowy"/>
              <w:spacing w:after="0"/>
            </w:pPr>
            <w:r w:rsidRPr="000E1EB8">
              <w:rPr>
                <w:b/>
              </w:rPr>
              <w:t>Zamawiający nie dopuszcza składania ofert wariantowych</w:t>
            </w:r>
            <w:r w:rsidR="006E1988">
              <w:t xml:space="preserve">. </w:t>
            </w:r>
          </w:p>
          <w:p w14:paraId="5C20F51E" w14:textId="77777777" w:rsidR="000E1EB8" w:rsidRDefault="000E1EB8" w:rsidP="00700A30">
            <w:pPr>
              <w:pStyle w:val="Tekstpodstawowy"/>
            </w:pPr>
          </w:p>
        </w:tc>
      </w:tr>
      <w:tr w:rsidR="000E1EB8" w14:paraId="04789163" w14:textId="77777777" w:rsidTr="006E1988">
        <w:trPr>
          <w:jc w:val="center"/>
        </w:trPr>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4A5933" w14:textId="73D53B6D" w:rsidR="000E1EB8" w:rsidRDefault="004237B1" w:rsidP="006E1988">
            <w:pPr>
              <w:pStyle w:val="Tekstpodstawowy"/>
              <w:spacing w:after="0"/>
              <w:jc w:val="center"/>
            </w:pPr>
            <w:r>
              <w:lastRenderedPageBreak/>
              <w:t>II</w:t>
            </w:r>
          </w:p>
        </w:tc>
        <w:tc>
          <w:tcPr>
            <w:tcW w:w="7425" w:type="dxa"/>
            <w:tcBorders>
              <w:top w:val="single" w:sz="4" w:space="0" w:color="auto"/>
              <w:left w:val="single" w:sz="4" w:space="0" w:color="auto"/>
              <w:bottom w:val="single" w:sz="4" w:space="0" w:color="auto"/>
              <w:right w:val="single" w:sz="4" w:space="0" w:color="auto"/>
            </w:tcBorders>
            <w:hideMark/>
          </w:tcPr>
          <w:p w14:paraId="344CF53C" w14:textId="03C58A9D" w:rsidR="000E1EB8" w:rsidRDefault="000E1EB8" w:rsidP="006E1988">
            <w:pPr>
              <w:pStyle w:val="Tekstpodstawowy"/>
              <w:spacing w:after="0"/>
              <w:jc w:val="both"/>
            </w:pPr>
            <w:r>
              <w:rPr>
                <w:b/>
              </w:rPr>
              <w:t>Temat:</w:t>
            </w:r>
            <w:r>
              <w:t xml:space="preserve"> </w:t>
            </w:r>
            <w:r w:rsidRPr="000E1EB8">
              <w:t xml:space="preserve">Wsparcie dziecka w okresie wczesnoszkolnym w ramach realizacji projektu „Wsparcie deinstytucjonalizacji pieczy zastępczej </w:t>
            </w:r>
            <w:r w:rsidR="007A003D">
              <w:br/>
            </w:r>
            <w:r w:rsidRPr="000E1EB8">
              <w:t>w podregionie leszczyńskim”, w ramach programu Regionalnego Fundusze Europejskie dla Wielkopolski na lata 2021 – 2027.</w:t>
            </w:r>
            <w:r>
              <w:t xml:space="preserve"> </w:t>
            </w:r>
          </w:p>
          <w:p w14:paraId="0768D472" w14:textId="2FBA1FB1" w:rsidR="000E1EB8" w:rsidRDefault="004237B1" w:rsidP="006E1988">
            <w:pPr>
              <w:pStyle w:val="Tekstpodstawowy"/>
              <w:spacing w:after="0"/>
              <w:jc w:val="both"/>
              <w:rPr>
                <w:b/>
              </w:rPr>
            </w:pPr>
            <w:r>
              <w:rPr>
                <w:b/>
              </w:rPr>
              <w:t>Kod CPV</w:t>
            </w:r>
            <w:r w:rsidR="000E1EB8">
              <w:rPr>
                <w:b/>
              </w:rPr>
              <w:t xml:space="preserve">: </w:t>
            </w:r>
            <w:r w:rsidR="000E1EB8" w:rsidRPr="000E1EB8">
              <w:t>80100000-5 - Usługi szkolnictwa podstawowego</w:t>
            </w:r>
            <w:r w:rsidR="000E1EB8">
              <w:t xml:space="preserve"> </w:t>
            </w:r>
          </w:p>
          <w:p w14:paraId="404CD1FA" w14:textId="53D64B8D" w:rsidR="000E1EB8" w:rsidRPr="000E1EB8" w:rsidRDefault="000E1EB8" w:rsidP="006E1988">
            <w:pPr>
              <w:pStyle w:val="Tekstpodstawowy"/>
              <w:spacing w:after="0"/>
              <w:jc w:val="both"/>
            </w:pPr>
            <w:r>
              <w:rPr>
                <w:b/>
              </w:rPr>
              <w:t xml:space="preserve">Opis: </w:t>
            </w:r>
            <w:r w:rsidRPr="000E1EB8">
              <w:t xml:space="preserve">Przedmiotem zamówienia jest przeprowadzenie spotkań z dziećmi w wieku 6-9 lat, przebywających w rodzinnej i instytucjonalnej pieczy zastępczej na terenie powiatu rawickiego (przewidywana ilość dzieci: 5) </w:t>
            </w:r>
            <w:r w:rsidR="004237B1">
              <w:br/>
            </w:r>
            <w:r w:rsidRPr="000E1EB8">
              <w:t>w łącznej ilości 15 godzin na jedno dziecko w roku 2024.</w:t>
            </w:r>
          </w:p>
          <w:p w14:paraId="23F9EC0E" w14:textId="45E1A243" w:rsidR="006E1988" w:rsidRDefault="000E1EB8" w:rsidP="006E1988">
            <w:pPr>
              <w:pStyle w:val="Tekstpodstawowy"/>
              <w:numPr>
                <w:ilvl w:val="0"/>
                <w:numId w:val="37"/>
              </w:numPr>
              <w:spacing w:after="0"/>
              <w:jc w:val="both"/>
            </w:pPr>
            <w:r w:rsidRPr="000E1EB8">
              <w:t>Szczegółowy opis zamówienia:</w:t>
            </w:r>
          </w:p>
          <w:p w14:paraId="40CC2560" w14:textId="77777777" w:rsidR="006E1988" w:rsidRDefault="004237B1" w:rsidP="006E1988">
            <w:pPr>
              <w:pStyle w:val="Tekstpodstawowy"/>
              <w:numPr>
                <w:ilvl w:val="0"/>
                <w:numId w:val="38"/>
              </w:numPr>
              <w:spacing w:after="0"/>
              <w:jc w:val="both"/>
            </w:pPr>
            <w:r w:rsidRPr="000E1EB8">
              <w:t>Zajęcia</w:t>
            </w:r>
            <w:r w:rsidR="000E1EB8" w:rsidRPr="000E1EB8">
              <w:t xml:space="preserve"> będą odbywać się w miejscu zamieszkania dziecka. </w:t>
            </w:r>
          </w:p>
          <w:p w14:paraId="32321BD7" w14:textId="29A416E0" w:rsidR="006E1988" w:rsidRDefault="000E1EB8" w:rsidP="006E1988">
            <w:pPr>
              <w:pStyle w:val="Tekstpodstawowy"/>
              <w:numPr>
                <w:ilvl w:val="0"/>
                <w:numId w:val="38"/>
              </w:numPr>
              <w:spacing w:after="0"/>
              <w:jc w:val="both"/>
            </w:pPr>
            <w:r w:rsidRPr="000E1EB8">
              <w:t xml:space="preserve">Za cel zajęć przyjmuje się pomoc dzieciom na etapie edukacji wczesnoszkolnej (tj. klasa zero-trzy) w pokonaniu problemów edukacyjnych poprzez przeprowadzenie zajęć wspierających </w:t>
            </w:r>
            <w:r w:rsidR="007A003D">
              <w:br/>
            </w:r>
            <w:r w:rsidRPr="000E1EB8">
              <w:t xml:space="preserve">(w tym: kompensacyjnych, </w:t>
            </w:r>
            <w:r w:rsidR="004237B1" w:rsidRPr="000E1EB8">
              <w:t>rewalidacyjnych</w:t>
            </w:r>
            <w:r w:rsidR="00C114E4">
              <w:t>)</w:t>
            </w:r>
            <w:r w:rsidRPr="000E1EB8">
              <w:t xml:space="preserve">. </w:t>
            </w:r>
          </w:p>
          <w:p w14:paraId="39CA5EA5" w14:textId="77777777" w:rsidR="006E1988" w:rsidRDefault="000E1EB8" w:rsidP="006E1988">
            <w:pPr>
              <w:pStyle w:val="Tekstpodstawowy"/>
              <w:numPr>
                <w:ilvl w:val="0"/>
                <w:numId w:val="38"/>
              </w:numPr>
              <w:spacing w:after="0"/>
              <w:jc w:val="both"/>
            </w:pPr>
            <w:r w:rsidRPr="000E1EB8">
              <w:t xml:space="preserve">Wykonawcą może być osoba fizyczna lub osoba prawna. </w:t>
            </w:r>
          </w:p>
          <w:p w14:paraId="471D4642" w14:textId="1753E9D4" w:rsidR="000E1EB8" w:rsidRPr="000E1EB8" w:rsidRDefault="000E1EB8" w:rsidP="006E1988">
            <w:pPr>
              <w:pStyle w:val="Tekstpodstawowy"/>
              <w:numPr>
                <w:ilvl w:val="0"/>
                <w:numId w:val="38"/>
              </w:numPr>
              <w:spacing w:after="0"/>
              <w:jc w:val="both"/>
            </w:pPr>
            <w:r w:rsidRPr="000E1EB8">
              <w:t xml:space="preserve">Zajęcia obywać się będą w formie indywidualnej, jednorazowo nie więcej niż 2 godziny (1 godzina = 60 minut), nie później niż do godziny 19:00, częstotliwość zajęć ustalana będzie z opiekunem dziecka oraz będzie dostosowana do indywidualnych potrzeb dziecka. </w:t>
            </w:r>
          </w:p>
          <w:p w14:paraId="78CDCDE7" w14:textId="0A611999" w:rsidR="006E1988" w:rsidRDefault="000E1EB8" w:rsidP="006E1988">
            <w:pPr>
              <w:pStyle w:val="Tekstpodstawowy"/>
              <w:numPr>
                <w:ilvl w:val="0"/>
                <w:numId w:val="37"/>
              </w:numPr>
              <w:spacing w:after="0"/>
              <w:jc w:val="both"/>
            </w:pPr>
            <w:r w:rsidRPr="000E1EB8">
              <w:t xml:space="preserve">Wykonawca zobowiązuje się do realizacji </w:t>
            </w:r>
            <w:r w:rsidR="004237B1" w:rsidRPr="000E1EB8">
              <w:t>następujących</w:t>
            </w:r>
            <w:r w:rsidRPr="000E1EB8">
              <w:t xml:space="preserve"> zadań:</w:t>
            </w:r>
          </w:p>
          <w:p w14:paraId="23B6D83D" w14:textId="77777777" w:rsidR="006E1988" w:rsidRDefault="000E1EB8" w:rsidP="006E1988">
            <w:pPr>
              <w:pStyle w:val="Tekstpodstawowy"/>
              <w:numPr>
                <w:ilvl w:val="0"/>
                <w:numId w:val="40"/>
              </w:numPr>
              <w:spacing w:after="0"/>
              <w:jc w:val="both"/>
            </w:pPr>
            <w:r w:rsidRPr="000E1EB8">
              <w:t>zapoznanie się z deficytami edukacyjnymi dziecka;</w:t>
            </w:r>
          </w:p>
          <w:p w14:paraId="496F0AE5" w14:textId="1A346706" w:rsidR="006E1988" w:rsidRDefault="000E1EB8" w:rsidP="006E1988">
            <w:pPr>
              <w:pStyle w:val="Tekstpodstawowy"/>
              <w:numPr>
                <w:ilvl w:val="0"/>
                <w:numId w:val="40"/>
              </w:numPr>
              <w:spacing w:after="0"/>
              <w:jc w:val="both"/>
            </w:pPr>
            <w:r w:rsidRPr="000E1EB8">
              <w:t xml:space="preserve">opracowania indywidualnego programu pracy z dzieckiem </w:t>
            </w:r>
            <w:r w:rsidR="007A003D">
              <w:br/>
            </w:r>
            <w:r w:rsidRPr="000E1EB8">
              <w:t xml:space="preserve">z określeniem braków edukacyjnych, zawierającego opis i cel </w:t>
            </w:r>
            <w:r w:rsidRPr="000E1EB8">
              <w:lastRenderedPageBreak/>
              <w:t>zajęć, używanie metody/formy prowadzenia;</w:t>
            </w:r>
          </w:p>
          <w:p w14:paraId="54D1A077" w14:textId="4C40EF20" w:rsidR="00AD1BD0" w:rsidRDefault="00AD1BD0" w:rsidP="006E1988">
            <w:pPr>
              <w:pStyle w:val="Tekstpodstawowy"/>
              <w:numPr>
                <w:ilvl w:val="0"/>
                <w:numId w:val="40"/>
              </w:numPr>
              <w:spacing w:after="0"/>
              <w:jc w:val="both"/>
            </w:pPr>
            <w:r>
              <w:t xml:space="preserve">dokumentowania przebiegu usługi w dzienniku zajęć i listach obecności; </w:t>
            </w:r>
          </w:p>
          <w:p w14:paraId="299E97FF" w14:textId="77777777" w:rsidR="006E1988" w:rsidRDefault="000E1EB8" w:rsidP="006E1988">
            <w:pPr>
              <w:pStyle w:val="Tekstpodstawowy"/>
              <w:numPr>
                <w:ilvl w:val="0"/>
                <w:numId w:val="40"/>
              </w:numPr>
              <w:spacing w:after="0"/>
              <w:jc w:val="both"/>
            </w:pPr>
            <w:r w:rsidRPr="000E1EB8">
              <w:t>Wykonawca zapewnia materiały niezbędne do przeprowadzenia zajęć;</w:t>
            </w:r>
          </w:p>
          <w:p w14:paraId="1F036D35" w14:textId="7D831A8D" w:rsidR="000E1EB8" w:rsidRDefault="000E1EB8" w:rsidP="006E1988">
            <w:pPr>
              <w:pStyle w:val="Tekstpodstawowy"/>
              <w:numPr>
                <w:ilvl w:val="0"/>
                <w:numId w:val="40"/>
              </w:numPr>
              <w:spacing w:after="0"/>
              <w:jc w:val="both"/>
            </w:pPr>
            <w:r w:rsidRPr="000E1EB8">
              <w:t>dojazd do miejsca zamieszkania dziecka (teren powiatu rawickiego) we własnym zakresie.</w:t>
            </w:r>
          </w:p>
          <w:p w14:paraId="48706895" w14:textId="6A5D890F" w:rsidR="002E5371" w:rsidRDefault="002E5371" w:rsidP="002E5371">
            <w:pPr>
              <w:pStyle w:val="Tekstpodstawowy"/>
              <w:numPr>
                <w:ilvl w:val="0"/>
                <w:numId w:val="43"/>
              </w:numPr>
              <w:spacing w:after="0"/>
              <w:jc w:val="both"/>
            </w:pPr>
            <w:r>
              <w:t xml:space="preserve">Zamawiający, dopuszcza możliwość zwiększenia/zmniejszenia podstawowej ilości godzin o 20 godzin w okresie trwania umowy </w:t>
            </w:r>
            <w:r>
              <w:br/>
              <w:t xml:space="preserve">w ramach prawa opcji w myśl art. 441 ust. 1 ustawy Pzp. </w:t>
            </w:r>
          </w:p>
          <w:p w14:paraId="1B68FC7D" w14:textId="77777777" w:rsidR="002E5371" w:rsidRDefault="002E5371" w:rsidP="002E5371">
            <w:pPr>
              <w:pStyle w:val="Tekstpodstawowy"/>
              <w:numPr>
                <w:ilvl w:val="0"/>
                <w:numId w:val="43"/>
              </w:numPr>
              <w:spacing w:after="0"/>
              <w:jc w:val="both"/>
            </w:pPr>
            <w:r>
              <w:t xml:space="preserve">Realizacja prawa opcji może, ale nie musi nastąpić, w zależności od  potrzeb Jednostki realizującej. W przypadku zwiększenia/zmniejszenia zapotrzebowania na godziny zajęć, Zamawiający w imieniu Jednostki realizującej może wykonać przysługujące mu prawo opcji stosownym oświadczeniem woli złożonym Wykonawcy. W ramach prawa opcji Zamawiający, dopuszcza możliwość zwiększenia/zmniejszenia do 20 godzin zamówienia w stosunku do ilości podstawowych godzin. Skorzystanie przez Zamawiającego z prawa opcji jest uzależnione od zapotrzebowania Jednostki realizującej na usługę objętą zamówieniem. Prawo opcji wykonuje się poprzez złożenie przez Zamawiającego Wykonawcy oświadczenia w formie pisemnej. </w:t>
            </w:r>
          </w:p>
          <w:p w14:paraId="1FD725A0" w14:textId="03DC4289" w:rsidR="002E5371" w:rsidRDefault="002E5371" w:rsidP="006A6072">
            <w:pPr>
              <w:pStyle w:val="Tekstpodstawowy"/>
              <w:numPr>
                <w:ilvl w:val="0"/>
                <w:numId w:val="43"/>
              </w:numPr>
              <w:jc w:val="both"/>
            </w:pPr>
            <w:r>
              <w:t xml:space="preserve">Zamówienia opcjonalne mogą być realizowane w czasie trwania umowy. </w:t>
            </w:r>
          </w:p>
          <w:p w14:paraId="61815B2D" w14:textId="4439E661" w:rsidR="000E1EB8" w:rsidRDefault="000E1EB8" w:rsidP="006E1988">
            <w:pPr>
              <w:pStyle w:val="Tekstpodstawowy"/>
              <w:spacing w:after="0"/>
            </w:pPr>
            <w:r w:rsidRPr="000E1EB8">
              <w:rPr>
                <w:b/>
              </w:rPr>
              <w:t>Zamawiający nie dopuszcza składania ofert równoważnych</w:t>
            </w:r>
            <w:r w:rsidR="006E1988">
              <w:rPr>
                <w:b/>
              </w:rPr>
              <w:t>.</w:t>
            </w:r>
          </w:p>
          <w:p w14:paraId="4E7EA2BA" w14:textId="77777777" w:rsidR="000E1EB8" w:rsidRDefault="000E1EB8" w:rsidP="006E1988">
            <w:pPr>
              <w:pStyle w:val="Tekstpodstawowy"/>
              <w:spacing w:after="0"/>
            </w:pPr>
            <w:r w:rsidRPr="000E1EB8">
              <w:rPr>
                <w:b/>
              </w:rPr>
              <w:t>Zamawiający nie dopuszcza składania ofert wariantowych</w:t>
            </w:r>
            <w:r>
              <w:t xml:space="preserve">. </w:t>
            </w:r>
          </w:p>
          <w:p w14:paraId="6B35A7F0" w14:textId="77777777" w:rsidR="000E1EB8" w:rsidRDefault="000E1EB8" w:rsidP="006E1988">
            <w:pPr>
              <w:pStyle w:val="Tekstpodstawowy"/>
              <w:spacing w:after="0"/>
            </w:pPr>
          </w:p>
        </w:tc>
      </w:tr>
    </w:tbl>
    <w:p w14:paraId="206E255C" w14:textId="77777777" w:rsidR="001350D3" w:rsidRDefault="001350D3" w:rsidP="00B013F5">
      <w:pPr>
        <w:pStyle w:val="Nagwek2"/>
      </w:pPr>
      <w:r>
        <w:lastRenderedPageBreak/>
        <w:t>Części nie mogą być dzielone przez Wykonawców, oferty nie zawierające pełnego zakresu przedmiotu zamówienia określonego w zadaniu częściowym zostaną odrzucone.</w:t>
      </w:r>
    </w:p>
    <w:p w14:paraId="47276986" w14:textId="7E6BB3F7" w:rsidR="001350D3" w:rsidRPr="009412A4" w:rsidRDefault="001350D3" w:rsidP="00B013F5">
      <w:pPr>
        <w:pStyle w:val="Nagwek2"/>
      </w:pPr>
      <w:r>
        <w:t>Wykonawca może złożyć ofertę w odniesieniu do  wszystkich części zamówienia</w:t>
      </w:r>
      <w:r w:rsidR="009412A4">
        <w:t xml:space="preserve">. </w:t>
      </w:r>
    </w:p>
    <w:p w14:paraId="3D2DFF39" w14:textId="7AF0FF92" w:rsidR="009412A4" w:rsidRPr="007A003D" w:rsidRDefault="009412A4" w:rsidP="00B013F5">
      <w:pPr>
        <w:pStyle w:val="Nagwek2"/>
        <w:rPr>
          <w:color w:val="FF0000"/>
        </w:rPr>
      </w:pPr>
      <w:r w:rsidRPr="007A003D">
        <w:t xml:space="preserve">Zamawiający nie określa warunków dotyczących zatrudnienia przez Wykonawcę </w:t>
      </w:r>
      <w:r w:rsidRPr="007A003D">
        <w:br/>
        <w:t xml:space="preserve">lub Podwykonawcę osób wykonujących czynności w zakresie realizacji zamówienia, </w:t>
      </w:r>
      <w:r w:rsidRPr="007A003D">
        <w:br/>
        <w:t>o którym mowa w art. 95 ustawy Pzp</w:t>
      </w:r>
      <w:r w:rsidRPr="007A003D">
        <w:rPr>
          <w:color w:val="FF0000"/>
        </w:rPr>
        <w:t xml:space="preserve">. </w:t>
      </w:r>
    </w:p>
    <w:p w14:paraId="4E082593" w14:textId="14DEAA0A" w:rsidR="001350D3" w:rsidRPr="007A003D" w:rsidRDefault="001350D3" w:rsidP="00B013F5">
      <w:pPr>
        <w:pStyle w:val="Nagwek2"/>
      </w:pPr>
      <w:r w:rsidRPr="007A003D">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E1EB8" w14:paraId="7D518134" w14:textId="77777777" w:rsidTr="00700A30">
        <w:tc>
          <w:tcPr>
            <w:tcW w:w="8640" w:type="dxa"/>
            <w:tcBorders>
              <w:top w:val="nil"/>
              <w:left w:val="nil"/>
              <w:bottom w:val="nil"/>
              <w:right w:val="nil"/>
            </w:tcBorders>
            <w:hideMark/>
          </w:tcPr>
          <w:p w14:paraId="26DA4C07" w14:textId="7FEFCA79" w:rsidR="009412A4" w:rsidRDefault="000E1EB8" w:rsidP="00B013F5">
            <w:pPr>
              <w:pStyle w:val="Nagwek2"/>
              <w:numPr>
                <w:ilvl w:val="0"/>
                <w:numId w:val="27"/>
              </w:numPr>
            </w:pPr>
            <w:bookmarkStart w:id="3" w:name="_Toc258314245"/>
            <w:r w:rsidRPr="000E1EB8">
              <w:t xml:space="preserve">Powiatowe Centrum Pomocy Rodzinie w Rawiczu, ul. </w:t>
            </w:r>
            <w:r w:rsidR="009412A4" w:rsidRPr="000E1EB8">
              <w:t>Dworcowa</w:t>
            </w:r>
            <w:r w:rsidRPr="000E1EB8">
              <w:t xml:space="preserve"> 1, </w:t>
            </w:r>
            <w:r w:rsidR="009412A4">
              <w:br/>
            </w:r>
            <w:r w:rsidRPr="000E1EB8">
              <w:t>63-900 Rawicz</w:t>
            </w:r>
            <w:r>
              <w:t xml:space="preserve"> – dla</w:t>
            </w:r>
            <w:r w:rsidR="009412A4">
              <w:t xml:space="preserve"> Części I zamówienia</w:t>
            </w:r>
          </w:p>
          <w:p w14:paraId="190C0611" w14:textId="3941A817" w:rsidR="009412A4" w:rsidRDefault="009412A4" w:rsidP="00B013F5">
            <w:pPr>
              <w:pStyle w:val="Nagwek2"/>
              <w:numPr>
                <w:ilvl w:val="0"/>
                <w:numId w:val="27"/>
              </w:numPr>
            </w:pPr>
            <w:r>
              <w:t xml:space="preserve">Powiat Rawicki – dla Części II zamówienia </w:t>
            </w:r>
          </w:p>
        </w:tc>
      </w:tr>
    </w:tbl>
    <w:p w14:paraId="3AD6AF96" w14:textId="77777777"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591AE588" w14:textId="2D37764D" w:rsidR="001350D3" w:rsidRDefault="000E1EB8" w:rsidP="00B013F5">
      <w:pPr>
        <w:pStyle w:val="Nagwek2"/>
        <w:numPr>
          <w:ilvl w:val="0"/>
          <w:numId w:val="0"/>
        </w:numPr>
        <w:ind w:left="426"/>
      </w:pPr>
      <w:r>
        <w:t xml:space="preserve">Zamawiający nie przewiduje udzielenia zamówień, o których mowa w art. 214 ust. 1 pkt 7 </w:t>
      </w:r>
      <w:r w:rsidR="009412A4">
        <w:br/>
      </w:r>
      <w:r>
        <w:t>i 8 ustawy Pzp.</w:t>
      </w:r>
    </w:p>
    <w:p w14:paraId="77E47CA7" w14:textId="77777777" w:rsidR="001350D3" w:rsidRDefault="001350D3" w:rsidP="001350D3">
      <w:pPr>
        <w:pStyle w:val="Nagwek1"/>
      </w:pPr>
      <w:bookmarkStart w:id="4" w:name="_Toc258314246"/>
      <w:r>
        <w:t>Termin wykonania zamówienia</w:t>
      </w:r>
      <w:bookmarkEnd w:id="4"/>
    </w:p>
    <w:tbl>
      <w:tblPr>
        <w:tblW w:w="8640" w:type="dxa"/>
        <w:tblInd w:w="534" w:type="dxa"/>
        <w:tblLook w:val="01E0" w:firstRow="1" w:lastRow="1" w:firstColumn="1" w:lastColumn="1" w:noHBand="0" w:noVBand="0"/>
      </w:tblPr>
      <w:tblGrid>
        <w:gridCol w:w="8640"/>
      </w:tblGrid>
      <w:tr w:rsidR="000E1EB8" w14:paraId="206D0D1C" w14:textId="77777777" w:rsidTr="00700A30">
        <w:tc>
          <w:tcPr>
            <w:tcW w:w="8640" w:type="dxa"/>
            <w:hideMark/>
          </w:tcPr>
          <w:p w14:paraId="7055A377" w14:textId="68306D27" w:rsidR="000E1EB8" w:rsidRDefault="001350D3" w:rsidP="00700A30">
            <w:pPr>
              <w:pStyle w:val="Tekstpodstawowy"/>
              <w:ind w:left="-114"/>
            </w:pPr>
            <w:r>
              <w:t xml:space="preserve">Zamówienie musi zostać zrealizowane w </w:t>
            </w:r>
            <w:r w:rsidRPr="009412A4">
              <w:t>terminie:</w:t>
            </w:r>
            <w:r w:rsidR="009412A4" w:rsidRPr="009412A4">
              <w:rPr>
                <w:b/>
                <w:bCs/>
              </w:rPr>
              <w:t xml:space="preserve"> </w:t>
            </w:r>
            <w:bookmarkStart w:id="5" w:name="_Toc258314247"/>
            <w:r w:rsidR="009412A4" w:rsidRPr="009412A4">
              <w:rPr>
                <w:b/>
                <w:bCs/>
              </w:rPr>
              <w:t>od daty podpisania umowy do dnia 30.11.2024 r.</w:t>
            </w:r>
            <w:r w:rsidR="009412A4">
              <w:rPr>
                <w:b/>
              </w:rPr>
              <w:t xml:space="preserve"> </w:t>
            </w:r>
            <w:r w:rsidR="000E1EB8">
              <w:t xml:space="preserve"> – dla </w:t>
            </w:r>
            <w:r w:rsidR="009412A4">
              <w:t>Części I i II zamówienia</w:t>
            </w:r>
          </w:p>
        </w:tc>
      </w:tr>
    </w:tbl>
    <w:p w14:paraId="129CAED6" w14:textId="77777777" w:rsidR="001350D3" w:rsidRDefault="001350D3" w:rsidP="001350D3">
      <w:pPr>
        <w:pStyle w:val="Nagwek1"/>
      </w:pPr>
      <w:r>
        <w:rPr>
          <w:lang w:val="pl-PL"/>
        </w:rPr>
        <w:t>Informacja o warunkach</w:t>
      </w:r>
      <w:r>
        <w:t xml:space="preserve"> udziału w postępowaniu</w:t>
      </w:r>
      <w:bookmarkEnd w:id="5"/>
    </w:p>
    <w:p w14:paraId="1FEBFC0B" w14:textId="24D85BB8" w:rsidR="001350D3" w:rsidRDefault="001350D3" w:rsidP="00B013F5">
      <w:pPr>
        <w:pStyle w:val="Nagwek2"/>
      </w:pPr>
      <w:r>
        <w:lastRenderedPageBreak/>
        <w:t xml:space="preserve">O udzielenie zamówienia mogą ubiegać się Wykonawcy, którzy nie podlegają wykluczeniu oraz spełniają warunki udziału w postępowaniu i wymagania określone </w:t>
      </w:r>
      <w:r w:rsidR="009412A4">
        <w:br/>
      </w:r>
      <w:r>
        <w:t>w niniejszej SWZ.</w:t>
      </w:r>
    </w:p>
    <w:p w14:paraId="6263B0A3" w14:textId="5A83C16A" w:rsidR="000E1EB8" w:rsidRDefault="001350D3" w:rsidP="00B8119B">
      <w:pPr>
        <w:pStyle w:val="Nagwek2"/>
      </w:pPr>
      <w:r>
        <w:t xml:space="preserve">Zamawiający, na podstawie art. 112 ustawy Pzp określa następujące warunki udziału </w:t>
      </w:r>
      <w:r w:rsidR="009412A4">
        <w:br/>
      </w:r>
      <w: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0E1EB8" w14:paraId="4BC587D2" w14:textId="77777777" w:rsidTr="002E537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7C55ED" w14:textId="77777777" w:rsidR="000E1EB8" w:rsidRDefault="000E1EB8" w:rsidP="00700A30">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F9307A" w14:textId="2FA4DC76" w:rsidR="000E1EB8" w:rsidRDefault="000E1EB8" w:rsidP="00700A30">
            <w:pPr>
              <w:spacing w:before="60" w:after="120"/>
              <w:rPr>
                <w:sz w:val="20"/>
                <w:szCs w:val="20"/>
              </w:rPr>
            </w:pPr>
            <w:r>
              <w:rPr>
                <w:b/>
                <w:sz w:val="20"/>
                <w:szCs w:val="20"/>
              </w:rPr>
              <w:t>Warunki udziału w postępowaniu</w:t>
            </w:r>
            <w:r w:rsidR="009412A4">
              <w:rPr>
                <w:b/>
                <w:sz w:val="20"/>
                <w:szCs w:val="20"/>
              </w:rPr>
              <w:t xml:space="preserve"> – dotyczy Części I </w:t>
            </w:r>
          </w:p>
        </w:tc>
      </w:tr>
      <w:tr w:rsidR="000E1EB8" w14:paraId="429EB9C4" w14:textId="77777777" w:rsidTr="002E537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F85269" w14:textId="77777777" w:rsidR="000E1EB8" w:rsidRDefault="000E1EB8" w:rsidP="00700A30">
            <w:pPr>
              <w:spacing w:before="60" w:after="120"/>
              <w:jc w:val="center"/>
            </w:pPr>
            <w:r w:rsidRPr="000E1EB8">
              <w:t>1</w:t>
            </w:r>
          </w:p>
        </w:tc>
        <w:tc>
          <w:tcPr>
            <w:tcW w:w="7774" w:type="dxa"/>
            <w:tcBorders>
              <w:top w:val="single" w:sz="4" w:space="0" w:color="auto"/>
              <w:left w:val="single" w:sz="4" w:space="0" w:color="auto"/>
              <w:bottom w:val="single" w:sz="4" w:space="0" w:color="auto"/>
              <w:right w:val="single" w:sz="4" w:space="0" w:color="auto"/>
            </w:tcBorders>
            <w:hideMark/>
          </w:tcPr>
          <w:p w14:paraId="187E7F28" w14:textId="77777777" w:rsidR="000E1EB8" w:rsidRPr="007A003D" w:rsidRDefault="000E1EB8" w:rsidP="00700A30">
            <w:pPr>
              <w:spacing w:before="60" w:after="120"/>
              <w:jc w:val="both"/>
              <w:rPr>
                <w:b/>
                <w:bCs/>
              </w:rPr>
            </w:pPr>
            <w:r w:rsidRPr="007A003D">
              <w:rPr>
                <w:b/>
                <w:bCs/>
              </w:rPr>
              <w:t>Zdolność techniczna lub zawodowa</w:t>
            </w:r>
          </w:p>
          <w:p w14:paraId="195DE81F" w14:textId="0AFD28D0" w:rsidR="000E1EB8" w:rsidRPr="009412A4" w:rsidRDefault="000E1EB8" w:rsidP="00700A30">
            <w:pPr>
              <w:spacing w:before="60" w:after="120"/>
              <w:jc w:val="both"/>
              <w:rPr>
                <w:highlight w:val="yellow"/>
              </w:rPr>
            </w:pPr>
            <w:r w:rsidRPr="007A003D">
              <w:t xml:space="preserve">O udzielenie zamówienia publicznego mogą ubiegać się </w:t>
            </w:r>
            <w:r w:rsidR="009412A4" w:rsidRPr="007A003D">
              <w:t>W</w:t>
            </w:r>
            <w:r w:rsidRPr="007A003D">
              <w:t xml:space="preserve">ykonawcy, którzy spełniają warunki, dotyczące  zdolności technicznej lub zawodowej. Ocena spełniania </w:t>
            </w:r>
            <w:r w:rsidRPr="008E587D">
              <w:t xml:space="preserve">warunków udziału w postępowaniu będzie dokonana na zasadzie spełnia/nie spełnia. </w:t>
            </w:r>
            <w:r w:rsidR="009412A4" w:rsidRPr="008E587D">
              <w:t>Zamawiający</w:t>
            </w:r>
            <w:r w:rsidRPr="008E587D">
              <w:t xml:space="preserve"> uzna warunek za spełniony jeżeli Wykonawca wykaże, że posiada wykształcenia wyższe pedagogiczne </w:t>
            </w:r>
            <w:r w:rsidR="009412A4" w:rsidRPr="008E587D">
              <w:br/>
            </w:r>
            <w:r w:rsidRPr="008E587D">
              <w:t>z ukończoną terapią pedagogiczną lub przygotowaniem pedagogicznym</w:t>
            </w:r>
            <w:r w:rsidR="007A003D" w:rsidRPr="008E587D">
              <w:t xml:space="preserve"> oraz</w:t>
            </w:r>
            <w:r w:rsidRPr="008E587D">
              <w:t xml:space="preserve"> posiada minimum 2-letnie doświadczenie w pracy z dzieckiem i rodziną. </w:t>
            </w:r>
            <w:r w:rsidR="007A003D" w:rsidRPr="008E587D">
              <w:br/>
            </w:r>
            <w:r w:rsidRPr="008E587D">
              <w:t>O udzielenie zamówienia mogą ubiegać się Wykonawcy, którzy spełniają warunki dotyczące: uprawnień do wykonywania określonej działalności lub czynności, jeżeli przepisy prawa nakładają obowiązek ich posiadania.</w:t>
            </w:r>
          </w:p>
        </w:tc>
      </w:tr>
      <w:tr w:rsidR="009412A4" w14:paraId="5518F7F9" w14:textId="77777777" w:rsidTr="002E537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54002F" w14:textId="77777777" w:rsidR="009412A4" w:rsidRPr="000E1EB8" w:rsidRDefault="009412A4" w:rsidP="009412A4">
            <w:pPr>
              <w:spacing w:before="60" w:after="120"/>
              <w:jc w:val="center"/>
            </w:pP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97E42A" w14:textId="7B6833D1" w:rsidR="009412A4" w:rsidRPr="009412A4" w:rsidRDefault="009412A4" w:rsidP="009412A4">
            <w:pPr>
              <w:spacing w:before="60" w:after="120"/>
              <w:jc w:val="both"/>
              <w:rPr>
                <w:b/>
                <w:bCs/>
                <w:highlight w:val="yellow"/>
              </w:rPr>
            </w:pPr>
            <w:r w:rsidRPr="007A003D">
              <w:rPr>
                <w:b/>
                <w:sz w:val="20"/>
                <w:szCs w:val="20"/>
              </w:rPr>
              <w:t>Warunki udziału w postępowaniu – dotyczy Części II</w:t>
            </w:r>
          </w:p>
        </w:tc>
      </w:tr>
      <w:tr w:rsidR="009412A4" w14:paraId="666BE16C" w14:textId="77777777" w:rsidTr="002E5371">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7EE0C" w14:textId="2F9C809E" w:rsidR="009412A4" w:rsidRPr="000E1EB8" w:rsidRDefault="009412A4" w:rsidP="009412A4">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tcPr>
          <w:p w14:paraId="22DB46D9" w14:textId="77777777" w:rsidR="009412A4" w:rsidRPr="007A003D" w:rsidRDefault="009412A4" w:rsidP="009412A4">
            <w:pPr>
              <w:spacing w:before="60" w:after="120"/>
              <w:jc w:val="both"/>
              <w:rPr>
                <w:b/>
                <w:bCs/>
              </w:rPr>
            </w:pPr>
            <w:r w:rsidRPr="007A003D">
              <w:rPr>
                <w:b/>
                <w:bCs/>
              </w:rPr>
              <w:t>Zdolność techniczna lub zawodowa</w:t>
            </w:r>
          </w:p>
          <w:p w14:paraId="4A241CA6" w14:textId="1FE5F724" w:rsidR="009412A4" w:rsidRPr="009412A4" w:rsidRDefault="009412A4" w:rsidP="009412A4">
            <w:pPr>
              <w:spacing w:before="60" w:after="120"/>
              <w:jc w:val="both"/>
              <w:rPr>
                <w:b/>
                <w:bCs/>
                <w:highlight w:val="yellow"/>
              </w:rPr>
            </w:pPr>
            <w:r w:rsidRPr="007A003D">
              <w:t>O udzielenie zamówienia publicznego mogą ubiegać się wykonawcy, którzy spełniają warunki, dotyczące  zdolności technicznej lub zawodowej. Ocena spełniania warunków udziału w postępowaniu będzie dokonana na zasadzie spełnia/nie spełnia</w:t>
            </w:r>
            <w:r w:rsidRPr="008E587D">
              <w:t xml:space="preserve">. Zamawiający uzna warunek za spełniony jeżeli Wykonawca wykaże, że posiada wykształcenia wyższe pedagogiczne </w:t>
            </w:r>
            <w:r w:rsidR="007A003D" w:rsidRPr="008E587D">
              <w:br/>
            </w:r>
            <w:r w:rsidRPr="008E587D">
              <w:t>z ukończoną terapią pedagogiczną lub przygotowaniem pedagogicznym</w:t>
            </w:r>
            <w:r w:rsidR="007A003D" w:rsidRPr="008E587D">
              <w:t xml:space="preserve"> oraz </w:t>
            </w:r>
            <w:r w:rsidRPr="008E587D">
              <w:t xml:space="preserve"> posiada minimum 2-letnie doświadczenie w pracy z dzieckiem i rodziną. </w:t>
            </w:r>
            <w:r w:rsidR="007A003D" w:rsidRPr="008E587D">
              <w:br/>
            </w:r>
            <w:r w:rsidRPr="008E587D">
              <w:t>O udzielenie zamówienia mogą ubiegać się Wykonawcy, którzy spełniają warunki dotyczące: uprawnień do wykonywania określonej działalności lub czynności, jeżeli przepisy prawa nakładają obowiązek ich posiadania.</w:t>
            </w:r>
          </w:p>
        </w:tc>
      </w:tr>
    </w:tbl>
    <w:p w14:paraId="3EED71C0" w14:textId="77777777" w:rsidR="001350D3" w:rsidRDefault="001350D3" w:rsidP="001350D3">
      <w:pPr>
        <w:pStyle w:val="Nagwek1"/>
      </w:pPr>
      <w:r>
        <w:t>Podstawy wykluczenia wykonawcy Z POSTĘPOWANIA</w:t>
      </w:r>
    </w:p>
    <w:p w14:paraId="2A7A913F" w14:textId="3BFFA562" w:rsidR="000E1EB8" w:rsidRPr="009412A4" w:rsidRDefault="001350D3" w:rsidP="00B013F5">
      <w:pPr>
        <w:pStyle w:val="Nagwek2"/>
      </w:pPr>
      <w:r>
        <w:t>Zamawiający wykluczy z postępowania o udzielenie zamówienia Wykonawcę, wobec którego zachodzą podstawy wykluczenia, o których mowa w art. 108 ustawy Pzp.</w:t>
      </w:r>
    </w:p>
    <w:p w14:paraId="432DFE4B" w14:textId="3A1FD98D" w:rsidR="000E1EB8" w:rsidRPr="009412A4" w:rsidRDefault="000E1EB8" w:rsidP="00B013F5">
      <w:pPr>
        <w:pStyle w:val="Nagwek2"/>
        <w:rPr>
          <w:lang w:val="x-none"/>
        </w:rPr>
      </w:pPr>
      <w:r>
        <w:t xml:space="preserve">Zamawiający, </w:t>
      </w:r>
      <w:r w:rsidRPr="00232610">
        <w:t>na podstawie art. 109 ust. 1</w:t>
      </w:r>
      <w:r w:rsidR="009412A4">
        <w:t xml:space="preserve"> pkt 4, 8 i 10</w:t>
      </w:r>
      <w:r w:rsidRPr="00232610">
        <w:t xml:space="preserve"> ustawy Pzp,</w:t>
      </w:r>
      <w:r w:rsidRPr="00232610">
        <w:rPr>
          <w:lang w:val="x-none"/>
        </w:rPr>
        <w:t xml:space="preserve"> wykluczy</w:t>
      </w:r>
      <w:r w:rsidRPr="00232610">
        <w:t xml:space="preserve"> również</w:t>
      </w:r>
      <w:r w:rsidRPr="00232610">
        <w:rPr>
          <w:lang w:val="x-none"/>
        </w:rPr>
        <w:t xml:space="preserve"> </w:t>
      </w:r>
      <w:r w:rsidR="009412A4">
        <w:rPr>
          <w:lang w:val="x-none"/>
        </w:rPr>
        <w:br/>
      </w:r>
      <w:r w:rsidRPr="00232610">
        <w:rPr>
          <w:lang w:val="x-none"/>
        </w:rPr>
        <w:t>z postępowania o udzielenie zamówienia Wykonawcę</w:t>
      </w:r>
      <w:r w:rsidRPr="00232610">
        <w:t>:</w:t>
      </w:r>
    </w:p>
    <w:p w14:paraId="395623C3" w14:textId="3B1A5655" w:rsidR="000E1EB8" w:rsidRPr="009412A4" w:rsidRDefault="000E1EB8" w:rsidP="009412A4">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9412A4">
        <w:rPr>
          <w:bCs/>
          <w:iCs/>
          <w:color w:val="000000"/>
          <w:lang w:eastAsia="x-none"/>
        </w:rPr>
        <w:t>,</w:t>
      </w:r>
    </w:p>
    <w:p w14:paraId="727CBF68" w14:textId="1DC7A04B" w:rsidR="000E1EB8" w:rsidRPr="009412A4" w:rsidRDefault="000E1EB8" w:rsidP="009412A4">
      <w:pPr>
        <w:numPr>
          <w:ilvl w:val="0"/>
          <w:numId w:val="25"/>
        </w:numPr>
        <w:ind w:left="1037" w:hanging="357"/>
        <w:jc w:val="both"/>
        <w:outlineLvl w:val="1"/>
        <w:rPr>
          <w:bCs/>
          <w:iCs/>
          <w:color w:val="000000"/>
          <w:lang w:val="x-none" w:eastAsia="x-none"/>
        </w:rPr>
      </w:pPr>
      <w:r w:rsidRPr="00232610">
        <w:rPr>
          <w:bCs/>
          <w:iCs/>
          <w:color w:val="000000"/>
          <w:lang w:eastAsia="x-none"/>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w:t>
      </w:r>
      <w:r w:rsidRPr="00232610">
        <w:rPr>
          <w:bCs/>
          <w:iCs/>
          <w:color w:val="000000"/>
          <w:lang w:eastAsia="x-none"/>
        </w:rPr>
        <w:lastRenderedPageBreak/>
        <w:t>zamówienia, lub który zataił te informacje lub nie jest w stanie przedstawić wymaganych podmiotowych środków dowodowych</w:t>
      </w:r>
      <w:r w:rsidR="009412A4">
        <w:rPr>
          <w:bCs/>
          <w:iCs/>
          <w:color w:val="000000"/>
          <w:lang w:eastAsia="x-none"/>
        </w:rPr>
        <w:t>,</w:t>
      </w:r>
    </w:p>
    <w:p w14:paraId="36C7DDA3" w14:textId="77777777" w:rsidR="000E1EB8" w:rsidRPr="00232610" w:rsidRDefault="000E1EB8" w:rsidP="000E1EB8">
      <w:pPr>
        <w:numPr>
          <w:ilvl w:val="0"/>
          <w:numId w:val="25"/>
        </w:numPr>
        <w:jc w:val="both"/>
        <w:outlineLvl w:val="1"/>
        <w:rPr>
          <w:bCs/>
          <w:iCs/>
          <w:color w:val="000000"/>
          <w:lang w:val="x-none" w:eastAsia="x-none"/>
        </w:rPr>
      </w:pPr>
      <w:r w:rsidRPr="00232610">
        <w:t>który w wyniku lekkomyślności lub niedbalstwa przedstawił informacje wprowadzające w błąd, co mogło mieć istotny wpływ na decyzje podejmowane przez zamawiającego w postępowaniu o udzielenie zamówienia</w:t>
      </w:r>
      <w:r>
        <w:t>.</w:t>
      </w:r>
    </w:p>
    <w:p w14:paraId="760B7A81" w14:textId="77777777" w:rsidR="009412A4" w:rsidRPr="009412A4" w:rsidRDefault="009412A4" w:rsidP="00B013F5">
      <w:pPr>
        <w:pStyle w:val="Nagwek2"/>
      </w:pPr>
      <w:r w:rsidRPr="009412A4">
        <w:t xml:space="preserve">Na podstawie art. 7 ust. 1 ustawy z dnia 13 kwietnia 2022 r. o szczególnych rozwiązaniach w zakresie przeciwdziałania wspieraniu agresji na Ukrainę oraz służących ochronie bezpieczeństwa narodowego (Dz. U. z 2023 r. poz. 1497 ze zm.) </w:t>
      </w:r>
      <w:r w:rsidRPr="009412A4">
        <w:br/>
        <w:t>z postępowania o udzielenie zamówienia publicznego lub konkursu prowadzonego na podstawie ustawy Pzp wyklucza się:</w:t>
      </w:r>
    </w:p>
    <w:p w14:paraId="31679B87" w14:textId="77777777" w:rsidR="009412A4" w:rsidRPr="009412A4" w:rsidRDefault="009412A4" w:rsidP="009412A4">
      <w:pPr>
        <w:numPr>
          <w:ilvl w:val="0"/>
          <w:numId w:val="28"/>
        </w:numPr>
        <w:spacing w:before="120"/>
        <w:jc w:val="both"/>
        <w:outlineLvl w:val="1"/>
        <w:rPr>
          <w:bCs/>
          <w:iCs/>
          <w:lang w:val="x-none" w:eastAsia="x-none"/>
        </w:rPr>
      </w:pPr>
      <w:r w:rsidRPr="009412A4">
        <w:rPr>
          <w:bCs/>
          <w:iCs/>
          <w:lang w:val="x-none" w:eastAsia="x-none"/>
        </w:rPr>
        <w:t xml:space="preserve">Wykonawcę oraz uczestnika konkursu wymienionego w wykazach określonych </w:t>
      </w:r>
      <w:r w:rsidRPr="009412A4">
        <w:rPr>
          <w:bCs/>
          <w:iCs/>
          <w:lang w:val="x-none" w:eastAsia="x-none"/>
        </w:rPr>
        <w:br/>
        <w:t xml:space="preserve">w rozporządzeniu 765/2006 i rozporządzeniu 269/2014 albo wpisanego na listę </w:t>
      </w:r>
      <w:r w:rsidRPr="009412A4">
        <w:rPr>
          <w:bCs/>
          <w:iCs/>
          <w:lang w:val="x-none" w:eastAsia="x-none"/>
        </w:rPr>
        <w:br/>
        <w:t xml:space="preserve">na podstawie decyzji w sprawie wpisu na listę rozstrzygającej o zastosowaniu środka, </w:t>
      </w:r>
      <w:r w:rsidRPr="009412A4">
        <w:rPr>
          <w:bCs/>
          <w:iCs/>
          <w:lang w:val="x-none" w:eastAsia="x-none"/>
        </w:rPr>
        <w:br/>
        <w:t>o którym mowa w art. 1 pkt 3 ustawy;</w:t>
      </w:r>
    </w:p>
    <w:p w14:paraId="5DB6A783" w14:textId="77777777" w:rsidR="009412A4" w:rsidRDefault="009412A4" w:rsidP="009412A4">
      <w:pPr>
        <w:numPr>
          <w:ilvl w:val="0"/>
          <w:numId w:val="28"/>
        </w:numPr>
        <w:spacing w:before="120"/>
        <w:jc w:val="both"/>
        <w:outlineLvl w:val="1"/>
        <w:rPr>
          <w:bCs/>
          <w:iCs/>
          <w:lang w:val="x-none" w:eastAsia="x-none"/>
        </w:rPr>
      </w:pPr>
      <w:r w:rsidRPr="009412A4">
        <w:rPr>
          <w:bCs/>
          <w:iCs/>
          <w:lang w:val="x-none" w:eastAsia="x-none"/>
        </w:rPr>
        <w:t xml:space="preserve">Wykonawcę oraz uczestnika konkursu, którego beneficjentem rzeczywistym </w:t>
      </w:r>
      <w:r w:rsidRPr="009412A4">
        <w:rPr>
          <w:bCs/>
          <w:iCs/>
          <w:lang w:val="x-none" w:eastAsia="x-none"/>
        </w:rPr>
        <w:br/>
        <w:t>w rozumieniu ustawy z dnia 1 marca 2018 r. o przeciwdziałaniu praniu pieniędzy oraz finansowaniu terroryzmu (Dz.U. z 202</w:t>
      </w:r>
      <w:r w:rsidRPr="009412A4">
        <w:rPr>
          <w:bCs/>
          <w:iCs/>
          <w:lang w:eastAsia="x-none"/>
        </w:rPr>
        <w:t>3</w:t>
      </w:r>
      <w:r w:rsidRPr="009412A4">
        <w:rPr>
          <w:bCs/>
          <w:iCs/>
          <w:lang w:val="x-none" w:eastAsia="x-none"/>
        </w:rPr>
        <w:t xml:space="preserve"> r. poz. </w:t>
      </w:r>
      <w:r w:rsidRPr="009412A4">
        <w:rPr>
          <w:bCs/>
          <w:iCs/>
          <w:lang w:eastAsia="x-none"/>
        </w:rPr>
        <w:t>1124 ze zm.</w:t>
      </w:r>
      <w:r w:rsidRPr="009412A4">
        <w:rPr>
          <w:bCs/>
          <w:iCs/>
          <w:lang w:val="x-none" w:eastAsia="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87E1AA" w14:textId="49264F22" w:rsidR="009412A4" w:rsidRPr="009412A4" w:rsidRDefault="009412A4" w:rsidP="009412A4">
      <w:pPr>
        <w:numPr>
          <w:ilvl w:val="0"/>
          <w:numId w:val="28"/>
        </w:numPr>
        <w:spacing w:before="120"/>
        <w:jc w:val="both"/>
        <w:outlineLvl w:val="1"/>
        <w:rPr>
          <w:bCs/>
          <w:iCs/>
          <w:lang w:val="x-none" w:eastAsia="x-none"/>
        </w:rPr>
      </w:pPr>
      <w:r w:rsidRPr="009412A4">
        <w:t xml:space="preserve">Wykonawcę oraz uczestnika konkursu, którego jednostką dominującą  w rozumieniu art. 3 ust. 1 pkt 37 ustawy z dnia 29 września 1994 r. o rachunkowości (tj. Dz. U.  </w:t>
      </w:r>
      <w:r w:rsidRPr="009412A4">
        <w:br/>
        <w:t xml:space="preserve">z 2023 r. poz. 120 ze zm.), jest podmiot wymieniony w wykazach określonych </w:t>
      </w:r>
      <w:r w:rsidRPr="009412A4">
        <w:br/>
        <w:t xml:space="preserve">w rozporządzeniu 765/2006 i rozporządzeniu 269/2014 albo wpisany na listę </w:t>
      </w:r>
      <w:r w:rsidRPr="009412A4">
        <w:br/>
        <w:t>lub będący taką jednostką dominującą od dnia 24 lutego 2022 r., o ile został wpisany na listę na podstawie decyzji w sprawie wpisu na listę rozstrzygającej o zastosowaniu środka, o którym mowa w art. 1 pkt 3 ustawy.</w:t>
      </w:r>
    </w:p>
    <w:p w14:paraId="51473FF5" w14:textId="608D7B62" w:rsidR="009412A4" w:rsidRDefault="009412A4" w:rsidP="00B013F5">
      <w:pPr>
        <w:pStyle w:val="Nagwek2"/>
      </w:pPr>
      <w:r>
        <w:t xml:space="preserve">Wykluczenie Wykonawcy nastąpi, jeżeli osoby wykonujące usługę figurują w Rejestrze Sprawców Przestępstw na Tle Seksualnym, o którym mowa w art. 4 ustawy z dnia </w:t>
      </w:r>
      <w:r>
        <w:br/>
        <w:t xml:space="preserve">13 maja 2016 r. o przeciwdziałaniu zagrożeniom przestępczością na tle seksualnym (Dz.U. z 2023 r. poz. 1304 ze zm.). </w:t>
      </w:r>
    </w:p>
    <w:p w14:paraId="714DDC61" w14:textId="43453677" w:rsidR="001350D3" w:rsidRDefault="001350D3" w:rsidP="00B013F5">
      <w:pPr>
        <w:pStyle w:val="Nagwek2"/>
      </w:pPr>
      <w:r>
        <w:t>Wykluczenie Wykonawcy nastąpi w przypadkach, o których mowa w art. 111 ustawy Pzp.</w:t>
      </w:r>
    </w:p>
    <w:p w14:paraId="530C724B" w14:textId="77777777" w:rsidR="001350D3" w:rsidRDefault="001350D3" w:rsidP="00B013F5">
      <w:pPr>
        <w:pStyle w:val="Nagwek2"/>
      </w:pPr>
      <w:r>
        <w:t xml:space="preserve">Wykonawca </w:t>
      </w:r>
      <w:r w:rsidR="00840575" w:rsidRPr="00840575">
        <w:t>nie podlega wykluczeniu w okolicznościach określonych w art. 108 ust. 1 pkt 1, 2 i 5 lub art. 109 ust. 1 pkt 2‒5 i 7‒10 ustawy Pzp, jeżeli udowodni Zamawiającemu, że spełnił łącznie przesłanki określone w art. 110 ust. 2 ustawy Pzp</w:t>
      </w:r>
      <w:r>
        <w:t>.</w:t>
      </w:r>
    </w:p>
    <w:p w14:paraId="1F89873B" w14:textId="77777777" w:rsidR="001350D3" w:rsidRDefault="001350D3" w:rsidP="00B013F5">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7A15B00E" w14:textId="77777777" w:rsidR="001350D3" w:rsidRDefault="001350D3" w:rsidP="00B013F5">
      <w:pPr>
        <w:pStyle w:val="Nagwek2"/>
      </w:pPr>
      <w:r>
        <w:t>Zamawiający może wykluczyć Wykonawcę na każdym etapie postępowania, ofertę Wykonawcy wykluczonego uznaje się za odrzuconą.</w:t>
      </w:r>
    </w:p>
    <w:p w14:paraId="2D10102F" w14:textId="77777777" w:rsidR="001350D3" w:rsidRDefault="001350D3" w:rsidP="001350D3">
      <w:pPr>
        <w:pStyle w:val="Nagwek1"/>
        <w:rPr>
          <w:lang w:val="pl-PL"/>
        </w:rPr>
      </w:pPr>
      <w:bookmarkStart w:id="6" w:name="_Toc258314248"/>
      <w:r>
        <w:rPr>
          <w:lang w:val="pl-PL"/>
        </w:rPr>
        <w:t>informacja o podmiotowych środkach dowodowych</w:t>
      </w:r>
      <w:bookmarkEnd w:id="6"/>
    </w:p>
    <w:p w14:paraId="5C49A1BB" w14:textId="77777777" w:rsidR="001350D3" w:rsidRDefault="001350D3" w:rsidP="00B013F5">
      <w:pPr>
        <w:pStyle w:val="Nagwek2"/>
        <w:rPr>
          <w:lang w:val="x-none"/>
        </w:r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01826044" w14:textId="77777777" w:rsidTr="006E198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E67CA" w14:textId="77777777" w:rsidR="001350D3" w:rsidRDefault="001350D3">
            <w:pPr>
              <w:spacing w:before="60" w:after="120"/>
              <w:jc w:val="center"/>
            </w:pPr>
            <w:r>
              <w:rPr>
                <w:b/>
                <w:sz w:val="20"/>
                <w:szCs w:val="20"/>
              </w:rPr>
              <w:lastRenderedPageBreak/>
              <w:t>Lp.</w:t>
            </w:r>
          </w:p>
        </w:tc>
        <w:tc>
          <w:tcPr>
            <w:tcW w:w="7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707696" w14:textId="67AC51A5" w:rsidR="001350D3" w:rsidRDefault="001350D3">
            <w:pPr>
              <w:spacing w:before="60" w:after="120"/>
              <w:jc w:val="both"/>
            </w:pPr>
            <w:r>
              <w:rPr>
                <w:b/>
                <w:sz w:val="20"/>
                <w:szCs w:val="20"/>
              </w:rPr>
              <w:t>Wymagany dokument</w:t>
            </w:r>
            <w:r w:rsidR="009412A4">
              <w:rPr>
                <w:b/>
                <w:sz w:val="20"/>
                <w:szCs w:val="20"/>
              </w:rPr>
              <w:t xml:space="preserve"> – dotyczy Części I i II </w:t>
            </w:r>
          </w:p>
        </w:tc>
      </w:tr>
      <w:tr w:rsidR="000E1EB8" w14:paraId="0BDC7379" w14:textId="77777777" w:rsidTr="006E198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B3C947" w14:textId="77777777" w:rsidR="000E1EB8" w:rsidRDefault="000E1EB8" w:rsidP="00700A30">
            <w:pPr>
              <w:spacing w:before="60" w:after="120"/>
              <w:jc w:val="center"/>
            </w:pPr>
            <w:r w:rsidRPr="000E1EB8">
              <w:t>1</w:t>
            </w:r>
          </w:p>
        </w:tc>
        <w:tc>
          <w:tcPr>
            <w:tcW w:w="7826" w:type="dxa"/>
            <w:tcBorders>
              <w:top w:val="single" w:sz="4" w:space="0" w:color="auto"/>
              <w:left w:val="single" w:sz="4" w:space="0" w:color="auto"/>
              <w:bottom w:val="single" w:sz="4" w:space="0" w:color="auto"/>
              <w:right w:val="single" w:sz="4" w:space="0" w:color="auto"/>
            </w:tcBorders>
            <w:hideMark/>
          </w:tcPr>
          <w:p w14:paraId="693D6196" w14:textId="39812523" w:rsidR="000E1EB8" w:rsidRPr="009412A4" w:rsidRDefault="000E1EB8" w:rsidP="00700A30">
            <w:pPr>
              <w:spacing w:before="60" w:after="60"/>
              <w:jc w:val="both"/>
              <w:rPr>
                <w:i/>
                <w:iCs/>
              </w:rPr>
            </w:pPr>
            <w:r w:rsidRPr="000E1EB8">
              <w:rPr>
                <w:b/>
              </w:rPr>
              <w:t>Oświadczenie o niepodleganiu wykluczeniu oraz spełnianiu warunków udziału</w:t>
            </w:r>
            <w:r w:rsidR="009412A4">
              <w:rPr>
                <w:b/>
              </w:rPr>
              <w:t xml:space="preserve"> </w:t>
            </w:r>
            <w:r w:rsidR="009412A4">
              <w:rPr>
                <w:b/>
                <w:i/>
                <w:iCs/>
              </w:rPr>
              <w:t>wg Załącznika Nr 2 do SWZ</w:t>
            </w:r>
          </w:p>
          <w:p w14:paraId="72D5B70D" w14:textId="77777777" w:rsidR="000E1EB8" w:rsidRDefault="000E1EB8" w:rsidP="00700A30">
            <w:pPr>
              <w:spacing w:after="40"/>
              <w:jc w:val="both"/>
            </w:pPr>
            <w:r w:rsidRPr="000E1EB8">
              <w:t>Aktualne na dzień składania ofert oświadczenie Wykonawcy stanowiące wstępne potwierdzenie spełniania warunków udziału w postępowaniu oraz brak podstaw wykluczenia</w:t>
            </w:r>
          </w:p>
        </w:tc>
      </w:tr>
      <w:tr w:rsidR="000E1EB8" w14:paraId="596EF9B1" w14:textId="77777777" w:rsidTr="006E198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46A547" w14:textId="77777777" w:rsidR="000E1EB8" w:rsidRDefault="000E1EB8" w:rsidP="00700A30">
            <w:pPr>
              <w:spacing w:before="60" w:after="120"/>
              <w:jc w:val="center"/>
            </w:pPr>
            <w:r w:rsidRPr="000E1EB8">
              <w:t>2</w:t>
            </w:r>
          </w:p>
        </w:tc>
        <w:tc>
          <w:tcPr>
            <w:tcW w:w="7826" w:type="dxa"/>
            <w:tcBorders>
              <w:top w:val="single" w:sz="4" w:space="0" w:color="auto"/>
              <w:left w:val="single" w:sz="4" w:space="0" w:color="auto"/>
              <w:bottom w:val="single" w:sz="4" w:space="0" w:color="auto"/>
              <w:right w:val="single" w:sz="4" w:space="0" w:color="auto"/>
            </w:tcBorders>
            <w:hideMark/>
          </w:tcPr>
          <w:p w14:paraId="683F50BC" w14:textId="2151AB07" w:rsidR="000E1EB8" w:rsidRPr="009412A4" w:rsidRDefault="000E1EB8" w:rsidP="00700A30">
            <w:pPr>
              <w:spacing w:before="60" w:after="60"/>
              <w:jc w:val="both"/>
              <w:rPr>
                <w:i/>
                <w:iCs/>
              </w:rPr>
            </w:pPr>
            <w:r w:rsidRPr="000E1EB8">
              <w:rPr>
                <w:b/>
              </w:rPr>
              <w:t>Zobowiązanie podmiotu udostępniającego zasoby</w:t>
            </w:r>
            <w:r w:rsidR="009412A4">
              <w:rPr>
                <w:b/>
              </w:rPr>
              <w:t xml:space="preserve"> </w:t>
            </w:r>
            <w:r w:rsidR="009412A4">
              <w:rPr>
                <w:b/>
                <w:i/>
                <w:iCs/>
              </w:rPr>
              <w:t>wg Załącznika Nr 3 do SWZ</w:t>
            </w:r>
          </w:p>
          <w:p w14:paraId="6009221F" w14:textId="77777777" w:rsidR="000E1EB8" w:rsidRDefault="000E1EB8" w:rsidP="00700A30">
            <w:pPr>
              <w:spacing w:after="40"/>
              <w:jc w:val="both"/>
            </w:pPr>
            <w:r w:rsidRPr="000E1EB8">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0E1EB8" w14:paraId="1781E7EA" w14:textId="77777777" w:rsidTr="006E198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D9BA87" w14:textId="07098508" w:rsidR="000E1EB8" w:rsidRDefault="009412A4" w:rsidP="00700A30">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1ED59EB8" w14:textId="6A98166F" w:rsidR="000E1EB8" w:rsidRDefault="000E1EB8" w:rsidP="00700A30">
            <w:pPr>
              <w:spacing w:before="60" w:after="60"/>
              <w:jc w:val="both"/>
            </w:pPr>
            <w:r w:rsidRPr="000E1EB8">
              <w:rPr>
                <w:b/>
              </w:rPr>
              <w:t>Oświadczenie podmiotu udostępniającego zasoby</w:t>
            </w:r>
            <w:r w:rsidR="009412A4" w:rsidRPr="009412A4">
              <w:rPr>
                <w:b/>
                <w:i/>
                <w:iCs/>
              </w:rPr>
              <w:t xml:space="preserve"> wg Załącznika Nr </w:t>
            </w:r>
            <w:r w:rsidR="009412A4">
              <w:rPr>
                <w:b/>
                <w:i/>
                <w:iCs/>
              </w:rPr>
              <w:t xml:space="preserve">4 </w:t>
            </w:r>
            <w:r w:rsidR="009412A4" w:rsidRPr="009412A4">
              <w:rPr>
                <w:b/>
                <w:i/>
                <w:iCs/>
              </w:rPr>
              <w:t>do SWZ</w:t>
            </w:r>
          </w:p>
          <w:p w14:paraId="406C583D" w14:textId="1E513AE7" w:rsidR="000E1EB8" w:rsidRDefault="000E1EB8" w:rsidP="009412A4">
            <w:pPr>
              <w:spacing w:after="40"/>
              <w:jc w:val="both"/>
            </w:pPr>
            <w:r w:rsidRPr="000E1EB8">
              <w:t xml:space="preserve">Oświadczenie podmiotu udostępniającego zasoby, składane na podstawie art. 125 ust. 5 ustawy Pzp, dotyczące przesłanek wykluczenia z postępowania </w:t>
            </w:r>
            <w:r w:rsidR="009412A4">
              <w:br/>
            </w:r>
            <w:r w:rsidRPr="000E1EB8">
              <w:t xml:space="preserve">w sprawie udzielenia zamówienia publicznego, zgodnie z art. 7 ust. 1 ustawy </w:t>
            </w:r>
            <w:r w:rsidR="009412A4">
              <w:br/>
            </w:r>
            <w:r w:rsidRPr="000E1EB8">
              <w:t>o szczególnych rozwiązaniach w zakresie przeciwdziałania wspieraniu agresji na Ukrainę oraz służących ochronie bezpieczeństwa narodowego.</w:t>
            </w:r>
          </w:p>
        </w:tc>
      </w:tr>
    </w:tbl>
    <w:p w14:paraId="6DAAC7FC" w14:textId="77777777" w:rsidR="000E1EB8" w:rsidRDefault="001350D3" w:rsidP="00B013F5">
      <w:pPr>
        <w:pStyle w:val="Nagwek2"/>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4BC6EF6E" w14:textId="4C50F686" w:rsidR="000E1EB8" w:rsidRDefault="000E1EB8" w:rsidP="00B013F5">
      <w:pPr>
        <w:pStyle w:val="Nagwek2"/>
        <w:numPr>
          <w:ilvl w:val="0"/>
          <w:numId w:val="5"/>
        </w:numPr>
      </w:pPr>
      <w:r>
        <w:t xml:space="preserve">W celu potwierdzenia spełniania przez Wykonawcę warunków udziału </w:t>
      </w:r>
      <w:r w:rsidR="009412A4">
        <w:br/>
      </w:r>
      <w:r>
        <w:t>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0E1EB8" w14:paraId="0881FA7D" w14:textId="77777777" w:rsidTr="006E1988">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DC238F" w14:textId="77777777" w:rsidR="000E1EB8" w:rsidRDefault="000E1EB8" w:rsidP="00700A30">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4CDB32" w14:textId="451EDEAA" w:rsidR="000E1EB8" w:rsidRDefault="000E1EB8" w:rsidP="00700A30">
            <w:pPr>
              <w:spacing w:before="60" w:after="120"/>
              <w:jc w:val="both"/>
            </w:pPr>
            <w:r>
              <w:rPr>
                <w:b/>
                <w:sz w:val="20"/>
                <w:szCs w:val="20"/>
              </w:rPr>
              <w:t>Wymagany dokument</w:t>
            </w:r>
            <w:r w:rsidR="009412A4">
              <w:rPr>
                <w:b/>
                <w:sz w:val="20"/>
                <w:szCs w:val="20"/>
              </w:rPr>
              <w:t xml:space="preserve"> – dotyczy Części I i II </w:t>
            </w:r>
          </w:p>
        </w:tc>
      </w:tr>
      <w:tr w:rsidR="000E1EB8" w14:paraId="0DA01967" w14:textId="77777777" w:rsidTr="006E1988">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73417B" w14:textId="77777777" w:rsidR="000E1EB8" w:rsidRDefault="000E1EB8" w:rsidP="00700A30">
            <w:pPr>
              <w:spacing w:before="60" w:after="120"/>
              <w:jc w:val="center"/>
            </w:pPr>
            <w:r w:rsidRPr="000E1EB8">
              <w:t>1</w:t>
            </w:r>
          </w:p>
        </w:tc>
        <w:tc>
          <w:tcPr>
            <w:tcW w:w="7662" w:type="dxa"/>
            <w:tcBorders>
              <w:top w:val="single" w:sz="4" w:space="0" w:color="auto"/>
              <w:left w:val="single" w:sz="4" w:space="0" w:color="auto"/>
              <w:bottom w:val="single" w:sz="4" w:space="0" w:color="auto"/>
              <w:right w:val="single" w:sz="4" w:space="0" w:color="auto"/>
            </w:tcBorders>
            <w:hideMark/>
          </w:tcPr>
          <w:p w14:paraId="49A4151A" w14:textId="11D460EF" w:rsidR="000E1EB8" w:rsidRPr="009412A4" w:rsidRDefault="000E1EB8" w:rsidP="00700A30">
            <w:pPr>
              <w:spacing w:before="60" w:after="120"/>
              <w:jc w:val="both"/>
              <w:rPr>
                <w:b/>
                <w:bCs/>
                <w:i/>
                <w:iCs/>
              </w:rPr>
            </w:pPr>
            <w:r w:rsidRPr="000E1EB8">
              <w:rPr>
                <w:b/>
                <w:bCs/>
              </w:rPr>
              <w:t>Wykaz osób</w:t>
            </w:r>
            <w:r w:rsidR="009412A4">
              <w:rPr>
                <w:b/>
                <w:bCs/>
              </w:rPr>
              <w:t xml:space="preserve"> </w:t>
            </w:r>
            <w:r w:rsidR="009412A4">
              <w:rPr>
                <w:b/>
                <w:bCs/>
                <w:i/>
                <w:iCs/>
              </w:rPr>
              <w:t>wg Załącznika Nr 5 do SWZ</w:t>
            </w:r>
          </w:p>
          <w:p w14:paraId="36CA6561" w14:textId="3C87989A" w:rsidR="000E1EB8" w:rsidRDefault="000E1EB8" w:rsidP="00700A30">
            <w:pPr>
              <w:spacing w:before="60" w:after="120"/>
              <w:jc w:val="both"/>
            </w:pPr>
            <w:r w:rsidRPr="000E1EB8">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w:t>
            </w:r>
            <w:r w:rsidR="009412A4">
              <w:br/>
            </w:r>
            <w:r w:rsidRPr="000E1EB8">
              <w:t>i wykształcenia niezbędnych do wykonania zamówienia publicznego, a także zakresu wykonywanych przez nie czynności oraz informacją o podstawie do dysponowania tymi osobami.</w:t>
            </w:r>
          </w:p>
        </w:tc>
      </w:tr>
    </w:tbl>
    <w:p w14:paraId="10A37E64" w14:textId="1640519C" w:rsidR="000E1EB8" w:rsidRDefault="000E1EB8" w:rsidP="00B013F5">
      <w:pPr>
        <w:pStyle w:val="Nagwek2"/>
      </w:pPr>
      <w:r>
        <w:t xml:space="preserve">W celu potwierdzenia braku podstaw wykluczenia Wykonawcy z udziału </w:t>
      </w:r>
      <w:r w:rsidR="009412A4">
        <w:br/>
      </w:r>
      <w:r>
        <w:t>w postępowaniu:</w:t>
      </w:r>
    </w:p>
    <w:p w14:paraId="6224615B" w14:textId="1D0CFC86" w:rsidR="009412A4" w:rsidRDefault="009412A4" w:rsidP="00B013F5">
      <w:pPr>
        <w:pStyle w:val="Nagwek2"/>
        <w:numPr>
          <w:ilvl w:val="0"/>
          <w:numId w:val="29"/>
        </w:numPr>
      </w:pPr>
      <w: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0E1EB8" w14:paraId="11EA893E" w14:textId="77777777" w:rsidTr="006E1988">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347A39" w14:textId="77777777" w:rsidR="000E1EB8" w:rsidRDefault="000E1EB8" w:rsidP="00700A30">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1C9E0" w14:textId="2E9F0144" w:rsidR="000E1EB8" w:rsidRDefault="000E1EB8" w:rsidP="00700A30">
            <w:pPr>
              <w:spacing w:before="60" w:after="120"/>
              <w:jc w:val="both"/>
            </w:pPr>
            <w:r>
              <w:rPr>
                <w:b/>
                <w:sz w:val="20"/>
                <w:szCs w:val="20"/>
              </w:rPr>
              <w:t>Wymagany dokument</w:t>
            </w:r>
            <w:r w:rsidR="009412A4">
              <w:rPr>
                <w:b/>
                <w:sz w:val="20"/>
                <w:szCs w:val="20"/>
              </w:rPr>
              <w:t xml:space="preserve"> </w:t>
            </w:r>
            <w:r w:rsidR="009412A4" w:rsidRPr="009412A4">
              <w:rPr>
                <w:b/>
                <w:sz w:val="20"/>
                <w:szCs w:val="20"/>
              </w:rPr>
              <w:t>– dotyczy Części I i II</w:t>
            </w:r>
          </w:p>
        </w:tc>
      </w:tr>
      <w:tr w:rsidR="000E1EB8" w14:paraId="041BE9B8" w14:textId="77777777" w:rsidTr="006E1988">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9FD474" w14:textId="77777777" w:rsidR="000E1EB8" w:rsidRDefault="000E1EB8" w:rsidP="00700A30">
            <w:pPr>
              <w:spacing w:before="60" w:after="120"/>
              <w:jc w:val="center"/>
            </w:pPr>
            <w:r w:rsidRPr="000E1EB8">
              <w:t>1</w:t>
            </w:r>
          </w:p>
        </w:tc>
        <w:tc>
          <w:tcPr>
            <w:tcW w:w="7659" w:type="dxa"/>
            <w:tcBorders>
              <w:top w:val="single" w:sz="4" w:space="0" w:color="auto"/>
              <w:left w:val="single" w:sz="4" w:space="0" w:color="auto"/>
              <w:bottom w:val="single" w:sz="4" w:space="0" w:color="auto"/>
              <w:right w:val="single" w:sz="4" w:space="0" w:color="auto"/>
            </w:tcBorders>
            <w:hideMark/>
          </w:tcPr>
          <w:p w14:paraId="27A66A8A" w14:textId="77777777" w:rsidR="000E1EB8" w:rsidRDefault="000E1EB8" w:rsidP="00700A30">
            <w:pPr>
              <w:spacing w:before="60" w:after="120"/>
              <w:jc w:val="both"/>
              <w:rPr>
                <w:b/>
                <w:bCs/>
              </w:rPr>
            </w:pPr>
            <w:r w:rsidRPr="000E1EB8">
              <w:rPr>
                <w:b/>
                <w:bCs/>
              </w:rPr>
              <w:t>Odpis lub informacja z KRS lub CEIDG</w:t>
            </w:r>
          </w:p>
          <w:p w14:paraId="36520879" w14:textId="77777777" w:rsidR="000E1EB8" w:rsidRDefault="000E1EB8" w:rsidP="00700A30">
            <w:pPr>
              <w:spacing w:before="60" w:after="120"/>
              <w:jc w:val="both"/>
            </w:pPr>
            <w:r w:rsidRPr="000E1EB8">
              <w:t xml:space="preserve">Odpis lub informacja z Krajowego Rejestru Sądowego lub z Centralnej Ewidencji i Informacji o Działalności Gospodarczej, w zakresie art. 109 ust. </w:t>
            </w:r>
            <w:r w:rsidRPr="000E1EB8">
              <w:lastRenderedPageBreak/>
              <w:t>1 pkt 4 ustawy Pzp, sporządzone nie wcześniej niż 3 miesiące przed jej złożeniem, jeżeli odrębne przepisy wymagają wpisu do rejestru lub ewidencji.</w:t>
            </w:r>
          </w:p>
        </w:tc>
      </w:tr>
    </w:tbl>
    <w:p w14:paraId="1FD6B169" w14:textId="77777777" w:rsidR="000E1EB8" w:rsidRDefault="000E1EB8" w:rsidP="00B013F5">
      <w:pPr>
        <w:pStyle w:val="Nagwek2"/>
        <w:numPr>
          <w:ilvl w:val="0"/>
          <w:numId w:val="5"/>
        </w:numPr>
      </w:pPr>
      <w:r>
        <w:lastRenderedPageBreak/>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0E1EB8" w14:paraId="1EAE4E7A" w14:textId="77777777" w:rsidTr="006E1988">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0CE9B" w14:textId="77777777" w:rsidR="000E1EB8" w:rsidRDefault="000E1EB8" w:rsidP="00700A30">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E2D265" w14:textId="3AB95997" w:rsidR="000E1EB8" w:rsidRDefault="000E1EB8" w:rsidP="00700A30">
            <w:pPr>
              <w:spacing w:before="60" w:after="120"/>
              <w:jc w:val="both"/>
            </w:pPr>
            <w:r>
              <w:rPr>
                <w:b/>
                <w:sz w:val="20"/>
                <w:szCs w:val="20"/>
              </w:rPr>
              <w:t>Wymagany dokument</w:t>
            </w:r>
            <w:r w:rsidR="009412A4">
              <w:rPr>
                <w:b/>
                <w:sz w:val="20"/>
                <w:szCs w:val="20"/>
              </w:rPr>
              <w:t xml:space="preserve"> </w:t>
            </w:r>
            <w:r w:rsidR="009412A4" w:rsidRPr="009412A4">
              <w:rPr>
                <w:b/>
                <w:sz w:val="20"/>
                <w:szCs w:val="20"/>
              </w:rPr>
              <w:t>– dotyczy Części I i II</w:t>
            </w:r>
          </w:p>
        </w:tc>
      </w:tr>
      <w:tr w:rsidR="000E1EB8" w14:paraId="5E95C8D7" w14:textId="77777777" w:rsidTr="006E1988">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05535F" w14:textId="77777777" w:rsidR="000E1EB8" w:rsidRDefault="000E1EB8" w:rsidP="00700A30">
            <w:pPr>
              <w:spacing w:before="60" w:after="120"/>
              <w:jc w:val="center"/>
            </w:pPr>
            <w:r w:rsidRPr="000E1EB8">
              <w:t>1</w:t>
            </w:r>
          </w:p>
        </w:tc>
        <w:tc>
          <w:tcPr>
            <w:tcW w:w="7659" w:type="dxa"/>
            <w:tcBorders>
              <w:top w:val="single" w:sz="4" w:space="0" w:color="auto"/>
              <w:left w:val="single" w:sz="4" w:space="0" w:color="auto"/>
              <w:bottom w:val="single" w:sz="4" w:space="0" w:color="auto"/>
              <w:right w:val="single" w:sz="4" w:space="0" w:color="auto"/>
            </w:tcBorders>
            <w:hideMark/>
          </w:tcPr>
          <w:p w14:paraId="075C2E12" w14:textId="77777777" w:rsidR="000E1EB8" w:rsidRDefault="000E1EB8" w:rsidP="00700A30">
            <w:pPr>
              <w:spacing w:before="60" w:after="120"/>
              <w:jc w:val="both"/>
              <w:rPr>
                <w:b/>
                <w:bCs/>
              </w:rPr>
            </w:pPr>
            <w:r w:rsidRPr="000E1EB8">
              <w:rPr>
                <w:b/>
                <w:bCs/>
              </w:rPr>
              <w:t>Dokument potwierdzający, że nie otwarto likwidacji wykonawcy</w:t>
            </w:r>
          </w:p>
          <w:p w14:paraId="766011BF" w14:textId="5446D3DA" w:rsidR="000E1EB8" w:rsidRDefault="000E1EB8" w:rsidP="00700A30">
            <w:pPr>
              <w:spacing w:before="60" w:after="120"/>
              <w:jc w:val="both"/>
            </w:pPr>
            <w:r w:rsidRPr="000E1EB8">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7A003D">
              <w:br/>
            </w:r>
            <w:r w:rsidRPr="000E1EB8">
              <w:t>w przepisach miejsca wszczęcia tej procedury, wystawione nie wcześniej niż 3 miesiące przed ich złożeniem.</w:t>
            </w:r>
          </w:p>
        </w:tc>
      </w:tr>
    </w:tbl>
    <w:p w14:paraId="3F68DBC5" w14:textId="5F81F62A" w:rsidR="001350D3" w:rsidRPr="009412A4" w:rsidRDefault="000E1EB8" w:rsidP="00B013F5">
      <w:pPr>
        <w:pStyle w:val="Nagwek2"/>
        <w:numPr>
          <w:ilvl w:val="0"/>
          <w:numId w:val="0"/>
        </w:numPr>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34C3F24D" w14:textId="0B9FE4F7" w:rsidR="001350D3" w:rsidRDefault="001350D3" w:rsidP="00B013F5">
      <w:pPr>
        <w:pStyle w:val="Nagwek2"/>
        <w:rPr>
          <w:lang w:val="x-none"/>
        </w:rPr>
      </w:pPr>
      <w:r>
        <w:t xml:space="preserve">Jeżeli jest to niezbędne do zapewnienia odpowiedniego przebiegu postępowania </w:t>
      </w:r>
      <w:r w:rsidR="00B8119B">
        <w:br/>
      </w:r>
      <w:r>
        <w:t>o udzielenie zamówienia, Zamawiający może na każdym etapie postępowania, wezwać Wykonawców do złożenia wszystkich lub niektórych podmiotowych środków dowodowych, aktualnych na dzień ich złożenia.</w:t>
      </w:r>
    </w:p>
    <w:p w14:paraId="5C3356BA" w14:textId="77777777" w:rsidR="001350D3" w:rsidRDefault="001350D3" w:rsidP="00B013F5">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89306D8" w14:textId="77777777" w:rsidR="001350D3" w:rsidRDefault="001350D3" w:rsidP="00B013F5">
      <w:pPr>
        <w:pStyle w:val="Nagwek2"/>
      </w:pPr>
      <w:r>
        <w:t>Wykonawca nie jest zobowiązany do złożenia podmiotowych środków dowodowych, które Zamawiający posiada, jeżeli Wykonawca wskaże te środki oraz potwierdzi ich prawidłowość i aktualność.</w:t>
      </w:r>
    </w:p>
    <w:p w14:paraId="7B7A6E2C" w14:textId="77777777" w:rsidR="001350D3" w:rsidRDefault="001350D3" w:rsidP="00B013F5">
      <w:pPr>
        <w:pStyle w:val="Nagwek2"/>
      </w:pPr>
      <w:r>
        <w:t>Podmiotowe środki dowodowe oraz inne dokumenty lub oświadczenia Wykonawca składa, pod rygorem nieważności, w formie elektronicznej lub w postaci elektronicznej opatrzonej podpisem zaufanym lub podpisem osobistym.</w:t>
      </w:r>
    </w:p>
    <w:p w14:paraId="22E188CB" w14:textId="77777777" w:rsidR="000E1EB8" w:rsidRDefault="001350D3" w:rsidP="00B013F5">
      <w:pPr>
        <w:pStyle w:val="Nagwek2"/>
        <w:rPr>
          <w:sz w:val="16"/>
          <w:szCs w:val="16"/>
        </w:rPr>
      </w:pPr>
      <w:r>
        <w:t xml:space="preserve">Dokumenty sporządzone w języku obcym są składane wraz z tłumaczeniem na język polski. </w:t>
      </w:r>
      <w:bookmarkStart w:id="7" w:name="_Toc258314249"/>
    </w:p>
    <w:p w14:paraId="4149A27F" w14:textId="368F9491" w:rsidR="000E1EB8" w:rsidRDefault="009126D8" w:rsidP="00B013F5">
      <w:pPr>
        <w:pStyle w:val="Nagwek2"/>
      </w:pPr>
      <w:r>
        <w:t xml:space="preserve">Zamawiający nie wzywa do złożenia podmiotowych środków dowodowych, jeżeli może je uzyskać za pomocą bezpłatnych i ogólnodostępnych baz danych, w szczególności </w:t>
      </w:r>
      <w:r>
        <w:lastRenderedPageBreak/>
        <w:t>rejestrów publicznych w rozumieniu ustawy z dnia 17 lutego 2005 r. o informatyzacji działalności podmiotów realizujących zadania publiczne (Dz. U. z 202</w:t>
      </w:r>
      <w:r w:rsidR="00B8119B">
        <w:t>4</w:t>
      </w:r>
      <w:r>
        <w:t xml:space="preserve"> r. poz. </w:t>
      </w:r>
      <w:r w:rsidR="00B8119B">
        <w:t>307</w:t>
      </w:r>
      <w:r>
        <w:t>), o ile Wykonawca wskazał w oświadczeniu, o którym mowa w art. 125 ust. 1, dane umożliwiające dostęp do tych środków.</w:t>
      </w:r>
    </w:p>
    <w:p w14:paraId="40EBB84E" w14:textId="77777777" w:rsidR="000E1EB8" w:rsidRDefault="000E1EB8" w:rsidP="000E1EB8">
      <w:pPr>
        <w:pStyle w:val="Nagwek1"/>
      </w:pPr>
      <w:r>
        <w:t>INFORMACJA DLA WYKONAWCÓW POLEGAJĄCYCH NA ZASOBACH</w:t>
      </w:r>
      <w:r>
        <w:rPr>
          <w:lang w:val="pl-PL"/>
        </w:rPr>
        <w:t xml:space="preserve"> podmiotów trzecich</w:t>
      </w:r>
    </w:p>
    <w:p w14:paraId="2E0A5DD5" w14:textId="77777777" w:rsidR="000E1EB8" w:rsidRDefault="000E1EB8" w:rsidP="00B013F5">
      <w:pPr>
        <w:pStyle w:val="Nagwek2"/>
      </w:pPr>
      <w:r>
        <w:t>Wykonawca, w celu potwierdzenia spełnienia warunków udziału w postępowaniu, może polegać na zdolnościach technicznych lub zawodowych lub sytuacji finansowej lub ekonomicznej podmiotów trzecich, na zasadach określonych w art. 118–123 ustawy Pzp.</w:t>
      </w:r>
    </w:p>
    <w:p w14:paraId="5EBE7185" w14:textId="77777777" w:rsidR="000E1EB8" w:rsidRDefault="000E1EB8" w:rsidP="00B013F5">
      <w:pPr>
        <w:pStyle w:val="Nagwek2"/>
      </w:pPr>
      <w:r>
        <w:t>Wykonawca, który polega na zdolnościach lub sytuacji podmiotów udostępniających zasoby, zobowiązany jest:</w:t>
      </w:r>
    </w:p>
    <w:p w14:paraId="4B15DD8C" w14:textId="55FF216A" w:rsidR="000E1EB8" w:rsidRDefault="000E1EB8" w:rsidP="00B013F5">
      <w:pPr>
        <w:pStyle w:val="Nagwek2"/>
        <w:numPr>
          <w:ilvl w:val="0"/>
          <w:numId w:val="6"/>
        </w:numPr>
      </w:pPr>
      <w:r>
        <w:t xml:space="preserve">złożyć wraz z ofertą, </w:t>
      </w:r>
      <w:r w:rsidR="007A003D">
        <w:t>„Z</w:t>
      </w:r>
      <w:r>
        <w:t>obowiązanie podmiotu udostępniającego zasoby</w:t>
      </w:r>
      <w:r w:rsidR="007A003D">
        <w:t xml:space="preserve">” </w:t>
      </w:r>
      <w:r w:rsidR="00CA1731">
        <w:br/>
      </w:r>
      <w:r w:rsidR="007A003D">
        <w:rPr>
          <w:i/>
        </w:rPr>
        <w:t>(wg Załącznika Nr 3 do SWZ)</w:t>
      </w:r>
      <w: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20E122B9" w14:textId="77777777" w:rsidR="000E1EB8" w:rsidRDefault="000E1EB8" w:rsidP="00B013F5">
      <w:pPr>
        <w:pStyle w:val="Nagwek2"/>
        <w:numPr>
          <w:ilvl w:val="0"/>
          <w:numId w:val="7"/>
        </w:numPr>
      </w:pPr>
      <w:r>
        <w:t>zakres dostępnych Wykonawcy zasobów podmiotu udostępniającego zasoby;</w:t>
      </w:r>
    </w:p>
    <w:p w14:paraId="77FDC508" w14:textId="77777777" w:rsidR="000E1EB8" w:rsidRDefault="000E1EB8" w:rsidP="00B013F5">
      <w:pPr>
        <w:pStyle w:val="Nagwek2"/>
        <w:numPr>
          <w:ilvl w:val="0"/>
          <w:numId w:val="7"/>
        </w:numPr>
      </w:pPr>
      <w:r>
        <w:t>sposób i okres udostępnienia Wykonawcy i wykorzystania przez niego zasobów podmiotu udostępniającego te zasoby przy wykonywaniu zamówienia;</w:t>
      </w:r>
    </w:p>
    <w:p w14:paraId="5D7CBC17" w14:textId="77777777" w:rsidR="000E1EB8" w:rsidRDefault="000E1EB8" w:rsidP="00B013F5">
      <w:pPr>
        <w:pStyle w:val="Nagwek2"/>
        <w:numPr>
          <w:ilvl w:val="0"/>
          <w:numId w:val="7"/>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548A5AF" w14:textId="609CBCB0" w:rsidR="000E1EB8" w:rsidRDefault="000E1EB8" w:rsidP="00B013F5">
      <w:pPr>
        <w:pStyle w:val="Nagwek2"/>
        <w:numPr>
          <w:ilvl w:val="0"/>
          <w:numId w:val="6"/>
        </w:numPr>
      </w:pPr>
      <w:r>
        <w:t xml:space="preserve">złożyć wraz z ofertą </w:t>
      </w:r>
      <w:r w:rsidR="00B8119B">
        <w:t>„</w:t>
      </w:r>
      <w:r>
        <w:t>Oświadczenie o niepodleganiu wykluczeniu oraz spełnianiu warunków podmiotu udostępniającego zasoby</w:t>
      </w:r>
      <w:r w:rsidR="00CA1731">
        <w:t xml:space="preserve">” </w:t>
      </w:r>
      <w:r w:rsidR="00CA1731">
        <w:rPr>
          <w:i/>
        </w:rPr>
        <w:t>(wg Załącznika Nr 4 do SWZ)</w:t>
      </w:r>
      <w:r>
        <w:t xml:space="preserve">, potwierdzające brak podstaw wykluczenia tego podmiotu oraz odpowiednio spełnianie warunków udziału w postępowaniu, w zakresie, w jakim Wykonawca powołuje się na jego zasoby. </w:t>
      </w:r>
    </w:p>
    <w:p w14:paraId="35016A74" w14:textId="0E13D4CC" w:rsidR="000E1EB8" w:rsidRDefault="000E1EB8" w:rsidP="00B013F5">
      <w:pPr>
        <w:pStyle w:val="Nagwek2"/>
        <w:numPr>
          <w:ilvl w:val="0"/>
          <w:numId w:val="6"/>
        </w:numPr>
      </w:pPr>
      <w:r>
        <w:t>przedstaw</w:t>
      </w:r>
      <w:r w:rsidRPr="00CA1731">
        <w:t xml:space="preserve">ić na żądanie Zamawiającego podmiotowe środki dowodowe, określone </w:t>
      </w:r>
      <w:r w:rsidR="00CA1731" w:rsidRPr="00CA1731">
        <w:br/>
      </w:r>
      <w:r w:rsidRPr="00CA1731">
        <w:t xml:space="preserve">w </w:t>
      </w:r>
      <w:bookmarkStart w:id="8" w:name="_Hlk61201418"/>
      <w:r w:rsidRPr="00CA1731">
        <w:t>pkt 9.</w:t>
      </w:r>
      <w:bookmarkEnd w:id="8"/>
      <w:r w:rsidR="00CA1731">
        <w:t xml:space="preserve">3 </w:t>
      </w:r>
      <w:r>
        <w:t>SWZ, dotyczące tych podmiotów, na potwierdzenie, że nie zachodzą wobec nich podstawy wykluczenia z postępowania.</w:t>
      </w:r>
    </w:p>
    <w:p w14:paraId="125DA914" w14:textId="29D746BD" w:rsidR="000E1EB8" w:rsidRDefault="000E1EB8" w:rsidP="00B013F5">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t>
      </w:r>
      <w:r w:rsidR="00CA1731">
        <w:br/>
      </w:r>
      <w:r>
        <w:t xml:space="preserve">w postępowaniu, a także zbada, czy nie zachodzą wobec tych </w:t>
      </w:r>
      <w:r w:rsidRPr="006E1988">
        <w:t>podmiotów podstawy wykluczenia, które zostały przewidziane względem Wykonawcy w pkt. 8 niniejszej</w:t>
      </w:r>
      <w:r>
        <w:t xml:space="preserve"> SWZ.</w:t>
      </w:r>
    </w:p>
    <w:p w14:paraId="2E2C1BF0" w14:textId="42C19614" w:rsidR="001350D3" w:rsidRDefault="000E1EB8" w:rsidP="00B013F5">
      <w:pPr>
        <w:pStyle w:val="Nagwek2"/>
      </w:pPr>
      <w: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6E1988">
        <w:t>zażąda</w:t>
      </w:r>
      <w:r>
        <w:t xml:space="preserve">, aby Wykonawca w terminie określonym przez </w:t>
      </w:r>
      <w:r>
        <w:lastRenderedPageBreak/>
        <w:t xml:space="preserve">Zamawiającego zastąpił ten podmiot innym podmiotem lub podmiotami albo wykazał, </w:t>
      </w:r>
      <w:r w:rsidR="00CA1731">
        <w:br/>
      </w:r>
      <w:r>
        <w:t>że samodzielnie spełnia warunki udziału w postępowaniu.</w:t>
      </w:r>
    </w:p>
    <w:p w14:paraId="6D389E73" w14:textId="77777777" w:rsidR="001350D3" w:rsidRDefault="001350D3" w:rsidP="001350D3">
      <w:pPr>
        <w:pStyle w:val="Nagwek1"/>
        <w:rPr>
          <w:lang w:val="pl-PL"/>
        </w:rPr>
      </w:pPr>
      <w:r>
        <w:t>INFORMACJA DLA WYKONAWCÓW zamierzających powierzyć wykonanie części zamówienia podwykonawcom</w:t>
      </w:r>
    </w:p>
    <w:p w14:paraId="3023A0EF" w14:textId="77777777" w:rsidR="000E1EB8" w:rsidRDefault="001350D3" w:rsidP="00B013F5">
      <w:pPr>
        <w:pStyle w:val="Nagwek2"/>
      </w:pPr>
      <w:r>
        <w:t xml:space="preserve">Wykonawca może powierzyć wykonanie części zamówienia Podwykonawcom. </w:t>
      </w:r>
    </w:p>
    <w:p w14:paraId="61E1ADBD" w14:textId="3621F0D3" w:rsidR="001350D3" w:rsidRDefault="00CA1731" w:rsidP="00B013F5">
      <w:pPr>
        <w:pStyle w:val="Nagwek2"/>
      </w:pPr>
      <w:r>
        <w:t>Zamawiający żąda wskazania przez Wykonawcę, w ofercie części zamówienia, których wykonanie zamierza powierzyć Podwykonawcom oraz podania nazw ewentualnych Podwykonawców, jeżeli są już znani.</w:t>
      </w:r>
    </w:p>
    <w:p w14:paraId="5AF37BC7" w14:textId="77777777" w:rsidR="00CA1731" w:rsidRDefault="001350D3" w:rsidP="00B013F5">
      <w:pPr>
        <w:pStyle w:val="Nagwek2"/>
      </w:pPr>
      <w:r>
        <w:t>Zamawiający żąda, aby przed przystąpieniem do wykonania zamówienia Wykonawca, podał nazwy, dane kontaktowe oraz przedstawicieli, Podwykonawców zaangażowanych w realizację zamówienia, jeżeli są już znani.</w:t>
      </w:r>
    </w:p>
    <w:p w14:paraId="2EF812A7" w14:textId="49E05656" w:rsidR="001350D3" w:rsidRPr="00CA1731" w:rsidRDefault="001350D3" w:rsidP="00B013F5">
      <w:pPr>
        <w:pStyle w:val="Nagwek2"/>
      </w:pPr>
      <w:r>
        <w:t xml:space="preserve">Wykonawca jest obowiązany zawiadomić Zamawiającego o wszelkich zmianach </w:t>
      </w:r>
      <w:r w:rsidR="00CA1731">
        <w:br/>
      </w:r>
      <w:r>
        <w:t>w odniesieniu do informacji, o których mowa w zdaniu pierwszym, w trakcie realizacji zamówienia, a także przekazać wymagane informacje na temat nowych Podwykonawców, którym w późniejszym okresie zamierza powierzyć realizację zamówienia.</w:t>
      </w:r>
      <w:r w:rsidRPr="00CA1731">
        <w:rPr>
          <w:rFonts w:ascii="Calibri" w:hAnsi="Calibri"/>
          <w:sz w:val="22"/>
          <w:szCs w:val="22"/>
        </w:rPr>
        <w:t xml:space="preserve"> </w:t>
      </w:r>
    </w:p>
    <w:p w14:paraId="7DF06D0D" w14:textId="3E5D014D" w:rsidR="001350D3" w:rsidRDefault="001350D3" w:rsidP="001350D3">
      <w:pPr>
        <w:pStyle w:val="Nagwek1"/>
      </w:pPr>
      <w:r>
        <w:t xml:space="preserve">Informacja dla wykonawców wspólnie ubiegających się </w:t>
      </w:r>
      <w:r w:rsidR="00CA1731">
        <w:br/>
      </w:r>
      <w:r>
        <w:t>o udzielenie zamówienia</w:t>
      </w:r>
    </w:p>
    <w:p w14:paraId="0B948A81" w14:textId="70B38649" w:rsidR="001350D3" w:rsidRDefault="001350D3" w:rsidP="00B013F5">
      <w:pPr>
        <w:pStyle w:val="Nagwek2"/>
      </w:pPr>
      <w:r>
        <w:t xml:space="preserve">Wykonawcy mogą wspólnie ubiegać się o udzielenie zamówienia. W takim przypadku Wykonawcy zobowiązani są do ustanowienia pełnomocnika do reprezentowania ich </w:t>
      </w:r>
      <w:r w:rsidR="00CA1731">
        <w:br/>
      </w:r>
      <w:r>
        <w:t xml:space="preserve">w postępowaniu o udzielenie zamówienia albo do reprezentowania w postępowaniu </w:t>
      </w:r>
      <w:r w:rsidR="00CA1731">
        <w:br/>
      </w:r>
      <w:r>
        <w:t>i zawarcia umowy w sprawie zamówienia publicznego.</w:t>
      </w:r>
    </w:p>
    <w:p w14:paraId="5C92373A" w14:textId="77777777" w:rsidR="001350D3" w:rsidRDefault="001350D3" w:rsidP="00B013F5">
      <w:pPr>
        <w:pStyle w:val="Nagwek2"/>
      </w:pPr>
      <w:r w:rsidRPr="00B8119B">
        <w:rPr>
          <w:u w:val="single"/>
        </w:rPr>
        <w:t>Pełnomocnictwo należy dołączyć do oferty</w:t>
      </w:r>
      <w:r>
        <w:t xml:space="preserve"> i powinno ono zawierać w szczególności wskazanie:</w:t>
      </w:r>
    </w:p>
    <w:p w14:paraId="705D8708" w14:textId="41158CD1" w:rsidR="001350D3" w:rsidRDefault="00CA1731" w:rsidP="00B013F5">
      <w:pPr>
        <w:pStyle w:val="Nagwek2"/>
        <w:numPr>
          <w:ilvl w:val="0"/>
          <w:numId w:val="8"/>
        </w:numPr>
      </w:pPr>
      <w:r>
        <w:t xml:space="preserve">Nazwę </w:t>
      </w:r>
      <w:r w:rsidR="001350D3">
        <w:t>postępowania o udzielenie zamówienie publicznego, którego dotyczy;</w:t>
      </w:r>
    </w:p>
    <w:p w14:paraId="4F122B60" w14:textId="765F60F1" w:rsidR="001350D3" w:rsidRDefault="00CA1731" w:rsidP="00B013F5">
      <w:pPr>
        <w:pStyle w:val="Nagwek2"/>
        <w:numPr>
          <w:ilvl w:val="0"/>
          <w:numId w:val="8"/>
        </w:numPr>
      </w:pPr>
      <w:r>
        <w:t xml:space="preserve">Dane </w:t>
      </w:r>
      <w:r w:rsidR="001350D3">
        <w:t>wszystkich Wykonawców ubiegających się wspólnie o udzielenie zamówienia;</w:t>
      </w:r>
    </w:p>
    <w:p w14:paraId="0716EA41" w14:textId="1EC5B180" w:rsidR="001350D3" w:rsidRDefault="00CA1731" w:rsidP="00B013F5">
      <w:pPr>
        <w:pStyle w:val="Nagwek2"/>
        <w:numPr>
          <w:ilvl w:val="0"/>
          <w:numId w:val="8"/>
        </w:numPr>
      </w:pPr>
      <w:r>
        <w:t xml:space="preserve">Dane </w:t>
      </w:r>
      <w:r w:rsidR="001350D3">
        <w:t>ustanowionego pełnomocnika oraz zakresu jego  umocowania.</w:t>
      </w:r>
    </w:p>
    <w:p w14:paraId="15257411" w14:textId="2845D4CF" w:rsidR="001350D3" w:rsidRDefault="001350D3" w:rsidP="00B013F5">
      <w:pPr>
        <w:pStyle w:val="Nagwek2"/>
      </w:pPr>
      <w:r>
        <w:t>W przypadku wspólnego ubiegania się o zamówienie przez Wykonawców</w:t>
      </w:r>
      <w:r w:rsidR="00CA1731">
        <w:t xml:space="preserve"> (rozumianych również jako wspólników spółki cywilnej)</w:t>
      </w:r>
      <w:r>
        <w:t xml:space="preserve">, dokument </w:t>
      </w:r>
      <w:r w:rsidR="00CA1731">
        <w:t>„</w:t>
      </w:r>
      <w:r>
        <w:t xml:space="preserve">Oświadczenia o niepodleganiu wykluczeniu oraz spełnianiu warunków udziału”, o którym mowa w </w:t>
      </w:r>
      <w:r w:rsidRPr="00CA1731">
        <w:t>pkt. 9.1 SWZ, składa każdy z Wykonawców wspólnie ubiegających się o zamówienie. Oświadczenia</w:t>
      </w:r>
      <w:r>
        <w:t xml:space="preserve"> </w:t>
      </w:r>
      <w:r w:rsidR="00CA1731">
        <w:br/>
      </w:r>
      <w:r>
        <w:t xml:space="preserve">te potwierdzają brak podstaw wykluczenia oraz spełnianie warunków udziału </w:t>
      </w:r>
      <w:r w:rsidR="00CA1731">
        <w:br/>
      </w:r>
      <w:r>
        <w:t>w postępowaniu w zakresie, w jakim każdy z Wykonawców wykazuje spełnianie warunków udziału w postępowaniu.</w:t>
      </w:r>
    </w:p>
    <w:p w14:paraId="58E26958" w14:textId="77FF85EC" w:rsidR="001350D3" w:rsidRDefault="001350D3" w:rsidP="001350D3">
      <w:pPr>
        <w:pStyle w:val="Nagwek1"/>
      </w:pPr>
      <w:r>
        <w:t xml:space="preserve">Informacje o sposobie porozumiewania się zamawiającego </w:t>
      </w:r>
      <w:r w:rsidR="00B8119B">
        <w:br/>
      </w:r>
      <w:r>
        <w:t>z Wykonawcami</w:t>
      </w:r>
      <w:bookmarkEnd w:id="7"/>
    </w:p>
    <w:p w14:paraId="00F04584" w14:textId="77777777" w:rsidR="001350D3" w:rsidRDefault="001350D3" w:rsidP="00B013F5">
      <w:pPr>
        <w:pStyle w:val="Nagwek2"/>
      </w:pPr>
      <w:r>
        <w:t xml:space="preserve">W niniejszym postępowaniu komunikacja Zamawiającego z Wykonawcami odbywa się przy użyciu środków komunikacji elektronicznej, za pośrednictwem Platformy on-line działającej pod adresem </w:t>
      </w:r>
      <w:r w:rsidR="000E1EB8" w:rsidRPr="000E1EB8">
        <w:rPr>
          <w:color w:val="0000FF"/>
          <w:u w:val="single"/>
        </w:rPr>
        <w:t>https://e-propublico.pl</w:t>
      </w:r>
      <w:r>
        <w:rPr>
          <w:color w:val="auto"/>
        </w:rPr>
        <w:t>.</w:t>
      </w:r>
    </w:p>
    <w:p w14:paraId="1CA785B0" w14:textId="77777777" w:rsidR="001350D3" w:rsidRDefault="001350D3" w:rsidP="00B013F5">
      <w:pPr>
        <w:pStyle w:val="Nagwek2"/>
      </w:pPr>
      <w:bookmarkStart w:id="9" w:name="_Hlk37863747"/>
      <w:r>
        <w:t>Korzystanie z Platformy przez Wykonawcę jest bezpłatne</w:t>
      </w:r>
      <w:bookmarkEnd w:id="9"/>
      <w:r>
        <w:t>.</w:t>
      </w:r>
    </w:p>
    <w:p w14:paraId="61C07546" w14:textId="386545E7" w:rsidR="001350D3" w:rsidRDefault="001350D3" w:rsidP="00B013F5">
      <w:pPr>
        <w:pStyle w:val="Nagwek2"/>
      </w:pPr>
      <w:bookmarkStart w:id="10" w:name="_Hlk37863788"/>
      <w:r>
        <w:t xml:space="preserve">Na Platformie postępowanie prowadzone jest pod nazwą: </w:t>
      </w:r>
      <w:r w:rsidR="000E1EB8" w:rsidRPr="00CA1731">
        <w:t xml:space="preserve">Zajęcia prowadzone przez pedagoga w ramach realizacji projektu </w:t>
      </w:r>
      <w:r w:rsidR="000E1EB8" w:rsidRPr="00B8119B">
        <w:rPr>
          <w:b/>
          <w:bCs w:val="0"/>
          <w:i/>
          <w:iCs w:val="0"/>
        </w:rPr>
        <w:t xml:space="preserve">„Wsparcie deinstytucjonalizacji pieczy zastępczej </w:t>
      </w:r>
      <w:r w:rsidR="000E1EB8" w:rsidRPr="00B8119B">
        <w:rPr>
          <w:b/>
          <w:bCs w:val="0"/>
          <w:i/>
          <w:iCs w:val="0"/>
        </w:rPr>
        <w:lastRenderedPageBreak/>
        <w:t xml:space="preserve">w podregionie leszczyńskim”, Program „Fundusze Europejskie dla Wielkopolski </w:t>
      </w:r>
      <w:r w:rsidR="00B8119B">
        <w:rPr>
          <w:b/>
          <w:bCs w:val="0"/>
          <w:i/>
          <w:iCs w:val="0"/>
        </w:rPr>
        <w:br/>
      </w:r>
      <w:r w:rsidR="000E1EB8" w:rsidRPr="00B8119B">
        <w:rPr>
          <w:b/>
          <w:bCs w:val="0"/>
          <w:i/>
          <w:iCs w:val="0"/>
        </w:rPr>
        <w:t>na lata 2021 – 2027”</w:t>
      </w:r>
      <w:r w:rsidR="00B8119B">
        <w:t xml:space="preserve"> </w:t>
      </w:r>
      <w:r>
        <w:t xml:space="preserve">– znak sprawy: </w:t>
      </w:r>
      <w:bookmarkEnd w:id="10"/>
      <w:r w:rsidR="000E1EB8" w:rsidRPr="000E1EB8">
        <w:t>PCUW.261.2.6.2024</w:t>
      </w:r>
      <w:r>
        <w:t>.</w:t>
      </w:r>
    </w:p>
    <w:p w14:paraId="2F5FD696" w14:textId="77777777" w:rsidR="001350D3" w:rsidRDefault="001350D3" w:rsidP="00B013F5">
      <w:pPr>
        <w:pStyle w:val="Nagwek2"/>
      </w:pPr>
      <w:bookmarkStart w:id="11" w:name="_Hlk37863807"/>
      <w:r>
        <w:t xml:space="preserve">Wykonawca przystępując do postępowania o udzielenie zamówienia publicznego, akceptuje warunki korzystania z Platformy określone w Regulaminie zamieszczonym na stronie internetowej </w:t>
      </w:r>
      <w:r w:rsidR="000E1EB8" w:rsidRPr="000E1EB8">
        <w:t>https://e-propublico.pl</w:t>
      </w:r>
      <w:r>
        <w:t xml:space="preserve"> oraz uznaje go za wiążący</w:t>
      </w:r>
      <w:bookmarkEnd w:id="11"/>
      <w:r>
        <w:t>.</w:t>
      </w:r>
    </w:p>
    <w:p w14:paraId="0AB7F3B0" w14:textId="77777777" w:rsidR="001350D3" w:rsidRDefault="001350D3" w:rsidP="00B013F5">
      <w:pPr>
        <w:pStyle w:val="Nagwek2"/>
      </w:pPr>
      <w:bookmarkStart w:id="12" w:name="_Hlk37863841"/>
      <w:r>
        <w:t>Wykonawca zamierzający wziąć udział w postępowaniu musi posiadać konto na Platformie</w:t>
      </w:r>
      <w:bookmarkEnd w:id="12"/>
      <w:r>
        <w:t>.</w:t>
      </w:r>
    </w:p>
    <w:p w14:paraId="4E0C6D72" w14:textId="77777777" w:rsidR="001350D3" w:rsidRDefault="001350D3" w:rsidP="00B013F5">
      <w:pPr>
        <w:pStyle w:val="Nagwek2"/>
      </w:pPr>
      <w:bookmarkStart w:id="13" w:name="_Hlk37863867"/>
      <w:r>
        <w:t>Do złożenia oferty konieczne jest posiadanie przez osobę upoważnioną do reprezentowania Wykonawcy ważnego kwalifikowanego podpisu elektronicznego</w:t>
      </w:r>
      <w:bookmarkEnd w:id="13"/>
      <w:r>
        <w:t>, podpisu zaufanego lub podpisu osobistego.</w:t>
      </w:r>
    </w:p>
    <w:p w14:paraId="4DCF8555" w14:textId="77777777" w:rsidR="001350D3" w:rsidRDefault="001350D3" w:rsidP="00B013F5">
      <w:pPr>
        <w:pStyle w:val="Nagwek2"/>
      </w:pPr>
      <w:r>
        <w:t>Ilekroć w niniejszej SWZ jest mowa o:</w:t>
      </w:r>
    </w:p>
    <w:p w14:paraId="2D3ADC55" w14:textId="3D2436F6" w:rsidR="001350D3" w:rsidRDefault="001350D3" w:rsidP="00B013F5">
      <w:pPr>
        <w:pStyle w:val="Nagwek2"/>
        <w:numPr>
          <w:ilvl w:val="0"/>
          <w:numId w:val="9"/>
        </w:numPr>
      </w:pPr>
      <w:r>
        <w:t>podpisie zaufanym – należy przez to rozumieć podpis, o którym mowa art. 3 pkt 14a ustawy z 17 lutego 2005 r. o informatyzacji działalności podmiotów realizujących zadania publiczne (t.j Dz.U.202</w:t>
      </w:r>
      <w:r w:rsidR="00B8119B">
        <w:t>4</w:t>
      </w:r>
      <w:r>
        <w:t xml:space="preserve"> poz. </w:t>
      </w:r>
      <w:r w:rsidR="00B8119B">
        <w:t>307</w:t>
      </w:r>
      <w:r>
        <w:t>);</w:t>
      </w:r>
    </w:p>
    <w:p w14:paraId="4623632C" w14:textId="6A116553" w:rsidR="001350D3" w:rsidRDefault="001350D3" w:rsidP="00B013F5">
      <w:pPr>
        <w:pStyle w:val="Nagwek2"/>
        <w:numPr>
          <w:ilvl w:val="0"/>
          <w:numId w:val="9"/>
        </w:numPr>
      </w:pPr>
      <w:r>
        <w:t>podpisie osobistym – należy przez to rozumieć podpis, o którym mowa w art. z art. 2 ust. 1 pkt 9 ustawy z 6 sierpnia 2010 r. o dowodach osobistych (t.j Dz.U.202</w:t>
      </w:r>
      <w:r w:rsidR="00CA1731">
        <w:t>3</w:t>
      </w:r>
      <w:r>
        <w:t xml:space="preserve"> poz. </w:t>
      </w:r>
      <w:r w:rsidR="00CA1731">
        <w:t>1234 ze zm.</w:t>
      </w:r>
      <w:r>
        <w:t>).</w:t>
      </w:r>
    </w:p>
    <w:p w14:paraId="56A074F6" w14:textId="77777777" w:rsidR="001350D3" w:rsidRDefault="001350D3" w:rsidP="00B013F5">
      <w:pPr>
        <w:pStyle w:val="Nagwek2"/>
      </w:pPr>
      <w:bookmarkStart w:id="14" w:name="_Hlk37936911"/>
      <w:r>
        <w:t>Zalecenia Zamawiającego odnośnie kwalifikowanego podpisu elektronicznego</w:t>
      </w:r>
      <w:bookmarkEnd w:id="14"/>
      <w:r>
        <w:t>:</w:t>
      </w:r>
    </w:p>
    <w:p w14:paraId="64B3E35F" w14:textId="77777777" w:rsidR="001350D3" w:rsidRDefault="001350D3" w:rsidP="00B013F5">
      <w:pPr>
        <w:pStyle w:val="Nagwek2"/>
        <w:numPr>
          <w:ilvl w:val="0"/>
          <w:numId w:val="10"/>
        </w:numPr>
      </w:pPr>
      <w:bookmarkStart w:id="15" w:name="_Hlk37936930"/>
      <w:r>
        <w:t>dokumenty sporządzone i przesyłane w formacie .pdf zaleca się podpisywać kwalifikowanym podpisem elektronicznym w formacie PAdES</w:t>
      </w:r>
      <w:bookmarkEnd w:id="15"/>
      <w:r>
        <w:t>;</w:t>
      </w:r>
    </w:p>
    <w:p w14:paraId="6426A3D4" w14:textId="77777777" w:rsidR="001350D3" w:rsidRDefault="001350D3" w:rsidP="00B013F5">
      <w:pPr>
        <w:pStyle w:val="Nagwek2"/>
        <w:numPr>
          <w:ilvl w:val="0"/>
          <w:numId w:val="10"/>
        </w:numPr>
      </w:pPr>
      <w:r>
        <w:t>dokumenty sporządzone i przesyłane w formacie innym niż .pdf (np.: .doc, .docx, .xlsx, .xml) zaleca się podpisywać kwalifikowanym podpisem elektronicznym w formacie XAdES;</w:t>
      </w:r>
    </w:p>
    <w:p w14:paraId="3967E092" w14:textId="77777777" w:rsidR="001350D3" w:rsidRDefault="001350D3" w:rsidP="00B013F5">
      <w:pPr>
        <w:pStyle w:val="Nagwek2"/>
        <w:numPr>
          <w:ilvl w:val="0"/>
          <w:numId w:val="10"/>
        </w:numPr>
      </w:pPr>
      <w:r>
        <w:t>do składania kwalifikowanego podpisu elektronicznego zaleca się stosowanie algorytmu SHA-2 (lub wyższego).</w:t>
      </w:r>
    </w:p>
    <w:p w14:paraId="611F11BC" w14:textId="77777777" w:rsidR="001350D3" w:rsidRDefault="001350D3" w:rsidP="00B013F5">
      <w:pPr>
        <w:pStyle w:val="Nagwek2"/>
      </w:pPr>
      <w:bookmarkStart w:id="16" w:name="_Hlk37937004"/>
      <w:r>
        <w:t>Zamawiający określa następujące wymagania sprzętowo – aplikacyjne pozwalające na korzystanie z Platformy</w:t>
      </w:r>
      <w:bookmarkEnd w:id="16"/>
      <w:r>
        <w:t>:</w:t>
      </w:r>
    </w:p>
    <w:p w14:paraId="7FF84B2F" w14:textId="77777777" w:rsidR="001350D3" w:rsidRDefault="001350D3" w:rsidP="00B013F5">
      <w:pPr>
        <w:pStyle w:val="Nagwek2"/>
        <w:numPr>
          <w:ilvl w:val="0"/>
          <w:numId w:val="11"/>
        </w:numPr>
      </w:pPr>
      <w:bookmarkStart w:id="17" w:name="_Hlk37937034"/>
      <w:r>
        <w:t>stały dostęp do sieci Internet</w:t>
      </w:r>
      <w:bookmarkEnd w:id="17"/>
      <w:r>
        <w:t>;</w:t>
      </w:r>
    </w:p>
    <w:p w14:paraId="73694DDF" w14:textId="77777777" w:rsidR="001350D3" w:rsidRDefault="001350D3" w:rsidP="00D35B5D">
      <w:pPr>
        <w:numPr>
          <w:ilvl w:val="0"/>
          <w:numId w:val="11"/>
        </w:numPr>
        <w:spacing w:before="60" w:after="60"/>
        <w:jc w:val="both"/>
        <w:outlineLvl w:val="1"/>
        <w:rPr>
          <w:bCs/>
          <w:iCs/>
          <w:lang w:eastAsia="x-none"/>
        </w:rPr>
      </w:pPr>
      <w:bookmarkStart w:id="18" w:name="_Hlk37937050"/>
      <w:r>
        <w:rPr>
          <w:bCs/>
          <w:iCs/>
          <w:lang w:eastAsia="x-none"/>
        </w:rPr>
        <w:t>posiadanie dowolnej i aktywnej skrzynki poczty elektronicznej (e-mail)</w:t>
      </w:r>
      <w:bookmarkEnd w:id="18"/>
      <w:r>
        <w:rPr>
          <w:bCs/>
          <w:iCs/>
          <w:lang w:eastAsia="x-none"/>
        </w:rPr>
        <w:t>,</w:t>
      </w:r>
    </w:p>
    <w:p w14:paraId="29DD5155" w14:textId="77777777" w:rsidR="001350D3" w:rsidRDefault="001350D3" w:rsidP="00D35B5D">
      <w:pPr>
        <w:numPr>
          <w:ilvl w:val="0"/>
          <w:numId w:val="11"/>
        </w:numPr>
        <w:spacing w:before="60" w:after="60"/>
        <w:jc w:val="both"/>
        <w:outlineLvl w:val="1"/>
        <w:rPr>
          <w:bCs/>
          <w:iCs/>
          <w:lang w:eastAsia="x-none"/>
        </w:rPr>
      </w:pPr>
      <w:bookmarkStart w:id="19" w:name="_Hlk37937074"/>
      <w:r>
        <w:t>komputer z zainstalowanym systemem operacyjnym Windows 7 (lub nowszym) albo Linux</w:t>
      </w:r>
      <w:bookmarkEnd w:id="19"/>
      <w:r>
        <w:rPr>
          <w:bCs/>
          <w:iCs/>
          <w:lang w:eastAsia="x-none"/>
        </w:rPr>
        <w:t>,</w:t>
      </w:r>
    </w:p>
    <w:p w14:paraId="2A860452" w14:textId="77777777" w:rsidR="001350D3" w:rsidRDefault="001350D3" w:rsidP="00D35B5D">
      <w:pPr>
        <w:numPr>
          <w:ilvl w:val="0"/>
          <w:numId w:val="11"/>
        </w:numPr>
        <w:spacing w:before="60" w:after="60"/>
        <w:jc w:val="both"/>
        <w:outlineLvl w:val="1"/>
        <w:rPr>
          <w:bCs/>
          <w:iCs/>
          <w:lang w:eastAsia="x-none"/>
        </w:rPr>
      </w:pPr>
      <w:bookmarkStart w:id="20" w:name="_Hlk37937092"/>
      <w:r>
        <w:rPr>
          <w:bCs/>
          <w:iCs/>
          <w:lang w:eastAsia="x-none"/>
        </w:rPr>
        <w:t>zainstalowana dowolna przeglądarka internetowa</w:t>
      </w:r>
      <w:r>
        <w:t xml:space="preserve"> - Platforma współpracuje                    z najnowszymi, stabilnymi wersjami wszystkich głównych przeglądarek internetowych (Internet Explorer 10+, Microsoft Edge, Mozilla Firefox, Google Chrome, Opera)</w:t>
      </w:r>
      <w:bookmarkEnd w:id="20"/>
      <w:r>
        <w:rPr>
          <w:bCs/>
          <w:iCs/>
          <w:lang w:eastAsia="x-none"/>
        </w:rPr>
        <w:t>,</w:t>
      </w:r>
    </w:p>
    <w:p w14:paraId="72607A7A" w14:textId="77777777" w:rsidR="001350D3" w:rsidRDefault="001350D3" w:rsidP="00B013F5">
      <w:pPr>
        <w:pStyle w:val="Nagwek2"/>
        <w:numPr>
          <w:ilvl w:val="0"/>
          <w:numId w:val="11"/>
        </w:numPr>
      </w:pPr>
      <w:bookmarkStart w:id="21" w:name="_Hlk37937106"/>
      <w:r>
        <w:t>włączona obsługa JavaScript oraz Cookies</w:t>
      </w:r>
      <w:bookmarkEnd w:id="21"/>
      <w:r>
        <w:t>.</w:t>
      </w:r>
    </w:p>
    <w:p w14:paraId="7A479F77" w14:textId="77777777" w:rsidR="001350D3" w:rsidRDefault="00CD5822" w:rsidP="00B013F5">
      <w:pPr>
        <w:pStyle w:val="Nagwek2"/>
      </w:pPr>
      <w:bookmarkStart w:id="22" w:name="_Hlk75250906"/>
      <w:r w:rsidRPr="00B778B9">
        <w:rPr>
          <w:lang w:val="x-none"/>
        </w:rPr>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bookmarkEnd w:id="22"/>
      <w:r w:rsidR="001350D3">
        <w:t>.</w:t>
      </w:r>
    </w:p>
    <w:p w14:paraId="28BD8FE5" w14:textId="77777777" w:rsidR="001350D3" w:rsidRDefault="001350D3" w:rsidP="00B013F5">
      <w:pPr>
        <w:pStyle w:val="Nagwek2"/>
      </w:pPr>
      <w:bookmarkStart w:id="23" w:name="_Hlk37937156"/>
      <w:r>
        <w:lastRenderedPageBreak/>
        <w:t>Zamawiający określa następujące informacje na temat kodowania i czasu odbioru danych</w:t>
      </w:r>
      <w:bookmarkEnd w:id="23"/>
      <w:r>
        <w:t>:</w:t>
      </w:r>
    </w:p>
    <w:p w14:paraId="0B45FAD1" w14:textId="38691CC9" w:rsidR="001350D3" w:rsidRDefault="001350D3" w:rsidP="00B013F5">
      <w:pPr>
        <w:pStyle w:val="Nagwek2"/>
        <w:numPr>
          <w:ilvl w:val="0"/>
          <w:numId w:val="12"/>
        </w:numPr>
      </w:pPr>
      <w:bookmarkStart w:id="24" w:name="_Hlk37937178"/>
      <w:r>
        <w:t xml:space="preserve">załączony i przesłany przez Wykonawcę za pomocą Platformy plik oferty wraz </w:t>
      </w:r>
      <w:r w:rsidR="00CA1731">
        <w:br/>
      </w:r>
      <w:r>
        <w:t>z załącznikami, nie jest dostępny dla Zamawiającego i przechowywany jest na serwerach Platformy w formie zaszyfrowanej. Zamawiający otrzyma dostęp do pliku dopiero po upływie terminu otwarcia ofert</w:t>
      </w:r>
      <w:bookmarkEnd w:id="24"/>
      <w:r>
        <w:t>;</w:t>
      </w:r>
    </w:p>
    <w:p w14:paraId="16B3E75D" w14:textId="77777777" w:rsidR="001350D3" w:rsidRDefault="001350D3" w:rsidP="00D35B5D">
      <w:pPr>
        <w:numPr>
          <w:ilvl w:val="0"/>
          <w:numId w:val="12"/>
        </w:numPr>
        <w:spacing w:before="60" w:after="60"/>
        <w:jc w:val="both"/>
        <w:outlineLvl w:val="1"/>
        <w:rPr>
          <w:bCs/>
          <w:iCs/>
          <w:lang w:eastAsia="x-none"/>
        </w:rPr>
      </w:pPr>
      <w:bookmarkStart w:id="25" w:name="_Hlk37937196"/>
      <w:r>
        <w:rPr>
          <w:bCs/>
          <w:iCs/>
          <w:lang w:eastAsia="x-none"/>
        </w:rPr>
        <w:t>oznaczenie czasu odbioru danych przez Platformę stanowi przyporządkowaną do dokumentu elektronicznego datę oraz dokładny czas (hh:mm:ss), widoczne przy  wysłanym dokumencie w kolumnie ”Data przesłania”</w:t>
      </w:r>
      <w:bookmarkEnd w:id="25"/>
      <w:r>
        <w:rPr>
          <w:bCs/>
          <w:iCs/>
          <w:lang w:eastAsia="x-none"/>
        </w:rPr>
        <w:t>;</w:t>
      </w:r>
    </w:p>
    <w:p w14:paraId="0EBFA08C" w14:textId="77777777" w:rsidR="001350D3" w:rsidRDefault="001350D3" w:rsidP="00B013F5">
      <w:pPr>
        <w:pStyle w:val="Nagwek2"/>
        <w:numPr>
          <w:ilvl w:val="0"/>
          <w:numId w:val="12"/>
        </w:numPr>
      </w:pPr>
      <w:bookmarkStart w:id="26" w:name="_Hlk37937220"/>
      <w:r>
        <w:t>o terminie przesłania decyduje czas pełnego przeprocesowania transakcji pliku na Platformie</w:t>
      </w:r>
      <w:bookmarkEnd w:id="26"/>
      <w:r>
        <w:t>.</w:t>
      </w:r>
    </w:p>
    <w:p w14:paraId="687ED274" w14:textId="77777777" w:rsidR="001350D3" w:rsidRDefault="001350D3" w:rsidP="00B013F5">
      <w:pPr>
        <w:pStyle w:val="Nagwek2"/>
      </w:pPr>
      <w:bookmarkStart w:id="27" w:name="_Hlk37864389"/>
      <w: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14:paraId="645CA3CD" w14:textId="77777777" w:rsidR="001350D3" w:rsidRDefault="001350D3" w:rsidP="00B013F5">
      <w:pPr>
        <w:pStyle w:val="Nagwek2"/>
      </w:pPr>
      <w:bookmarkStart w:id="28" w:name="_Hlk37864921"/>
      <w:bookmarkStart w:id="29"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8"/>
      <w:bookmarkEnd w:id="29"/>
    </w:p>
    <w:p w14:paraId="5104CC62" w14:textId="77777777" w:rsidR="001350D3" w:rsidRDefault="001350D3" w:rsidP="00B013F5">
      <w:pPr>
        <w:pStyle w:val="Nagwek2"/>
      </w:pPr>
      <w:bookmarkStart w:id="30" w:name="_Hlk37938680"/>
      <w:r>
        <w:t>Postępowanie o udzielenie zamówienia prowadzi się w języku polskim. Dokumenty sporządzone w języku obcym są składane wraz z tłumaczeniem na język polski</w:t>
      </w:r>
      <w:bookmarkEnd w:id="30"/>
      <w:r>
        <w:t>.</w:t>
      </w:r>
    </w:p>
    <w:p w14:paraId="4021AE6F" w14:textId="77777777" w:rsidR="001350D3" w:rsidRDefault="001350D3" w:rsidP="00B013F5">
      <w:pPr>
        <w:pStyle w:val="Nagwek2"/>
      </w:pPr>
      <w:r>
        <w:t>Osobami uprawnionymi do kontaktu z Wykonawcami są:</w:t>
      </w:r>
    </w:p>
    <w:p w14:paraId="672DA234" w14:textId="77777777" w:rsidR="001350D3" w:rsidRDefault="001350D3" w:rsidP="00B013F5">
      <w:pPr>
        <w:pStyle w:val="Nagwek2"/>
        <w:numPr>
          <w:ilvl w:val="0"/>
          <w:numId w:val="0"/>
        </w:numPr>
        <w:ind w:left="680"/>
      </w:pPr>
      <w:bookmarkStart w:id="31"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E1EB8" w:rsidRPr="00CD5822" w14:paraId="13FE5724" w14:textId="77777777" w:rsidTr="00700A30">
        <w:tc>
          <w:tcPr>
            <w:tcW w:w="8636" w:type="dxa"/>
            <w:tcBorders>
              <w:top w:val="nil"/>
              <w:left w:val="nil"/>
              <w:bottom w:val="nil"/>
              <w:right w:val="nil"/>
            </w:tcBorders>
            <w:hideMark/>
          </w:tcPr>
          <w:p w14:paraId="5CB4827A" w14:textId="58D84325" w:rsidR="000E1EB8" w:rsidRPr="00CD5822" w:rsidRDefault="000E1EB8" w:rsidP="00700A30">
            <w:pPr>
              <w:rPr>
                <w:lang w:val="pt-BR"/>
              </w:rPr>
            </w:pPr>
            <w:r w:rsidRPr="000E1EB8">
              <w:rPr>
                <w:lang w:val="pt-BR"/>
              </w:rPr>
              <w:t xml:space="preserve"> Gabriela Kotlarczyk</w:t>
            </w:r>
            <w:r w:rsidRPr="00CD5822">
              <w:rPr>
                <w:lang w:val="pt-BR"/>
              </w:rPr>
              <w:t xml:space="preserve"> -  </w:t>
            </w:r>
            <w:r w:rsidRPr="000E1EB8">
              <w:rPr>
                <w:lang w:val="pt-BR"/>
              </w:rPr>
              <w:t>Starszy Referent</w:t>
            </w:r>
            <w:r w:rsidRPr="00CD5822">
              <w:rPr>
                <w:lang w:val="pt-BR"/>
              </w:rPr>
              <w:t xml:space="preserve"> tel.:</w:t>
            </w:r>
            <w:r w:rsidRPr="000E1EB8">
              <w:rPr>
                <w:lang w:val="pt-BR"/>
              </w:rPr>
              <w:t xml:space="preserve"> 667 113 117</w:t>
            </w:r>
            <w:r w:rsidRPr="00CD5822">
              <w:rPr>
                <w:lang w:val="pt-BR"/>
              </w:rPr>
              <w:t xml:space="preserve">, </w:t>
            </w:r>
            <w:r w:rsidR="00B013F5">
              <w:rPr>
                <w:lang w:val="pt-BR"/>
              </w:rPr>
              <w:br/>
            </w:r>
            <w:r w:rsidRPr="00CD5822">
              <w:rPr>
                <w:lang w:val="pt-BR"/>
              </w:rPr>
              <w:t xml:space="preserve">e-mail: </w:t>
            </w:r>
            <w:r w:rsidR="00B013F5">
              <w:rPr>
                <w:lang w:val="pt-BR"/>
              </w:rPr>
              <w:t xml:space="preserve"> </w:t>
            </w:r>
            <w:hyperlink r:id="rId9" w:history="1">
              <w:r w:rsidR="00B013F5" w:rsidRPr="00934E31">
                <w:rPr>
                  <w:rStyle w:val="Hipercze"/>
                  <w:u w:val="none"/>
                  <w:lang w:val="pt-BR"/>
                </w:rPr>
                <w:t>g.kotlarczyk@powiatrawicki.pl</w:t>
              </w:r>
            </w:hyperlink>
            <w:r w:rsidR="00934E31">
              <w:rPr>
                <w:rStyle w:val="Hipercze"/>
                <w:u w:val="none"/>
                <w:lang w:val="pt-BR"/>
              </w:rPr>
              <w:t>;</w:t>
            </w:r>
            <w:r w:rsidR="00B013F5">
              <w:rPr>
                <w:lang w:val="pt-BR"/>
              </w:rPr>
              <w:t xml:space="preserve"> </w:t>
            </w:r>
          </w:p>
        </w:tc>
      </w:tr>
      <w:tr w:rsidR="000E1EB8" w:rsidRPr="00CD5822" w14:paraId="05BE7765" w14:textId="77777777" w:rsidTr="00700A30">
        <w:tc>
          <w:tcPr>
            <w:tcW w:w="8636" w:type="dxa"/>
            <w:tcBorders>
              <w:top w:val="nil"/>
              <w:left w:val="nil"/>
              <w:bottom w:val="nil"/>
              <w:right w:val="nil"/>
            </w:tcBorders>
            <w:hideMark/>
          </w:tcPr>
          <w:p w14:paraId="1F61CB3C" w14:textId="41290710" w:rsidR="000E1EB8" w:rsidRPr="00CD5822" w:rsidRDefault="000E1EB8" w:rsidP="00700A30">
            <w:pPr>
              <w:rPr>
                <w:lang w:val="pt-BR"/>
              </w:rPr>
            </w:pPr>
            <w:r w:rsidRPr="000E1EB8">
              <w:rPr>
                <w:lang w:val="pt-BR"/>
              </w:rPr>
              <w:t xml:space="preserve"> Kamila Ciechańska-Wrąbel</w:t>
            </w:r>
            <w:r w:rsidRPr="00CD5822">
              <w:rPr>
                <w:lang w:val="pt-BR"/>
              </w:rPr>
              <w:t xml:space="preserve"> -  </w:t>
            </w:r>
            <w:r w:rsidRPr="000E1EB8">
              <w:rPr>
                <w:lang w:val="pt-BR"/>
              </w:rPr>
              <w:t xml:space="preserve"> </w:t>
            </w:r>
            <w:r w:rsidR="00B013F5">
              <w:rPr>
                <w:lang w:val="pt-BR"/>
              </w:rPr>
              <w:t>S</w:t>
            </w:r>
            <w:r w:rsidRPr="000E1EB8">
              <w:rPr>
                <w:lang w:val="pt-BR"/>
              </w:rPr>
              <w:t>pecjalista</w:t>
            </w:r>
            <w:r w:rsidRPr="00CD5822">
              <w:rPr>
                <w:lang w:val="pt-BR"/>
              </w:rPr>
              <w:t xml:space="preserve"> tel.: </w:t>
            </w:r>
            <w:r w:rsidRPr="000E1EB8">
              <w:rPr>
                <w:lang w:val="pt-BR"/>
              </w:rPr>
              <w:t>667</w:t>
            </w:r>
            <w:r w:rsidR="00B013F5">
              <w:rPr>
                <w:lang w:val="pt-BR"/>
              </w:rPr>
              <w:t> </w:t>
            </w:r>
            <w:r w:rsidRPr="000E1EB8">
              <w:rPr>
                <w:lang w:val="pt-BR"/>
              </w:rPr>
              <w:t>113</w:t>
            </w:r>
            <w:r w:rsidR="00B013F5">
              <w:rPr>
                <w:lang w:val="pt-BR"/>
              </w:rPr>
              <w:t xml:space="preserve"> </w:t>
            </w:r>
            <w:r w:rsidRPr="000E1EB8">
              <w:rPr>
                <w:lang w:val="pt-BR"/>
              </w:rPr>
              <w:t>117</w:t>
            </w:r>
            <w:r w:rsidRPr="00CD5822">
              <w:rPr>
                <w:lang w:val="pt-BR"/>
              </w:rPr>
              <w:t xml:space="preserve">, </w:t>
            </w:r>
            <w:r w:rsidR="00B013F5">
              <w:rPr>
                <w:lang w:val="pt-BR"/>
              </w:rPr>
              <w:br/>
            </w:r>
            <w:r w:rsidRPr="00CD5822">
              <w:rPr>
                <w:lang w:val="pt-BR"/>
              </w:rPr>
              <w:t xml:space="preserve">e-mail: </w:t>
            </w:r>
            <w:hyperlink r:id="rId10" w:history="1">
              <w:r w:rsidR="00B013F5" w:rsidRPr="00F40E10">
                <w:rPr>
                  <w:rStyle w:val="Hipercze"/>
                  <w:lang w:val="pt-BR"/>
                </w:rPr>
                <w:t>k.ciechanskawrabel@powiatrawicki.pl</w:t>
              </w:r>
            </w:hyperlink>
            <w:r w:rsidR="00934E31">
              <w:rPr>
                <w:rStyle w:val="Hipercze"/>
                <w:lang w:val="pt-BR"/>
              </w:rPr>
              <w:t>;</w:t>
            </w:r>
          </w:p>
        </w:tc>
      </w:tr>
    </w:tbl>
    <w:p w14:paraId="76F712D0" w14:textId="77777777" w:rsidR="001350D3" w:rsidRDefault="001350D3" w:rsidP="00B013F5">
      <w:pPr>
        <w:pStyle w:val="Nagwek2"/>
        <w:numPr>
          <w:ilvl w:val="0"/>
          <w:numId w:val="0"/>
        </w:numPr>
        <w:ind w:left="680"/>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E1EB8" w:rsidRPr="00CD5822" w14:paraId="459FE03B" w14:textId="77777777" w:rsidTr="00700A30">
        <w:tc>
          <w:tcPr>
            <w:tcW w:w="8636" w:type="dxa"/>
            <w:tcBorders>
              <w:top w:val="nil"/>
              <w:left w:val="nil"/>
              <w:bottom w:val="nil"/>
              <w:right w:val="nil"/>
            </w:tcBorders>
            <w:hideMark/>
          </w:tcPr>
          <w:p w14:paraId="7F99AD72" w14:textId="5E00D9DC" w:rsidR="000E1EB8" w:rsidRPr="00CD5822" w:rsidRDefault="000E1EB8" w:rsidP="00700A30">
            <w:pPr>
              <w:rPr>
                <w:lang w:val="pt-BR"/>
              </w:rPr>
            </w:pPr>
            <w:r w:rsidRPr="000E1EB8">
              <w:rPr>
                <w:lang w:val="pt-BR"/>
              </w:rPr>
              <w:t>Kierowni Ewa Szczepaniak</w:t>
            </w:r>
            <w:r w:rsidRPr="00CD5822">
              <w:rPr>
                <w:lang w:val="pt-BR"/>
              </w:rPr>
              <w:t xml:space="preserve"> -  </w:t>
            </w:r>
            <w:r w:rsidRPr="000E1EB8">
              <w:rPr>
                <w:lang w:val="pt-BR"/>
              </w:rPr>
              <w:t xml:space="preserve">Kierownik Powiatowego Centrum Pomocy Rodzinie </w:t>
            </w:r>
            <w:r w:rsidR="00B013F5">
              <w:rPr>
                <w:lang w:val="pt-BR"/>
              </w:rPr>
              <w:br/>
            </w:r>
            <w:r w:rsidRPr="000E1EB8">
              <w:rPr>
                <w:lang w:val="pt-BR"/>
              </w:rPr>
              <w:t>w Rawiczu</w:t>
            </w:r>
            <w:r w:rsidRPr="00CD5822">
              <w:rPr>
                <w:lang w:val="pt-BR"/>
              </w:rPr>
              <w:t xml:space="preserve"> tel.: </w:t>
            </w:r>
            <w:r w:rsidR="00B013F5" w:rsidRPr="00B013F5">
              <w:rPr>
                <w:lang w:val="pt-BR"/>
              </w:rPr>
              <w:t>607 395 721</w:t>
            </w:r>
            <w:r w:rsidRPr="00CD5822">
              <w:rPr>
                <w:lang w:val="pt-BR"/>
              </w:rPr>
              <w:t>, e-mail:</w:t>
            </w:r>
            <w:r w:rsidRPr="00CD5822">
              <w:rPr>
                <w:color w:val="1F4E79"/>
                <w:u w:val="single"/>
                <w:lang w:val="pt-BR"/>
              </w:rPr>
              <w:t xml:space="preserve"> </w:t>
            </w:r>
            <w:hyperlink r:id="rId11" w:history="1">
              <w:r w:rsidR="00B8119B" w:rsidRPr="00563366">
                <w:rPr>
                  <w:rStyle w:val="Hipercze"/>
                  <w:lang w:val="pt-BR"/>
                </w:rPr>
                <w:t>e.szczepaniak@pcprrawicz.pl</w:t>
              </w:r>
            </w:hyperlink>
            <w:r w:rsidR="00934E31">
              <w:rPr>
                <w:rStyle w:val="Hipercze"/>
                <w:lang w:val="pt-BR"/>
              </w:rPr>
              <w:t>;</w:t>
            </w:r>
            <w:r w:rsidR="00B8119B">
              <w:rPr>
                <w:color w:val="1F4E79"/>
                <w:u w:val="single"/>
                <w:lang w:val="pt-BR"/>
              </w:rPr>
              <w:t xml:space="preserve"> </w:t>
            </w:r>
          </w:p>
        </w:tc>
      </w:tr>
      <w:tr w:rsidR="000E1EB8" w:rsidRPr="00CD5822" w14:paraId="7CA701CA" w14:textId="77777777" w:rsidTr="00700A30">
        <w:tc>
          <w:tcPr>
            <w:tcW w:w="8636" w:type="dxa"/>
            <w:tcBorders>
              <w:top w:val="nil"/>
              <w:left w:val="nil"/>
              <w:bottom w:val="nil"/>
              <w:right w:val="nil"/>
            </w:tcBorders>
            <w:hideMark/>
          </w:tcPr>
          <w:p w14:paraId="51C8940A" w14:textId="61B2C016" w:rsidR="000E1EB8" w:rsidRDefault="000E1EB8" w:rsidP="00700A30">
            <w:pPr>
              <w:rPr>
                <w:color w:val="1F4E79"/>
                <w:u w:val="single"/>
                <w:lang w:val="pt-BR"/>
              </w:rPr>
            </w:pPr>
            <w:r w:rsidRPr="000E1EB8">
              <w:rPr>
                <w:lang w:val="pt-BR"/>
              </w:rPr>
              <w:t>Kinga Stolaś</w:t>
            </w:r>
            <w:r w:rsidRPr="00CD5822">
              <w:rPr>
                <w:lang w:val="pt-BR"/>
              </w:rPr>
              <w:t xml:space="preserve"> -  </w:t>
            </w:r>
            <w:r w:rsidRPr="000E1EB8">
              <w:rPr>
                <w:lang w:val="pt-BR"/>
              </w:rPr>
              <w:t>Kierownik zespołu ds rodzinnej pieczy zastępczej</w:t>
            </w:r>
            <w:r w:rsidRPr="00CD5822">
              <w:rPr>
                <w:lang w:val="pt-BR"/>
              </w:rPr>
              <w:t xml:space="preserve"> tel.: </w:t>
            </w:r>
            <w:r w:rsidRPr="000E1EB8">
              <w:rPr>
                <w:lang w:val="pt-BR"/>
              </w:rPr>
              <w:t>607 395 721</w:t>
            </w:r>
            <w:r w:rsidRPr="00CD5822">
              <w:rPr>
                <w:lang w:val="pt-BR"/>
              </w:rPr>
              <w:t xml:space="preserve">, </w:t>
            </w:r>
            <w:r w:rsidR="00B013F5">
              <w:rPr>
                <w:lang w:val="pt-BR"/>
              </w:rPr>
              <w:br/>
            </w:r>
            <w:r w:rsidRPr="00CD5822">
              <w:rPr>
                <w:lang w:val="pt-BR"/>
              </w:rPr>
              <w:t>e-mail:</w:t>
            </w:r>
            <w:r w:rsidRPr="00CD5822">
              <w:rPr>
                <w:color w:val="1F4E79"/>
                <w:u w:val="single"/>
                <w:lang w:val="pt-BR"/>
              </w:rPr>
              <w:t xml:space="preserve"> </w:t>
            </w:r>
            <w:hyperlink r:id="rId12" w:history="1">
              <w:r w:rsidR="00B013F5" w:rsidRPr="00802F34">
                <w:rPr>
                  <w:rStyle w:val="Hipercze"/>
                  <w:lang w:val="pt-BR"/>
                </w:rPr>
                <w:t>k.stolas@pcprrawicz.pl</w:t>
              </w:r>
            </w:hyperlink>
            <w:r w:rsidR="00934E31">
              <w:rPr>
                <w:rStyle w:val="Hipercze"/>
                <w:lang w:val="pt-BR"/>
              </w:rPr>
              <w:t>.</w:t>
            </w:r>
          </w:p>
          <w:p w14:paraId="216A0DFA" w14:textId="2734EDC0" w:rsidR="00B013F5" w:rsidRPr="00CD5822" w:rsidRDefault="00B013F5" w:rsidP="00700A30">
            <w:pPr>
              <w:rPr>
                <w:lang w:val="pt-BR"/>
              </w:rPr>
            </w:pPr>
          </w:p>
        </w:tc>
      </w:tr>
    </w:tbl>
    <w:p w14:paraId="2DFC97A6" w14:textId="77777777" w:rsidR="001350D3" w:rsidRDefault="001350D3" w:rsidP="001350D3">
      <w:pPr>
        <w:pStyle w:val="Nagwek1"/>
        <w:rPr>
          <w:bCs w:val="0"/>
        </w:rPr>
      </w:pPr>
      <w:r>
        <w:rPr>
          <w:bCs w:val="0"/>
        </w:rPr>
        <w:t>OPIS SPO</w:t>
      </w:r>
      <w:bookmarkStart w:id="32" w:name="_Hlk37938975"/>
      <w:r>
        <w:rPr>
          <w:bCs w:val="0"/>
        </w:rPr>
        <w:t>SOBU UDZIELANIA WYJAŚNIEŃ TREŚCI SWZ</w:t>
      </w:r>
      <w:bookmarkEnd w:id="32"/>
    </w:p>
    <w:p w14:paraId="4E52791F" w14:textId="75417F1B" w:rsidR="001350D3" w:rsidRDefault="001350D3" w:rsidP="00B013F5">
      <w:pPr>
        <w:pStyle w:val="Nagwek2"/>
      </w:pPr>
      <w:bookmarkStart w:id="33" w:name="_Hlk37783375"/>
      <w:bookmarkStart w:id="34" w:name="_Hlk37938993"/>
      <w:r>
        <w:t xml:space="preserve">Wykonawca może zwrócić się do Zamawiającego z wnioskiem o wyjaśnienie treści SWZ, przekazanym za pośrednictwem Platformy (karta </w:t>
      </w:r>
      <w:r w:rsidR="00B013F5">
        <w:t>„</w:t>
      </w:r>
      <w:r>
        <w:t>Zapytania/Wyjaśnienia)</w:t>
      </w:r>
      <w:r>
        <w:rPr>
          <w:color w:val="auto"/>
        </w:rPr>
        <w:t>.</w:t>
      </w:r>
      <w:bookmarkStart w:id="35" w:name="_Hlk37783409"/>
      <w:bookmarkEnd w:id="33"/>
    </w:p>
    <w:p w14:paraId="4CFD6E7B" w14:textId="77777777" w:rsidR="001350D3" w:rsidRDefault="001350D3" w:rsidP="00B013F5">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318444D1" w14:textId="6CB63467" w:rsidR="001350D3" w:rsidRDefault="001350D3" w:rsidP="00B013F5">
      <w:pPr>
        <w:pStyle w:val="Nagwek2"/>
      </w:pPr>
      <w:r>
        <w:t xml:space="preserve">Jeżeli wniosek o wyjaśnienie treści SWZ nie wpłynie w terminie, o którym mowa </w:t>
      </w:r>
      <w:r w:rsidR="00B013F5">
        <w:br/>
      </w:r>
      <w:r>
        <w:t>w punkcie powyżej, Zamawiający nie ma obowiązku udzielania wyjaśnień SWZ.</w:t>
      </w:r>
    </w:p>
    <w:p w14:paraId="3A50E17D" w14:textId="25054E87" w:rsidR="001350D3" w:rsidRDefault="001350D3" w:rsidP="00B013F5">
      <w:pPr>
        <w:pStyle w:val="Nagwek2"/>
      </w:pPr>
      <w:r>
        <w:t xml:space="preserve">Przedłużenie terminu składania ofert, nie wpływa na bieg terminu składania wniosku </w:t>
      </w:r>
      <w:r w:rsidR="00B013F5">
        <w:br/>
      </w:r>
      <w:r>
        <w:t>o wyjaśnienie treści SWZ.</w:t>
      </w:r>
    </w:p>
    <w:p w14:paraId="4BE750E6" w14:textId="77777777" w:rsidR="001350D3" w:rsidRDefault="001350D3" w:rsidP="00B013F5">
      <w:pPr>
        <w:pStyle w:val="Nagwek2"/>
      </w:pPr>
      <w:r>
        <w:lastRenderedPageBreak/>
        <w:t>Treść zapytań wraz z wyjaśnieniami Zamawiający udostępni na stronie internetowej prowadzonego postępowania, bez ujawniania źródła zapytania.</w:t>
      </w:r>
    </w:p>
    <w:p w14:paraId="04177541" w14:textId="77777777" w:rsidR="001350D3" w:rsidRDefault="001350D3" w:rsidP="00B013F5">
      <w:pPr>
        <w:pStyle w:val="Nagwek2"/>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14:paraId="12F9EF18" w14:textId="77777777" w:rsidR="001350D3" w:rsidRDefault="001350D3" w:rsidP="001350D3">
      <w:pPr>
        <w:pStyle w:val="Nagwek1"/>
      </w:pPr>
      <w:r>
        <w:t>Wymagania dotycz</w:t>
      </w:r>
      <w:r>
        <w:rPr>
          <w:rFonts w:eastAsia="TimesNewRoman" w:cs="TimesNewRoman"/>
        </w:rPr>
        <w:t>ą</w:t>
      </w:r>
      <w:r>
        <w:t>ce wadium</w:t>
      </w:r>
      <w:bookmarkEnd w:id="31"/>
    </w:p>
    <w:p w14:paraId="19563334" w14:textId="77777777" w:rsidR="001350D3" w:rsidRDefault="000E1EB8" w:rsidP="00B013F5">
      <w:pPr>
        <w:pStyle w:val="Nagwek2"/>
        <w:numPr>
          <w:ilvl w:val="0"/>
          <w:numId w:val="0"/>
        </w:numPr>
        <w:ind w:left="680"/>
      </w:pPr>
      <w:r>
        <w:t>W postępowaniu nie jest przewidziane składanie wadium.</w:t>
      </w:r>
    </w:p>
    <w:p w14:paraId="1AF7104F" w14:textId="77777777" w:rsidR="001350D3" w:rsidRDefault="001350D3" w:rsidP="001350D3">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14:paraId="133965F1" w14:textId="6634A7E4" w:rsidR="001350D3" w:rsidRPr="008E587D" w:rsidRDefault="001350D3" w:rsidP="00B013F5">
      <w:pPr>
        <w:pStyle w:val="Nagwek2"/>
      </w:pPr>
      <w:r w:rsidRPr="008E587D">
        <w:t xml:space="preserve">Wykonawca pozostaje związany ofertą </w:t>
      </w:r>
      <w:r w:rsidR="00B013F5" w:rsidRPr="008E587D">
        <w:t xml:space="preserve">przez okres 30 dni do dnia otwarcia ofert </w:t>
      </w:r>
      <w:r w:rsidRPr="008E587D">
        <w:t xml:space="preserve">do dnia </w:t>
      </w:r>
      <w:r w:rsidR="000E1EB8" w:rsidRPr="008E587D">
        <w:rPr>
          <w:b/>
        </w:rPr>
        <w:t>2</w:t>
      </w:r>
      <w:r w:rsidR="009354C8" w:rsidRPr="008E587D">
        <w:rPr>
          <w:b/>
        </w:rPr>
        <w:t>2.05.2024 r.</w:t>
      </w:r>
    </w:p>
    <w:p w14:paraId="1C088DB8" w14:textId="77777777" w:rsidR="001350D3" w:rsidRDefault="001350D3" w:rsidP="00B013F5">
      <w:pPr>
        <w:pStyle w:val="Nagwek2"/>
      </w:pPr>
      <w:r>
        <w:t>Bieg terminu związania ofertą rozpoczyna się wraz z upływem terminu składania ofert.</w:t>
      </w:r>
    </w:p>
    <w:p w14:paraId="79A3564F" w14:textId="57A2554D" w:rsidR="001350D3" w:rsidRDefault="001350D3" w:rsidP="00B013F5">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013F5">
        <w:br/>
      </w:r>
      <w:r>
        <w:t xml:space="preserve">o wskazywany przez niego okres, nie dłuższy niż 30 dni. </w:t>
      </w:r>
    </w:p>
    <w:p w14:paraId="0A331D5F" w14:textId="77777777" w:rsidR="001350D3" w:rsidRDefault="001350D3" w:rsidP="001350D3">
      <w:pPr>
        <w:pStyle w:val="Nagwek1"/>
      </w:pPr>
      <w:bookmarkStart w:id="37" w:name="_Toc258314252"/>
      <w:r>
        <w:t>Opis sposobu przygotowywania ofert</w:t>
      </w:r>
      <w:bookmarkEnd w:id="37"/>
    </w:p>
    <w:p w14:paraId="65FA84F9" w14:textId="7C03230E" w:rsidR="001350D3" w:rsidRDefault="001350D3" w:rsidP="00B013F5">
      <w:pPr>
        <w:pStyle w:val="Nagwek2"/>
      </w:pPr>
      <w:r>
        <w:t>Wykonawca może złożyć tylko jedną ofertę</w:t>
      </w:r>
      <w:r w:rsidR="00B013F5">
        <w:t xml:space="preserve"> wg wzoru, który stanowi </w:t>
      </w:r>
      <w:r w:rsidR="00B013F5" w:rsidRPr="00B013F5">
        <w:rPr>
          <w:i/>
        </w:rPr>
        <w:t>Załącznik nr 1  do SWZ.</w:t>
      </w:r>
      <w:r w:rsidR="00B013F5">
        <w:t xml:space="preserve"> </w:t>
      </w:r>
    </w:p>
    <w:p w14:paraId="56CC3EE4" w14:textId="77777777" w:rsidR="001350D3" w:rsidRDefault="001350D3" w:rsidP="00B013F5">
      <w:pPr>
        <w:pStyle w:val="Nagwek2"/>
      </w:pPr>
      <w:r>
        <w:t>Tre</w:t>
      </w:r>
      <w:r>
        <w:rPr>
          <w:rFonts w:ascii="TimesNewRoman" w:eastAsia="TimesNewRoman" w:cs="TimesNewRoman"/>
        </w:rPr>
        <w:t>ść</w:t>
      </w:r>
      <w:r>
        <w:rPr>
          <w:rFonts w:ascii="TimesNewRoman" w:eastAsia="TimesNewRoman" w:cs="TimesNewRoman" w:hint="eastAsia"/>
        </w:rPr>
        <w:t xml:space="preserve"> </w:t>
      </w:r>
      <w:r>
        <w:t>oferty musi być zgodna z wymaganiami Zamawiającego określonymi w niniejszej SWZ.</w:t>
      </w:r>
    </w:p>
    <w:p w14:paraId="665A45D1" w14:textId="2578A158" w:rsidR="00B013F5" w:rsidRPr="00B013F5" w:rsidRDefault="00B013F5" w:rsidP="00B013F5">
      <w:pPr>
        <w:pStyle w:val="Nagwek2"/>
      </w:pPr>
      <w:bookmarkStart w:id="38" w:name="_Hlk37866068"/>
      <w:r>
        <w:t xml:space="preserve">Do </w:t>
      </w:r>
      <w:r w:rsidRPr="00B013F5">
        <w:t>oferty Wykonawca zobowiązany jest dołączyć:</w:t>
      </w:r>
    </w:p>
    <w:p w14:paraId="30355950" w14:textId="77777777" w:rsidR="00B013F5" w:rsidRPr="00B013F5" w:rsidRDefault="00B013F5" w:rsidP="00B013F5">
      <w:pPr>
        <w:numPr>
          <w:ilvl w:val="0"/>
          <w:numId w:val="45"/>
        </w:numPr>
        <w:tabs>
          <w:tab w:val="left" w:pos="708"/>
        </w:tabs>
        <w:spacing w:before="120" w:after="60"/>
        <w:jc w:val="both"/>
        <w:outlineLvl w:val="1"/>
        <w:rPr>
          <w:bCs/>
          <w:iCs/>
          <w:lang w:eastAsia="x-none"/>
        </w:rPr>
      </w:pPr>
      <w:r w:rsidRPr="00B013F5">
        <w:rPr>
          <w:bCs/>
          <w:iCs/>
          <w:lang w:eastAsia="x-none"/>
        </w:rPr>
        <w:t xml:space="preserve">Oświadczenie o niepodleganiu wykluczeniu oraz spełnianiu warunków udziału </w:t>
      </w:r>
      <w:r w:rsidRPr="00B013F5">
        <w:rPr>
          <w:bCs/>
          <w:iCs/>
          <w:lang w:eastAsia="x-none"/>
        </w:rPr>
        <w:br/>
        <w:t xml:space="preserve">w postępowaniu – </w:t>
      </w:r>
      <w:r w:rsidRPr="00B013F5">
        <w:rPr>
          <w:bCs/>
          <w:i/>
          <w:iCs/>
          <w:lang w:eastAsia="x-none"/>
        </w:rPr>
        <w:t>wg Załącznika Nr 2 do SWZ,</w:t>
      </w:r>
    </w:p>
    <w:p w14:paraId="09B02B9B" w14:textId="77777777" w:rsidR="00B013F5" w:rsidRPr="00B013F5" w:rsidRDefault="00B013F5" w:rsidP="00B013F5">
      <w:pPr>
        <w:numPr>
          <w:ilvl w:val="0"/>
          <w:numId w:val="45"/>
        </w:numPr>
        <w:tabs>
          <w:tab w:val="left" w:pos="708"/>
        </w:tabs>
        <w:spacing w:before="120" w:after="60"/>
        <w:jc w:val="both"/>
        <w:outlineLvl w:val="1"/>
        <w:rPr>
          <w:bCs/>
          <w:iCs/>
          <w:lang w:eastAsia="x-none"/>
        </w:rPr>
      </w:pPr>
      <w:r w:rsidRPr="00B013F5">
        <w:rPr>
          <w:bCs/>
          <w:iCs/>
          <w:lang w:eastAsia="x-none"/>
        </w:rPr>
        <w:t xml:space="preserve">Zobowiązanie podmiotu udostępniającego zasoby – </w:t>
      </w:r>
      <w:r w:rsidRPr="00B013F5">
        <w:rPr>
          <w:bCs/>
          <w:i/>
          <w:iCs/>
          <w:lang w:eastAsia="x-none"/>
        </w:rPr>
        <w:t>wg Załącznika Nr 3 do SWZ (jeżeli dotyczy),</w:t>
      </w:r>
    </w:p>
    <w:p w14:paraId="46858F1B" w14:textId="77777777" w:rsidR="00B013F5" w:rsidRPr="00B013F5" w:rsidRDefault="00B013F5" w:rsidP="00B013F5">
      <w:pPr>
        <w:numPr>
          <w:ilvl w:val="0"/>
          <w:numId w:val="45"/>
        </w:numPr>
        <w:tabs>
          <w:tab w:val="left" w:pos="708"/>
        </w:tabs>
        <w:spacing w:before="120" w:after="60"/>
        <w:jc w:val="both"/>
        <w:outlineLvl w:val="1"/>
        <w:rPr>
          <w:bCs/>
          <w:iCs/>
          <w:lang w:eastAsia="x-none"/>
        </w:rPr>
      </w:pPr>
      <w:r w:rsidRPr="00B013F5">
        <w:rPr>
          <w:bCs/>
          <w:iCs/>
          <w:lang w:eastAsia="x-none"/>
        </w:rPr>
        <w:t xml:space="preserve">Oświadczenie podmiotu udostępniającego zasoby </w:t>
      </w:r>
      <w:r w:rsidRPr="00B013F5">
        <w:rPr>
          <w:bCs/>
          <w:i/>
          <w:iCs/>
          <w:lang w:eastAsia="x-none"/>
        </w:rPr>
        <w:t>– wg Załącznika Nr 4 do SWZ (jeżeli dotyczy),</w:t>
      </w:r>
    </w:p>
    <w:p w14:paraId="0CCFE8B0" w14:textId="77777777" w:rsidR="00B013F5" w:rsidRPr="00B013F5" w:rsidRDefault="00B013F5" w:rsidP="00B013F5">
      <w:pPr>
        <w:numPr>
          <w:ilvl w:val="0"/>
          <w:numId w:val="45"/>
        </w:numPr>
        <w:spacing w:before="120"/>
        <w:jc w:val="both"/>
        <w:outlineLvl w:val="1"/>
      </w:pPr>
      <w:r w:rsidRPr="00B013F5">
        <w:rPr>
          <w:bCs/>
          <w:iCs/>
          <w:color w:val="000000"/>
          <w:lang w:eastAsia="x-none"/>
        </w:rPr>
        <w:t>w przypadku Wykonawców ubiegających się wspólnie o udzielenie zamówienia publicznego:</w:t>
      </w:r>
    </w:p>
    <w:p w14:paraId="1F1E4E4E" w14:textId="77777777" w:rsidR="00B013F5" w:rsidRPr="00B013F5" w:rsidRDefault="00B013F5" w:rsidP="00B013F5">
      <w:pPr>
        <w:spacing w:before="120"/>
        <w:ind w:left="1381"/>
        <w:jc w:val="both"/>
        <w:outlineLvl w:val="1"/>
      </w:pPr>
      <w:r w:rsidRPr="00B013F5">
        <w:rPr>
          <w:bCs/>
          <w:iCs/>
          <w:color w:val="000000"/>
          <w:lang w:eastAsia="x-none"/>
        </w:rPr>
        <w:t xml:space="preserve">a) pełnomocnictwo do reprezentowania ich w niniejszym postępowaniu – </w:t>
      </w:r>
      <w:r w:rsidRPr="00B013F5">
        <w:rPr>
          <w:bCs/>
          <w:iCs/>
          <w:color w:val="000000"/>
          <w:lang w:eastAsia="x-none"/>
        </w:rPr>
        <w:br/>
        <w:t xml:space="preserve">wg zasad określonych w </w:t>
      </w:r>
      <w:r w:rsidRPr="00B013F5">
        <w:rPr>
          <w:bCs/>
          <w:iCs/>
          <w:lang w:eastAsia="x-none"/>
        </w:rPr>
        <w:t>pkt 12.1. i 12.2.,</w:t>
      </w:r>
    </w:p>
    <w:p w14:paraId="68AEB9CF" w14:textId="77777777" w:rsidR="00B013F5" w:rsidRPr="00B013F5" w:rsidRDefault="00B013F5" w:rsidP="00B013F5">
      <w:pPr>
        <w:spacing w:before="120"/>
        <w:ind w:left="1381"/>
        <w:jc w:val="both"/>
        <w:outlineLvl w:val="1"/>
      </w:pPr>
      <w:r w:rsidRPr="00B013F5">
        <w:rPr>
          <w:bCs/>
          <w:iCs/>
          <w:lang w:eastAsia="x-none"/>
        </w:rPr>
        <w:t>b) dokumenty określone w pkt 12.3.,</w:t>
      </w:r>
    </w:p>
    <w:p w14:paraId="121B323D" w14:textId="77777777" w:rsidR="00B013F5" w:rsidRPr="00B013F5" w:rsidRDefault="00B013F5" w:rsidP="00B013F5">
      <w:pPr>
        <w:numPr>
          <w:ilvl w:val="0"/>
          <w:numId w:val="45"/>
        </w:numPr>
        <w:spacing w:before="120"/>
        <w:jc w:val="both"/>
        <w:outlineLvl w:val="1"/>
        <w:rPr>
          <w:bCs/>
          <w:iCs/>
          <w:color w:val="000000"/>
          <w:lang w:eastAsia="x-none"/>
        </w:rPr>
      </w:pPr>
      <w:r w:rsidRPr="00B013F5">
        <w:rPr>
          <w:bCs/>
          <w:iCs/>
          <w:color w:val="000000"/>
          <w:lang w:eastAsia="x-none"/>
        </w:rPr>
        <w:t xml:space="preserve">pełnomocnictwo do podpisywania oferty, dokumentów, oświadczeń woli jeśli umocowanie dla osób podpisujących ofertę nie wynika z dokumentów rejestrowych – wg zasad określonych w pkt 17.7 lit. d. </w:t>
      </w:r>
    </w:p>
    <w:p w14:paraId="74958306" w14:textId="38630130" w:rsidR="001350D3" w:rsidRDefault="001350D3" w:rsidP="00B013F5">
      <w:pPr>
        <w:pStyle w:val="Nagwek2"/>
      </w:pPr>
      <w:r>
        <w:t>Oferta oraz pozostałe oświadczenia i dokumenty, dla których Zamawiający określił wzory w formie formularzy, powinny być sporządzone zgodnie z tymi wzorami</w:t>
      </w:r>
      <w:bookmarkEnd w:id="38"/>
      <w:r>
        <w:t>.</w:t>
      </w:r>
    </w:p>
    <w:p w14:paraId="26D060FC" w14:textId="6779C82D" w:rsidR="001350D3" w:rsidRDefault="001350D3" w:rsidP="00B013F5">
      <w:pPr>
        <w:pStyle w:val="Nagwek2"/>
      </w:pPr>
      <w:bookmarkStart w:id="39" w:name="_Hlk37839542"/>
      <w:bookmarkStart w:id="40" w:name="_Hlk37866106"/>
      <w:r>
        <w:t xml:space="preserve">Oferta wraz ze stanowiącymi jej integralną część załącznikami musi być sporządzona </w:t>
      </w:r>
      <w:r w:rsidR="00B013F5">
        <w:br/>
      </w:r>
      <w:r>
        <w:t xml:space="preserve">w języku polskim i złożona pod rygorem nieważności w formie elektronicznej lub </w:t>
      </w:r>
      <w:r w:rsidR="00B013F5">
        <w:br/>
      </w:r>
      <w:r>
        <w:lastRenderedPageBreak/>
        <w:t>w postaci elektronicznej, za pośrednictwem Platformy oraz podpisana kwalifikowanym podpisem elektronicznym, podpisem zaufanym lub podpisem osobistym.</w:t>
      </w:r>
      <w:bookmarkEnd w:id="39"/>
      <w:bookmarkEnd w:id="40"/>
    </w:p>
    <w:p w14:paraId="23257B4A" w14:textId="25770D74" w:rsidR="001350D3" w:rsidRDefault="001350D3" w:rsidP="00B013F5">
      <w:pPr>
        <w:pStyle w:val="Nagwek2"/>
      </w:pPr>
      <w:bookmarkStart w:id="41" w:name="_Hlk37939197"/>
      <w:r>
        <w:t>Zamawiający informuje, iż zgodnie z art. 18 ust. 3 ustawy Pzp, nie ujawnia się informacji stanowiących tajemnicę przedsiębiorstwa, w rozumieniu przepisów ustawy z dnia 16 kwietnia 1993 r. o zwalczaniu nieuczciwej konkurencji (Dz. U. z 202</w:t>
      </w:r>
      <w:r w:rsidR="00B013F5">
        <w:t>2</w:t>
      </w:r>
      <w:r>
        <w:t xml:space="preserve"> r. poz. 1</w:t>
      </w:r>
      <w:r w:rsidR="00B013F5">
        <w:t>233</w:t>
      </w:r>
      <w:r w:rsidR="00B8119B">
        <w:t xml:space="preserve"> </w:t>
      </w:r>
      <w:r w:rsidR="00B8119B">
        <w:br/>
        <w:t>ze zm.</w:t>
      </w:r>
      <w:r>
        <w:t>), zwanej dalej „ustawą o zwalczaniu nieuczciwej konkurencji” jeżeli Wykonawca</w:t>
      </w:r>
      <w:bookmarkEnd w:id="41"/>
      <w:r>
        <w:t>:</w:t>
      </w:r>
    </w:p>
    <w:p w14:paraId="6FF79441" w14:textId="77777777" w:rsidR="001350D3" w:rsidRDefault="001350D3" w:rsidP="00B013F5">
      <w:pPr>
        <w:pStyle w:val="Nagwek2"/>
        <w:numPr>
          <w:ilvl w:val="0"/>
          <w:numId w:val="15"/>
        </w:numPr>
      </w:pPr>
      <w:r>
        <w:t>wraz z przekazaniem takich informacji, zastrzegł, że nie mogą być one udostępniane;</w:t>
      </w:r>
    </w:p>
    <w:p w14:paraId="07FF81AB" w14:textId="77777777" w:rsidR="001350D3" w:rsidRDefault="001350D3" w:rsidP="00B013F5">
      <w:pPr>
        <w:pStyle w:val="Nagwek2"/>
        <w:numPr>
          <w:ilvl w:val="0"/>
          <w:numId w:val="15"/>
        </w:numPr>
      </w:pPr>
      <w:r>
        <w:t>wykazał, załączając stosowne uzasadnienie, iż zastrzeżone informacje stanowią tajemnicę przedsiębiorstwa.</w:t>
      </w:r>
      <w:bookmarkStart w:id="42" w:name="_Hlk37939296"/>
    </w:p>
    <w:p w14:paraId="701E40EE" w14:textId="77777777" w:rsidR="001350D3" w:rsidRDefault="001350D3" w:rsidP="00B013F5">
      <w:pPr>
        <w:pStyle w:val="Nagwek2"/>
        <w:numPr>
          <w:ilvl w:val="0"/>
          <w:numId w:val="0"/>
        </w:numPr>
        <w:ind w:left="680"/>
      </w:pPr>
      <w:r>
        <w:t>Zaleca się, aby uzasadnienie o którym mowa powyżej było sformułowane w sposób umożliwiający jego udostępnienie pozostałym uczestnikom postępowania.</w:t>
      </w:r>
    </w:p>
    <w:p w14:paraId="53ADD30F" w14:textId="77777777" w:rsidR="001350D3" w:rsidRDefault="001350D3" w:rsidP="00B013F5">
      <w:pPr>
        <w:pStyle w:val="Nagwek2"/>
        <w:numPr>
          <w:ilvl w:val="0"/>
          <w:numId w:val="0"/>
        </w:numPr>
        <w:ind w:left="680"/>
      </w:pPr>
      <w:bookmarkStart w:id="43" w:name="_Hlk38143710"/>
      <w:r>
        <w:t>Wykonawca nie może zastrzec informacji, o których mowa w art. 222 ust. 5 ustawy Pzp</w:t>
      </w:r>
      <w:bookmarkEnd w:id="42"/>
      <w:bookmarkEnd w:id="43"/>
      <w:r>
        <w:t>.</w:t>
      </w:r>
    </w:p>
    <w:p w14:paraId="4E86D62B" w14:textId="77777777" w:rsidR="001350D3" w:rsidRDefault="001350D3" w:rsidP="00B013F5">
      <w:pPr>
        <w:pStyle w:val="Nagwek2"/>
      </w:pPr>
      <w:bookmarkStart w:id="44" w:name="_Hlk37928068"/>
      <w:r>
        <w:t>Opis sposobu przygotowania oferty składanej w formie elektronicznej lub w postaci elektronicznej</w:t>
      </w:r>
      <w:bookmarkEnd w:id="44"/>
      <w:r>
        <w:t>:</w:t>
      </w:r>
    </w:p>
    <w:p w14:paraId="25D302CB" w14:textId="7D8D8245" w:rsidR="001350D3" w:rsidRDefault="001350D3" w:rsidP="00B013F5">
      <w:pPr>
        <w:pStyle w:val="Nagwek2"/>
        <w:numPr>
          <w:ilvl w:val="0"/>
          <w:numId w:val="16"/>
        </w:numPr>
      </w:pPr>
      <w:bookmarkStart w:id="45" w:name="_Hlk37866429"/>
      <w:r>
        <w:t xml:space="preserve">Wykonawca, chcąc przystąpić do udziału w postępowaniu, loguje się na Platformie, w menu </w:t>
      </w:r>
      <w:r w:rsidR="00B013F5">
        <w:t>„</w:t>
      </w:r>
      <w:r>
        <w:t xml:space="preserve">Ogłoszenia” wyszukuje niniejsze postępowanie, otwiera je klikając w jego temat, a następnie korzysta z funkcji </w:t>
      </w:r>
      <w:r w:rsidR="00B013F5">
        <w:t>„</w:t>
      </w:r>
      <w:r>
        <w:rPr>
          <w:b/>
          <w:i/>
        </w:rPr>
        <w:t>Zgłoś udział w postępowaniu</w:t>
      </w:r>
      <w:r>
        <w:t>”</w:t>
      </w:r>
      <w:bookmarkEnd w:id="45"/>
      <w:r>
        <w:t xml:space="preserve"> na karcie </w:t>
      </w:r>
      <w:r w:rsidR="00B013F5">
        <w:t>„</w:t>
      </w:r>
      <w:r>
        <w:t>Informacje ogólne”;</w:t>
      </w:r>
      <w:bookmarkStart w:id="46" w:name="_Hlk37866441"/>
    </w:p>
    <w:p w14:paraId="2B1EF10D" w14:textId="0F2F9A89" w:rsidR="001350D3" w:rsidRDefault="001350D3" w:rsidP="00B013F5">
      <w:pPr>
        <w:pStyle w:val="Nagwek2"/>
        <w:numPr>
          <w:ilvl w:val="0"/>
          <w:numId w:val="16"/>
        </w:numPr>
      </w:pPr>
      <w:r>
        <w:rPr>
          <w:rFonts w:eastAsia="Calibri"/>
        </w:rPr>
        <w:t xml:space="preserve">w przypadku, </w:t>
      </w:r>
      <w:bookmarkStart w:id="47" w:name="_Hlk37939646"/>
      <w:bookmarkStart w:id="48" w:name="_Hlk37866474"/>
      <w:bookmarkEnd w:id="46"/>
      <w:r>
        <w:rPr>
          <w:rFonts w:eastAsia="Calibri"/>
        </w:rPr>
        <w:t xml:space="preserve">gdy Wykonawca nie posiada konta na Platformie, należy skorzystać </w:t>
      </w:r>
      <w:r w:rsidR="00B013F5">
        <w:rPr>
          <w:rFonts w:eastAsia="Calibri"/>
        </w:rPr>
        <w:br/>
      </w:r>
      <w:r>
        <w:rPr>
          <w:rFonts w:eastAsia="Calibri"/>
        </w:rPr>
        <w:t xml:space="preserve">z funkcji </w:t>
      </w:r>
      <w:r w:rsidR="00B013F5">
        <w:rPr>
          <w:rFonts w:eastAsia="Calibri"/>
        </w:rPr>
        <w:t>„</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B013F5">
        <w:rPr>
          <w:rFonts w:eastAsia="Calibri"/>
        </w:rPr>
        <w:br/>
      </w:r>
      <w:r>
        <w:rPr>
          <w:rFonts w:eastAsia="Calibri"/>
        </w:rPr>
        <w:t>i umożliwia zalogowanie się na Platformie;</w:t>
      </w:r>
    </w:p>
    <w:p w14:paraId="5D124840" w14:textId="7B317C9B" w:rsidR="001350D3" w:rsidRDefault="001350D3" w:rsidP="00B013F5">
      <w:pPr>
        <w:pStyle w:val="Nagwek2"/>
        <w:numPr>
          <w:ilvl w:val="0"/>
          <w:numId w:val="16"/>
        </w:numPr>
      </w:pPr>
      <w:r>
        <w:rPr>
          <w:rFonts w:eastAsia="Calibri"/>
        </w:rPr>
        <w:t xml:space="preserve">oferta </w:t>
      </w:r>
      <w:bookmarkEnd w:id="47"/>
      <w:r>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B013F5">
        <w:rPr>
          <w:rFonts w:eastAsia="Calibri"/>
        </w:rPr>
        <w:t>„</w:t>
      </w:r>
      <w:r>
        <w:rPr>
          <w:rFonts w:eastAsia="Calibri"/>
        </w:rPr>
        <w:t xml:space="preserve">Oferta/Załączniki”, za pomocą opcji </w:t>
      </w:r>
      <w:r w:rsidR="00B013F5">
        <w:rPr>
          <w:rFonts w:eastAsia="Calibri"/>
        </w:rPr>
        <w:t>„</w:t>
      </w:r>
      <w:r>
        <w:rPr>
          <w:rFonts w:eastAsia="Calibri"/>
          <w:b/>
          <w:i/>
        </w:rPr>
        <w:t>Załącz plik</w:t>
      </w:r>
      <w:r>
        <w:rPr>
          <w:rFonts w:eastAsia="Calibri"/>
        </w:rPr>
        <w:t xml:space="preserve">” i użycie przycisku </w:t>
      </w:r>
      <w:r w:rsidR="00B013F5">
        <w:rPr>
          <w:rFonts w:eastAsia="Calibri"/>
        </w:rPr>
        <w:t>„</w:t>
      </w:r>
      <w:r>
        <w:rPr>
          <w:rFonts w:eastAsia="Calibri"/>
          <w:b/>
          <w:i/>
        </w:rPr>
        <w:t>Załącz</w:t>
      </w:r>
      <w:r>
        <w:rPr>
          <w:rFonts w:eastAsia="Calibri"/>
        </w:rPr>
        <w:t>”;</w:t>
      </w:r>
      <w:bookmarkStart w:id="49" w:name="_Hlk37939678"/>
    </w:p>
    <w:p w14:paraId="216AB8DC" w14:textId="77777777" w:rsidR="001350D3" w:rsidRDefault="001350D3" w:rsidP="00B013F5">
      <w:pPr>
        <w:pStyle w:val="Nagwek2"/>
        <w:numPr>
          <w:ilvl w:val="0"/>
          <w:numId w:val="16"/>
        </w:numPr>
      </w:pPr>
      <w:r>
        <w:rPr>
          <w:rFonts w:eastAsia="Calibri"/>
        </w:rPr>
        <w:t xml:space="preserve">jeżeli </w:t>
      </w:r>
      <w:bookmarkEnd w:id="48"/>
      <w:bookmarkEnd w:id="49"/>
      <w:r>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0" w:name="_Hlk37866559"/>
    </w:p>
    <w:p w14:paraId="1642A232" w14:textId="0157EC4F"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1" w:name="_Hlk37940020"/>
      <w:bookmarkStart w:id="52" w:name="_Hlk37866628"/>
      <w:bookmarkEnd w:id="50"/>
      <w:r>
        <w:rPr>
          <w:rFonts w:eastAsia="Calibri"/>
          <w:bCs/>
          <w:iCs/>
          <w:lang w:eastAsia="x-none"/>
        </w:rPr>
        <w:t xml:space="preserve">wszelkie </w:t>
      </w:r>
      <w:bookmarkEnd w:id="51"/>
      <w:r>
        <w:rPr>
          <w:rFonts w:eastAsia="Calibri"/>
          <w:bCs/>
          <w:iCs/>
          <w:lang w:eastAsia="x-none"/>
        </w:rPr>
        <w:t xml:space="preserve">informacje stanowiące tajemnicę przedsiębiorstwa w rozumieniu ustawy </w:t>
      </w:r>
      <w:r w:rsidR="00B013F5">
        <w:rPr>
          <w:rFonts w:eastAsia="Calibri"/>
          <w:bCs/>
          <w:iCs/>
          <w:lang w:eastAsia="x-none"/>
        </w:rPr>
        <w:br/>
      </w:r>
      <w:r>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B013F5">
        <w:rPr>
          <w:rFonts w:eastAsia="Calibri"/>
          <w:bCs/>
          <w:iCs/>
          <w:lang w:eastAsia="x-none"/>
        </w:rPr>
        <w:t>„</w:t>
      </w:r>
      <w:r>
        <w:rPr>
          <w:rFonts w:eastAsia="Calibri"/>
          <w:bCs/>
          <w:iCs/>
          <w:lang w:eastAsia="x-none"/>
        </w:rPr>
        <w:t xml:space="preserve">Oferta/Załączniki”, w tabeli </w:t>
      </w:r>
      <w:r w:rsidR="00B013F5">
        <w:rPr>
          <w:rFonts w:eastAsia="Calibri"/>
          <w:bCs/>
          <w:iCs/>
          <w:lang w:eastAsia="x-none"/>
        </w:rPr>
        <w:t>„</w:t>
      </w:r>
      <w:r>
        <w:rPr>
          <w:rFonts w:eastAsia="Calibri"/>
          <w:bCs/>
          <w:iCs/>
          <w:lang w:eastAsia="x-none"/>
        </w:rPr>
        <w:t xml:space="preserve">Część oferty stanowiąca tajemnicę przedsiębiorstwa”, za pomocą opcji </w:t>
      </w:r>
      <w:r w:rsidR="00B013F5">
        <w:rPr>
          <w:rFonts w:eastAsia="Calibri"/>
          <w:bCs/>
          <w:iCs/>
          <w:lang w:eastAsia="x-none"/>
        </w:rPr>
        <w:t>„</w:t>
      </w:r>
      <w:r>
        <w:rPr>
          <w:rFonts w:eastAsia="Calibri"/>
          <w:b/>
          <w:i/>
          <w:lang w:eastAsia="x-none"/>
        </w:rPr>
        <w:t>Załącz plik</w:t>
      </w:r>
      <w:r>
        <w:rPr>
          <w:rFonts w:eastAsia="Calibri"/>
          <w:bCs/>
          <w:iCs/>
          <w:lang w:eastAsia="x-none"/>
        </w:rPr>
        <w:t xml:space="preserve">” i użycie przycisku </w:t>
      </w:r>
      <w:r w:rsidR="00B013F5">
        <w:rPr>
          <w:rFonts w:eastAsia="Calibri"/>
          <w:bCs/>
          <w:iCs/>
          <w:lang w:eastAsia="x-none"/>
        </w:rPr>
        <w:t>„</w:t>
      </w:r>
      <w:r>
        <w:rPr>
          <w:rFonts w:eastAsia="Calibri"/>
          <w:b/>
          <w:i/>
          <w:lang w:eastAsia="x-none"/>
        </w:rPr>
        <w:t>Załącz</w:t>
      </w:r>
      <w:r>
        <w:rPr>
          <w:rFonts w:eastAsia="Calibri"/>
          <w:bCs/>
          <w:iCs/>
          <w:lang w:eastAsia="x-none"/>
        </w:rPr>
        <w:t>”;</w:t>
      </w:r>
      <w:bookmarkStart w:id="53" w:name="_Hlk37940112"/>
      <w:bookmarkEnd w:id="52"/>
    </w:p>
    <w:p w14:paraId="15551C94" w14:textId="405A44A3"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lastRenderedPageBreak/>
        <w:t xml:space="preserve">potwierdzeniem prawidłowo załączonego pliku jest automatyczne wygenerowanie przez Platformę komunikatu systemowego o treści </w:t>
      </w:r>
      <w:r w:rsidR="00B013F5">
        <w:rPr>
          <w:rFonts w:eastAsia="Calibri"/>
          <w:bCs/>
          <w:iCs/>
          <w:lang w:eastAsia="x-none"/>
        </w:rPr>
        <w:t>„</w:t>
      </w:r>
      <w:r>
        <w:rPr>
          <w:rFonts w:eastAsia="Calibri"/>
          <w:bCs/>
          <w:iCs/>
          <w:lang w:eastAsia="x-none"/>
        </w:rPr>
        <w:t>Plik został poprawnie przesłany na platformę</w:t>
      </w:r>
      <w:r w:rsidR="00B013F5">
        <w:rPr>
          <w:rFonts w:eastAsia="Calibri"/>
          <w:bCs/>
          <w:iCs/>
          <w:lang w:eastAsia="x-none"/>
        </w:rPr>
        <w:t>”</w:t>
      </w:r>
      <w:r>
        <w:rPr>
          <w:rFonts w:eastAsia="Calibri"/>
          <w:bCs/>
          <w:iCs/>
          <w:lang w:eastAsia="x-none"/>
        </w:rPr>
        <w:t>;</w:t>
      </w:r>
    </w:p>
    <w:p w14:paraId="7D360705" w14:textId="26D7D47B"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t xml:space="preserve">ostateczne złożenie oferty wraz z załącznikami Wykonawca musi potwierdzić klikając w przycisk </w:t>
      </w:r>
      <w:r w:rsidR="00B013F5">
        <w:rPr>
          <w:rFonts w:eastAsia="Calibri"/>
          <w:bCs/>
          <w:iCs/>
          <w:u w:val="single"/>
          <w:lang w:eastAsia="x-none"/>
        </w:rPr>
        <w:t>„</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1CB83FEF"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3"/>
    </w:p>
    <w:p w14:paraId="637963B4" w14:textId="7208299D" w:rsidR="001350D3" w:rsidRDefault="001350D3" w:rsidP="00B013F5">
      <w:pPr>
        <w:pStyle w:val="Nagwek2"/>
      </w:pPr>
      <w:bookmarkStart w:id="54" w:name="_Hlk37866756"/>
      <w:r>
        <w:t xml:space="preserve">Do upływu terminu składania ofert, Wykonawca, za pośrednictwem Platformy, może wycofać złożoną ofertę, używając opcji </w:t>
      </w:r>
      <w:r w:rsidR="00B013F5">
        <w:t>„</w:t>
      </w:r>
      <w:r>
        <w:rPr>
          <w:b/>
          <w:i/>
        </w:rPr>
        <w:t>Wycofaj ofertę</w:t>
      </w:r>
      <w:r>
        <w:t xml:space="preserve">” (karta Oferta/Załączniki). Po wycofaniu oferty Wykonawca może usunąć załączone pliki, zaznaczając pozycje do usunięcia i klikając w przycisk </w:t>
      </w:r>
      <w:r w:rsidR="00B013F5">
        <w:t>„</w:t>
      </w:r>
      <w:r>
        <w:rPr>
          <w:b/>
          <w:i/>
        </w:rPr>
        <w:t>Usuń zaznaczone</w:t>
      </w:r>
      <w:r>
        <w:t>”.</w:t>
      </w:r>
    </w:p>
    <w:p w14:paraId="42F2CCDA" w14:textId="2EF487B5" w:rsidR="001350D3" w:rsidRDefault="001350D3" w:rsidP="00B013F5">
      <w:pPr>
        <w:pStyle w:val="Nagwek2"/>
      </w:pPr>
      <w:r>
        <w:t xml:space="preserve">Szczegółowa instrukcja korzystania z Platformy znajduje się na stronie internetowej </w:t>
      </w:r>
      <w:hyperlink r:id="rId13" w:history="1">
        <w:r>
          <w:rPr>
            <w:rFonts w:eastAsia="Calibri"/>
            <w:color w:val="0070C0"/>
            <w:lang w:eastAsia="en-US"/>
          </w:rPr>
          <w:t>https://e-ProPublico.pl/</w:t>
        </w:r>
      </w:hyperlink>
      <w:r>
        <w:t xml:space="preserve">, przycisk </w:t>
      </w:r>
      <w:r w:rsidR="00B013F5">
        <w:t>„</w:t>
      </w:r>
      <w:r>
        <w:rPr>
          <w:b/>
          <w:i/>
        </w:rPr>
        <w:t>Instrukcja Wykonawcy</w:t>
      </w:r>
      <w:r>
        <w:t>”.</w:t>
      </w:r>
    </w:p>
    <w:bookmarkEnd w:id="54"/>
    <w:p w14:paraId="77A9A693" w14:textId="77777777" w:rsidR="001350D3" w:rsidRDefault="001350D3" w:rsidP="00B013F5">
      <w:pPr>
        <w:pStyle w:val="Nagwek2"/>
      </w:pPr>
      <w:r>
        <w:t>Zamawiający nie przewiduje zwrotu kosztów udziału w postępowaniu. Wykonawca ponosi wszelkie koszty związane z przygotowaniem i złożeniem oferty.</w:t>
      </w:r>
    </w:p>
    <w:p w14:paraId="42685E5F" w14:textId="77777777" w:rsidR="001350D3" w:rsidRDefault="001350D3" w:rsidP="001350D3">
      <w:pPr>
        <w:pStyle w:val="Nagwek1"/>
      </w:pPr>
      <w:bookmarkStart w:id="55" w:name="_Toc258314253"/>
      <w:r>
        <w:t>Miejsce oraz termin składania i otwarcia ofert</w:t>
      </w:r>
      <w:bookmarkEnd w:id="55"/>
    </w:p>
    <w:p w14:paraId="38F93DDA" w14:textId="1AEFF6BD" w:rsidR="001350D3" w:rsidRPr="008E587D" w:rsidRDefault="001350D3" w:rsidP="00B013F5">
      <w:pPr>
        <w:pStyle w:val="Nagwek2"/>
        <w:numPr>
          <w:ilvl w:val="0"/>
          <w:numId w:val="0"/>
        </w:numPr>
        <w:ind w:left="431"/>
      </w:pPr>
      <w:bookmarkStart w:id="56" w:name="_Hlk37940485"/>
      <w:bookmarkStart w:id="57" w:name="_Hlk37857777"/>
      <w:r>
        <w:t>Ofertę</w:t>
      </w:r>
      <w:r w:rsidRPr="008E587D">
        <w:t xml:space="preserve">, wraz z załącznikami, należy złożyć za pośrednictwem Platformy w terminie do dnia </w:t>
      </w:r>
      <w:r w:rsidR="000E1EB8" w:rsidRPr="008E587D">
        <w:rPr>
          <w:b/>
        </w:rPr>
        <w:t>2</w:t>
      </w:r>
      <w:r w:rsidR="009354C8" w:rsidRPr="008E587D">
        <w:rPr>
          <w:b/>
        </w:rPr>
        <w:t>3</w:t>
      </w:r>
      <w:r w:rsidR="008E587D">
        <w:rPr>
          <w:b/>
        </w:rPr>
        <w:t xml:space="preserve"> kwietnia </w:t>
      </w:r>
      <w:r w:rsidR="009354C8" w:rsidRPr="008E587D">
        <w:rPr>
          <w:b/>
        </w:rPr>
        <w:t>2024 r.</w:t>
      </w:r>
      <w:r w:rsidRPr="008E587D">
        <w:t xml:space="preserve"> do godz. </w:t>
      </w:r>
      <w:bookmarkEnd w:id="56"/>
      <w:bookmarkEnd w:id="57"/>
      <w:r w:rsidR="000E1EB8" w:rsidRPr="008E587D">
        <w:rPr>
          <w:b/>
        </w:rPr>
        <w:t>08:00</w:t>
      </w:r>
      <w:r w:rsidRPr="008E587D">
        <w:t>.</w:t>
      </w:r>
    </w:p>
    <w:p w14:paraId="4CC697C8" w14:textId="77777777" w:rsidR="001350D3" w:rsidRPr="008E587D" w:rsidRDefault="001350D3" w:rsidP="001350D3">
      <w:pPr>
        <w:pStyle w:val="Nagwek1"/>
        <w:rPr>
          <w:lang w:val="pl-PL"/>
        </w:rPr>
      </w:pPr>
      <w:bookmarkStart w:id="58" w:name="_Toc258314254"/>
      <w:r w:rsidRPr="008E587D">
        <w:rPr>
          <w:lang w:val="pl-PL"/>
        </w:rPr>
        <w:t>termin otwarcia ofert</w:t>
      </w:r>
    </w:p>
    <w:p w14:paraId="79B9A759" w14:textId="2654B3CA" w:rsidR="001350D3" w:rsidRDefault="001350D3" w:rsidP="00B013F5">
      <w:pPr>
        <w:pStyle w:val="Nagwek2"/>
      </w:pPr>
      <w:r w:rsidRPr="008E587D">
        <w:t xml:space="preserve">Otwarcie ofert nastąpi w dniu: </w:t>
      </w:r>
      <w:r w:rsidR="000E1EB8" w:rsidRPr="008E587D">
        <w:rPr>
          <w:b/>
        </w:rPr>
        <w:t>2</w:t>
      </w:r>
      <w:r w:rsidR="009354C8" w:rsidRPr="008E587D">
        <w:rPr>
          <w:b/>
        </w:rPr>
        <w:t>3</w:t>
      </w:r>
      <w:r w:rsidR="008E587D">
        <w:rPr>
          <w:b/>
        </w:rPr>
        <w:t xml:space="preserve"> kwietnia </w:t>
      </w:r>
      <w:r w:rsidR="009354C8" w:rsidRPr="008E587D">
        <w:rPr>
          <w:b/>
        </w:rPr>
        <w:t>2024 r.</w:t>
      </w:r>
      <w:r w:rsidRPr="008E587D">
        <w:t xml:space="preserve"> o godz</w:t>
      </w:r>
      <w:r>
        <w:t xml:space="preserve">. </w:t>
      </w:r>
      <w:r w:rsidR="000E1EB8" w:rsidRPr="000E1EB8">
        <w:rPr>
          <w:b/>
        </w:rPr>
        <w:t>08:10</w:t>
      </w:r>
      <w:r>
        <w:t>, za pośrednictwem Platformy, na karcie ”Oferta/Załączniki”, poprzez ich odszyfrowanie, które jest jednoznaczne z ich upublicznieniem.</w:t>
      </w:r>
    </w:p>
    <w:p w14:paraId="6255FD69" w14:textId="77777777" w:rsidR="001350D3" w:rsidRDefault="001350D3" w:rsidP="00B013F5">
      <w:pPr>
        <w:pStyle w:val="Nagwek2"/>
      </w:pPr>
      <w:r>
        <w:t>Zamawiający, najpóźniej przed otwarciem ofert, udostępni na stronie prowadzonego postępowania informację o kwocie, jaką zamierza przeznaczyć na sfinansowanie zamówienia.</w:t>
      </w:r>
    </w:p>
    <w:p w14:paraId="17E79D8F" w14:textId="77777777" w:rsidR="001350D3" w:rsidRDefault="001350D3" w:rsidP="00B013F5">
      <w:pPr>
        <w:pStyle w:val="Nagwek2"/>
      </w:pPr>
      <w:r>
        <w:t>Niezwłocznie po otwarciu ofert, Zamawiający zamieści na stronie internetowej prowadzonego postępowania informacje o:</w:t>
      </w:r>
    </w:p>
    <w:p w14:paraId="2B942675" w14:textId="77777777" w:rsidR="001350D3" w:rsidRDefault="001350D3" w:rsidP="00B013F5">
      <w:pPr>
        <w:pStyle w:val="Nagwek2"/>
        <w:numPr>
          <w:ilvl w:val="0"/>
          <w:numId w:val="17"/>
        </w:numPr>
      </w:pPr>
      <w:r>
        <w:t>nazwach albo imionach i nazwiskach oraz siedzibach lub miejscach prowadzonej działalności gospodarczej bądź miejscach zamieszkania Wykonawców, których oferty zostały otwarte;</w:t>
      </w:r>
    </w:p>
    <w:p w14:paraId="6D94101F" w14:textId="77777777" w:rsidR="001350D3" w:rsidRDefault="001350D3" w:rsidP="00B013F5">
      <w:pPr>
        <w:pStyle w:val="Nagwek2"/>
        <w:numPr>
          <w:ilvl w:val="0"/>
          <w:numId w:val="17"/>
        </w:numPr>
      </w:pPr>
      <w:r>
        <w:t>cenach lub kosztach zawartych w ofertach.</w:t>
      </w:r>
    </w:p>
    <w:p w14:paraId="643B6940" w14:textId="77777777" w:rsidR="001350D3" w:rsidRDefault="001350D3" w:rsidP="001350D3">
      <w:pPr>
        <w:pStyle w:val="Nagwek1"/>
      </w:pPr>
      <w:r>
        <w:t>Opis sposobu obliczenia ceny</w:t>
      </w:r>
      <w:bookmarkEnd w:id="58"/>
    </w:p>
    <w:p w14:paraId="56419CFB" w14:textId="77777777" w:rsidR="001350D3" w:rsidRDefault="001350D3" w:rsidP="00B013F5">
      <w:pPr>
        <w:pStyle w:val="Nagwek2"/>
        <w:rPr>
          <w:color w:val="auto"/>
        </w:rPr>
      </w:pPr>
      <w:r>
        <w:t>W ofercie Wykonawca zobowiązany jest podać cenę za wykonanie całego przedmiotu zamówienia w złotych polskich (PLN), z dokładnością do 1 grosza, tj. do dwóch miejsc po przecinku.</w:t>
      </w:r>
    </w:p>
    <w:p w14:paraId="2E303621" w14:textId="7606FBC0" w:rsidR="001350D3" w:rsidRDefault="001350D3" w:rsidP="00B013F5">
      <w:pPr>
        <w:pStyle w:val="Nagwek2"/>
        <w:rPr>
          <w:color w:val="auto"/>
        </w:rPr>
      </w:pPr>
      <w:r>
        <w:t xml:space="preserve">W cenie należy uwzględnić wszystkie wymagania określone w niniejszej SWZ oraz wszelkie koszty, jakie poniesie Wykonawca z tytułu należytej oraz zgodnej </w:t>
      </w:r>
      <w:r w:rsidR="00B013F5">
        <w:br/>
      </w:r>
      <w:r>
        <w:lastRenderedPageBreak/>
        <w:t>z obowiązującymi przepisami realizacji przedmiotu zamówienia, a także wszystkie potencjalne ryzyka ekonomiczne, jakie mogą wystąpić przy realizacji przedmiotu zamówienia.</w:t>
      </w:r>
    </w:p>
    <w:p w14:paraId="0A996DE1" w14:textId="77777777" w:rsidR="001350D3" w:rsidRDefault="001350D3" w:rsidP="00B013F5">
      <w:pPr>
        <w:pStyle w:val="Nagwek2"/>
      </w:pPr>
      <w:r>
        <w:t>Rozliczenia między Zamawiającym a Wykonawcą prowadzone będą w złotych polskich z dokładnością do dwóch miejsc po przecinku.</w:t>
      </w:r>
    </w:p>
    <w:p w14:paraId="3B18F4B4" w14:textId="77777777" w:rsidR="001350D3" w:rsidRDefault="001350D3" w:rsidP="00B013F5">
      <w:pPr>
        <w:pStyle w:val="Nagwek2"/>
      </w:pPr>
      <w:r>
        <w:t>Wykonawca zobowiązany jest zastosować stawkę VAT zgodnie z obowiązującymi przepisami ustawy z 11 marca 2004 r. o  podatku od towarów i usług.</w:t>
      </w:r>
    </w:p>
    <w:p w14:paraId="47707E6C" w14:textId="04F4DC28" w:rsidR="001350D3" w:rsidRDefault="001350D3" w:rsidP="00B013F5">
      <w:pPr>
        <w:pStyle w:val="Nagwek2"/>
      </w:pPr>
      <w:r>
        <w:t xml:space="preserve">Jeżeli złożona zostanie oferta, której wybór prowadziłby do powstania u Zamawiającego obowiązku podatkowego zgodnie z ustawą z 11 marca 2004 r. o podatku od towarów </w:t>
      </w:r>
      <w:r w:rsidR="00B013F5">
        <w:br/>
      </w:r>
      <w:r>
        <w:t>i usług, dla celów zastosowania kryterium ceny Zamawiający doliczy do przedstawionej w tej ofercie ceny kwotę podatku od towarów i usług, którą miałby obowiązek rozliczyć.</w:t>
      </w:r>
    </w:p>
    <w:p w14:paraId="41AED7B1" w14:textId="77777777" w:rsidR="001350D3" w:rsidRDefault="001350D3" w:rsidP="00B013F5">
      <w:pPr>
        <w:pStyle w:val="Nagwek2"/>
      </w:pPr>
      <w:bookmarkStart w:id="59" w:name="_Hlk61113033"/>
      <w:r>
        <w:t>Wykonawca</w:t>
      </w:r>
      <w:bookmarkEnd w:id="59"/>
      <w:r>
        <w:t xml:space="preserve"> składając ofertę </w:t>
      </w:r>
      <w:r w:rsidRPr="00B80C1E">
        <w:rPr>
          <w:u w:val="single"/>
        </w:rPr>
        <w:t>zobowiązany jest</w:t>
      </w:r>
      <w:r>
        <w:t>:</w:t>
      </w:r>
    </w:p>
    <w:p w14:paraId="6B956EB3" w14:textId="77777777" w:rsidR="001350D3" w:rsidRDefault="001350D3" w:rsidP="00B013F5">
      <w:pPr>
        <w:pStyle w:val="Nagwek2"/>
        <w:numPr>
          <w:ilvl w:val="0"/>
          <w:numId w:val="18"/>
        </w:numPr>
      </w:pPr>
      <w:r>
        <w:t>poinformować Zamawiającego, że wybór jego oferty będzie prowadził do powstania u Zamawiającego obowiązku podatkowego;</w:t>
      </w:r>
    </w:p>
    <w:p w14:paraId="5EC4BB37" w14:textId="77777777" w:rsidR="001350D3" w:rsidRDefault="001350D3" w:rsidP="00B013F5">
      <w:pPr>
        <w:pStyle w:val="Nagwek2"/>
        <w:numPr>
          <w:ilvl w:val="0"/>
          <w:numId w:val="18"/>
        </w:numPr>
      </w:pPr>
      <w:r>
        <w:t>wskazać nazwę (rodzaj) towaru lub usługi, których dostawa lub świadczenie będą prowadziły do powstania obowiązku podatkowego;</w:t>
      </w:r>
    </w:p>
    <w:p w14:paraId="3C4F264A" w14:textId="77777777" w:rsidR="001350D3" w:rsidRDefault="001350D3" w:rsidP="00B013F5">
      <w:pPr>
        <w:pStyle w:val="Nagwek2"/>
        <w:numPr>
          <w:ilvl w:val="0"/>
          <w:numId w:val="18"/>
        </w:numPr>
      </w:pPr>
      <w:r>
        <w:t>wskazać wartości towaru lub usługi objętego obowiązkiem podatkowym Zamawiającego, bez kwoty podatku;</w:t>
      </w:r>
    </w:p>
    <w:p w14:paraId="437CC1A5" w14:textId="77777777" w:rsidR="001350D3" w:rsidRDefault="001350D3" w:rsidP="00B013F5">
      <w:pPr>
        <w:pStyle w:val="Nagwek2"/>
        <w:numPr>
          <w:ilvl w:val="0"/>
          <w:numId w:val="18"/>
        </w:numPr>
      </w:pPr>
      <w:r>
        <w:t>wskazać stawkę podatku od towarów i usług, która zgodnie z wiedzą Wykonawcy, będzie miała zastosowanie.</w:t>
      </w:r>
    </w:p>
    <w:p w14:paraId="241DABD6" w14:textId="77777777" w:rsidR="001350D3" w:rsidRDefault="001350D3" w:rsidP="001350D3">
      <w:pPr>
        <w:pStyle w:val="Nagwek1"/>
      </w:pPr>
      <w:bookmarkStart w:id="60" w:name="_Toc258314255"/>
      <w:r>
        <w:t>Opis kryteriów</w:t>
      </w:r>
      <w:r>
        <w:rPr>
          <w:lang w:val="pl-PL"/>
        </w:rPr>
        <w:t xml:space="preserve"> oceny ofert,</w:t>
      </w:r>
      <w:r>
        <w:t xml:space="preserve"> wraz z podaniem </w:t>
      </w:r>
      <w:r>
        <w:rPr>
          <w:lang w:val="pl-PL"/>
        </w:rPr>
        <w:t>wag</w:t>
      </w:r>
      <w:r>
        <w:t xml:space="preserve"> tych kryteriów i sposobu oceny ofert</w:t>
      </w:r>
      <w:bookmarkEnd w:id="60"/>
    </w:p>
    <w:p w14:paraId="215602DE" w14:textId="77777777" w:rsidR="001350D3" w:rsidRDefault="001350D3" w:rsidP="00B013F5">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92"/>
        <w:gridCol w:w="4779"/>
      </w:tblGrid>
      <w:tr w:rsidR="00697769" w14:paraId="163A93C7" w14:textId="77777777" w:rsidTr="006E1988">
        <w:trPr>
          <w:trHeight w:val="481"/>
        </w:trPr>
        <w:tc>
          <w:tcPr>
            <w:tcW w:w="3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B8B51E" w14:textId="77777777" w:rsidR="00697769" w:rsidRDefault="00697769">
            <w:pPr>
              <w:spacing w:before="120" w:after="120"/>
              <w:jc w:val="center"/>
              <w:outlineLvl w:val="1"/>
              <w:rPr>
                <w:b/>
                <w:bCs/>
                <w:iCs/>
                <w:color w:val="000000"/>
              </w:rPr>
            </w:pPr>
            <w:r>
              <w:rPr>
                <w:b/>
                <w:bCs/>
                <w:iCs/>
                <w:color w:val="000000"/>
              </w:rPr>
              <w:t>Zadanie częściowe</w:t>
            </w:r>
          </w:p>
        </w:tc>
        <w:tc>
          <w:tcPr>
            <w:tcW w:w="4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09421F" w14:textId="77777777" w:rsidR="00697769" w:rsidRDefault="00697769">
            <w:pPr>
              <w:spacing w:before="120" w:after="120"/>
              <w:jc w:val="center"/>
              <w:outlineLvl w:val="1"/>
              <w:rPr>
                <w:b/>
                <w:bCs/>
                <w:iCs/>
                <w:color w:val="000000"/>
              </w:rPr>
            </w:pPr>
            <w:r>
              <w:rPr>
                <w:b/>
                <w:bCs/>
                <w:iCs/>
                <w:color w:val="000000"/>
              </w:rPr>
              <w:t>Nazwa kryterium - waga [%]</w:t>
            </w:r>
          </w:p>
        </w:tc>
      </w:tr>
      <w:tr w:rsidR="000E1EB8" w14:paraId="00EF0C24" w14:textId="77777777" w:rsidTr="000E1EB8">
        <w:tc>
          <w:tcPr>
            <w:tcW w:w="3743" w:type="dxa"/>
            <w:tcBorders>
              <w:top w:val="single" w:sz="4" w:space="0" w:color="auto"/>
              <w:left w:val="single" w:sz="4" w:space="0" w:color="auto"/>
              <w:bottom w:val="single" w:sz="4" w:space="0" w:color="auto"/>
              <w:right w:val="single" w:sz="4" w:space="0" w:color="auto"/>
            </w:tcBorders>
            <w:shd w:val="clear" w:color="auto" w:fill="FFFFFF"/>
            <w:hideMark/>
          </w:tcPr>
          <w:p w14:paraId="2B79F53C" w14:textId="40C22BB4" w:rsidR="000E1EB8" w:rsidRPr="006E1988" w:rsidRDefault="006E1988" w:rsidP="006E1988">
            <w:pPr>
              <w:spacing w:before="120" w:after="120"/>
              <w:jc w:val="center"/>
              <w:outlineLvl w:val="1"/>
              <w:rPr>
                <w:bCs/>
                <w:iCs/>
                <w:color w:val="000000"/>
              </w:rPr>
            </w:pPr>
            <w:r>
              <w:rPr>
                <w:bCs/>
                <w:iCs/>
                <w:color w:val="000000"/>
              </w:rPr>
              <w:t>I - II</w:t>
            </w:r>
          </w:p>
        </w:tc>
        <w:tc>
          <w:tcPr>
            <w:tcW w:w="4835" w:type="dxa"/>
            <w:tcBorders>
              <w:top w:val="single" w:sz="4" w:space="0" w:color="auto"/>
              <w:left w:val="single" w:sz="4" w:space="0" w:color="auto"/>
              <w:bottom w:val="single" w:sz="4" w:space="0" w:color="auto"/>
              <w:right w:val="single" w:sz="4" w:space="0" w:color="auto"/>
            </w:tcBorders>
            <w:shd w:val="clear" w:color="auto" w:fill="FFFFFF"/>
            <w:hideMark/>
          </w:tcPr>
          <w:p w14:paraId="00C1DB30" w14:textId="77777777" w:rsidR="000E1EB8" w:rsidRPr="000E1EB8" w:rsidRDefault="000E1EB8" w:rsidP="00700A30">
            <w:pPr>
              <w:spacing w:before="120" w:after="120"/>
              <w:jc w:val="both"/>
              <w:outlineLvl w:val="1"/>
              <w:rPr>
                <w:bCs/>
                <w:iCs/>
              </w:rPr>
            </w:pPr>
            <w:r w:rsidRPr="000E1EB8">
              <w:rPr>
                <w:bCs/>
                <w:iCs/>
              </w:rPr>
              <w:t>1 - Cena - 60</w:t>
            </w:r>
          </w:p>
          <w:p w14:paraId="2802727E" w14:textId="2F771262" w:rsidR="000E1EB8" w:rsidRDefault="000E1EB8" w:rsidP="00700A30">
            <w:pPr>
              <w:spacing w:before="120" w:after="120"/>
              <w:jc w:val="both"/>
              <w:outlineLvl w:val="1"/>
              <w:rPr>
                <w:bCs/>
                <w:iCs/>
              </w:rPr>
            </w:pPr>
            <w:r w:rsidRPr="000E1EB8">
              <w:rPr>
                <w:bCs/>
                <w:iCs/>
              </w:rPr>
              <w:t xml:space="preserve">2 - Doświadczenie Wykonawcy/osoby wyznaczonej do realizacji </w:t>
            </w:r>
            <w:r w:rsidR="006E1988" w:rsidRPr="000E1EB8">
              <w:rPr>
                <w:bCs/>
                <w:iCs/>
              </w:rPr>
              <w:t>zamówienia</w:t>
            </w:r>
            <w:r w:rsidRPr="000E1EB8">
              <w:rPr>
                <w:bCs/>
                <w:iCs/>
              </w:rPr>
              <w:t xml:space="preserve"> - 40</w:t>
            </w:r>
          </w:p>
        </w:tc>
      </w:tr>
    </w:tbl>
    <w:p w14:paraId="6DB1812D" w14:textId="77777777" w:rsidR="001350D3" w:rsidRDefault="001350D3" w:rsidP="00B013F5">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02"/>
        <w:gridCol w:w="6369"/>
      </w:tblGrid>
      <w:tr w:rsidR="00697769" w14:paraId="443178B0" w14:textId="77777777" w:rsidTr="00934E31">
        <w:trPr>
          <w:trHeight w:val="473"/>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59778" w14:textId="77777777" w:rsidR="00697769" w:rsidRDefault="00697769">
            <w:pPr>
              <w:spacing w:before="120" w:after="120"/>
              <w:jc w:val="center"/>
              <w:outlineLvl w:val="1"/>
              <w:rPr>
                <w:b/>
                <w:bCs/>
                <w:iCs/>
                <w:color w:val="000000"/>
              </w:rPr>
            </w:pPr>
            <w:r>
              <w:rPr>
                <w:b/>
                <w:bCs/>
                <w:iCs/>
                <w:color w:val="000000"/>
              </w:rPr>
              <w:t>Zadanie częściowe</w:t>
            </w:r>
          </w:p>
        </w:tc>
        <w:tc>
          <w:tcPr>
            <w:tcW w:w="6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80A472" w14:textId="77777777" w:rsidR="00697769" w:rsidRDefault="00697769">
            <w:pPr>
              <w:spacing w:before="120" w:after="120"/>
              <w:jc w:val="center"/>
              <w:outlineLvl w:val="1"/>
              <w:rPr>
                <w:b/>
                <w:bCs/>
                <w:iCs/>
                <w:color w:val="000000"/>
              </w:rPr>
            </w:pPr>
            <w:r>
              <w:rPr>
                <w:b/>
                <w:bCs/>
                <w:iCs/>
                <w:color w:val="000000"/>
              </w:rPr>
              <w:t>Wzór</w:t>
            </w:r>
          </w:p>
        </w:tc>
      </w:tr>
      <w:tr w:rsidR="000E1EB8" w14:paraId="6D5491E7" w14:textId="77777777" w:rsidTr="00B013F5">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524553" w14:textId="7A52FE2F" w:rsidR="000E1EB8" w:rsidRDefault="006E1988" w:rsidP="006E1988">
            <w:pPr>
              <w:spacing w:before="120" w:after="120"/>
              <w:jc w:val="center"/>
              <w:outlineLvl w:val="1"/>
              <w:rPr>
                <w:bCs/>
                <w:iCs/>
              </w:rPr>
            </w:pPr>
            <w:r>
              <w:rPr>
                <w:bCs/>
                <w:iCs/>
                <w:color w:val="000000"/>
              </w:rPr>
              <w:t>I – II</w:t>
            </w:r>
          </w:p>
        </w:tc>
        <w:tc>
          <w:tcPr>
            <w:tcW w:w="6483" w:type="dxa"/>
            <w:tcBorders>
              <w:top w:val="single" w:sz="4" w:space="0" w:color="auto"/>
              <w:left w:val="single" w:sz="4" w:space="0" w:color="auto"/>
              <w:bottom w:val="single" w:sz="4" w:space="0" w:color="auto"/>
              <w:right w:val="single" w:sz="4" w:space="0" w:color="auto"/>
            </w:tcBorders>
            <w:shd w:val="clear" w:color="auto" w:fill="FFFFFF"/>
            <w:hideMark/>
          </w:tcPr>
          <w:p w14:paraId="433A6748" w14:textId="77777777" w:rsidR="000E1EB8" w:rsidRPr="00D0153F" w:rsidRDefault="000E1EB8" w:rsidP="00700A30">
            <w:pPr>
              <w:spacing w:before="120" w:after="120"/>
              <w:jc w:val="both"/>
              <w:outlineLvl w:val="1"/>
              <w:rPr>
                <w:b/>
                <w:iCs/>
                <w:color w:val="000000"/>
              </w:rPr>
            </w:pPr>
            <w:r w:rsidRPr="00D0153F">
              <w:rPr>
                <w:b/>
                <w:iCs/>
                <w:color w:val="000000"/>
              </w:rPr>
              <w:t>1 - Cena</w:t>
            </w:r>
          </w:p>
          <w:p w14:paraId="19922E19" w14:textId="10A9DB26" w:rsidR="00B013F5" w:rsidRPr="001B09EE" w:rsidRDefault="00B013F5" w:rsidP="00B013F5">
            <w:pPr>
              <w:spacing w:before="60" w:after="120"/>
              <w:jc w:val="both"/>
            </w:pPr>
            <w:r w:rsidRPr="001B09EE">
              <w:t>Liczba punktów = ( Cmin/Cof ) * 100 * waga</w:t>
            </w:r>
          </w:p>
          <w:p w14:paraId="17FF239E" w14:textId="77777777" w:rsidR="00B013F5" w:rsidRPr="001B09EE" w:rsidRDefault="00B013F5" w:rsidP="00B013F5">
            <w:pPr>
              <w:spacing w:before="60" w:after="120"/>
              <w:jc w:val="both"/>
              <w:rPr>
                <w:bCs/>
                <w:iCs/>
              </w:rPr>
            </w:pPr>
            <w:r w:rsidRPr="001B09EE">
              <w:rPr>
                <w:bCs/>
                <w:iCs/>
              </w:rPr>
              <w:t>gdzie:</w:t>
            </w:r>
          </w:p>
          <w:p w14:paraId="32061028" w14:textId="77777777" w:rsidR="00B013F5" w:rsidRPr="001B09EE" w:rsidRDefault="00B013F5" w:rsidP="00B013F5">
            <w:pPr>
              <w:spacing w:before="60" w:after="120"/>
              <w:jc w:val="both"/>
              <w:rPr>
                <w:bCs/>
                <w:iCs/>
              </w:rPr>
            </w:pPr>
            <w:r w:rsidRPr="001B09EE">
              <w:rPr>
                <w:bCs/>
                <w:iCs/>
              </w:rPr>
              <w:t xml:space="preserve"> - Cmin - najniższa spośród wszystkich podlegających ocenie ofert </w:t>
            </w:r>
          </w:p>
          <w:p w14:paraId="2D5B96D0" w14:textId="2DA6AB5E" w:rsidR="000E1EB8" w:rsidRPr="001B09EE" w:rsidRDefault="00B013F5" w:rsidP="00B013F5">
            <w:pPr>
              <w:spacing w:before="120" w:after="120"/>
              <w:jc w:val="both"/>
              <w:outlineLvl w:val="1"/>
              <w:rPr>
                <w:bCs/>
                <w:iCs/>
                <w:color w:val="000000"/>
              </w:rPr>
            </w:pPr>
            <w:r w:rsidRPr="001B09EE">
              <w:rPr>
                <w:bCs/>
                <w:iCs/>
              </w:rPr>
              <w:t xml:space="preserve"> - Cof - podana w badanej ofercie</w:t>
            </w:r>
          </w:p>
          <w:p w14:paraId="2DB56488" w14:textId="72B87B13" w:rsidR="000E1EB8" w:rsidRPr="00D0153F" w:rsidRDefault="000E1EB8" w:rsidP="00700A30">
            <w:pPr>
              <w:spacing w:before="120" w:after="120"/>
              <w:jc w:val="both"/>
              <w:outlineLvl w:val="1"/>
              <w:rPr>
                <w:b/>
                <w:iCs/>
                <w:color w:val="000000"/>
              </w:rPr>
            </w:pPr>
            <w:r w:rsidRPr="00D0153F">
              <w:rPr>
                <w:b/>
                <w:iCs/>
                <w:color w:val="000000"/>
              </w:rPr>
              <w:t xml:space="preserve">2 - Doświadczenie Wykonawcy/osoby wyznaczonej do realizacji </w:t>
            </w:r>
            <w:r w:rsidR="00B013F5" w:rsidRPr="00D0153F">
              <w:rPr>
                <w:b/>
                <w:iCs/>
                <w:color w:val="000000"/>
              </w:rPr>
              <w:t>zamówienia</w:t>
            </w:r>
          </w:p>
          <w:p w14:paraId="1D686687" w14:textId="77777777" w:rsidR="00B013F5" w:rsidRPr="001B09EE" w:rsidRDefault="00B013F5" w:rsidP="00B013F5">
            <w:pPr>
              <w:spacing w:before="60" w:after="120"/>
              <w:rPr>
                <w:bCs/>
              </w:rPr>
            </w:pPr>
            <w:r w:rsidRPr="001B09EE">
              <w:rPr>
                <w:bCs/>
              </w:rPr>
              <w:lastRenderedPageBreak/>
              <w:t>Doświadczenie Wykonawcy/ osoby wyznaczonej do realizacji zamówienia - gdzie 1 pkt = 1%</w:t>
            </w:r>
          </w:p>
          <w:p w14:paraId="4932074F" w14:textId="14C9EBF7" w:rsidR="00B013F5" w:rsidRPr="001B09EE" w:rsidRDefault="00B013F5" w:rsidP="00B013F5">
            <w:pPr>
              <w:spacing w:before="60" w:after="120"/>
              <w:jc w:val="both"/>
              <w:rPr>
                <w:bCs/>
              </w:rPr>
            </w:pPr>
            <w:r w:rsidRPr="001B09EE">
              <w:rPr>
                <w:bCs/>
              </w:rPr>
              <w:t xml:space="preserve">Kryterium to będzie rozpatrywane na podstawie informacji zawartych w Formularzu ofertowym wg  Załącznika Nr 1 do SWZ. W Formularzu ofertowym należy wskazać tylko jedną osobę. Zamawiający nie dopuszcza możliwości wskazania w formularzu dwóch lub większej liczby osób i sumowania ich doświadczenia. </w:t>
            </w:r>
          </w:p>
          <w:p w14:paraId="1F4F395E" w14:textId="77777777" w:rsidR="00B013F5" w:rsidRPr="001B09EE" w:rsidRDefault="00B013F5" w:rsidP="00B013F5">
            <w:pPr>
              <w:spacing w:before="60" w:after="120"/>
              <w:jc w:val="both"/>
              <w:rPr>
                <w:bCs/>
              </w:rPr>
            </w:pPr>
            <w:r w:rsidRPr="001B09EE">
              <w:rPr>
                <w:bCs/>
              </w:rPr>
              <w:t>Zamawiający przyzna następującą ilość punktów za doświadczenie osoby skierowanej do realizacji zamówienia przez Wykonawcę:</w:t>
            </w:r>
          </w:p>
          <w:p w14:paraId="3D58928E" w14:textId="77777777" w:rsidR="00B013F5" w:rsidRPr="001B09EE" w:rsidRDefault="00B013F5" w:rsidP="00B013F5">
            <w:pPr>
              <w:spacing w:before="60" w:after="120"/>
              <w:jc w:val="both"/>
              <w:rPr>
                <w:bCs/>
              </w:rPr>
            </w:pPr>
            <w:r w:rsidRPr="001B09EE">
              <w:rPr>
                <w:bCs/>
              </w:rPr>
              <w:t>- od 0 do 24 miesięcy - 0 punktów,</w:t>
            </w:r>
          </w:p>
          <w:p w14:paraId="09FB2F66" w14:textId="3E1AA422" w:rsidR="00B013F5" w:rsidRPr="001B09EE" w:rsidRDefault="00B013F5" w:rsidP="00B013F5">
            <w:pPr>
              <w:spacing w:before="60" w:after="120"/>
              <w:jc w:val="both"/>
              <w:rPr>
                <w:bCs/>
              </w:rPr>
            </w:pPr>
            <w:r w:rsidRPr="001B09EE">
              <w:rPr>
                <w:bCs/>
              </w:rPr>
              <w:t xml:space="preserve">- od 25 do </w:t>
            </w:r>
            <w:r w:rsidR="00BC70D3" w:rsidRPr="001B09EE">
              <w:rPr>
                <w:bCs/>
              </w:rPr>
              <w:t>48</w:t>
            </w:r>
            <w:r w:rsidRPr="001B09EE">
              <w:rPr>
                <w:bCs/>
              </w:rPr>
              <w:t xml:space="preserve"> miesięcy - 10 punktów,</w:t>
            </w:r>
          </w:p>
          <w:p w14:paraId="04561F6B" w14:textId="32745FA4" w:rsidR="00B013F5" w:rsidRPr="001B09EE" w:rsidRDefault="00B013F5" w:rsidP="00B013F5">
            <w:pPr>
              <w:spacing w:before="60" w:after="120"/>
              <w:jc w:val="both"/>
              <w:rPr>
                <w:bCs/>
              </w:rPr>
            </w:pPr>
            <w:r w:rsidRPr="001B09EE">
              <w:rPr>
                <w:bCs/>
              </w:rPr>
              <w:t xml:space="preserve">- od </w:t>
            </w:r>
            <w:r w:rsidR="00BC70D3" w:rsidRPr="001B09EE">
              <w:rPr>
                <w:bCs/>
              </w:rPr>
              <w:t>49</w:t>
            </w:r>
            <w:r w:rsidRPr="001B09EE">
              <w:rPr>
                <w:bCs/>
              </w:rPr>
              <w:t xml:space="preserve"> do </w:t>
            </w:r>
            <w:r w:rsidR="00BC70D3" w:rsidRPr="001B09EE">
              <w:rPr>
                <w:bCs/>
              </w:rPr>
              <w:t>72</w:t>
            </w:r>
            <w:r w:rsidRPr="001B09EE">
              <w:rPr>
                <w:bCs/>
              </w:rPr>
              <w:t xml:space="preserve"> miesięcy  - 20 punktów,</w:t>
            </w:r>
          </w:p>
          <w:p w14:paraId="77000AA8" w14:textId="0B169CFF" w:rsidR="00B013F5" w:rsidRPr="001B09EE" w:rsidRDefault="00B013F5" w:rsidP="00B013F5">
            <w:pPr>
              <w:spacing w:before="60" w:after="120"/>
              <w:jc w:val="both"/>
              <w:rPr>
                <w:bCs/>
              </w:rPr>
            </w:pPr>
            <w:r w:rsidRPr="001B09EE">
              <w:rPr>
                <w:bCs/>
              </w:rPr>
              <w:t xml:space="preserve">- od </w:t>
            </w:r>
            <w:r w:rsidR="00BC70D3" w:rsidRPr="001B09EE">
              <w:rPr>
                <w:bCs/>
              </w:rPr>
              <w:t>73</w:t>
            </w:r>
            <w:r w:rsidRPr="001B09EE">
              <w:rPr>
                <w:bCs/>
              </w:rPr>
              <w:t xml:space="preserve"> do </w:t>
            </w:r>
            <w:r w:rsidR="00BC70D3" w:rsidRPr="001B09EE">
              <w:rPr>
                <w:bCs/>
              </w:rPr>
              <w:t>96</w:t>
            </w:r>
            <w:r w:rsidRPr="001B09EE">
              <w:rPr>
                <w:bCs/>
              </w:rPr>
              <w:t xml:space="preserve"> miesięcy - 30 punktów,</w:t>
            </w:r>
          </w:p>
          <w:p w14:paraId="57A5D779" w14:textId="2FE30568" w:rsidR="00B013F5" w:rsidRPr="001B09EE" w:rsidRDefault="00B013F5" w:rsidP="00B013F5">
            <w:pPr>
              <w:spacing w:before="60" w:after="120"/>
              <w:jc w:val="both"/>
              <w:rPr>
                <w:b/>
              </w:rPr>
            </w:pPr>
            <w:r w:rsidRPr="001B09EE">
              <w:rPr>
                <w:bCs/>
              </w:rPr>
              <w:t xml:space="preserve">- </w:t>
            </w:r>
            <w:r w:rsidR="00BC70D3" w:rsidRPr="001B09EE">
              <w:rPr>
                <w:bCs/>
              </w:rPr>
              <w:t>97</w:t>
            </w:r>
            <w:r w:rsidRPr="001B09EE">
              <w:rPr>
                <w:bCs/>
              </w:rPr>
              <w:t xml:space="preserve"> miesięcy i więcej - 40 punktów.</w:t>
            </w:r>
            <w:r w:rsidRPr="001B09EE">
              <w:rPr>
                <w:b/>
              </w:rPr>
              <w:t xml:space="preserve"> </w:t>
            </w:r>
          </w:p>
          <w:p w14:paraId="16E86AC4" w14:textId="4FE38607" w:rsidR="000E1EB8" w:rsidRPr="001B09EE" w:rsidRDefault="00B013F5" w:rsidP="00700A30">
            <w:pPr>
              <w:spacing w:before="120" w:after="120"/>
              <w:jc w:val="both"/>
              <w:outlineLvl w:val="1"/>
              <w:rPr>
                <w:bCs/>
                <w:iCs/>
                <w:color w:val="000000"/>
              </w:rPr>
            </w:pPr>
            <w:r w:rsidRPr="001B09EE">
              <w:rPr>
                <w:bCs/>
              </w:rPr>
              <w:t>W przypadku gdy Wykonawca nie zaznaczy jednego ze wskazanych w Formularzu ofertowym pól wyboru otrzyma 0 punktów. W przypadku, gdy w wyniku weryfikacji przez Zamawiającego podmiotowych środków dowodowych, w odpowiedzi na jego wezwanie na podstawie art. 274 ust. 1 ustawy Pzp, Wykonawca nie udokumentuje na podstawie złożonych dokumentów zadeklarowanego w Formularzu ofertowym doświadczenia, Zamawiający wykluczy takiego Wykonawcę z postępowania na podstawie art. 109 ust. 1 pkt 8 ustawy Pzp. Odrzuceniu podlega oferta Wykonawcy wykluczonego z postępowania na podstawie art. 226 ust. 1 pkt 2 lit. a ustawy Pzp.</w:t>
            </w:r>
          </w:p>
        </w:tc>
      </w:tr>
    </w:tbl>
    <w:p w14:paraId="606E4DAB" w14:textId="77777777" w:rsidR="001350D3" w:rsidRDefault="001350D3" w:rsidP="00B013F5">
      <w:pPr>
        <w:pStyle w:val="Nagwek2"/>
      </w:pPr>
      <w: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14:paraId="02A6719E" w14:textId="77777777" w:rsidR="001350D3" w:rsidRDefault="001350D3" w:rsidP="00B013F5">
      <w:pPr>
        <w:pStyle w:val="Nagwek2"/>
      </w:pPr>
      <w:r>
        <w:t>Zamawiaj</w:t>
      </w:r>
      <w:r>
        <w:rPr>
          <w:rFonts w:ascii="TimesNewRoman" w:eastAsia="TimesNewRoman" w:cs="TimesNewRoman"/>
        </w:rPr>
        <w:t>ą</w:t>
      </w:r>
      <w:r>
        <w:t>cy poprawi w ofercie:</w:t>
      </w:r>
    </w:p>
    <w:p w14:paraId="46615B5E" w14:textId="77777777" w:rsidR="001350D3" w:rsidRDefault="001350D3" w:rsidP="00B013F5">
      <w:pPr>
        <w:pStyle w:val="Nagwek2"/>
        <w:numPr>
          <w:ilvl w:val="0"/>
          <w:numId w:val="19"/>
        </w:numPr>
      </w:pPr>
      <w:r>
        <w:t>oczywiste omyłki pisarskie,</w:t>
      </w:r>
    </w:p>
    <w:p w14:paraId="1FFAFBFF" w14:textId="77777777" w:rsidR="001350D3" w:rsidRDefault="001350D3" w:rsidP="00B013F5">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7AA21DC1" w14:textId="77777777" w:rsidR="001350D3" w:rsidRDefault="001350D3" w:rsidP="00B013F5">
      <w:pPr>
        <w:pStyle w:val="Nagwek2"/>
        <w:numPr>
          <w:ilvl w:val="0"/>
          <w:numId w:val="19"/>
        </w:numPr>
      </w:pPr>
      <w:r>
        <w:t xml:space="preserve">inne omyłki polegające na niezgodności oferty z dokumentami zamówienia, niepowodujące istotnych zmian w treści oferty </w:t>
      </w:r>
    </w:p>
    <w:p w14:paraId="385C7731" w14:textId="77777777" w:rsidR="001350D3" w:rsidRDefault="001350D3" w:rsidP="00B013F5">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4E5552DD" w14:textId="71534D58" w:rsidR="001350D3" w:rsidRDefault="001350D3" w:rsidP="00B013F5">
      <w:pPr>
        <w:pStyle w:val="Nagwek2"/>
      </w:pPr>
      <w:r>
        <w:t xml:space="preserve">Jeżeli zaoferowana cena, lub jej istotne części składowe, wydają się rażąco niskie </w:t>
      </w:r>
      <w:r w:rsidR="00B013F5">
        <w:br/>
      </w:r>
      <w:r>
        <w:t xml:space="preserve">w stosunku do przedmiotu zamówienia lub budzą wątpliwości Zamawiającego co do możliwości wykonania przedmiotu zamówienia zgodnie z wymaganiami określonymi </w:t>
      </w:r>
      <w:r w:rsidR="00B013F5">
        <w:br/>
      </w:r>
      <w:r>
        <w:t xml:space="preserve">w dokumentach zamówienia lub wynikającymi z odrębnych przepisów, Zamawiający zażąda od Wykonawcy wyjaśnień, w tym złożenia dowodów w zakresie wyliczenia ceny, </w:t>
      </w:r>
      <w:r>
        <w:lastRenderedPageBreak/>
        <w:t>lub jej istotnych części składowych. Wyjaśnienia mogą dotyczyć zagadnień wskazanych w art. 224 ust. 3 ustawy Pzp.</w:t>
      </w:r>
    </w:p>
    <w:p w14:paraId="3A58CDBD" w14:textId="77777777" w:rsidR="001350D3" w:rsidRDefault="001350D3" w:rsidP="00B013F5">
      <w:pPr>
        <w:pStyle w:val="Nagwek2"/>
      </w:pPr>
      <w:r>
        <w:t>Obowiązek wykazania, że oferta nie zawiera rażąco niskiej ceny spoczywa na Wykonawcy.</w:t>
      </w:r>
    </w:p>
    <w:p w14:paraId="7BD9A33F" w14:textId="77777777" w:rsidR="001350D3" w:rsidRDefault="001350D3" w:rsidP="00B013F5">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6758B50D" w14:textId="77777777" w:rsidR="001350D3" w:rsidRDefault="001350D3" w:rsidP="00B013F5">
      <w:pPr>
        <w:pStyle w:val="Nagwek2"/>
      </w:pPr>
      <w:r>
        <w:t>Zamawiający odrzuci ofertę Wykonawcy, który nie udzielił wyjaśnień w wyznaczonym terminie, lub jeżeli złożone wyjaśnienia wraz z dowodami nie uzasadniają rażąco niskiej ceny tej oferty.</w:t>
      </w:r>
    </w:p>
    <w:p w14:paraId="512695A7" w14:textId="77777777" w:rsidR="001350D3" w:rsidRDefault="001350D3" w:rsidP="001350D3">
      <w:pPr>
        <w:pStyle w:val="Nagwek1"/>
      </w:pPr>
      <w:bookmarkStart w:id="61" w:name="_Toc258314256"/>
      <w:r>
        <w:t>UDZIELENIE ZAMÓWIENIA</w:t>
      </w:r>
      <w:bookmarkEnd w:id="61"/>
    </w:p>
    <w:p w14:paraId="50481104" w14:textId="77777777" w:rsidR="001350D3" w:rsidRDefault="001350D3" w:rsidP="00B013F5">
      <w:pPr>
        <w:pStyle w:val="Nagwek2"/>
      </w:pPr>
      <w:r>
        <w:t>Zamawiający udzieli zamówienia Wykonawcy, którego oferta odpowiada wszystkim wymaganiom określonym w niniejszej SWZ i została oceniona jako najkorzystniejsza w oparciu o podane w niej kryteria oceny ofert.</w:t>
      </w:r>
    </w:p>
    <w:p w14:paraId="77C1AF20" w14:textId="01D9C774" w:rsidR="001350D3" w:rsidRDefault="001350D3" w:rsidP="00B013F5">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14" w:history="1">
        <w:r w:rsidR="00B013F5" w:rsidRPr="00B013F5">
          <w:rPr>
            <w:bCs w:val="0"/>
            <w:iCs w:val="0"/>
            <w:color w:val="0563C1"/>
            <w:u w:val="single"/>
            <w:lang w:eastAsia="pl-PL"/>
          </w:rPr>
          <w:t>https://e-propublico.pl</w:t>
        </w:r>
      </w:hyperlink>
      <w:r w:rsidR="00B013F5" w:rsidRPr="00B013F5">
        <w:rPr>
          <w:bCs w:val="0"/>
          <w:iCs w:val="0"/>
          <w:color w:val="auto"/>
          <w:lang w:eastAsia="pl-PL"/>
        </w:rPr>
        <w:t>.</w:t>
      </w:r>
    </w:p>
    <w:p w14:paraId="5C68554F" w14:textId="77777777" w:rsidR="001350D3" w:rsidRDefault="001350D3" w:rsidP="00B013F5">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99DAD1D" w14:textId="77777777" w:rsidR="001350D3" w:rsidRDefault="001350D3" w:rsidP="001350D3">
      <w:pPr>
        <w:pStyle w:val="Nagwek1"/>
      </w:pPr>
      <w:bookmarkStart w:id="62"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2"/>
    </w:p>
    <w:p w14:paraId="2106FD37" w14:textId="77777777" w:rsidR="001350D3" w:rsidRDefault="001350D3" w:rsidP="00B013F5">
      <w:pPr>
        <w:pStyle w:val="Nagwek2"/>
      </w:pPr>
      <w:r>
        <w:t>Zamawiający zawrze umowę w sprawie zamówienia publicznego, w terminie i na zasadach określonych w art. 308 ust. 2 i 3 ustawy Pzp.</w:t>
      </w:r>
    </w:p>
    <w:p w14:paraId="242CEBFE" w14:textId="1AC566B0" w:rsidR="001350D3" w:rsidRDefault="001350D3" w:rsidP="00B013F5">
      <w:pPr>
        <w:pStyle w:val="Nagwek2"/>
      </w:pPr>
      <w:r>
        <w:t xml:space="preserve">Zamawiający poinformuje Wykonawcę, któremu zostanie udzielone zamówienie, </w:t>
      </w:r>
      <w:r w:rsidR="00B013F5">
        <w:br/>
      </w:r>
      <w:r>
        <w:t>o miejscu i terminie zawarcia umowy.</w:t>
      </w:r>
    </w:p>
    <w:p w14:paraId="6A662DE9" w14:textId="77777777" w:rsidR="001350D3" w:rsidRDefault="001350D3" w:rsidP="00B013F5">
      <w:pPr>
        <w:pStyle w:val="Nagwek2"/>
      </w:pPr>
      <w:r>
        <w:t>Przed zawarciem umowy Wykonawca, na wezwanie Zamawiającego, zobowiązany jest do podania wszelkich informacji niezbędnych do wypełnienia treści umowy.</w:t>
      </w:r>
    </w:p>
    <w:p w14:paraId="6CFC3E26" w14:textId="77777777" w:rsidR="001350D3" w:rsidRDefault="001350D3" w:rsidP="00B013F5">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23E93756" w14:textId="22013499" w:rsidR="001350D3" w:rsidRDefault="001350D3" w:rsidP="00B013F5">
      <w:pPr>
        <w:pStyle w:val="Nagwek2"/>
      </w:pPr>
      <w:r>
        <w:t xml:space="preserve">Jeżeli Wykonawca nie dopełni ww. formalności w wyznaczonym terminie, Zamawiający uzna, że zawarcie umowy w sprawie zamówienia publicznego stało się niemożliwe </w:t>
      </w:r>
      <w:r w:rsidR="00B013F5">
        <w:br/>
      </w:r>
      <w:r>
        <w:t>z przyczyn leżących po stronie Wykonawcy i będzie upoważniony do zatrzymania wadium na podstawie art. 98 ust. 6 pkt 3 ustawy Pzp.</w:t>
      </w:r>
    </w:p>
    <w:p w14:paraId="44FC97B6" w14:textId="77777777" w:rsidR="001350D3" w:rsidRDefault="001350D3" w:rsidP="001350D3">
      <w:pPr>
        <w:pStyle w:val="Nagwek1"/>
      </w:pPr>
      <w:bookmarkStart w:id="63" w:name="_Toc258314258"/>
      <w:r>
        <w:t>Wymagania dotycz</w:t>
      </w:r>
      <w:r>
        <w:rPr>
          <w:rFonts w:eastAsia="TimesNewRoman" w:cs="TimesNewRoman"/>
        </w:rPr>
        <w:t>ą</w:t>
      </w:r>
      <w:r>
        <w:t>ce zabezpieczenia nale</w:t>
      </w:r>
      <w:r>
        <w:rPr>
          <w:rFonts w:eastAsia="TimesNewRoman" w:cs="TimesNewRoman"/>
        </w:rPr>
        <w:t>ż</w:t>
      </w:r>
      <w:r>
        <w:t>ytego wykonania umowy</w:t>
      </w:r>
      <w:bookmarkEnd w:id="63"/>
    </w:p>
    <w:p w14:paraId="2955072C" w14:textId="77777777" w:rsidR="001350D3" w:rsidRDefault="000E1EB8" w:rsidP="00B013F5">
      <w:pPr>
        <w:pStyle w:val="Nagwek2"/>
      </w:pPr>
      <w:r>
        <w:lastRenderedPageBreak/>
        <w:t>W danym postępowaniu wniesienie zabezpieczenie należytego wykonania umowy nie jest wymagane.</w:t>
      </w:r>
    </w:p>
    <w:p w14:paraId="3E00E599" w14:textId="234BA714" w:rsidR="001350D3" w:rsidRDefault="001350D3" w:rsidP="001350D3">
      <w:pPr>
        <w:pStyle w:val="Nagwek1"/>
      </w:pPr>
      <w:bookmarkStart w:id="64" w:name="_Toc258314259"/>
      <w:r>
        <w:rPr>
          <w:lang w:val="pl-PL"/>
        </w:rPr>
        <w:t xml:space="preserve">projektowane postanowienia </w:t>
      </w:r>
      <w:r>
        <w:t xml:space="preserve">umowy w sprawie zamówienia publicznego, </w:t>
      </w:r>
      <w:r>
        <w:rPr>
          <w:lang w:val="pl-PL"/>
        </w:rPr>
        <w:t xml:space="preserve">które zostaną wprowadzone do umowy </w:t>
      </w:r>
      <w:r w:rsidR="00B013F5">
        <w:rPr>
          <w:lang w:val="pl-PL"/>
        </w:rPr>
        <w:br/>
      </w:r>
      <w:r>
        <w:rPr>
          <w:lang w:val="pl-PL"/>
        </w:rPr>
        <w:t xml:space="preserve">w </w:t>
      </w:r>
      <w:r>
        <w:t>sprawie zamówienia publicznego</w:t>
      </w:r>
      <w:bookmarkEnd w:id="64"/>
    </w:p>
    <w:p w14:paraId="4374E46A" w14:textId="70F32445" w:rsidR="001350D3" w:rsidRDefault="001350D3" w:rsidP="00B013F5">
      <w:pPr>
        <w:pStyle w:val="Nagwek2"/>
      </w:pPr>
      <w:r>
        <w:t xml:space="preserve">Wzór umowy stanowi </w:t>
      </w:r>
      <w:r w:rsidR="00B013F5" w:rsidRPr="00B013F5">
        <w:rPr>
          <w:i/>
          <w:iCs w:val="0"/>
        </w:rPr>
        <w:t>Z</w:t>
      </w:r>
      <w:r w:rsidRPr="00B013F5">
        <w:rPr>
          <w:i/>
          <w:iCs w:val="0"/>
        </w:rPr>
        <w:t xml:space="preserve">ałącznik </w:t>
      </w:r>
      <w:r w:rsidR="00B013F5" w:rsidRPr="00B013F5">
        <w:rPr>
          <w:i/>
          <w:iCs w:val="0"/>
        </w:rPr>
        <w:t>Nr 6</w:t>
      </w:r>
      <w:r w:rsidR="0099779D">
        <w:rPr>
          <w:i/>
          <w:iCs w:val="0"/>
        </w:rPr>
        <w:t>.1 i 6.2</w:t>
      </w:r>
      <w:r w:rsidR="00B013F5">
        <w:t xml:space="preserve"> </w:t>
      </w:r>
      <w:r>
        <w:t xml:space="preserve">do niniejszej SWZ. </w:t>
      </w:r>
    </w:p>
    <w:p w14:paraId="437D5AA6" w14:textId="71703D19" w:rsidR="00B013F5" w:rsidRDefault="00B013F5" w:rsidP="00B013F5">
      <w:pPr>
        <w:pStyle w:val="Nagwek2"/>
      </w:pPr>
      <w:r>
        <w:t xml:space="preserve">Zamawiający dopuszcza możliwość zmian umowy w zakresie wskazanym </w:t>
      </w:r>
      <w:r>
        <w:br/>
        <w:t xml:space="preserve">w projektowych postanowieniach umowy określonych w </w:t>
      </w:r>
      <w:r>
        <w:rPr>
          <w:i/>
          <w:iCs w:val="0"/>
        </w:rPr>
        <w:t>Załączniku Nr 6</w:t>
      </w:r>
      <w:r w:rsidR="0099779D">
        <w:rPr>
          <w:i/>
          <w:iCs w:val="0"/>
        </w:rPr>
        <w:t>.1 i 6.2</w:t>
      </w:r>
      <w:r>
        <w:rPr>
          <w:i/>
          <w:iCs w:val="0"/>
        </w:rPr>
        <w:t xml:space="preserve"> do SWZ. </w:t>
      </w:r>
    </w:p>
    <w:p w14:paraId="1936E4DE" w14:textId="77777777" w:rsidR="001350D3" w:rsidRDefault="001350D3" w:rsidP="001350D3">
      <w:pPr>
        <w:pStyle w:val="Nagwek1"/>
      </w:pPr>
      <w:bookmarkStart w:id="6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5"/>
    </w:p>
    <w:p w14:paraId="69F6CFB8" w14:textId="77777777" w:rsidR="001350D3" w:rsidRDefault="001350D3" w:rsidP="00B013F5">
      <w:pPr>
        <w:pStyle w:val="Nagwek2"/>
        <w:numPr>
          <w:ilvl w:val="0"/>
          <w:numId w:val="0"/>
        </w:numPr>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3C8BB317" w14:textId="77777777" w:rsidR="001350D3" w:rsidRDefault="001350D3" w:rsidP="001350D3">
      <w:pPr>
        <w:pStyle w:val="Nagwek1"/>
      </w:pPr>
      <w:r>
        <w:t>Aukcja elektroniczna</w:t>
      </w:r>
    </w:p>
    <w:p w14:paraId="56624CC0" w14:textId="1D4C4280" w:rsidR="001350D3" w:rsidRPr="006E1988" w:rsidRDefault="001350D3" w:rsidP="00B013F5">
      <w:pPr>
        <w:pStyle w:val="Nagwek2"/>
      </w:pPr>
      <w:r w:rsidRPr="006E1988">
        <w:t xml:space="preserve">Zamawiający nie przewiduje przeprowadzenia aukcji elektronicznej, o której mowa </w:t>
      </w:r>
      <w:r w:rsidR="00B013F5">
        <w:br/>
      </w:r>
      <w:r w:rsidRPr="006E1988">
        <w:t>w art. 308 ust. 1 ustawy Pzp.</w:t>
      </w:r>
    </w:p>
    <w:p w14:paraId="142741F6" w14:textId="77777777" w:rsidR="001350D3" w:rsidRDefault="001350D3" w:rsidP="001350D3">
      <w:pPr>
        <w:pStyle w:val="Nagwek1"/>
      </w:pPr>
      <w:r>
        <w:rPr>
          <w:lang w:val="pl-PL"/>
        </w:rPr>
        <w:t>Ochrona danych osobowych</w:t>
      </w:r>
    </w:p>
    <w:p w14:paraId="411A3689" w14:textId="119FDB9B" w:rsidR="001350D3" w:rsidRDefault="001350D3" w:rsidP="00B013F5">
      <w:pPr>
        <w:pStyle w:val="Nagwek2"/>
      </w:pPr>
      <w:bookmarkStart w:id="66"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B013F5">
        <w:br/>
      </w:r>
      <w:r>
        <w:t>o ochronie danych) (Dz.Urz. UE L 119 z 4 maja 2016 r.), dalej: RODO, tym samym dane osobowe podane przez Wykonawcę będą przetwarzane zgodnie z RODO oraz zgodnie z przepisami krajowymi.</w:t>
      </w:r>
    </w:p>
    <w:p w14:paraId="25AAFA24" w14:textId="77777777" w:rsidR="001350D3" w:rsidRDefault="001350D3" w:rsidP="00B013F5">
      <w:pPr>
        <w:pStyle w:val="Nagwek2"/>
      </w:pPr>
      <w:r>
        <w:t>Zamawiający informuje, że:</w:t>
      </w:r>
    </w:p>
    <w:p w14:paraId="771D3856" w14:textId="781B23AA" w:rsidR="001350D3" w:rsidRPr="006E1988" w:rsidRDefault="001350D3" w:rsidP="00B013F5">
      <w:pPr>
        <w:pStyle w:val="Nagwek2"/>
        <w:numPr>
          <w:ilvl w:val="0"/>
          <w:numId w:val="22"/>
        </w:numPr>
      </w:pPr>
      <w:r>
        <w:t xml:space="preserve">administratorem danych osobowych Wykonawcy jest </w:t>
      </w:r>
      <w:r w:rsidR="000E1EB8" w:rsidRPr="000E1EB8">
        <w:rPr>
          <w:b/>
        </w:rPr>
        <w:t>Powiatowe Centrum Usług Wspólnych w Rawiczu</w:t>
      </w:r>
      <w:r>
        <w:rPr>
          <w:rFonts w:eastAsia="Calibri"/>
          <w:lang w:eastAsia="en-US"/>
        </w:rPr>
        <w:t xml:space="preserve">, </w:t>
      </w:r>
      <w:r w:rsidR="000E1EB8" w:rsidRPr="000E1EB8">
        <w:rPr>
          <w:rFonts w:eastAsia="Calibri"/>
          <w:lang w:eastAsia="en-US"/>
        </w:rPr>
        <w:t>ul. Mikołaja Kopernika</w:t>
      </w:r>
      <w:r>
        <w:t xml:space="preserve"> </w:t>
      </w:r>
      <w:r w:rsidR="000E1EB8" w:rsidRPr="000E1EB8">
        <w:t>4</w:t>
      </w:r>
      <w:r>
        <w:t xml:space="preserve"> , </w:t>
      </w:r>
      <w:r w:rsidR="000E1EB8" w:rsidRPr="000E1EB8">
        <w:t>63-900</w:t>
      </w:r>
      <w:r>
        <w:t xml:space="preserve"> </w:t>
      </w:r>
      <w:r w:rsidR="000E1EB8" w:rsidRPr="000E1EB8">
        <w:t>Rawicz</w:t>
      </w:r>
      <w:r w:rsidR="006E1988">
        <w:t>, t</w:t>
      </w:r>
      <w:r w:rsidRPr="006E1988">
        <w:rPr>
          <w:lang w:val="pt-BR"/>
        </w:rPr>
        <w:t xml:space="preserve">el.:  </w:t>
      </w:r>
      <w:r w:rsidR="000E1EB8" w:rsidRPr="006E1988">
        <w:rPr>
          <w:lang w:val="pt-BR"/>
        </w:rPr>
        <w:t>667 113 117</w:t>
      </w:r>
      <w:r w:rsidRPr="006E1988">
        <w:rPr>
          <w:lang w:val="pt-BR"/>
        </w:rPr>
        <w:t xml:space="preserve">, </w:t>
      </w:r>
      <w:r w:rsidRPr="006E1988">
        <w:rPr>
          <w:rFonts w:eastAsia="Calibri"/>
          <w:lang w:val="pt-BR"/>
        </w:rPr>
        <w:t xml:space="preserve">e-mail: </w:t>
      </w:r>
      <w:r w:rsidR="000E1EB8" w:rsidRPr="006E1988">
        <w:rPr>
          <w:rFonts w:eastAsia="Calibri"/>
          <w:lang w:val="pt-BR"/>
        </w:rPr>
        <w:t>pcuw@powiatrawicki.pl</w:t>
      </w:r>
    </w:p>
    <w:p w14:paraId="37073AD9" w14:textId="381C6FB9" w:rsidR="001350D3" w:rsidRDefault="001350D3" w:rsidP="00B013F5">
      <w:pPr>
        <w:pStyle w:val="Nagwek2"/>
        <w:numPr>
          <w:ilvl w:val="0"/>
          <w:numId w:val="22"/>
        </w:numPr>
      </w:pPr>
      <w:r>
        <w:t xml:space="preserve">w sprawach związanych z przetwarzaniem danych osobowych, można kontaktować się z Inspektorem Ochrony Danych, za pośrednictwem adresu e-mail: </w:t>
      </w:r>
      <w:r w:rsidR="000E1EB8" w:rsidRPr="000E1EB8">
        <w:t>iod@powiatrawicki.pl</w:t>
      </w:r>
      <w:r>
        <w:t>;</w:t>
      </w:r>
    </w:p>
    <w:p w14:paraId="2B695732" w14:textId="77777777" w:rsidR="001350D3" w:rsidRDefault="001350D3" w:rsidP="00B013F5">
      <w:pPr>
        <w:pStyle w:val="Nagwek2"/>
        <w:numPr>
          <w:ilvl w:val="0"/>
          <w:numId w:val="22"/>
        </w:numPr>
      </w:pPr>
      <w:r>
        <w:t xml:space="preserve">dane osobowe Wykonawcy będą przetwarzane w celu przeprowadzenia postępowania o udzielenie zamówienia publicznego pn. </w:t>
      </w:r>
      <w:r w:rsidR="000E1EB8" w:rsidRPr="000E1EB8">
        <w:t>Zajęcia prowadzone przez pedagoga w ramach realizacji projektu „Wsparcie deinstytucjonalizacji pieczy zastępczej w podregionie leszczyńskim”, Program „Fundusze Europejskie dla Wielkopolski na lata 2021 – 2027”.</w:t>
      </w:r>
      <w:r>
        <w:t xml:space="preserve"> – znak sprawy: </w:t>
      </w:r>
      <w:r w:rsidR="000E1EB8" w:rsidRPr="000E1EB8">
        <w:t>PCUW.261.2.6.2024</w:t>
      </w:r>
      <w:r>
        <w:t xml:space="preserve"> oraz w celu archiwizacji dokumentacji dotyczącej tego postępowania;</w:t>
      </w:r>
    </w:p>
    <w:p w14:paraId="0342F422" w14:textId="3CB87824" w:rsidR="001350D3" w:rsidRDefault="001350D3" w:rsidP="00B013F5">
      <w:pPr>
        <w:pStyle w:val="Nagwek2"/>
        <w:numPr>
          <w:ilvl w:val="0"/>
          <w:numId w:val="22"/>
        </w:numPr>
      </w:pPr>
      <w:r>
        <w:t xml:space="preserve">odbiorcami przekazanych przez Wykonawcę danych osobowych będą osoby lub podmioty, którym zostanie udostępniona dokumentacja postępowania w oparciu </w:t>
      </w:r>
      <w:r w:rsidR="00B013F5">
        <w:br/>
      </w:r>
      <w:r>
        <w:t>o art. 18 oraz art. 74 ust. 1 ustawy Pzp;</w:t>
      </w:r>
    </w:p>
    <w:p w14:paraId="3A9C5D19" w14:textId="77777777" w:rsidR="001350D3" w:rsidRDefault="001350D3" w:rsidP="00B013F5">
      <w:pPr>
        <w:pStyle w:val="Nagwek2"/>
        <w:numPr>
          <w:ilvl w:val="0"/>
          <w:numId w:val="22"/>
        </w:numPr>
      </w:pPr>
      <w:r>
        <w:lastRenderedPageBreak/>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1BAC4A06" w14:textId="0BE5C4B7" w:rsidR="001350D3" w:rsidRDefault="001350D3" w:rsidP="00B013F5">
      <w:pPr>
        <w:pStyle w:val="Nagwek2"/>
      </w:pPr>
      <w:r>
        <w:t xml:space="preserve">Wykonawca jest zobowiązany, w związku z udziałem w przedmiotowym postępowaniu, do wypełnienia wszystkich obowiązków formalno-prawnych wymaganych przez RODO i związanych z udziałem w przedmiotowym postępowaniu o udzielenie zamówienia. </w:t>
      </w:r>
      <w:r w:rsidR="00B013F5">
        <w:br/>
      </w:r>
      <w:r>
        <w:t>Do obowiązków tych należą</w:t>
      </w:r>
      <w:bookmarkEnd w:id="66"/>
      <w:r>
        <w:t>:</w:t>
      </w:r>
    </w:p>
    <w:p w14:paraId="3BA08CAA" w14:textId="77777777" w:rsidR="001350D3" w:rsidRDefault="001350D3" w:rsidP="00B013F5">
      <w:pPr>
        <w:pStyle w:val="Nagwek2"/>
        <w:numPr>
          <w:ilvl w:val="0"/>
          <w:numId w:val="23"/>
        </w:numPr>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9413059" w14:textId="77777777" w:rsidR="001350D3" w:rsidRDefault="001350D3" w:rsidP="00B013F5">
      <w:pPr>
        <w:pStyle w:val="Nagwek2"/>
        <w:numPr>
          <w:ilvl w:val="0"/>
          <w:numId w:val="23"/>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4E890F5" w14:textId="77777777" w:rsidR="001350D3" w:rsidRDefault="001350D3" w:rsidP="00B013F5">
      <w:pPr>
        <w:pStyle w:val="Nagwek2"/>
      </w:pPr>
      <w:r>
        <w:t>Zamawiający informuje, że;</w:t>
      </w:r>
    </w:p>
    <w:p w14:paraId="190E03E9" w14:textId="77777777" w:rsidR="001350D3" w:rsidRDefault="001350D3" w:rsidP="00B013F5">
      <w:pPr>
        <w:pStyle w:val="Nagwek2"/>
        <w:numPr>
          <w:ilvl w:val="0"/>
          <w:numId w:val="24"/>
        </w:numPr>
      </w:pPr>
      <w: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49B8D3B1" w14:textId="207446F5" w:rsidR="001350D3" w:rsidRDefault="001350D3" w:rsidP="00B013F5">
      <w:pPr>
        <w:pStyle w:val="Nagwek2"/>
        <w:numPr>
          <w:ilvl w:val="0"/>
          <w:numId w:val="24"/>
        </w:numPr>
      </w:pPr>
      <w:r>
        <w:t xml:space="preserve">udostępnianie protokołu i załączników do protokołu ma zastosowanie do wszystkich danych osobowych, z wyjątkiem tych, o których mowa w art. 9 ust. 1 RODO </w:t>
      </w:r>
      <w:r w:rsidR="00B013F5">
        <w:br/>
      </w:r>
      <w:r>
        <w:t xml:space="preserve">(tj. danych osobowych ujawniających pochodzenie rasowe lub etniczne, poglądy polityczne, przekonania religijne lub światopoglądowe, przynależność do związków zawodowych oraz przetwarzania danych genetycznych, danych biometrycznych </w:t>
      </w:r>
      <w:r w:rsidR="00B013F5">
        <w:br/>
      </w:r>
      <w:r>
        <w:t>w celu jednoznacznego zidentyfikowania osoby fizycznej lub danych dotyczących zdrowia, seksualności lub orientacji seksualnej tej osoby), zebranych w toku postępowania o udzielenie zamówienia;</w:t>
      </w:r>
    </w:p>
    <w:p w14:paraId="529E032B" w14:textId="27D2E4EB" w:rsidR="001350D3" w:rsidRDefault="001350D3" w:rsidP="00B013F5">
      <w:pPr>
        <w:pStyle w:val="Nagwek2"/>
        <w:numPr>
          <w:ilvl w:val="0"/>
          <w:numId w:val="24"/>
        </w:numPr>
      </w:pPr>
      <w: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B013F5">
        <w:br/>
      </w:r>
      <w:r>
        <w:t>o udzielenie zamówienia;</w:t>
      </w:r>
    </w:p>
    <w:p w14:paraId="12EC689B" w14:textId="60A4E2E3" w:rsidR="001350D3" w:rsidRDefault="001350D3" w:rsidP="00B013F5">
      <w:pPr>
        <w:pStyle w:val="Nagwek2"/>
        <w:numPr>
          <w:ilvl w:val="0"/>
          <w:numId w:val="24"/>
        </w:numPr>
      </w:pPr>
      <w:r>
        <w:t xml:space="preserve">skorzystanie przez osobę, której dane osobowe są przetwarzane, z uprawnienia, </w:t>
      </w:r>
      <w:r w:rsidR="00B013F5">
        <w:br/>
      </w:r>
      <w:r>
        <w:t>o którym mowa w art. 16 RODO (uprawnienie do sprostowania lub uzupełnienia danych osobowych), nie może naruszać integralności protokołu postępowania oraz jego załączników;</w:t>
      </w:r>
    </w:p>
    <w:p w14:paraId="1275CFF0" w14:textId="77777777" w:rsidR="001350D3" w:rsidRDefault="001350D3" w:rsidP="00B013F5">
      <w:pPr>
        <w:pStyle w:val="Nagwek2"/>
        <w:numPr>
          <w:ilvl w:val="0"/>
          <w:numId w:val="24"/>
        </w:numPr>
      </w:pPr>
      <w:r>
        <w:lastRenderedPageBreak/>
        <w:t>w postępowaniu o udzielenie zamówienia zgłoszenie żądania ograniczenia przetwarzania, o którym mowa w art. 18 ust. 1 RODO, nie ogranicza przetwarzania danych osobowych do czasu zakończenia tego postępowania;</w:t>
      </w:r>
    </w:p>
    <w:p w14:paraId="4CB6E48E" w14:textId="30A0FE4D" w:rsidR="001350D3" w:rsidRDefault="001350D3" w:rsidP="00B013F5">
      <w:pPr>
        <w:pStyle w:val="Nagwek2"/>
        <w:numPr>
          <w:ilvl w:val="0"/>
          <w:numId w:val="24"/>
        </w:numPr>
      </w:pPr>
      <w:r>
        <w:t xml:space="preserve">w przypadku, gdy wniesienie żądania dotyczącego prawa, o którym mowa w art. 18 ust. 1 RODO spowoduje ograniczenie przetwarzania danych osobowych zawartych </w:t>
      </w:r>
      <w:r w:rsidR="00B013F5">
        <w:br/>
      </w:r>
      <w:r>
        <w:t>w protokole postępowania lub załącznikach do tego protokołu, od dnia zakończenia postępowania o udzielenie zamówienia Zamawiający nie udostępnia tych danych, chyba że zachodzą przesłanki, o których mowa w art. 18 ust. 2 rozporządzenia 2016/679.</w:t>
      </w:r>
    </w:p>
    <w:p w14:paraId="1F6B0889" w14:textId="77777777" w:rsidR="001350D3" w:rsidRDefault="001350D3" w:rsidP="00B013F5">
      <w:pPr>
        <w:pStyle w:val="Nagwek2"/>
        <w:numPr>
          <w:ilvl w:val="0"/>
          <w:numId w:val="0"/>
        </w:numPr>
        <w:ind w:left="1040"/>
      </w:pPr>
    </w:p>
    <w:p w14:paraId="6833274A" w14:textId="77777777" w:rsidR="001350D3" w:rsidRDefault="001350D3" w:rsidP="001350D3">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6E1988" w14:paraId="05BC0EC9" w14:textId="77777777" w:rsidTr="006E1988">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73294" w14:textId="77777777" w:rsidR="001350D3" w:rsidRPr="006E1988" w:rsidRDefault="001350D3" w:rsidP="006E1988">
            <w:pPr>
              <w:spacing w:before="60" w:after="120"/>
              <w:jc w:val="center"/>
              <w:rPr>
                <w:b/>
                <w:sz w:val="22"/>
                <w:szCs w:val="22"/>
              </w:rPr>
            </w:pPr>
            <w:r w:rsidRPr="006E1988">
              <w:rPr>
                <w:b/>
                <w:sz w:val="22"/>
                <w:szCs w:val="22"/>
              </w:rPr>
              <w:t>Nr</w:t>
            </w:r>
          </w:p>
        </w:tc>
        <w:tc>
          <w:tcPr>
            <w:tcW w:w="8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C1270" w14:textId="77777777" w:rsidR="001350D3" w:rsidRPr="006E1988" w:rsidRDefault="001350D3">
            <w:pPr>
              <w:spacing w:before="60" w:after="120"/>
              <w:jc w:val="both"/>
              <w:rPr>
                <w:b/>
                <w:sz w:val="22"/>
                <w:szCs w:val="22"/>
              </w:rPr>
            </w:pPr>
            <w:r w:rsidRPr="006E1988">
              <w:rPr>
                <w:b/>
                <w:sz w:val="22"/>
                <w:szCs w:val="22"/>
              </w:rPr>
              <w:t>Nazwa załącznika</w:t>
            </w:r>
          </w:p>
        </w:tc>
      </w:tr>
      <w:tr w:rsidR="000E1EB8" w:rsidRPr="006E1988" w14:paraId="5F9031BD" w14:textId="77777777" w:rsidTr="006E1988">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8FDC0F" w14:textId="77777777" w:rsidR="000E1EB8" w:rsidRPr="006E1988" w:rsidRDefault="000E1EB8" w:rsidP="006E1988">
            <w:pPr>
              <w:spacing w:before="60" w:after="120"/>
              <w:jc w:val="center"/>
              <w:rPr>
                <w:b/>
                <w:sz w:val="22"/>
                <w:szCs w:val="22"/>
              </w:rPr>
            </w:pPr>
            <w:r w:rsidRPr="006E1988">
              <w:rPr>
                <w:sz w:val="22"/>
                <w:szCs w:val="22"/>
              </w:rPr>
              <w:t>1</w:t>
            </w:r>
          </w:p>
        </w:tc>
        <w:tc>
          <w:tcPr>
            <w:tcW w:w="8636" w:type="dxa"/>
            <w:tcBorders>
              <w:top w:val="single" w:sz="4" w:space="0" w:color="auto"/>
              <w:left w:val="single" w:sz="4" w:space="0" w:color="auto"/>
              <w:bottom w:val="single" w:sz="4" w:space="0" w:color="auto"/>
              <w:right w:val="single" w:sz="4" w:space="0" w:color="auto"/>
            </w:tcBorders>
            <w:hideMark/>
          </w:tcPr>
          <w:p w14:paraId="1BF9F747" w14:textId="29DAABA6" w:rsidR="000E1EB8" w:rsidRPr="006E1988" w:rsidRDefault="006E1988" w:rsidP="00700A30">
            <w:pPr>
              <w:spacing w:before="60" w:after="120"/>
              <w:jc w:val="both"/>
              <w:rPr>
                <w:b/>
                <w:sz w:val="22"/>
                <w:szCs w:val="22"/>
              </w:rPr>
            </w:pPr>
            <w:r w:rsidRPr="006E1988">
              <w:rPr>
                <w:sz w:val="22"/>
                <w:szCs w:val="22"/>
              </w:rPr>
              <w:t>Formularz ofertowy</w:t>
            </w:r>
          </w:p>
        </w:tc>
      </w:tr>
      <w:tr w:rsidR="000E1EB8" w:rsidRPr="006E1988" w14:paraId="7656141B" w14:textId="77777777" w:rsidTr="006E1988">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D0FC6C" w14:textId="77777777" w:rsidR="000E1EB8" w:rsidRPr="006E1988" w:rsidRDefault="000E1EB8" w:rsidP="006E1988">
            <w:pPr>
              <w:spacing w:before="60" w:after="120"/>
              <w:jc w:val="center"/>
              <w:rPr>
                <w:b/>
                <w:sz w:val="22"/>
                <w:szCs w:val="22"/>
              </w:rPr>
            </w:pPr>
            <w:r w:rsidRPr="006E1988">
              <w:rPr>
                <w:sz w:val="22"/>
                <w:szCs w:val="22"/>
              </w:rPr>
              <w:t>2</w:t>
            </w:r>
          </w:p>
        </w:tc>
        <w:tc>
          <w:tcPr>
            <w:tcW w:w="8636" w:type="dxa"/>
            <w:tcBorders>
              <w:top w:val="single" w:sz="4" w:space="0" w:color="auto"/>
              <w:left w:val="single" w:sz="4" w:space="0" w:color="auto"/>
              <w:bottom w:val="single" w:sz="4" w:space="0" w:color="auto"/>
              <w:right w:val="single" w:sz="4" w:space="0" w:color="auto"/>
            </w:tcBorders>
            <w:hideMark/>
          </w:tcPr>
          <w:p w14:paraId="21709021" w14:textId="2C3A4019" w:rsidR="000E1EB8" w:rsidRPr="006E1988" w:rsidRDefault="006E1988" w:rsidP="00700A30">
            <w:pPr>
              <w:spacing w:before="60" w:after="120"/>
              <w:jc w:val="both"/>
              <w:rPr>
                <w:b/>
                <w:sz w:val="22"/>
                <w:szCs w:val="22"/>
              </w:rPr>
            </w:pPr>
            <w:r w:rsidRPr="006E1988">
              <w:rPr>
                <w:sz w:val="22"/>
                <w:szCs w:val="22"/>
              </w:rPr>
              <w:t>Oświadczenie o niepodleganiu wykluczeniu oraz spełnianiu warunków udziału</w:t>
            </w:r>
          </w:p>
        </w:tc>
      </w:tr>
      <w:tr w:rsidR="000E1EB8" w:rsidRPr="006E1988" w14:paraId="77A401B9" w14:textId="77777777" w:rsidTr="006E1988">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4E5302" w14:textId="77777777" w:rsidR="000E1EB8" w:rsidRPr="006E1988" w:rsidRDefault="000E1EB8" w:rsidP="006E1988">
            <w:pPr>
              <w:spacing w:before="60" w:after="120"/>
              <w:jc w:val="center"/>
              <w:rPr>
                <w:b/>
                <w:sz w:val="22"/>
                <w:szCs w:val="22"/>
              </w:rPr>
            </w:pPr>
            <w:r w:rsidRPr="006E1988">
              <w:rPr>
                <w:sz w:val="22"/>
                <w:szCs w:val="22"/>
              </w:rPr>
              <w:t>3</w:t>
            </w:r>
          </w:p>
        </w:tc>
        <w:tc>
          <w:tcPr>
            <w:tcW w:w="8636" w:type="dxa"/>
            <w:tcBorders>
              <w:top w:val="single" w:sz="4" w:space="0" w:color="auto"/>
              <w:left w:val="single" w:sz="4" w:space="0" w:color="auto"/>
              <w:bottom w:val="single" w:sz="4" w:space="0" w:color="auto"/>
              <w:right w:val="single" w:sz="4" w:space="0" w:color="auto"/>
            </w:tcBorders>
            <w:hideMark/>
          </w:tcPr>
          <w:p w14:paraId="5AD34FAA" w14:textId="6351FBF2" w:rsidR="000E1EB8" w:rsidRPr="006E1988" w:rsidRDefault="006E1988" w:rsidP="00700A30">
            <w:pPr>
              <w:spacing w:before="60" w:after="120"/>
              <w:jc w:val="both"/>
              <w:rPr>
                <w:b/>
                <w:sz w:val="22"/>
                <w:szCs w:val="22"/>
              </w:rPr>
            </w:pPr>
            <w:r w:rsidRPr="006E1988">
              <w:rPr>
                <w:sz w:val="22"/>
                <w:szCs w:val="22"/>
              </w:rPr>
              <w:t>Zobowiązanie podmiotu udostępniającego zasoby</w:t>
            </w:r>
          </w:p>
        </w:tc>
      </w:tr>
      <w:tr w:rsidR="000E1EB8" w:rsidRPr="006E1988" w14:paraId="17466748" w14:textId="77777777" w:rsidTr="006E1988">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E315A8" w14:textId="77777777" w:rsidR="000E1EB8" w:rsidRPr="006E1988" w:rsidRDefault="000E1EB8" w:rsidP="006E1988">
            <w:pPr>
              <w:spacing w:before="60" w:after="120"/>
              <w:jc w:val="center"/>
              <w:rPr>
                <w:b/>
                <w:sz w:val="22"/>
                <w:szCs w:val="22"/>
              </w:rPr>
            </w:pPr>
            <w:r w:rsidRPr="006E1988">
              <w:rPr>
                <w:sz w:val="22"/>
                <w:szCs w:val="22"/>
              </w:rPr>
              <w:t>4</w:t>
            </w:r>
          </w:p>
        </w:tc>
        <w:tc>
          <w:tcPr>
            <w:tcW w:w="8636" w:type="dxa"/>
            <w:tcBorders>
              <w:top w:val="single" w:sz="4" w:space="0" w:color="auto"/>
              <w:left w:val="single" w:sz="4" w:space="0" w:color="auto"/>
              <w:bottom w:val="single" w:sz="4" w:space="0" w:color="auto"/>
              <w:right w:val="single" w:sz="4" w:space="0" w:color="auto"/>
            </w:tcBorders>
            <w:hideMark/>
          </w:tcPr>
          <w:p w14:paraId="47C2CD2F" w14:textId="3BCA2947" w:rsidR="000E1EB8" w:rsidRPr="006E1988" w:rsidRDefault="006E1988" w:rsidP="00700A30">
            <w:pPr>
              <w:spacing w:before="60" w:after="120"/>
              <w:jc w:val="both"/>
              <w:rPr>
                <w:b/>
                <w:sz w:val="22"/>
                <w:szCs w:val="22"/>
              </w:rPr>
            </w:pPr>
            <w:r w:rsidRPr="006E1988">
              <w:rPr>
                <w:sz w:val="22"/>
                <w:szCs w:val="22"/>
              </w:rPr>
              <w:t>Oświadczenie podmiotu udostępniającego zasoby</w:t>
            </w:r>
          </w:p>
        </w:tc>
      </w:tr>
      <w:tr w:rsidR="000E1EB8" w:rsidRPr="006E1988" w14:paraId="400D0A85" w14:textId="77777777" w:rsidTr="006E1988">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4FB85" w14:textId="77777777" w:rsidR="000E1EB8" w:rsidRPr="006E1988" w:rsidRDefault="000E1EB8" w:rsidP="006E1988">
            <w:pPr>
              <w:spacing w:before="60" w:after="120"/>
              <w:jc w:val="center"/>
              <w:rPr>
                <w:b/>
                <w:sz w:val="22"/>
                <w:szCs w:val="22"/>
              </w:rPr>
            </w:pPr>
            <w:r w:rsidRPr="006E1988">
              <w:rPr>
                <w:sz w:val="22"/>
                <w:szCs w:val="22"/>
              </w:rPr>
              <w:t>5</w:t>
            </w:r>
          </w:p>
        </w:tc>
        <w:tc>
          <w:tcPr>
            <w:tcW w:w="8636" w:type="dxa"/>
            <w:tcBorders>
              <w:top w:val="single" w:sz="4" w:space="0" w:color="auto"/>
              <w:left w:val="single" w:sz="4" w:space="0" w:color="auto"/>
              <w:bottom w:val="single" w:sz="4" w:space="0" w:color="auto"/>
              <w:right w:val="single" w:sz="4" w:space="0" w:color="auto"/>
            </w:tcBorders>
            <w:hideMark/>
          </w:tcPr>
          <w:p w14:paraId="0B61BFF0" w14:textId="7F9F78DB" w:rsidR="000E1EB8" w:rsidRPr="006E1988" w:rsidRDefault="006E1988" w:rsidP="00700A30">
            <w:pPr>
              <w:spacing w:before="60" w:after="120"/>
              <w:jc w:val="both"/>
              <w:rPr>
                <w:b/>
                <w:sz w:val="22"/>
                <w:szCs w:val="22"/>
              </w:rPr>
            </w:pPr>
            <w:r w:rsidRPr="006E1988">
              <w:rPr>
                <w:sz w:val="22"/>
                <w:szCs w:val="22"/>
              </w:rPr>
              <w:t>W</w:t>
            </w:r>
            <w:r w:rsidR="000E1EB8" w:rsidRPr="006E1988">
              <w:rPr>
                <w:sz w:val="22"/>
                <w:szCs w:val="22"/>
              </w:rPr>
              <w:t>ykaz osób</w:t>
            </w:r>
          </w:p>
        </w:tc>
      </w:tr>
      <w:tr w:rsidR="000E1EB8" w:rsidRPr="006E1988" w14:paraId="2A5B42A7" w14:textId="77777777" w:rsidTr="006E1988">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960DB" w14:textId="77777777" w:rsidR="000E1EB8" w:rsidRPr="006E1988" w:rsidRDefault="000E1EB8" w:rsidP="006E1988">
            <w:pPr>
              <w:spacing w:before="60" w:after="120"/>
              <w:jc w:val="center"/>
              <w:rPr>
                <w:b/>
                <w:sz w:val="22"/>
                <w:szCs w:val="22"/>
              </w:rPr>
            </w:pPr>
            <w:r w:rsidRPr="006E1988">
              <w:rPr>
                <w:sz w:val="22"/>
                <w:szCs w:val="22"/>
              </w:rPr>
              <w:t>6</w:t>
            </w:r>
          </w:p>
        </w:tc>
        <w:tc>
          <w:tcPr>
            <w:tcW w:w="8636" w:type="dxa"/>
            <w:tcBorders>
              <w:top w:val="single" w:sz="4" w:space="0" w:color="auto"/>
              <w:left w:val="single" w:sz="4" w:space="0" w:color="auto"/>
              <w:bottom w:val="single" w:sz="4" w:space="0" w:color="auto"/>
              <w:right w:val="single" w:sz="4" w:space="0" w:color="auto"/>
            </w:tcBorders>
            <w:hideMark/>
          </w:tcPr>
          <w:p w14:paraId="32E5863B" w14:textId="73C58502" w:rsidR="000E1EB8" w:rsidRPr="006E1988" w:rsidRDefault="006E1988" w:rsidP="00700A30">
            <w:pPr>
              <w:spacing w:before="60" w:after="120"/>
              <w:jc w:val="both"/>
              <w:rPr>
                <w:b/>
                <w:sz w:val="22"/>
                <w:szCs w:val="22"/>
              </w:rPr>
            </w:pPr>
            <w:r w:rsidRPr="006E1988">
              <w:rPr>
                <w:sz w:val="22"/>
                <w:szCs w:val="22"/>
              </w:rPr>
              <w:t xml:space="preserve">Projekt umowy </w:t>
            </w:r>
          </w:p>
        </w:tc>
      </w:tr>
    </w:tbl>
    <w:p w14:paraId="3000E20B" w14:textId="77777777" w:rsidR="001350D3" w:rsidRDefault="001350D3" w:rsidP="001350D3">
      <w:pPr>
        <w:spacing w:before="60" w:after="120"/>
        <w:jc w:val="both"/>
        <w:rPr>
          <w:b/>
          <w:sz w:val="12"/>
          <w:szCs w:val="12"/>
        </w:rPr>
      </w:pPr>
    </w:p>
    <w:p w14:paraId="52118D24" w14:textId="77777777" w:rsidR="001350D3" w:rsidRDefault="001350D3" w:rsidP="001350D3">
      <w:pPr>
        <w:pStyle w:val="Nagwek1"/>
        <w:numPr>
          <w:ilvl w:val="0"/>
          <w:numId w:val="0"/>
        </w:numPr>
        <w:tabs>
          <w:tab w:val="left" w:pos="708"/>
        </w:tabs>
      </w:pPr>
    </w:p>
    <w:p w14:paraId="06608C27" w14:textId="77777777" w:rsidR="00EB7871" w:rsidRPr="001350D3" w:rsidRDefault="00EB7871" w:rsidP="001350D3"/>
    <w:sectPr w:rsidR="00EB7871" w:rsidRPr="001350D3">
      <w:headerReference w:type="even" r:id="rId15"/>
      <w:headerReference w:type="default" r:id="rId16"/>
      <w:footerReference w:type="even" r:id="rId17"/>
      <w:footerReference w:type="default" r:id="rId18"/>
      <w:headerReference w:type="first" r:id="rId19"/>
      <w:footerReference w:type="first" r:id="rId2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95D95" w14:textId="77777777" w:rsidR="001D4D59" w:rsidRDefault="001D4D59">
      <w:r>
        <w:separator/>
      </w:r>
    </w:p>
  </w:endnote>
  <w:endnote w:type="continuationSeparator" w:id="0">
    <w:p w14:paraId="3DB9B621" w14:textId="77777777" w:rsidR="001D4D59" w:rsidRDefault="001D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9726" w14:textId="77777777" w:rsidR="000E1EB8" w:rsidRDefault="000E1E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7CE70" w14:textId="7E6D373F" w:rsidR="00D35830" w:rsidRDefault="00732B23">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4B07786A" wp14:editId="583182A1">
              <wp:simplePos x="0" y="0"/>
              <wp:positionH relativeFrom="column">
                <wp:posOffset>0</wp:posOffset>
              </wp:positionH>
              <wp:positionV relativeFrom="paragraph">
                <wp:posOffset>64135</wp:posOffset>
              </wp:positionV>
              <wp:extent cx="5829300" cy="0"/>
              <wp:effectExtent l="9525" t="6985" r="9525" b="12065"/>
              <wp:wrapNone/>
              <wp:docPr id="2944424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0D76F"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F875D06"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AF89" w14:textId="5CAC9DA3" w:rsidR="000E1EB8" w:rsidRDefault="00732B23">
    <w:pPr>
      <w:pStyle w:val="Stopka"/>
    </w:pPr>
    <w:r>
      <w:rPr>
        <w:noProof/>
      </w:rPr>
      <w:drawing>
        <wp:anchor distT="0" distB="0" distL="114300" distR="114300" simplePos="0" relativeHeight="251661312" behindDoc="0" locked="0" layoutInCell="1" allowOverlap="1" wp14:anchorId="35101295" wp14:editId="1027A9E0">
          <wp:simplePos x="0" y="0"/>
          <wp:positionH relativeFrom="column">
            <wp:posOffset>-593090</wp:posOffset>
          </wp:positionH>
          <wp:positionV relativeFrom="paragraph">
            <wp:posOffset>-262890</wp:posOffset>
          </wp:positionV>
          <wp:extent cx="7273290" cy="713105"/>
          <wp:effectExtent l="0" t="0" r="0"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3290" cy="7131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9F187" w14:textId="77777777" w:rsidR="001D4D59" w:rsidRDefault="001D4D59">
      <w:r>
        <w:separator/>
      </w:r>
    </w:p>
  </w:footnote>
  <w:footnote w:type="continuationSeparator" w:id="0">
    <w:p w14:paraId="4D9828B1" w14:textId="77777777" w:rsidR="001D4D59" w:rsidRDefault="001D4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6A87D" w14:textId="77777777" w:rsidR="000E1EB8" w:rsidRDefault="000E1E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468D1" w14:textId="77777777" w:rsidR="00D35830" w:rsidRDefault="00D35830">
    <w:pPr>
      <w:pStyle w:val="Nagwek"/>
      <w:jc w:val="center"/>
      <w:rPr>
        <w:sz w:val="18"/>
        <w:szCs w:val="18"/>
      </w:rPr>
    </w:pPr>
    <w:r>
      <w:rPr>
        <w:sz w:val="18"/>
        <w:szCs w:val="18"/>
      </w:rPr>
      <w:t>S</w:t>
    </w:r>
    <w:r w:rsidR="000B182D">
      <w:rPr>
        <w:sz w:val="18"/>
        <w:szCs w:val="18"/>
      </w:rPr>
      <w:t>WZ</w:t>
    </w:r>
  </w:p>
  <w:p w14:paraId="51C5F6FC" w14:textId="556E1F4E" w:rsidR="00D35830" w:rsidRDefault="000E1EB8">
    <w:pPr>
      <w:pStyle w:val="Nagwek"/>
      <w:jc w:val="center"/>
      <w:rPr>
        <w:sz w:val="18"/>
        <w:szCs w:val="18"/>
      </w:rPr>
    </w:pPr>
    <w:r>
      <w:rPr>
        <w:sz w:val="18"/>
        <w:szCs w:val="18"/>
      </w:rPr>
      <w:t xml:space="preserve">Zajęcia prowadzone przez pedagoga w ramach realizacji projektu „Wsparcie deinstytucjonalizacji pieczy zastępczej </w:t>
    </w:r>
    <w:r w:rsidR="004237B1">
      <w:rPr>
        <w:sz w:val="18"/>
        <w:szCs w:val="18"/>
      </w:rPr>
      <w:br/>
    </w:r>
    <w:r>
      <w:rPr>
        <w:sz w:val="18"/>
        <w:szCs w:val="18"/>
      </w:rPr>
      <w:t>w podregionie leszczyńskim”, Program „Fundusze Europejskie dla Wielkopolski na lata 2021 – 2027”.</w:t>
    </w:r>
  </w:p>
  <w:p w14:paraId="32A11251" w14:textId="0ADB9854" w:rsidR="00D35830" w:rsidRDefault="00732B23">
    <w:pPr>
      <w:pStyle w:val="Nagwek"/>
    </w:pPr>
    <w:r>
      <w:rPr>
        <w:noProof/>
      </w:rPr>
      <mc:AlternateContent>
        <mc:Choice Requires="wps">
          <w:drawing>
            <wp:anchor distT="0" distB="0" distL="114300" distR="114300" simplePos="0" relativeHeight="251658240" behindDoc="0" locked="0" layoutInCell="1" allowOverlap="1" wp14:anchorId="3444B604" wp14:editId="4CD10C8F">
              <wp:simplePos x="0" y="0"/>
              <wp:positionH relativeFrom="column">
                <wp:posOffset>0</wp:posOffset>
              </wp:positionH>
              <wp:positionV relativeFrom="paragraph">
                <wp:posOffset>46355</wp:posOffset>
              </wp:positionV>
              <wp:extent cx="5943600" cy="0"/>
              <wp:effectExtent l="9525" t="8255" r="9525" b="10795"/>
              <wp:wrapNone/>
              <wp:docPr id="4536349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95BA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0C12" w14:textId="2900B214" w:rsidR="000E1EB8" w:rsidRPr="004237B1" w:rsidRDefault="00732B23" w:rsidP="004237B1">
    <w:pPr>
      <w:pStyle w:val="Nagwek"/>
    </w:pPr>
    <w:r>
      <w:rPr>
        <w:noProof/>
      </w:rPr>
      <w:drawing>
        <wp:anchor distT="0" distB="0" distL="114300" distR="114300" simplePos="0" relativeHeight="251660288" behindDoc="0" locked="0" layoutInCell="1" allowOverlap="1" wp14:anchorId="01FA3618" wp14:editId="21788E88">
          <wp:simplePos x="0" y="0"/>
          <wp:positionH relativeFrom="column">
            <wp:posOffset>1010920</wp:posOffset>
          </wp:positionH>
          <wp:positionV relativeFrom="paragraph">
            <wp:posOffset>-381000</wp:posOffset>
          </wp:positionV>
          <wp:extent cx="3705225" cy="723900"/>
          <wp:effectExtent l="0" t="0" r="0" b="0"/>
          <wp:wrapSquare wrapText="bothSides"/>
          <wp:docPr id="3"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pic:cNvPicPr>
                    <a:picLocks noChangeAspect="1" noChangeArrowheads="1"/>
                  </pic:cNvPicPr>
                </pic:nvPicPr>
                <pic:blipFill>
                  <a:blip r:embed="rId1">
                    <a:extLst>
                      <a:ext uri="{28A0092B-C50C-407E-A947-70E740481C1C}">
                        <a14:useLocalDpi xmlns:a14="http://schemas.microsoft.com/office/drawing/2010/main" val="0"/>
                      </a:ext>
                    </a:extLst>
                  </a:blip>
                  <a:srcRect l="41635" r="8403"/>
                  <a:stretch>
                    <a:fillRect/>
                  </a:stretch>
                </pic:blipFill>
                <pic:spPr bwMode="auto">
                  <a:xfrm>
                    <a:off x="0" y="0"/>
                    <a:ext cx="3705225" cy="723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6CAE"/>
    <w:multiLevelType w:val="hybridMultilevel"/>
    <w:tmpl w:val="0E7AAF7A"/>
    <w:lvl w:ilvl="0" w:tplc="4F9C8A02">
      <w:start w:val="1"/>
      <w:numFmt w:val="decimal"/>
      <w:lvlText w:val="%1)"/>
      <w:lvlJc w:val="left"/>
      <w:pPr>
        <w:ind w:left="1381" w:hanging="360"/>
      </w:p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1" w15:restartNumberingAfterBreak="0">
    <w:nsid w:val="09D731B6"/>
    <w:multiLevelType w:val="hybridMultilevel"/>
    <w:tmpl w:val="4EEE5E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DD7660"/>
    <w:multiLevelType w:val="hybridMultilevel"/>
    <w:tmpl w:val="3C18B12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B733372"/>
    <w:multiLevelType w:val="hybridMultilevel"/>
    <w:tmpl w:val="D0B8A3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EE3197E"/>
    <w:multiLevelType w:val="multilevel"/>
    <w:tmpl w:val="9CFE4B00"/>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0F87101"/>
    <w:multiLevelType w:val="hybridMultilevel"/>
    <w:tmpl w:val="CFEA0334"/>
    <w:lvl w:ilvl="0" w:tplc="027A71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5236ABC"/>
    <w:multiLevelType w:val="hybridMultilevel"/>
    <w:tmpl w:val="7A7C61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28C6CA1"/>
    <w:multiLevelType w:val="hybridMultilevel"/>
    <w:tmpl w:val="3BB273E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3C7506B1"/>
    <w:multiLevelType w:val="hybridMultilevel"/>
    <w:tmpl w:val="B5AC18D2"/>
    <w:lvl w:ilvl="0" w:tplc="2506B35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495213E6"/>
    <w:multiLevelType w:val="hybridMultilevel"/>
    <w:tmpl w:val="5AB2C312"/>
    <w:lvl w:ilvl="0" w:tplc="4CD05A0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141707"/>
    <w:multiLevelType w:val="hybridMultilevel"/>
    <w:tmpl w:val="037E6706"/>
    <w:lvl w:ilvl="0" w:tplc="64FCB0AA">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568D35B3"/>
    <w:multiLevelType w:val="hybridMultilevel"/>
    <w:tmpl w:val="72989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6D490F"/>
    <w:multiLevelType w:val="hybridMultilevel"/>
    <w:tmpl w:val="F6EC506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625050AC"/>
    <w:multiLevelType w:val="hybridMultilevel"/>
    <w:tmpl w:val="4D80A6BE"/>
    <w:lvl w:ilvl="0" w:tplc="27B837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4AD107E"/>
    <w:multiLevelType w:val="hybridMultilevel"/>
    <w:tmpl w:val="82A45C7E"/>
    <w:lvl w:ilvl="0" w:tplc="D7F2D6BE">
      <w:start w:val="1"/>
      <w:numFmt w:val="decimal"/>
      <w:lvlText w:val="%1."/>
      <w:lvlJc w:val="left"/>
      <w:pPr>
        <w:ind w:left="862" w:hanging="360"/>
      </w:pPr>
      <w:rPr>
        <w:b w:val="0"/>
        <w:b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0"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67DD4564"/>
    <w:multiLevelType w:val="hybridMultilevel"/>
    <w:tmpl w:val="9D0C84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4036B9"/>
    <w:multiLevelType w:val="hybridMultilevel"/>
    <w:tmpl w:val="FCE6BE40"/>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70540FD0"/>
    <w:multiLevelType w:val="hybridMultilevel"/>
    <w:tmpl w:val="F95871EE"/>
    <w:lvl w:ilvl="0" w:tplc="BAE69B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74552286"/>
    <w:multiLevelType w:val="hybridMultilevel"/>
    <w:tmpl w:val="92DA53E8"/>
    <w:lvl w:ilvl="0" w:tplc="AEF816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9"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0" w15:restartNumberingAfterBreak="0">
    <w:nsid w:val="7D1F7153"/>
    <w:multiLevelType w:val="hybridMultilevel"/>
    <w:tmpl w:val="BE544B2E"/>
    <w:lvl w:ilvl="0" w:tplc="48A44B2A">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2"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654799967">
    <w:abstractNumId w:val="6"/>
  </w:num>
  <w:num w:numId="2" w16cid:durableId="810825458">
    <w:abstractNumId w:val="12"/>
  </w:num>
  <w:num w:numId="3" w16cid:durableId="291329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85177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40545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9471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34416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60422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56851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3496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0017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65850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6080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62965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09355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63500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0307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96126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55596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74071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88835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47242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39217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0042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7959055">
    <w:abstractNumId w:val="19"/>
  </w:num>
  <w:num w:numId="26" w16cid:durableId="1154176852">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6705136">
    <w:abstractNumId w:val="26"/>
  </w:num>
  <w:num w:numId="28" w16cid:durableId="217135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6630065">
    <w:abstractNumId w:val="23"/>
  </w:num>
  <w:num w:numId="30" w16cid:durableId="270094957">
    <w:abstractNumId w:val="28"/>
  </w:num>
  <w:num w:numId="31" w16cid:durableId="47387584">
    <w:abstractNumId w:val="35"/>
  </w:num>
  <w:num w:numId="32" w16cid:durableId="388917859">
    <w:abstractNumId w:val="1"/>
  </w:num>
  <w:num w:numId="33" w16cid:durableId="1855538205">
    <w:abstractNumId w:val="32"/>
  </w:num>
  <w:num w:numId="34" w16cid:durableId="909076227">
    <w:abstractNumId w:val="15"/>
  </w:num>
  <w:num w:numId="35" w16cid:durableId="1637493357">
    <w:abstractNumId w:val="27"/>
  </w:num>
  <w:num w:numId="36" w16cid:durableId="1738631695">
    <w:abstractNumId w:val="2"/>
  </w:num>
  <w:num w:numId="37" w16cid:durableId="1135096773">
    <w:abstractNumId w:val="9"/>
  </w:num>
  <w:num w:numId="38" w16cid:durableId="570386671">
    <w:abstractNumId w:val="37"/>
  </w:num>
  <w:num w:numId="39" w16cid:durableId="1854105424">
    <w:abstractNumId w:val="22"/>
  </w:num>
  <w:num w:numId="40" w16cid:durableId="521669398">
    <w:abstractNumId w:val="7"/>
  </w:num>
  <w:num w:numId="41" w16cid:durableId="13319818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01015284">
    <w:abstractNumId w:val="38"/>
  </w:num>
  <w:num w:numId="43" w16cid:durableId="138886948">
    <w:abstractNumId w:val="40"/>
  </w:num>
  <w:num w:numId="44" w16cid:durableId="89670517">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02356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6407469">
    <w:abstractNumId w:val="0"/>
  </w:num>
  <w:num w:numId="47" w16cid:durableId="1008946394">
    <w:abstractNumId w:val="5"/>
  </w:num>
  <w:num w:numId="48" w16cid:durableId="4032599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59"/>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4158"/>
    <w:rsid w:val="000A59AF"/>
    <w:rsid w:val="000B08A9"/>
    <w:rsid w:val="000B0941"/>
    <w:rsid w:val="000B182D"/>
    <w:rsid w:val="000C63A2"/>
    <w:rsid w:val="000C732C"/>
    <w:rsid w:val="000D3BC4"/>
    <w:rsid w:val="000E0329"/>
    <w:rsid w:val="000E1EB8"/>
    <w:rsid w:val="000E7443"/>
    <w:rsid w:val="000F01D8"/>
    <w:rsid w:val="000F53AD"/>
    <w:rsid w:val="0010472E"/>
    <w:rsid w:val="00105E7F"/>
    <w:rsid w:val="00125A9A"/>
    <w:rsid w:val="00126357"/>
    <w:rsid w:val="00127036"/>
    <w:rsid w:val="0013434C"/>
    <w:rsid w:val="001350D3"/>
    <w:rsid w:val="00141A13"/>
    <w:rsid w:val="00142619"/>
    <w:rsid w:val="00150032"/>
    <w:rsid w:val="001542F3"/>
    <w:rsid w:val="001644FA"/>
    <w:rsid w:val="00164E1E"/>
    <w:rsid w:val="0018407C"/>
    <w:rsid w:val="00191475"/>
    <w:rsid w:val="0019225F"/>
    <w:rsid w:val="00194EF2"/>
    <w:rsid w:val="001A621C"/>
    <w:rsid w:val="001B09EE"/>
    <w:rsid w:val="001B3F5E"/>
    <w:rsid w:val="001B6A19"/>
    <w:rsid w:val="001C30E8"/>
    <w:rsid w:val="001C5986"/>
    <w:rsid w:val="001D4D59"/>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746F7"/>
    <w:rsid w:val="002962E0"/>
    <w:rsid w:val="002963F2"/>
    <w:rsid w:val="002970DD"/>
    <w:rsid w:val="002A2D4A"/>
    <w:rsid w:val="002A5762"/>
    <w:rsid w:val="002B22BF"/>
    <w:rsid w:val="002E237F"/>
    <w:rsid w:val="002E5371"/>
    <w:rsid w:val="002E5E36"/>
    <w:rsid w:val="002E666C"/>
    <w:rsid w:val="002E7083"/>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03A2"/>
    <w:rsid w:val="003440B4"/>
    <w:rsid w:val="0034463B"/>
    <w:rsid w:val="00346F7B"/>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7B1"/>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0A38"/>
    <w:rsid w:val="004820E5"/>
    <w:rsid w:val="00483F80"/>
    <w:rsid w:val="00486CFE"/>
    <w:rsid w:val="004910DE"/>
    <w:rsid w:val="00492D08"/>
    <w:rsid w:val="00493076"/>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F4"/>
    <w:rsid w:val="005A032F"/>
    <w:rsid w:val="005C32F6"/>
    <w:rsid w:val="005C46D9"/>
    <w:rsid w:val="005D0A27"/>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751AE"/>
    <w:rsid w:val="006810A7"/>
    <w:rsid w:val="00681AF7"/>
    <w:rsid w:val="00687163"/>
    <w:rsid w:val="00697769"/>
    <w:rsid w:val="006A6072"/>
    <w:rsid w:val="006B281B"/>
    <w:rsid w:val="006B345E"/>
    <w:rsid w:val="006C1585"/>
    <w:rsid w:val="006C1F3A"/>
    <w:rsid w:val="006C3687"/>
    <w:rsid w:val="006C4006"/>
    <w:rsid w:val="006E1988"/>
    <w:rsid w:val="006E2CC4"/>
    <w:rsid w:val="006E6333"/>
    <w:rsid w:val="006F5BCD"/>
    <w:rsid w:val="006F77F8"/>
    <w:rsid w:val="00703F5F"/>
    <w:rsid w:val="00705BE6"/>
    <w:rsid w:val="0070620B"/>
    <w:rsid w:val="00706A45"/>
    <w:rsid w:val="0071220B"/>
    <w:rsid w:val="00713E16"/>
    <w:rsid w:val="00717726"/>
    <w:rsid w:val="00722A08"/>
    <w:rsid w:val="00730E7F"/>
    <w:rsid w:val="00732B23"/>
    <w:rsid w:val="00732B5E"/>
    <w:rsid w:val="00734784"/>
    <w:rsid w:val="00740B94"/>
    <w:rsid w:val="00740EFA"/>
    <w:rsid w:val="00741CCD"/>
    <w:rsid w:val="00757FE2"/>
    <w:rsid w:val="00760959"/>
    <w:rsid w:val="00770037"/>
    <w:rsid w:val="00774374"/>
    <w:rsid w:val="00774A7C"/>
    <w:rsid w:val="007941DD"/>
    <w:rsid w:val="007A003D"/>
    <w:rsid w:val="007A004A"/>
    <w:rsid w:val="007A251C"/>
    <w:rsid w:val="007A5710"/>
    <w:rsid w:val="007C00B8"/>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48A7"/>
    <w:rsid w:val="008D6C97"/>
    <w:rsid w:val="008E2C1B"/>
    <w:rsid w:val="008E38E4"/>
    <w:rsid w:val="008E3C1A"/>
    <w:rsid w:val="008E587D"/>
    <w:rsid w:val="008F14B7"/>
    <w:rsid w:val="008F1B65"/>
    <w:rsid w:val="008F317B"/>
    <w:rsid w:val="008F4628"/>
    <w:rsid w:val="008F6989"/>
    <w:rsid w:val="008F7292"/>
    <w:rsid w:val="00903BB2"/>
    <w:rsid w:val="0090602E"/>
    <w:rsid w:val="00910126"/>
    <w:rsid w:val="009126D8"/>
    <w:rsid w:val="00916F61"/>
    <w:rsid w:val="00925F62"/>
    <w:rsid w:val="0093445C"/>
    <w:rsid w:val="00934E31"/>
    <w:rsid w:val="009354C8"/>
    <w:rsid w:val="009412A4"/>
    <w:rsid w:val="0094461F"/>
    <w:rsid w:val="00945B58"/>
    <w:rsid w:val="00946509"/>
    <w:rsid w:val="00950CB2"/>
    <w:rsid w:val="009526DC"/>
    <w:rsid w:val="009554B6"/>
    <w:rsid w:val="00961A57"/>
    <w:rsid w:val="00966186"/>
    <w:rsid w:val="00977C3E"/>
    <w:rsid w:val="00977E21"/>
    <w:rsid w:val="00983549"/>
    <w:rsid w:val="009838C7"/>
    <w:rsid w:val="0099779D"/>
    <w:rsid w:val="00997EA2"/>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67D16"/>
    <w:rsid w:val="00A70B48"/>
    <w:rsid w:val="00A722BA"/>
    <w:rsid w:val="00A85971"/>
    <w:rsid w:val="00A86605"/>
    <w:rsid w:val="00A90128"/>
    <w:rsid w:val="00A9512C"/>
    <w:rsid w:val="00A95EA3"/>
    <w:rsid w:val="00A966A6"/>
    <w:rsid w:val="00A96E95"/>
    <w:rsid w:val="00AA661F"/>
    <w:rsid w:val="00AB50B3"/>
    <w:rsid w:val="00AB7036"/>
    <w:rsid w:val="00AC3CE1"/>
    <w:rsid w:val="00AD1BD0"/>
    <w:rsid w:val="00AE4E38"/>
    <w:rsid w:val="00AF1311"/>
    <w:rsid w:val="00AF616D"/>
    <w:rsid w:val="00B013F5"/>
    <w:rsid w:val="00B01C11"/>
    <w:rsid w:val="00B05777"/>
    <w:rsid w:val="00B0712C"/>
    <w:rsid w:val="00B11855"/>
    <w:rsid w:val="00B17F7E"/>
    <w:rsid w:val="00B36CE0"/>
    <w:rsid w:val="00B45275"/>
    <w:rsid w:val="00B51D96"/>
    <w:rsid w:val="00B80594"/>
    <w:rsid w:val="00B80C1E"/>
    <w:rsid w:val="00B8119B"/>
    <w:rsid w:val="00B8343A"/>
    <w:rsid w:val="00B90CFE"/>
    <w:rsid w:val="00BA1AB5"/>
    <w:rsid w:val="00BB295E"/>
    <w:rsid w:val="00BC04D7"/>
    <w:rsid w:val="00BC308F"/>
    <w:rsid w:val="00BC70D3"/>
    <w:rsid w:val="00BF579F"/>
    <w:rsid w:val="00BF6DEC"/>
    <w:rsid w:val="00C00534"/>
    <w:rsid w:val="00C03499"/>
    <w:rsid w:val="00C06D30"/>
    <w:rsid w:val="00C114E4"/>
    <w:rsid w:val="00C20DA9"/>
    <w:rsid w:val="00C2712C"/>
    <w:rsid w:val="00C35045"/>
    <w:rsid w:val="00C3634D"/>
    <w:rsid w:val="00C40A90"/>
    <w:rsid w:val="00C44678"/>
    <w:rsid w:val="00C530BF"/>
    <w:rsid w:val="00C54057"/>
    <w:rsid w:val="00C63FFB"/>
    <w:rsid w:val="00C64261"/>
    <w:rsid w:val="00C70735"/>
    <w:rsid w:val="00C85325"/>
    <w:rsid w:val="00CA1731"/>
    <w:rsid w:val="00CA3D6E"/>
    <w:rsid w:val="00CB56D1"/>
    <w:rsid w:val="00CB6608"/>
    <w:rsid w:val="00CB6DE1"/>
    <w:rsid w:val="00CC4ADC"/>
    <w:rsid w:val="00CD1C53"/>
    <w:rsid w:val="00CD2A67"/>
    <w:rsid w:val="00CD5822"/>
    <w:rsid w:val="00CE1482"/>
    <w:rsid w:val="00CE1F43"/>
    <w:rsid w:val="00CF3703"/>
    <w:rsid w:val="00CF584C"/>
    <w:rsid w:val="00D0153F"/>
    <w:rsid w:val="00D01BF9"/>
    <w:rsid w:val="00D06196"/>
    <w:rsid w:val="00D06289"/>
    <w:rsid w:val="00D07762"/>
    <w:rsid w:val="00D14E18"/>
    <w:rsid w:val="00D23093"/>
    <w:rsid w:val="00D30384"/>
    <w:rsid w:val="00D35830"/>
    <w:rsid w:val="00D35B5D"/>
    <w:rsid w:val="00D43680"/>
    <w:rsid w:val="00D45566"/>
    <w:rsid w:val="00D65942"/>
    <w:rsid w:val="00D67BC1"/>
    <w:rsid w:val="00D84367"/>
    <w:rsid w:val="00D94CD8"/>
    <w:rsid w:val="00D95619"/>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5143"/>
    <w:rsid w:val="00FC0873"/>
    <w:rsid w:val="00FD0B5A"/>
    <w:rsid w:val="00FD1DE7"/>
    <w:rsid w:val="00FD5B5F"/>
    <w:rsid w:val="00FE067B"/>
    <w:rsid w:val="00FE474E"/>
    <w:rsid w:val="00FE48EF"/>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EA6D3"/>
  <w15:chartTrackingRefBased/>
  <w15:docId w15:val="{3278041D-7996-4008-A718-FB14A197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B013F5"/>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B013F5"/>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B0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6412">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362747987">
      <w:bodyDiv w:val="1"/>
      <w:marLeft w:val="0"/>
      <w:marRight w:val="0"/>
      <w:marTop w:val="0"/>
      <w:marBottom w:val="0"/>
      <w:divBdr>
        <w:top w:val="none" w:sz="0" w:space="0" w:color="auto"/>
        <w:left w:val="none" w:sz="0" w:space="0" w:color="auto"/>
        <w:bottom w:val="none" w:sz="0" w:space="0" w:color="auto"/>
        <w:right w:val="none" w:sz="0" w:space="0" w:color="auto"/>
      </w:divBdr>
    </w:div>
    <w:div w:id="452867487">
      <w:bodyDiv w:val="1"/>
      <w:marLeft w:val="0"/>
      <w:marRight w:val="0"/>
      <w:marTop w:val="0"/>
      <w:marBottom w:val="0"/>
      <w:divBdr>
        <w:top w:val="none" w:sz="0" w:space="0" w:color="auto"/>
        <w:left w:val="none" w:sz="0" w:space="0" w:color="auto"/>
        <w:bottom w:val="none" w:sz="0" w:space="0" w:color="auto"/>
        <w:right w:val="none" w:sz="0" w:space="0" w:color="auto"/>
      </w:divBdr>
    </w:div>
    <w:div w:id="469859886">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961308298">
      <w:bodyDiv w:val="1"/>
      <w:marLeft w:val="0"/>
      <w:marRight w:val="0"/>
      <w:marTop w:val="0"/>
      <w:marBottom w:val="0"/>
      <w:divBdr>
        <w:top w:val="none" w:sz="0" w:space="0" w:color="auto"/>
        <w:left w:val="none" w:sz="0" w:space="0" w:color="auto"/>
        <w:bottom w:val="none" w:sz="0" w:space="0" w:color="auto"/>
        <w:right w:val="none" w:sz="0" w:space="0" w:color="auto"/>
      </w:divBdr>
    </w:div>
    <w:div w:id="1030032611">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48861803">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33164098">
      <w:bodyDiv w:val="1"/>
      <w:marLeft w:val="0"/>
      <w:marRight w:val="0"/>
      <w:marTop w:val="0"/>
      <w:marBottom w:val="0"/>
      <w:divBdr>
        <w:top w:val="none" w:sz="0" w:space="0" w:color="auto"/>
        <w:left w:val="none" w:sz="0" w:space="0" w:color="auto"/>
        <w:bottom w:val="none" w:sz="0" w:space="0" w:color="auto"/>
        <w:right w:val="none" w:sz="0" w:space="0" w:color="auto"/>
      </w:divBdr>
    </w:div>
    <w:div w:id="1460883113">
      <w:bodyDiv w:val="1"/>
      <w:marLeft w:val="0"/>
      <w:marRight w:val="0"/>
      <w:marTop w:val="0"/>
      <w:marBottom w:val="0"/>
      <w:divBdr>
        <w:top w:val="none" w:sz="0" w:space="0" w:color="auto"/>
        <w:left w:val="none" w:sz="0" w:space="0" w:color="auto"/>
        <w:bottom w:val="none" w:sz="0" w:space="0" w:color="auto"/>
        <w:right w:val="none" w:sz="0" w:space="0" w:color="auto"/>
      </w:divBdr>
    </w:div>
    <w:div w:id="1826313439">
      <w:bodyDiv w:val="1"/>
      <w:marLeft w:val="0"/>
      <w:marRight w:val="0"/>
      <w:marTop w:val="0"/>
      <w:marBottom w:val="0"/>
      <w:divBdr>
        <w:top w:val="none" w:sz="0" w:space="0" w:color="auto"/>
        <w:left w:val="none" w:sz="0" w:space="0" w:color="auto"/>
        <w:bottom w:val="none" w:sz="0" w:space="0" w:color="auto"/>
        <w:right w:val="none" w:sz="0" w:space="0" w:color="auto"/>
      </w:divBdr>
    </w:div>
    <w:div w:id="186288905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1914848304">
      <w:bodyDiv w:val="1"/>
      <w:marLeft w:val="0"/>
      <w:marRight w:val="0"/>
      <w:marTop w:val="0"/>
      <w:marBottom w:val="0"/>
      <w:divBdr>
        <w:top w:val="none" w:sz="0" w:space="0" w:color="auto"/>
        <w:left w:val="none" w:sz="0" w:space="0" w:color="auto"/>
        <w:bottom w:val="none" w:sz="0" w:space="0" w:color="auto"/>
        <w:right w:val="none" w:sz="0" w:space="0" w:color="auto"/>
      </w:divBdr>
    </w:div>
    <w:div w:id="1930917678">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https://e-ProPublico.p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cuw@powiatrawicki.pl" TargetMode="External"/><Relationship Id="rId12" Type="http://schemas.openxmlformats.org/officeDocument/2006/relationships/hyperlink" Target="mailto:k.stolas@pcprrawicz.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zczepaniak@pcprrawicz.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ciechanskawrabel@powiatrawicki.p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hyperlink" Target="https://e-propublico.p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22</Pages>
  <Words>7679</Words>
  <Characters>46077</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53649</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1899-12-31T23:00:00Z</cp:lastPrinted>
  <dcterms:created xsi:type="dcterms:W3CDTF">2024-04-15T08:53:00Z</dcterms:created>
  <dcterms:modified xsi:type="dcterms:W3CDTF">2024-04-15T08:53:00Z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