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C6C8" w14:textId="06AE5CC7" w:rsidR="004417F4" w:rsidRPr="002336FB" w:rsidRDefault="00F33DB2" w:rsidP="002336FB">
      <w:pPr>
        <w:spacing w:after="240"/>
        <w:jc w:val="right"/>
        <w:rPr>
          <w:sz w:val="24"/>
          <w:szCs w:val="24"/>
        </w:rPr>
      </w:pPr>
      <w:bookmarkStart w:id="0" w:name="_Hlk52197885"/>
      <w:r w:rsidRPr="004417F4">
        <w:rPr>
          <w:sz w:val="24"/>
          <w:szCs w:val="24"/>
        </w:rPr>
        <w:t>Rawicz</w:t>
      </w:r>
      <w:r w:rsidR="004417F4">
        <w:rPr>
          <w:sz w:val="24"/>
          <w:szCs w:val="24"/>
        </w:rPr>
        <w:t>, dn. 26.04.2024 r.</w:t>
      </w:r>
    </w:p>
    <w:p w14:paraId="6C372B34" w14:textId="2E435334" w:rsidR="00D665F5" w:rsidRPr="004417F4" w:rsidRDefault="00F33DB2" w:rsidP="00577BC6">
      <w:pPr>
        <w:spacing w:after="40"/>
        <w:rPr>
          <w:b/>
          <w:bCs/>
          <w:sz w:val="24"/>
          <w:szCs w:val="24"/>
        </w:rPr>
      </w:pPr>
      <w:r w:rsidRPr="004417F4">
        <w:rPr>
          <w:b/>
          <w:bCs/>
          <w:sz w:val="24"/>
          <w:szCs w:val="24"/>
        </w:rPr>
        <w:t>Powiatowe Centrum Usług Wspólnych w Rawiczu</w:t>
      </w:r>
    </w:p>
    <w:p w14:paraId="1B81581D" w14:textId="77777777" w:rsidR="00D665F5" w:rsidRPr="004417F4" w:rsidRDefault="00F33DB2" w:rsidP="00D665F5">
      <w:pPr>
        <w:rPr>
          <w:sz w:val="24"/>
          <w:szCs w:val="24"/>
        </w:rPr>
      </w:pPr>
      <w:r w:rsidRPr="004417F4">
        <w:rPr>
          <w:sz w:val="24"/>
          <w:szCs w:val="24"/>
        </w:rPr>
        <w:t>ul. Mikołaja Kopernika</w:t>
      </w:r>
      <w:r w:rsidR="00D665F5" w:rsidRPr="004417F4">
        <w:rPr>
          <w:sz w:val="24"/>
          <w:szCs w:val="24"/>
        </w:rPr>
        <w:t xml:space="preserve"> </w:t>
      </w:r>
      <w:r w:rsidRPr="004417F4">
        <w:rPr>
          <w:sz w:val="24"/>
          <w:szCs w:val="24"/>
        </w:rPr>
        <w:t>4</w:t>
      </w:r>
    </w:p>
    <w:p w14:paraId="3926EB0C" w14:textId="26A0ECEF" w:rsidR="00D665F5" w:rsidRPr="002336FB" w:rsidRDefault="00F33DB2" w:rsidP="002336FB">
      <w:pPr>
        <w:rPr>
          <w:sz w:val="24"/>
          <w:szCs w:val="24"/>
        </w:rPr>
      </w:pPr>
      <w:r w:rsidRPr="004417F4">
        <w:rPr>
          <w:sz w:val="24"/>
          <w:szCs w:val="24"/>
        </w:rPr>
        <w:t>63-900</w:t>
      </w:r>
      <w:r w:rsidR="00D665F5" w:rsidRPr="004417F4">
        <w:rPr>
          <w:sz w:val="24"/>
          <w:szCs w:val="24"/>
        </w:rPr>
        <w:t xml:space="preserve"> </w:t>
      </w:r>
      <w:r w:rsidRPr="004417F4">
        <w:rPr>
          <w:sz w:val="24"/>
          <w:szCs w:val="24"/>
        </w:rPr>
        <w:t>Rawicz</w:t>
      </w:r>
    </w:p>
    <w:p w14:paraId="602E44EA" w14:textId="77777777" w:rsidR="004417F4" w:rsidRPr="004417F4" w:rsidRDefault="004417F4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514026E" w14:textId="77777777" w:rsidR="00A80738" w:rsidRPr="004417F4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4417F4">
        <w:rPr>
          <w:sz w:val="24"/>
          <w:szCs w:val="24"/>
        </w:rPr>
        <w:t>Znak sprawy:</w:t>
      </w:r>
      <w:r w:rsidRPr="004417F4">
        <w:rPr>
          <w:b/>
          <w:sz w:val="24"/>
          <w:szCs w:val="24"/>
        </w:rPr>
        <w:t xml:space="preserve"> </w:t>
      </w:r>
      <w:r w:rsidR="00F33DB2" w:rsidRPr="004417F4">
        <w:rPr>
          <w:b/>
          <w:sz w:val="24"/>
          <w:szCs w:val="24"/>
        </w:rPr>
        <w:t>PCUW.261.2.7.2024</w:t>
      </w:r>
      <w:r w:rsidR="00A80738" w:rsidRPr="004417F4">
        <w:rPr>
          <w:sz w:val="24"/>
          <w:szCs w:val="24"/>
        </w:rPr>
        <w:tab/>
        <w:t xml:space="preserve"> </w:t>
      </w:r>
    </w:p>
    <w:p w14:paraId="0BAE02FE" w14:textId="77777777" w:rsidR="00A80738" w:rsidRPr="004417F4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DB57343" w14:textId="77777777" w:rsidR="00A80738" w:rsidRPr="004417F4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5139288" w14:textId="77777777" w:rsidR="00A80738" w:rsidRPr="004417F4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AE91FED" w14:textId="77777777" w:rsidR="00A80738" w:rsidRPr="004417F4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4417F4">
        <w:rPr>
          <w:b/>
          <w:spacing w:val="20"/>
          <w:sz w:val="28"/>
        </w:rPr>
        <w:t>INFORMACJA Z OTWARCIA OFERT</w:t>
      </w:r>
    </w:p>
    <w:p w14:paraId="5C7AD3F6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12938E3" w14:textId="77777777" w:rsidR="004417F4" w:rsidRPr="004417F4" w:rsidRDefault="004417F4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74DC8DB" w14:textId="0D95CC61" w:rsidR="00A80738" w:rsidRPr="004417F4" w:rsidRDefault="00C659E2" w:rsidP="004417F4">
      <w:pPr>
        <w:spacing w:before="120" w:after="120"/>
        <w:ind w:left="1410" w:hanging="1410"/>
        <w:jc w:val="both"/>
        <w:rPr>
          <w:sz w:val="24"/>
          <w:szCs w:val="24"/>
        </w:rPr>
      </w:pPr>
      <w:r w:rsidRPr="004417F4">
        <w:rPr>
          <w:bCs/>
          <w:sz w:val="24"/>
          <w:szCs w:val="24"/>
        </w:rPr>
        <w:t>Dotyczy</w:t>
      </w:r>
      <w:r w:rsidR="004417F4">
        <w:rPr>
          <w:bCs/>
          <w:sz w:val="24"/>
          <w:szCs w:val="24"/>
        </w:rPr>
        <w:t>:</w:t>
      </w:r>
      <w:r w:rsidRPr="004417F4">
        <w:rPr>
          <w:bCs/>
          <w:sz w:val="24"/>
          <w:szCs w:val="24"/>
        </w:rPr>
        <w:t xml:space="preserve"> </w:t>
      </w:r>
      <w:r w:rsidR="004417F4">
        <w:rPr>
          <w:bCs/>
          <w:sz w:val="24"/>
          <w:szCs w:val="24"/>
        </w:rPr>
        <w:tab/>
      </w:r>
      <w:r w:rsidRPr="004417F4">
        <w:rPr>
          <w:sz w:val="24"/>
          <w:szCs w:val="24"/>
        </w:rPr>
        <w:t>postępowania o udzielenie zamówienia publicznego prowadzonego w trybie</w:t>
      </w:r>
      <w:r w:rsidR="004417F4">
        <w:rPr>
          <w:sz w:val="24"/>
          <w:szCs w:val="24"/>
        </w:rPr>
        <w:t xml:space="preserve"> </w:t>
      </w:r>
      <w:r w:rsidR="00F33DB2" w:rsidRPr="004417F4">
        <w:rPr>
          <w:sz w:val="24"/>
          <w:szCs w:val="24"/>
        </w:rPr>
        <w:t>podstawowy</w:t>
      </w:r>
      <w:r w:rsidR="004417F4">
        <w:rPr>
          <w:sz w:val="24"/>
          <w:szCs w:val="24"/>
        </w:rPr>
        <w:t>m</w:t>
      </w:r>
      <w:r w:rsidR="00F33DB2" w:rsidRPr="004417F4">
        <w:rPr>
          <w:sz w:val="24"/>
          <w:szCs w:val="24"/>
        </w:rPr>
        <w:t xml:space="preserve"> bez negocjacji - art. 275 pkt. 1 ustawy Pzp</w:t>
      </w:r>
      <w:r w:rsidRPr="004417F4">
        <w:rPr>
          <w:sz w:val="24"/>
          <w:szCs w:val="24"/>
        </w:rPr>
        <w:t xml:space="preserve"> na</w:t>
      </w:r>
      <w:r w:rsidR="004417F4">
        <w:rPr>
          <w:sz w:val="24"/>
          <w:szCs w:val="24"/>
        </w:rPr>
        <w:t xml:space="preserve"> zadanie pn.</w:t>
      </w:r>
      <w:r w:rsidRPr="004417F4">
        <w:rPr>
          <w:sz w:val="24"/>
          <w:szCs w:val="24"/>
        </w:rPr>
        <w:t>:</w:t>
      </w:r>
      <w:r w:rsidR="004417F4">
        <w:rPr>
          <w:sz w:val="24"/>
          <w:szCs w:val="24"/>
        </w:rPr>
        <w:t xml:space="preserve"> </w:t>
      </w:r>
      <w:r w:rsidR="00F33DB2" w:rsidRPr="004417F4">
        <w:rPr>
          <w:b/>
          <w:sz w:val="24"/>
          <w:szCs w:val="24"/>
        </w:rPr>
        <w:t>Indywidualne zajęcia wyrównawcze dla dzieci i młodzieży przebywającej w pieczy zastępczej w ramach realizacji projektu „Wsparcie deinstytucjonalizacji pieczy zastępczej w podregionie leszczyńskim”, Program „Fundusze Europejskie dla Wielkopolski na lata 2021– 2027”.</w:t>
      </w:r>
    </w:p>
    <w:p w14:paraId="7DEC997D" w14:textId="77777777" w:rsidR="004417F4" w:rsidRDefault="004417F4" w:rsidP="00577BC6">
      <w:pPr>
        <w:spacing w:before="120" w:line="276" w:lineRule="auto"/>
        <w:jc w:val="both"/>
        <w:rPr>
          <w:sz w:val="24"/>
          <w:szCs w:val="24"/>
        </w:rPr>
      </w:pPr>
    </w:p>
    <w:p w14:paraId="4AD66C91" w14:textId="25780F31" w:rsidR="004417F4" w:rsidRDefault="00D665F5" w:rsidP="004417F4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4417F4">
        <w:rPr>
          <w:sz w:val="24"/>
          <w:szCs w:val="24"/>
        </w:rPr>
        <w:t>Zamawiający</w:t>
      </w:r>
      <w:r w:rsidR="004417F4">
        <w:rPr>
          <w:sz w:val="24"/>
          <w:szCs w:val="24"/>
        </w:rPr>
        <w:t xml:space="preserve"> – </w:t>
      </w:r>
      <w:r w:rsidR="004417F4">
        <w:rPr>
          <w:b/>
          <w:bCs/>
          <w:sz w:val="24"/>
          <w:szCs w:val="24"/>
        </w:rPr>
        <w:t>Powiatowe Centrum Usług Wspólnych w Rawiczu</w:t>
      </w:r>
      <w:r w:rsidRPr="004417F4">
        <w:rPr>
          <w:sz w:val="24"/>
          <w:szCs w:val="24"/>
        </w:rPr>
        <w:t xml:space="preserve">, działając </w:t>
      </w:r>
      <w:r w:rsidR="004417F4">
        <w:rPr>
          <w:sz w:val="24"/>
          <w:szCs w:val="24"/>
        </w:rPr>
        <w:br/>
      </w:r>
      <w:r w:rsidRPr="004417F4">
        <w:rPr>
          <w:sz w:val="24"/>
          <w:szCs w:val="24"/>
        </w:rPr>
        <w:t>na podstawie art. 22</w:t>
      </w:r>
      <w:r w:rsidR="00FC7F5E" w:rsidRPr="004417F4">
        <w:rPr>
          <w:sz w:val="24"/>
          <w:szCs w:val="24"/>
        </w:rPr>
        <w:t>2</w:t>
      </w:r>
      <w:r w:rsidRPr="004417F4">
        <w:rPr>
          <w:sz w:val="24"/>
          <w:szCs w:val="24"/>
        </w:rPr>
        <w:t xml:space="preserve"> ust. 5 </w:t>
      </w:r>
      <w:r w:rsidRPr="004417F4">
        <w:rPr>
          <w:bCs/>
          <w:sz w:val="24"/>
          <w:szCs w:val="24"/>
        </w:rPr>
        <w:t>ustawy z dnia 11 września 2019 r. Prawo zamówień publicznych</w:t>
      </w:r>
      <w:r w:rsidRPr="004417F4">
        <w:rPr>
          <w:sz w:val="24"/>
          <w:szCs w:val="24"/>
        </w:rPr>
        <w:t xml:space="preserve"> </w:t>
      </w:r>
      <w:r w:rsidR="004417F4">
        <w:rPr>
          <w:sz w:val="24"/>
          <w:szCs w:val="24"/>
        </w:rPr>
        <w:br/>
      </w:r>
      <w:r w:rsidR="00F33DB2" w:rsidRPr="004417F4">
        <w:rPr>
          <w:sz w:val="24"/>
          <w:szCs w:val="24"/>
        </w:rPr>
        <w:t>(t.j. Dz.U. z 202</w:t>
      </w:r>
      <w:r w:rsidR="004417F4">
        <w:rPr>
          <w:sz w:val="24"/>
          <w:szCs w:val="24"/>
        </w:rPr>
        <w:t xml:space="preserve">3 </w:t>
      </w:r>
      <w:r w:rsidR="00F33DB2" w:rsidRPr="004417F4">
        <w:rPr>
          <w:sz w:val="24"/>
          <w:szCs w:val="24"/>
        </w:rPr>
        <w:t>r. poz. 1</w:t>
      </w:r>
      <w:r w:rsidR="004417F4">
        <w:rPr>
          <w:sz w:val="24"/>
          <w:szCs w:val="24"/>
        </w:rPr>
        <w:t>605 ze zm.</w:t>
      </w:r>
      <w:r w:rsidR="00F33DB2" w:rsidRPr="004417F4">
        <w:rPr>
          <w:sz w:val="24"/>
          <w:szCs w:val="24"/>
        </w:rPr>
        <w:t>)</w:t>
      </w:r>
      <w:r w:rsidR="00490DC0" w:rsidRPr="004417F4">
        <w:rPr>
          <w:sz w:val="24"/>
          <w:szCs w:val="24"/>
        </w:rPr>
        <w:t xml:space="preserve"> </w:t>
      </w:r>
      <w:r w:rsidRPr="004417F4">
        <w:rPr>
          <w:sz w:val="24"/>
          <w:szCs w:val="24"/>
        </w:rPr>
        <w:t>udostępnia</w:t>
      </w:r>
      <w:r w:rsidR="00F95C33" w:rsidRPr="004417F4">
        <w:rPr>
          <w:sz w:val="24"/>
          <w:szCs w:val="24"/>
        </w:rPr>
        <w:t xml:space="preserve"> </w:t>
      </w:r>
      <w:r w:rsidR="004C7E9B" w:rsidRPr="004417F4">
        <w:rPr>
          <w:sz w:val="24"/>
          <w:szCs w:val="24"/>
        </w:rPr>
        <w:t>informacj</w:t>
      </w:r>
      <w:r w:rsidR="00577BC6" w:rsidRPr="004417F4">
        <w:rPr>
          <w:sz w:val="24"/>
          <w:szCs w:val="24"/>
        </w:rPr>
        <w:t>ę</w:t>
      </w:r>
      <w:r w:rsidR="00035488" w:rsidRPr="004417F4">
        <w:rPr>
          <w:sz w:val="24"/>
          <w:szCs w:val="24"/>
        </w:rPr>
        <w:t xml:space="preserve"> z otwarcia ofert</w:t>
      </w:r>
      <w:r w:rsidRPr="004417F4">
        <w:rPr>
          <w:sz w:val="24"/>
          <w:szCs w:val="24"/>
        </w:rPr>
        <w:t>, mającego miejsce</w:t>
      </w:r>
      <w:r w:rsidR="00FF4AB1" w:rsidRPr="004417F4">
        <w:rPr>
          <w:sz w:val="24"/>
          <w:szCs w:val="24"/>
        </w:rPr>
        <w:t xml:space="preserve"> w dniu </w:t>
      </w:r>
      <w:r w:rsidR="00F33DB2" w:rsidRPr="004417F4">
        <w:rPr>
          <w:sz w:val="24"/>
          <w:szCs w:val="24"/>
        </w:rPr>
        <w:t>26</w:t>
      </w:r>
      <w:r w:rsidR="004417F4">
        <w:rPr>
          <w:sz w:val="24"/>
          <w:szCs w:val="24"/>
        </w:rPr>
        <w:t>.</w:t>
      </w:r>
      <w:r w:rsidR="00F33DB2" w:rsidRPr="004417F4">
        <w:rPr>
          <w:sz w:val="24"/>
          <w:szCs w:val="24"/>
        </w:rPr>
        <w:t>04</w:t>
      </w:r>
      <w:r w:rsidR="004417F4">
        <w:rPr>
          <w:sz w:val="24"/>
          <w:szCs w:val="24"/>
        </w:rPr>
        <w:t>.</w:t>
      </w:r>
      <w:r w:rsidR="00F33DB2" w:rsidRPr="004417F4">
        <w:rPr>
          <w:sz w:val="24"/>
          <w:szCs w:val="24"/>
        </w:rPr>
        <w:t>2024</w:t>
      </w:r>
      <w:r w:rsidR="004417F4">
        <w:rPr>
          <w:sz w:val="24"/>
          <w:szCs w:val="24"/>
        </w:rPr>
        <w:t xml:space="preserve"> r.</w:t>
      </w:r>
      <w:r w:rsidR="00FF4AB1" w:rsidRPr="004417F4">
        <w:rPr>
          <w:sz w:val="24"/>
          <w:szCs w:val="24"/>
        </w:rPr>
        <w:t xml:space="preserve"> o godz. </w:t>
      </w:r>
      <w:r w:rsidR="00F33DB2" w:rsidRPr="004417F4">
        <w:rPr>
          <w:sz w:val="24"/>
          <w:szCs w:val="24"/>
        </w:rPr>
        <w:t>08:10</w:t>
      </w:r>
      <w:r w:rsidRPr="004417F4">
        <w:rPr>
          <w:sz w:val="24"/>
          <w:szCs w:val="24"/>
        </w:rPr>
        <w:t xml:space="preserve">, </w:t>
      </w:r>
      <w:r w:rsidR="004417F4">
        <w:rPr>
          <w:sz w:val="24"/>
          <w:szCs w:val="24"/>
        </w:rPr>
        <w:t xml:space="preserve">podczas którego </w:t>
      </w:r>
      <w:r w:rsidRPr="004417F4">
        <w:rPr>
          <w:sz w:val="24"/>
          <w:szCs w:val="24"/>
        </w:rPr>
        <w:t xml:space="preserve">otwarte zostały oferty następujących </w:t>
      </w:r>
      <w:r w:rsidR="004417F4">
        <w:rPr>
          <w:sz w:val="24"/>
          <w:szCs w:val="24"/>
        </w:rPr>
        <w:t>W</w:t>
      </w:r>
      <w:r w:rsidRPr="004417F4">
        <w:rPr>
          <w:sz w:val="24"/>
          <w:szCs w:val="24"/>
        </w:rPr>
        <w:t>ykonawców:</w:t>
      </w:r>
    </w:p>
    <w:p w14:paraId="2FECE6B1" w14:textId="77777777" w:rsidR="004417F4" w:rsidRPr="004417F4" w:rsidRDefault="004417F4" w:rsidP="004417F4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3827"/>
        <w:gridCol w:w="2835"/>
      </w:tblGrid>
      <w:tr w:rsidR="006B27ED" w:rsidRPr="004417F4" w14:paraId="0DB9D9EE" w14:textId="77777777" w:rsidTr="004417F4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C80242" w14:textId="77777777" w:rsidR="006B27ED" w:rsidRPr="004417F4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Nr oferty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40B8947" w14:textId="77777777" w:rsidR="006B27ED" w:rsidRPr="004417F4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Nr</w:t>
            </w:r>
            <w:r w:rsidR="00C82837" w:rsidRPr="004417F4">
              <w:rPr>
                <w:sz w:val="22"/>
                <w:szCs w:val="22"/>
              </w:rPr>
              <w:t xml:space="preserve"> </w:t>
            </w:r>
            <w:r w:rsidRPr="004417F4">
              <w:rPr>
                <w:sz w:val="22"/>
                <w:szCs w:val="22"/>
              </w:rPr>
              <w:t>zadania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99E2076" w14:textId="415EDDD8" w:rsidR="006B27ED" w:rsidRPr="004417F4" w:rsidRDefault="006B27ED" w:rsidP="004417F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 xml:space="preserve">Nazwa i adres </w:t>
            </w:r>
            <w:r w:rsidR="004417F4">
              <w:rPr>
                <w:sz w:val="22"/>
                <w:szCs w:val="22"/>
              </w:rPr>
              <w:t>W</w:t>
            </w:r>
            <w:r w:rsidRPr="004417F4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504D7E" w14:textId="77777777" w:rsidR="006B27ED" w:rsidRPr="004417F4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Cena oferty</w:t>
            </w:r>
          </w:p>
        </w:tc>
      </w:tr>
      <w:tr w:rsidR="004417F4" w:rsidRPr="004417F4" w14:paraId="3BFB9525" w14:textId="77777777" w:rsidTr="004417F4">
        <w:tc>
          <w:tcPr>
            <w:tcW w:w="993" w:type="dxa"/>
            <w:vMerge w:val="restart"/>
            <w:shd w:val="clear" w:color="auto" w:fill="auto"/>
            <w:vAlign w:val="center"/>
          </w:tcPr>
          <w:p w14:paraId="2DEA3C61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B2291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09D989" w14:textId="347C778A" w:rsidR="004417F4" w:rsidRPr="004417F4" w:rsidRDefault="004417F4" w:rsidP="004417F4">
            <w:pPr>
              <w:spacing w:before="80"/>
              <w:jc w:val="center"/>
              <w:rPr>
                <w:sz w:val="22"/>
                <w:szCs w:val="22"/>
              </w:rPr>
            </w:pPr>
            <w:r w:rsidRPr="004417F4">
              <w:rPr>
                <w:b/>
                <w:bCs/>
                <w:sz w:val="22"/>
                <w:szCs w:val="22"/>
              </w:rPr>
              <w:t>EDUCAFE S</w:t>
            </w:r>
            <w:r>
              <w:rPr>
                <w:b/>
                <w:bCs/>
                <w:sz w:val="22"/>
                <w:szCs w:val="22"/>
              </w:rPr>
              <w:t>p. z o. o.</w:t>
            </w:r>
          </w:p>
          <w:p w14:paraId="0EEB33D7" w14:textId="3EA0C1AE" w:rsidR="004417F4" w:rsidRPr="004417F4" w:rsidRDefault="004417F4" w:rsidP="0044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Stanisława Małachowskiego 2/1</w:t>
            </w:r>
          </w:p>
          <w:p w14:paraId="70307520" w14:textId="403401EC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61-129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0A4B68" w14:textId="494CADA9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075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0626E799" w14:textId="77777777" w:rsidTr="004417F4">
        <w:tc>
          <w:tcPr>
            <w:tcW w:w="993" w:type="dxa"/>
            <w:vMerge/>
            <w:shd w:val="clear" w:color="auto" w:fill="auto"/>
            <w:vAlign w:val="center"/>
          </w:tcPr>
          <w:p w14:paraId="3D958768" w14:textId="03CCB2B8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7867E4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14:paraId="20DA8604" w14:textId="61960ECF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541141" w14:textId="5DACEF66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2375E3DC" w14:textId="77777777" w:rsidTr="004417F4">
        <w:trPr>
          <w:trHeight w:val="77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D8F8B29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A6EAD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4D4A0F7" w14:textId="60E0D17D" w:rsidR="004417F4" w:rsidRPr="004417F4" w:rsidRDefault="004417F4" w:rsidP="004417F4">
            <w:pPr>
              <w:spacing w:before="80"/>
              <w:jc w:val="center"/>
              <w:rPr>
                <w:sz w:val="22"/>
                <w:szCs w:val="22"/>
              </w:rPr>
            </w:pPr>
            <w:r w:rsidRPr="004417F4">
              <w:rPr>
                <w:b/>
                <w:bCs/>
                <w:sz w:val="22"/>
                <w:szCs w:val="22"/>
              </w:rPr>
              <w:t>Niepubliczna Placówka Wychowania Pozaszkolnego LINGUA, Organ prowadzący:</w:t>
            </w:r>
            <w:r>
              <w:rPr>
                <w:sz w:val="22"/>
                <w:szCs w:val="22"/>
              </w:rPr>
              <w:t xml:space="preserve"> </w:t>
            </w:r>
            <w:r w:rsidRPr="004417F4">
              <w:rPr>
                <w:b/>
                <w:bCs/>
                <w:sz w:val="22"/>
                <w:szCs w:val="22"/>
              </w:rPr>
              <w:t>Ce Lingua Sp. z o.o.</w:t>
            </w:r>
          </w:p>
          <w:p w14:paraId="0C2FED77" w14:textId="0A2321CB" w:rsidR="004417F4" w:rsidRPr="004417F4" w:rsidRDefault="004417F4" w:rsidP="0044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4417F4">
              <w:rPr>
                <w:sz w:val="22"/>
                <w:szCs w:val="22"/>
              </w:rPr>
              <w:t>Młyńska 9/1</w:t>
            </w:r>
          </w:p>
          <w:p w14:paraId="25B59785" w14:textId="77777777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31-469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28004" w14:textId="7CF60BBC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0,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106EE6EC" w14:textId="77777777" w:rsidTr="004417F4">
        <w:tc>
          <w:tcPr>
            <w:tcW w:w="993" w:type="dxa"/>
            <w:vMerge/>
            <w:shd w:val="clear" w:color="auto" w:fill="auto"/>
            <w:vAlign w:val="center"/>
          </w:tcPr>
          <w:p w14:paraId="7CB3308E" w14:textId="6566DD1E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ABC4A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14:paraId="642FE41A" w14:textId="379C884F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4EA725" w14:textId="6425D9F2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09B6DA32" w14:textId="77777777" w:rsidTr="004417F4">
        <w:tc>
          <w:tcPr>
            <w:tcW w:w="993" w:type="dxa"/>
            <w:vMerge w:val="restart"/>
            <w:shd w:val="clear" w:color="auto" w:fill="auto"/>
            <w:vAlign w:val="center"/>
          </w:tcPr>
          <w:p w14:paraId="099DB338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129C3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BDBDD15" w14:textId="3331D2A9" w:rsidR="004417F4" w:rsidRPr="004417F4" w:rsidRDefault="004417F4" w:rsidP="004417F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417F4">
              <w:rPr>
                <w:b/>
                <w:bCs/>
                <w:sz w:val="22"/>
                <w:szCs w:val="22"/>
              </w:rPr>
              <w:t xml:space="preserve">Veritum – Centrum Szkoleniowe </w:t>
            </w:r>
          </w:p>
          <w:p w14:paraId="5CBD2DCB" w14:textId="7A71A016" w:rsidR="004417F4" w:rsidRPr="004417F4" w:rsidRDefault="004417F4" w:rsidP="0044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4417F4">
              <w:rPr>
                <w:sz w:val="22"/>
                <w:szCs w:val="22"/>
              </w:rPr>
              <w:t>Sienkiewicza 49</w:t>
            </w:r>
          </w:p>
          <w:p w14:paraId="6092BA4F" w14:textId="77777777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15-002 Białystok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02424F" w14:textId="6BB31822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59931BF9" w14:textId="77777777" w:rsidTr="004417F4">
        <w:tc>
          <w:tcPr>
            <w:tcW w:w="993" w:type="dxa"/>
            <w:vMerge/>
            <w:shd w:val="clear" w:color="auto" w:fill="auto"/>
            <w:vAlign w:val="center"/>
          </w:tcPr>
          <w:p w14:paraId="46DD6FA1" w14:textId="18889EBC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10478F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14:paraId="59303EA0" w14:textId="3C1220C4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DF74DD" w14:textId="36EA646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925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3933B980" w14:textId="77777777" w:rsidTr="004417F4">
        <w:tc>
          <w:tcPr>
            <w:tcW w:w="993" w:type="dxa"/>
            <w:vMerge w:val="restart"/>
            <w:shd w:val="clear" w:color="auto" w:fill="auto"/>
            <w:vAlign w:val="center"/>
          </w:tcPr>
          <w:p w14:paraId="7BA5098D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C6E39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BCD27E5" w14:textId="77777777" w:rsidR="004417F4" w:rsidRPr="004417F4" w:rsidRDefault="004417F4" w:rsidP="004417F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417F4">
              <w:rPr>
                <w:b/>
                <w:bCs/>
                <w:sz w:val="22"/>
                <w:szCs w:val="22"/>
              </w:rPr>
              <w:t>Fabryka Postępu Ewelina Majda</w:t>
            </w:r>
          </w:p>
          <w:p w14:paraId="788055F4" w14:textId="281E9A3A" w:rsidR="004417F4" w:rsidRPr="004417F4" w:rsidRDefault="004417F4" w:rsidP="0044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4417F4">
              <w:rPr>
                <w:sz w:val="22"/>
                <w:szCs w:val="22"/>
              </w:rPr>
              <w:t>Marii Skłodowskiej- Curie 9/4</w:t>
            </w:r>
          </w:p>
          <w:p w14:paraId="6E6E62B4" w14:textId="77777777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98-300 Wieluń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CD9758" w14:textId="2B354820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075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23E965D6" w14:textId="77777777" w:rsidTr="004417F4">
        <w:tc>
          <w:tcPr>
            <w:tcW w:w="993" w:type="dxa"/>
            <w:vMerge/>
            <w:shd w:val="clear" w:color="auto" w:fill="auto"/>
            <w:vAlign w:val="center"/>
          </w:tcPr>
          <w:p w14:paraId="106035A0" w14:textId="720EA82C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F5F199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14:paraId="0B3DBCB9" w14:textId="2ADE5B54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7DB72F" w14:textId="09E5CC60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6CD0EECD" w14:textId="77777777" w:rsidTr="004417F4">
        <w:tc>
          <w:tcPr>
            <w:tcW w:w="993" w:type="dxa"/>
            <w:vMerge w:val="restart"/>
            <w:shd w:val="clear" w:color="auto" w:fill="auto"/>
            <w:vAlign w:val="center"/>
          </w:tcPr>
          <w:p w14:paraId="4BF47B76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14AF6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F1A7C68" w14:textId="77777777" w:rsidR="004417F4" w:rsidRPr="004417F4" w:rsidRDefault="004417F4" w:rsidP="004417F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417F4">
              <w:rPr>
                <w:b/>
                <w:bCs/>
                <w:sz w:val="22"/>
                <w:szCs w:val="22"/>
              </w:rPr>
              <w:t>Centrum Języków Obcych JODAR</w:t>
            </w:r>
          </w:p>
          <w:p w14:paraId="0623582F" w14:textId="31915604" w:rsidR="004417F4" w:rsidRPr="004417F4" w:rsidRDefault="004417F4" w:rsidP="00441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4417F4">
              <w:rPr>
                <w:sz w:val="22"/>
                <w:szCs w:val="22"/>
              </w:rPr>
              <w:t>Kątna 21a</w:t>
            </w:r>
          </w:p>
          <w:p w14:paraId="71771E1D" w14:textId="14FAB19C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95-050 Konstantynów Łódzki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B3C32" w14:textId="4F6B08FB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  <w:tr w:rsidR="004417F4" w:rsidRPr="004417F4" w14:paraId="568CA207" w14:textId="77777777" w:rsidTr="004417F4">
        <w:tc>
          <w:tcPr>
            <w:tcW w:w="993" w:type="dxa"/>
            <w:vMerge/>
            <w:shd w:val="clear" w:color="auto" w:fill="auto"/>
            <w:vAlign w:val="center"/>
          </w:tcPr>
          <w:p w14:paraId="266627DC" w14:textId="6D7FADCB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13F75E" w14:textId="77777777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14:paraId="174BF4E3" w14:textId="3B322DF9" w:rsidR="004417F4" w:rsidRPr="004417F4" w:rsidRDefault="004417F4" w:rsidP="004417F4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FE6C46" w14:textId="68317C2C" w:rsidR="004417F4" w:rsidRPr="004417F4" w:rsidRDefault="004417F4" w:rsidP="00B46B9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417F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417F4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>,</w:t>
            </w:r>
            <w:r w:rsidRPr="004417F4">
              <w:rPr>
                <w:sz w:val="22"/>
                <w:szCs w:val="22"/>
              </w:rPr>
              <w:t>00 zł</w:t>
            </w:r>
          </w:p>
        </w:tc>
      </w:tr>
    </w:tbl>
    <w:p w14:paraId="58FD13E0" w14:textId="77777777" w:rsidR="004417F4" w:rsidRDefault="004417F4" w:rsidP="004417F4">
      <w:pPr>
        <w:rPr>
          <w:sz w:val="24"/>
          <w:szCs w:val="24"/>
        </w:rPr>
      </w:pPr>
    </w:p>
    <w:p w14:paraId="45D60861" w14:textId="77777777" w:rsidR="004417F4" w:rsidRDefault="004417F4" w:rsidP="004417F4">
      <w:pPr>
        <w:rPr>
          <w:sz w:val="24"/>
          <w:szCs w:val="24"/>
        </w:rPr>
      </w:pPr>
    </w:p>
    <w:p w14:paraId="32CCE0E8" w14:textId="3AA42843" w:rsidR="004417F4" w:rsidRPr="004417F4" w:rsidRDefault="00F33DB2" w:rsidP="004417F4">
      <w:pPr>
        <w:ind w:left="3540"/>
        <w:jc w:val="center"/>
        <w:rPr>
          <w:sz w:val="18"/>
          <w:szCs w:val="18"/>
        </w:rPr>
      </w:pPr>
      <w:r w:rsidRPr="004417F4">
        <w:rPr>
          <w:sz w:val="18"/>
          <w:szCs w:val="18"/>
        </w:rPr>
        <w:t xml:space="preserve">Dyrektor </w:t>
      </w:r>
      <w:r w:rsidR="004417F4" w:rsidRPr="004417F4">
        <w:rPr>
          <w:sz w:val="18"/>
          <w:szCs w:val="18"/>
        </w:rPr>
        <w:br/>
        <w:t>Powiatowe</w:t>
      </w:r>
      <w:r w:rsidR="004417F4">
        <w:rPr>
          <w:sz w:val="18"/>
          <w:szCs w:val="18"/>
        </w:rPr>
        <w:t>go</w:t>
      </w:r>
      <w:r w:rsidR="004417F4" w:rsidRPr="004417F4">
        <w:rPr>
          <w:sz w:val="18"/>
          <w:szCs w:val="18"/>
        </w:rPr>
        <w:t xml:space="preserve"> Centrum Usług</w:t>
      </w:r>
      <w:r w:rsidR="004417F4" w:rsidRPr="004417F4">
        <w:rPr>
          <w:sz w:val="18"/>
          <w:szCs w:val="18"/>
        </w:rPr>
        <w:br/>
        <w:t>Wspólnych w Rawiczu</w:t>
      </w:r>
    </w:p>
    <w:p w14:paraId="4FC60BAD" w14:textId="77777777" w:rsidR="004417F4" w:rsidRPr="004417F4" w:rsidRDefault="004417F4" w:rsidP="004417F4">
      <w:pPr>
        <w:ind w:left="3540"/>
        <w:jc w:val="center"/>
        <w:rPr>
          <w:sz w:val="18"/>
          <w:szCs w:val="18"/>
        </w:rPr>
      </w:pPr>
    </w:p>
    <w:p w14:paraId="28989B83" w14:textId="671FF01C" w:rsidR="00C236D3" w:rsidRPr="004417F4" w:rsidRDefault="004417F4" w:rsidP="004417F4">
      <w:pPr>
        <w:ind w:left="3540"/>
        <w:jc w:val="center"/>
        <w:rPr>
          <w:sz w:val="16"/>
          <w:szCs w:val="16"/>
        </w:rPr>
      </w:pPr>
      <w:r w:rsidRPr="004417F4">
        <w:rPr>
          <w:sz w:val="18"/>
          <w:szCs w:val="18"/>
        </w:rPr>
        <w:t xml:space="preserve">(-) </w:t>
      </w:r>
      <w:r w:rsidR="00F33DB2" w:rsidRPr="004417F4">
        <w:rPr>
          <w:sz w:val="18"/>
          <w:szCs w:val="18"/>
        </w:rPr>
        <w:t>Urszula</w:t>
      </w:r>
      <w:r w:rsidR="00A80738" w:rsidRPr="004417F4">
        <w:rPr>
          <w:sz w:val="18"/>
          <w:szCs w:val="18"/>
        </w:rPr>
        <w:t xml:space="preserve"> </w:t>
      </w:r>
      <w:bookmarkEnd w:id="0"/>
      <w:r w:rsidR="00F33DB2" w:rsidRPr="004417F4">
        <w:rPr>
          <w:sz w:val="18"/>
          <w:szCs w:val="18"/>
        </w:rPr>
        <w:t>Stefaniak</w:t>
      </w:r>
    </w:p>
    <w:sectPr w:rsidR="00C236D3" w:rsidRPr="00441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561D" w14:textId="77777777" w:rsidR="00656BA0" w:rsidRDefault="00656BA0">
      <w:r>
        <w:separator/>
      </w:r>
    </w:p>
  </w:endnote>
  <w:endnote w:type="continuationSeparator" w:id="0">
    <w:p w14:paraId="54CBE05A" w14:textId="77777777" w:rsidR="00656BA0" w:rsidRDefault="0065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CAF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3D320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624D" w14:textId="15D627DB" w:rsidR="009F189D" w:rsidRDefault="000D27C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5D76BDAF" wp14:editId="1C0C1033">
          <wp:simplePos x="0" y="0"/>
          <wp:positionH relativeFrom="column">
            <wp:posOffset>-699135</wp:posOffset>
          </wp:positionH>
          <wp:positionV relativeFrom="paragraph">
            <wp:posOffset>-602615</wp:posOffset>
          </wp:positionV>
          <wp:extent cx="7273290" cy="71310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E0EB8" wp14:editId="3AFD62A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2568228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5A11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D6AD4C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2F4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44675D7" w14:textId="77777777" w:rsidR="009F189D" w:rsidRDefault="009F189D">
    <w:pPr>
      <w:pStyle w:val="Stopka"/>
      <w:tabs>
        <w:tab w:val="clear" w:pos="4536"/>
      </w:tabs>
      <w:jc w:val="center"/>
    </w:pPr>
  </w:p>
  <w:p w14:paraId="0E237CE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C389" w14:textId="77777777" w:rsidR="00656BA0" w:rsidRDefault="00656BA0">
      <w:r>
        <w:separator/>
      </w:r>
    </w:p>
  </w:footnote>
  <w:footnote w:type="continuationSeparator" w:id="0">
    <w:p w14:paraId="5E61321E" w14:textId="77777777" w:rsidR="00656BA0" w:rsidRDefault="0065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11E2" w14:textId="77777777" w:rsidR="00F33DB2" w:rsidRDefault="00F33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4CFE" w14:textId="3AE1341E" w:rsidR="00F33DB2" w:rsidRDefault="000D27C2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D587A37" wp14:editId="29A1AFC7">
          <wp:simplePos x="0" y="0"/>
          <wp:positionH relativeFrom="column">
            <wp:posOffset>923290</wp:posOffset>
          </wp:positionH>
          <wp:positionV relativeFrom="paragraph">
            <wp:posOffset>-342900</wp:posOffset>
          </wp:positionV>
          <wp:extent cx="3451860" cy="674370"/>
          <wp:effectExtent l="0" t="0" r="0" b="0"/>
          <wp:wrapSquare wrapText="bothSides"/>
          <wp:docPr id="3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B91A" w14:textId="77777777" w:rsidR="00F33DB2" w:rsidRDefault="00F33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A0"/>
    <w:rsid w:val="00007727"/>
    <w:rsid w:val="00017720"/>
    <w:rsid w:val="00035488"/>
    <w:rsid w:val="000D27C2"/>
    <w:rsid w:val="000D7F25"/>
    <w:rsid w:val="000E00E5"/>
    <w:rsid w:val="00173B20"/>
    <w:rsid w:val="001C69FF"/>
    <w:rsid w:val="0023318D"/>
    <w:rsid w:val="002336FB"/>
    <w:rsid w:val="003D72FD"/>
    <w:rsid w:val="00423179"/>
    <w:rsid w:val="004417F4"/>
    <w:rsid w:val="00490DC0"/>
    <w:rsid w:val="00493F8C"/>
    <w:rsid w:val="004C7E9B"/>
    <w:rsid w:val="005614F2"/>
    <w:rsid w:val="00577BC6"/>
    <w:rsid w:val="00656BA0"/>
    <w:rsid w:val="0069085C"/>
    <w:rsid w:val="006B27ED"/>
    <w:rsid w:val="00843263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33DB2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DBACA"/>
  <w15:chartTrackingRefBased/>
  <w15:docId w15:val="{9064DAE8-8E0F-4125-9A66-D11EF1A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Kamila Cichańska-Wrąbel</cp:lastModifiedBy>
  <cp:revision>2</cp:revision>
  <cp:lastPrinted>2024-04-26T07:58:00Z</cp:lastPrinted>
  <dcterms:created xsi:type="dcterms:W3CDTF">2024-04-26T07:58:00Z</dcterms:created>
  <dcterms:modified xsi:type="dcterms:W3CDTF">2024-04-26T07:58:00Z</dcterms:modified>
</cp:coreProperties>
</file>