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5CDE" w14:textId="1FF51249" w:rsidR="004947B5" w:rsidRPr="004947B5" w:rsidRDefault="004947B5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4947B5">
        <w:rPr>
          <w:rFonts w:cs="Times New Roman"/>
          <w:b/>
          <w:bCs/>
          <w:iCs/>
          <w:sz w:val="22"/>
          <w:szCs w:val="22"/>
          <w:lang w:val="pl-PL"/>
        </w:rPr>
        <w:t>PCUW.261.</w:t>
      </w:r>
      <w:r w:rsidRPr="00CE3322">
        <w:rPr>
          <w:rFonts w:cs="Times New Roman"/>
          <w:b/>
          <w:bCs/>
          <w:iCs/>
          <w:sz w:val="22"/>
          <w:szCs w:val="22"/>
          <w:lang w:val="pl-PL"/>
        </w:rPr>
        <w:t>2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</w:t>
      </w:r>
      <w:r w:rsidR="00C41ADF">
        <w:rPr>
          <w:rFonts w:cs="Times New Roman"/>
          <w:b/>
          <w:bCs/>
          <w:iCs/>
          <w:sz w:val="22"/>
          <w:szCs w:val="22"/>
          <w:lang w:val="pl-PL"/>
        </w:rPr>
        <w:t>15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.2024</w:t>
      </w:r>
    </w:p>
    <w:p w14:paraId="70FA4796" w14:textId="79EFF999" w:rsidR="003E5BB0" w:rsidRPr="0086691A" w:rsidRDefault="003E5BB0" w:rsidP="0086691A">
      <w:pPr>
        <w:jc w:val="right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1A2B03">
        <w:rPr>
          <w:rFonts w:cs="Times New Roman"/>
          <w:i/>
          <w:iCs/>
          <w:sz w:val="18"/>
          <w:szCs w:val="18"/>
          <w:lang w:val="pl-PL"/>
        </w:rPr>
        <w:t xml:space="preserve">Załącznik Nr </w:t>
      </w:r>
      <w:r w:rsidR="00910C07">
        <w:rPr>
          <w:rFonts w:cs="Times New Roman"/>
          <w:i/>
          <w:iCs/>
          <w:sz w:val="18"/>
          <w:szCs w:val="18"/>
          <w:lang w:val="pl-PL"/>
        </w:rPr>
        <w:t>3</w:t>
      </w:r>
      <w:r w:rsidR="0086691A" w:rsidRPr="0086691A">
        <w:rPr>
          <w:rFonts w:cs="Times New Roman"/>
          <w:i/>
          <w:iCs/>
          <w:sz w:val="18"/>
          <w:szCs w:val="18"/>
          <w:lang w:val="pl-PL"/>
        </w:rPr>
        <w:t xml:space="preserve"> do SWZ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4AB32216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05EF4498" w14:textId="6195E54A" w:rsidR="003E5BB0" w:rsidRPr="003E5BB0" w:rsidRDefault="00CA3B97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4727307E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5175266E" w:rsidR="003E5BB0" w:rsidRPr="00CA3B97" w:rsidRDefault="00CA3B97" w:rsidP="00CA3B97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potrzeby Domu Pomocy Społecznej w Pakówce, tj. sprzedaż i dostawa artkułów określonych </w:t>
      </w:r>
      <w:r w:rsidR="00C848FF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niniejszym opisie przedmiotu zamówienia z podziałem na części:</w:t>
      </w:r>
    </w:p>
    <w:p w14:paraId="7E6F60F5" w14:textId="23BFD7C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IV –</w:t>
      </w:r>
      <w:r w:rsidR="0023208C">
        <w:rPr>
          <w:rFonts w:eastAsia="Arial" w:cs="Times New Roman"/>
          <w:bCs/>
          <w:lang w:val="pl-PL"/>
        </w:rPr>
        <w:t xml:space="preserve"> M</w:t>
      </w:r>
      <w:r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 –</w:t>
      </w:r>
      <w:r w:rsidR="0023208C">
        <w:rPr>
          <w:rFonts w:eastAsia="Arial" w:cs="Times New Roman"/>
          <w:bCs/>
          <w:lang w:val="pl-PL"/>
        </w:rPr>
        <w:t xml:space="preserve"> P</w:t>
      </w:r>
      <w:r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 – Drób;</w:t>
      </w:r>
    </w:p>
    <w:p w14:paraId="19061B49" w14:textId="21E93421" w:rsidR="003E5BB0" w:rsidRDefault="00CA3B97" w:rsidP="0023208C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</w:t>
      </w:r>
      <w:r w:rsidR="0023208C">
        <w:rPr>
          <w:rFonts w:eastAsia="Arial" w:cs="Times New Roman"/>
          <w:bCs/>
          <w:lang w:val="pl-PL"/>
        </w:rPr>
        <w:t xml:space="preserve"> –</w:t>
      </w:r>
      <w:r w:rsidR="00A27D5A">
        <w:rPr>
          <w:rFonts w:eastAsia="Arial" w:cs="Times New Roman"/>
          <w:bCs/>
          <w:lang w:val="pl-PL"/>
        </w:rPr>
        <w:t xml:space="preserve"> </w:t>
      </w:r>
      <w:r w:rsidR="0071727F">
        <w:rPr>
          <w:rFonts w:eastAsia="Arial" w:cs="Times New Roman"/>
          <w:bCs/>
          <w:lang w:val="pl-PL"/>
        </w:rPr>
        <w:t>Jajka</w:t>
      </w:r>
      <w:r w:rsidR="00A27D5A">
        <w:rPr>
          <w:rFonts w:eastAsia="Arial" w:cs="Times New Roman"/>
          <w:bCs/>
          <w:lang w:val="pl-PL"/>
        </w:rPr>
        <w:t>,</w:t>
      </w:r>
    </w:p>
    <w:p w14:paraId="5DD032CF" w14:textId="4695381C" w:rsidR="0071727F" w:rsidRPr="0071727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VIII – Ryby.</w:t>
      </w:r>
    </w:p>
    <w:p w14:paraId="2D788975" w14:textId="061314BE" w:rsidR="00D406F9" w:rsidRPr="004947B5" w:rsidRDefault="00A27D5A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="00D406F9" w:rsidRPr="004947B5">
        <w:rPr>
          <w:rFonts w:eastAsia="Arial" w:cs="Times New Roman"/>
          <w:bCs/>
          <w:lang w:val="pl-PL"/>
        </w:rPr>
        <w:t xml:space="preserve"> Formularzach ofertowo - cenowych dla Części I – VIII zamówienia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Załączników Nr 5A-5H do SWZ</w:t>
      </w:r>
      <w:r w:rsidR="00D406F9" w:rsidRPr="004947B5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Załącznika Nr 4 do SWZ</w:t>
      </w:r>
      <w:r w:rsidR="00D406F9" w:rsidRPr="004947B5">
        <w:rPr>
          <w:rFonts w:eastAsia="Arial" w:cs="Times New Roman"/>
          <w:bCs/>
          <w:lang w:val="pl-PL"/>
        </w:rPr>
        <w:t>.</w:t>
      </w:r>
    </w:p>
    <w:p w14:paraId="703141F0" w14:textId="7C318469" w:rsidR="0023208C" w:rsidRDefault="0023208C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Towar dostarczany będzie do Domu Pomocy Społecznej w Pakówce, Pakówka 42, </w:t>
      </w:r>
      <w:r>
        <w:rPr>
          <w:rFonts w:eastAsia="Arial" w:cs="Times New Roman"/>
          <w:bCs/>
          <w:lang w:val="pl-PL"/>
        </w:rPr>
        <w:br/>
        <w:t>63 – 940 Bojanowo</w:t>
      </w:r>
      <w:r w:rsidR="006C1668">
        <w:rPr>
          <w:rFonts w:eastAsia="Arial" w:cs="Times New Roman"/>
          <w:bCs/>
          <w:lang w:val="pl-PL"/>
        </w:rPr>
        <w:t xml:space="preserve"> (dalej jako „</w:t>
      </w:r>
      <w:r w:rsidR="006C1668" w:rsidRPr="006C1668">
        <w:rPr>
          <w:rFonts w:eastAsia="Arial" w:cs="Times New Roman"/>
          <w:bCs/>
          <w:i/>
          <w:lang w:val="pl-PL"/>
        </w:rPr>
        <w:t>Jednostka realizująca</w:t>
      </w:r>
      <w:r w:rsidR="006C1668">
        <w:rPr>
          <w:rFonts w:eastAsia="Arial" w:cs="Times New Roman"/>
          <w:bCs/>
          <w:lang w:val="pl-PL"/>
        </w:rPr>
        <w:t>”)</w:t>
      </w:r>
      <w:r>
        <w:rPr>
          <w:rFonts w:eastAsia="Arial" w:cs="Times New Roman"/>
          <w:bCs/>
          <w:lang w:val="pl-PL"/>
        </w:rPr>
        <w:t>, dla potrzeb kuchni przygotowującej posiłki dla mieszkańców DPS</w:t>
      </w:r>
      <w:r w:rsidR="00D406F9">
        <w:rPr>
          <w:rFonts w:eastAsia="Arial" w:cs="Times New Roman"/>
          <w:bCs/>
          <w:lang w:val="pl-PL"/>
        </w:rPr>
        <w:t xml:space="preserve"> w </w:t>
      </w:r>
      <w:r>
        <w:rPr>
          <w:rFonts w:eastAsia="Arial" w:cs="Times New Roman"/>
          <w:bCs/>
          <w:lang w:val="pl-PL"/>
        </w:rPr>
        <w:t>Paków</w:t>
      </w:r>
      <w:r w:rsidR="00D406F9">
        <w:rPr>
          <w:rFonts w:eastAsia="Arial" w:cs="Times New Roman"/>
          <w:bCs/>
          <w:lang w:val="pl-PL"/>
        </w:rPr>
        <w:t>ce</w:t>
      </w:r>
      <w:r>
        <w:rPr>
          <w:rFonts w:eastAsia="Arial" w:cs="Times New Roman"/>
          <w:bCs/>
          <w:lang w:val="pl-PL"/>
        </w:rPr>
        <w:t>.</w:t>
      </w:r>
      <w:r w:rsidR="00FE69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</w:t>
      </w:r>
      <w:r w:rsidR="00D51BF9">
        <w:rPr>
          <w:rFonts w:eastAsia="Arial" w:cs="Times New Roman"/>
          <w:bCs/>
          <w:lang w:val="pl-PL"/>
        </w:rPr>
        <w:br/>
      </w:r>
      <w:r w:rsidR="00FE6921">
        <w:rPr>
          <w:rFonts w:eastAsia="Arial" w:cs="Times New Roman"/>
          <w:bCs/>
          <w:lang w:val="pl-PL"/>
        </w:rPr>
        <w:t>tj. I-go gatunku, bez wad fizycznych i jakoś</w:t>
      </w:r>
      <w:r w:rsidR="001A2B03">
        <w:rPr>
          <w:rFonts w:eastAsia="Arial" w:cs="Times New Roman"/>
          <w:bCs/>
          <w:lang w:val="pl-PL"/>
        </w:rPr>
        <w:t xml:space="preserve">ciowych. </w:t>
      </w:r>
      <w:r w:rsidR="00FE69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>
        <w:rPr>
          <w:rFonts w:eastAsia="Arial" w:cs="Times New Roman"/>
          <w:bCs/>
          <w:lang w:val="pl-PL"/>
        </w:rPr>
        <w:t>zamówionego</w:t>
      </w:r>
      <w:r w:rsidR="00FE6921">
        <w:rPr>
          <w:rFonts w:eastAsia="Arial" w:cs="Times New Roman"/>
          <w:bCs/>
          <w:lang w:val="pl-PL"/>
        </w:rPr>
        <w:t xml:space="preserve"> towaru a także nie dokonania niezwłocznej jego wymiany na towar właściwy, </w:t>
      </w:r>
      <w:r w:rsidR="00D51BF9">
        <w:rPr>
          <w:rFonts w:eastAsia="Arial" w:cs="Times New Roman"/>
          <w:bCs/>
          <w:lang w:val="pl-PL"/>
        </w:rPr>
        <w:t>Jednostka realizująca</w:t>
      </w:r>
      <w:r w:rsidR="00FE6921">
        <w:rPr>
          <w:rFonts w:eastAsia="Arial" w:cs="Times New Roman"/>
          <w:bCs/>
          <w:lang w:val="pl-PL"/>
        </w:rPr>
        <w:t xml:space="preserve"> ma prawo</w:t>
      </w:r>
      <w:r w:rsidR="00A27D5A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05C5C474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W przypadku niezgodności dostarczonych artykułów z wymogami i opisem zawartym w SWZ i dokumentach zamówienia, </w:t>
      </w:r>
      <w:r w:rsidR="00CA0DB9">
        <w:rPr>
          <w:rFonts w:eastAsia="Arial" w:cs="Times New Roman"/>
          <w:bCs/>
          <w:lang w:val="pl-PL"/>
        </w:rPr>
        <w:t xml:space="preserve">Jednostka realizująca </w:t>
      </w:r>
      <w:r>
        <w:rPr>
          <w:rFonts w:eastAsia="Arial" w:cs="Times New Roman"/>
          <w:bCs/>
          <w:lang w:val="pl-PL"/>
        </w:rPr>
        <w:t>ma prawo odmówić odbioru tych artykułów a Wykonawca poniesie koszty zgodnie z zapisem pkt 2 powyżej.</w:t>
      </w:r>
    </w:p>
    <w:p w14:paraId="5E97A557" w14:textId="6ACBCADF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>
        <w:rPr>
          <w:rFonts w:eastAsia="Arial" w:cs="Times New Roman"/>
          <w:bCs/>
          <w:lang w:val="pl-PL"/>
        </w:rPr>
        <w:t>tytułu</w:t>
      </w:r>
      <w:r>
        <w:rPr>
          <w:rFonts w:eastAsia="Arial" w:cs="Times New Roman"/>
          <w:bCs/>
          <w:lang w:val="pl-PL"/>
        </w:rPr>
        <w:t xml:space="preserve"> niezrealizowania wskazanych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formularzach</w:t>
      </w:r>
      <w:r w:rsidR="006C1668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31FA7E85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Wykonawca dostarczy artykuły żywnościowe spełniające wymogi określone </w:t>
      </w:r>
      <w:r w:rsidR="003A554A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 xml:space="preserve">w dokumentach zamówienia i wytworzone zgodnie z obowiązującymi przepisami, </w:t>
      </w:r>
      <w:r w:rsidR="003A554A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a w szczególności:</w:t>
      </w:r>
    </w:p>
    <w:p w14:paraId="60A766C3" w14:textId="321B650B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lastRenderedPageBreak/>
        <w:t>Ustawy z dnia 25 sierpnia 2006 r. o bezpieczeństwie żywności i żywienia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202</w:t>
      </w:r>
      <w:r w:rsidR="00320B16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320B16">
        <w:rPr>
          <w:rFonts w:eastAsia="Arial" w:cs="Times New Roman"/>
          <w:bCs/>
          <w:lang w:val="pl-PL"/>
        </w:rPr>
        <w:t>1448</w:t>
      </w:r>
      <w:r w:rsidRPr="003A0E21">
        <w:rPr>
          <w:rFonts w:eastAsia="Arial" w:cs="Times New Roman"/>
          <w:bCs/>
          <w:lang w:val="pl-PL"/>
        </w:rPr>
        <w:t>),</w:t>
      </w:r>
    </w:p>
    <w:p w14:paraId="111E27BA" w14:textId="5F3AD9F5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 U. z 202</w:t>
      </w:r>
      <w:r w:rsidR="00320B16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320B16">
        <w:rPr>
          <w:rFonts w:eastAsia="Arial" w:cs="Times New Roman"/>
          <w:bCs/>
          <w:lang w:val="pl-PL"/>
        </w:rPr>
        <w:t>872</w:t>
      </w:r>
      <w:r w:rsidRPr="003A0E21">
        <w:rPr>
          <w:rFonts w:eastAsia="Arial" w:cs="Times New Roman"/>
          <w:bCs/>
          <w:lang w:val="pl-PL"/>
        </w:rPr>
        <w:t>),</w:t>
      </w:r>
    </w:p>
    <w:p w14:paraId="4CE6B8BA" w14:textId="3F6A6EBA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</w:t>
      </w:r>
      <w:r>
        <w:rPr>
          <w:rFonts w:eastAsia="Arial" w:cs="Times New Roman"/>
          <w:bCs/>
          <w:lang w:val="pl-PL"/>
        </w:rPr>
        <w:t>2</w:t>
      </w:r>
      <w:r w:rsidR="005922BD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>
        <w:rPr>
          <w:rFonts w:eastAsia="Arial" w:cs="Times New Roman"/>
          <w:bCs/>
          <w:lang w:val="pl-PL"/>
        </w:rPr>
        <w:t>1</w:t>
      </w:r>
      <w:r w:rsidR="005922BD">
        <w:rPr>
          <w:rFonts w:eastAsia="Arial" w:cs="Times New Roman"/>
          <w:bCs/>
          <w:lang w:val="pl-PL"/>
        </w:rPr>
        <w:t>980</w:t>
      </w:r>
      <w:r w:rsidRPr="003A0E21">
        <w:rPr>
          <w:rFonts w:eastAsia="Arial" w:cs="Times New Roman"/>
          <w:bCs/>
          <w:lang w:val="pl-PL"/>
        </w:rPr>
        <w:t>),</w:t>
      </w:r>
    </w:p>
    <w:p w14:paraId="4A498D37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64E2137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Pr="003A0E21">
        <w:rPr>
          <w:rFonts w:eastAsia="Arial" w:cs="Times New Roman"/>
          <w:bCs/>
          <w:lang w:val="pl-PL"/>
        </w:rPr>
        <w:br/>
        <w:t>w odniesieniu do żywności pochodzenia zwierzęcego,</w:t>
      </w:r>
    </w:p>
    <w:p w14:paraId="50108F4C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Pr="003A0E21">
        <w:rPr>
          <w:rFonts w:eastAsia="Arial" w:cs="Times New Roman"/>
          <w:bCs/>
          <w:lang w:val="pl-PL"/>
        </w:rPr>
        <w:br/>
        <w:t>z żywnością oraz uchylające dyrektywy 80/590/EWG i 89/109/EWG,</w:t>
      </w:r>
    </w:p>
    <w:p w14:paraId="26563EC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Pr="003A0E21">
        <w:rPr>
          <w:rFonts w:eastAsia="Arial" w:cs="Times New Roman"/>
          <w:bCs/>
          <w:lang w:val="pl-PL"/>
        </w:rPr>
        <w:br/>
        <w:t xml:space="preserve">w sprawie znakowania poszczególnych rodzajów środków spożywczych (Dz.U. </w:t>
      </w:r>
      <w:r w:rsidRPr="003A0E21">
        <w:rPr>
          <w:rFonts w:eastAsia="Arial" w:cs="Times New Roman"/>
          <w:bCs/>
          <w:lang w:val="pl-PL"/>
        </w:rPr>
        <w:br/>
        <w:t>z 2015 r. poz. 29 ze zm.)</w:t>
      </w:r>
    </w:p>
    <w:p w14:paraId="346EDC9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D3128A" w:rsidRDefault="00FC4EB2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>
        <w:rPr>
          <w:rFonts w:eastAsia="Arial" w:cs="Times New Roman"/>
          <w:bCs/>
          <w:lang w:val="pl-PL"/>
        </w:rPr>
        <w:t xml:space="preserve">. </w:t>
      </w:r>
      <w:r w:rsidR="00D3128A" w:rsidRPr="00D3128A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2CEBD26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>
        <w:rPr>
          <w:rFonts w:eastAsia="Arial" w:cs="Times New Roman"/>
          <w:bCs/>
          <w:lang w:val="pl-PL"/>
        </w:rPr>
        <w:br/>
        <w:t xml:space="preserve">i zabezpieczyć jego jakość przed ujemnym wpływem warunków atmosferycznych </w:t>
      </w:r>
      <w:r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F56690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</w:t>
      </w:r>
      <w:proofErr w:type="spellStart"/>
      <w:r>
        <w:rPr>
          <w:rFonts w:eastAsia="Arial" w:cs="Times New Roman"/>
          <w:bCs/>
          <w:lang w:val="pl-PL"/>
        </w:rPr>
        <w:t>sanitarno</w:t>
      </w:r>
      <w:proofErr w:type="spellEnd"/>
      <w:r>
        <w:rPr>
          <w:rFonts w:eastAsia="Arial" w:cs="Times New Roman"/>
          <w:bCs/>
          <w:lang w:val="pl-PL"/>
        </w:rPr>
        <w:t xml:space="preserve"> – epidemiologiczne, zezwalające na pracę </w:t>
      </w:r>
      <w:r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</w:t>
      </w:r>
      <w:r w:rsidR="003A554A">
        <w:rPr>
          <w:rFonts w:eastAsia="Arial" w:cs="Times New Roman"/>
          <w:bCs/>
          <w:lang w:val="pl-PL"/>
        </w:rPr>
        <w:t>/Jednostki realizującej</w:t>
      </w:r>
      <w:r>
        <w:rPr>
          <w:rFonts w:eastAsia="Arial" w:cs="Times New Roman"/>
          <w:bCs/>
          <w:lang w:val="pl-PL"/>
        </w:rPr>
        <w:t xml:space="preserve"> w terminie przez niego wskazanym.</w:t>
      </w:r>
    </w:p>
    <w:p w14:paraId="354C2856" w14:textId="1021ED5E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 w:rsidRPr="00D3128A">
        <w:rPr>
          <w:rFonts w:eastAsia="Arial" w:cs="Times New Roman"/>
          <w:b/>
          <w:bCs/>
          <w:lang w:val="pl-PL"/>
        </w:rPr>
        <w:t xml:space="preserve">Wykonawca wszystkie </w:t>
      </w:r>
      <w:r w:rsidRPr="00320B16">
        <w:rPr>
          <w:rFonts w:eastAsia="Arial" w:cs="Times New Roman"/>
          <w:b/>
          <w:bCs/>
          <w:lang w:val="pl-PL"/>
        </w:rPr>
        <w:t>dostawy artykułów żywnościowych będzie realizował</w:t>
      </w:r>
      <w:r w:rsidR="005E2DF5" w:rsidRPr="00320B16">
        <w:rPr>
          <w:rFonts w:eastAsia="Arial" w:cs="Times New Roman"/>
          <w:b/>
          <w:bCs/>
          <w:lang w:val="pl-PL"/>
        </w:rPr>
        <w:t xml:space="preserve"> w dni robocze -</w:t>
      </w:r>
      <w:r w:rsidRPr="00320B16">
        <w:rPr>
          <w:rFonts w:eastAsia="Arial" w:cs="Times New Roman"/>
          <w:b/>
          <w:bCs/>
          <w:lang w:val="pl-PL"/>
        </w:rPr>
        <w:t xml:space="preserve"> od poniedziałku do piątku</w:t>
      </w:r>
      <w:r w:rsidR="00CB7746" w:rsidRPr="00320B16">
        <w:rPr>
          <w:rFonts w:eastAsia="Arial" w:cs="Times New Roman"/>
          <w:b/>
          <w:bCs/>
          <w:lang w:val="pl-PL"/>
        </w:rPr>
        <w:t xml:space="preserve"> </w:t>
      </w:r>
      <w:r w:rsidR="00CB7746" w:rsidRPr="00320B16">
        <w:rPr>
          <w:rFonts w:eastAsia="Arial" w:cs="Times New Roman"/>
          <w:lang w:val="pl-PL"/>
        </w:rPr>
        <w:t>(z wyjątkiem możliwości dostaw dla Części V – od poniedziałku do soboty)</w:t>
      </w:r>
      <w:r w:rsidRPr="00320B16">
        <w:rPr>
          <w:rFonts w:eastAsia="Arial" w:cs="Times New Roman"/>
          <w:lang w:val="pl-PL"/>
        </w:rPr>
        <w:t xml:space="preserve"> </w:t>
      </w:r>
      <w:r w:rsidRPr="00320B16">
        <w:rPr>
          <w:rFonts w:eastAsia="Arial" w:cs="Times New Roman"/>
          <w:b/>
          <w:bCs/>
          <w:lang w:val="pl-PL"/>
        </w:rPr>
        <w:t>w godz</w:t>
      </w:r>
      <w:r w:rsidRPr="00D3128A">
        <w:rPr>
          <w:rFonts w:eastAsia="Arial" w:cs="Times New Roman"/>
          <w:b/>
          <w:bCs/>
          <w:lang w:val="pl-PL"/>
        </w:rPr>
        <w:t>. od 6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 w:rsidRPr="00D3128A">
        <w:rPr>
          <w:rFonts w:eastAsia="Arial" w:cs="Times New Roman"/>
          <w:b/>
          <w:bCs/>
          <w:lang w:val="pl-PL"/>
        </w:rPr>
        <w:t xml:space="preserve"> do 11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>
        <w:rPr>
          <w:rFonts w:eastAsia="Arial" w:cs="Times New Roman"/>
          <w:bCs/>
          <w:lang w:val="pl-PL"/>
        </w:rPr>
        <w:t xml:space="preserve">. W wyjątkowych sytuacjach zmiana godziny dostawy jest możliwa po uprzednim uzgodnieniu telefonicznym pomiędzy Wykonawcą a </w:t>
      </w:r>
      <w:r w:rsidR="003A554A">
        <w:rPr>
          <w:rFonts w:eastAsia="Arial" w:cs="Times New Roman"/>
          <w:bCs/>
          <w:lang w:val="pl-PL"/>
        </w:rPr>
        <w:t>Jednostką realizującą</w:t>
      </w:r>
      <w:r>
        <w:rPr>
          <w:rFonts w:eastAsia="Arial" w:cs="Times New Roman"/>
          <w:bCs/>
          <w:lang w:val="pl-PL"/>
        </w:rPr>
        <w:t>.</w:t>
      </w:r>
      <w:r w:rsidR="0071727F">
        <w:rPr>
          <w:rFonts w:eastAsia="Arial" w:cs="Times New Roman"/>
          <w:bCs/>
          <w:lang w:val="pl-PL"/>
        </w:rPr>
        <w:t xml:space="preserve"> Zamawiający za</w:t>
      </w:r>
      <w:r w:rsidR="00E17803">
        <w:rPr>
          <w:rFonts w:eastAsia="Arial" w:cs="Times New Roman"/>
          <w:bCs/>
          <w:lang w:val="pl-PL"/>
        </w:rPr>
        <w:t>leca</w:t>
      </w:r>
      <w:r w:rsidR="0071727F">
        <w:rPr>
          <w:rFonts w:eastAsia="Arial" w:cs="Times New Roman"/>
          <w:bCs/>
          <w:lang w:val="pl-PL"/>
        </w:rPr>
        <w:t xml:space="preserve">, iż dla </w:t>
      </w:r>
      <w:r w:rsidR="007A01DF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>
        <w:rPr>
          <w:rFonts w:eastAsia="Arial" w:cs="Times New Roman"/>
          <w:bCs/>
          <w:lang w:val="pl-PL"/>
        </w:rPr>
        <w:t>:</w:t>
      </w:r>
    </w:p>
    <w:p w14:paraId="76EC6133" w14:textId="29215863" w:rsidR="007A01DF" w:rsidRPr="007A01DF" w:rsidRDefault="007A01DF" w:rsidP="003A554A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eastAsia="Arial" w:cs="Times New Roman"/>
          <w:lang w:val="pl-PL"/>
        </w:rPr>
      </w:pPr>
      <w:r>
        <w:rPr>
          <w:rFonts w:eastAsia="Arial" w:cs="Times New Roman"/>
          <w:b/>
          <w:bCs/>
          <w:lang w:val="pl-PL"/>
        </w:rPr>
        <w:lastRenderedPageBreak/>
        <w:t>dla Części I-I</w:t>
      </w:r>
      <w:r w:rsidR="00EF7346">
        <w:rPr>
          <w:rFonts w:eastAsia="Arial" w:cs="Times New Roman"/>
          <w:b/>
          <w:bCs/>
          <w:lang w:val="pl-PL"/>
        </w:rPr>
        <w:t>V</w:t>
      </w:r>
      <w:r>
        <w:rPr>
          <w:rFonts w:eastAsia="Arial" w:cs="Times New Roman"/>
          <w:b/>
          <w:bCs/>
          <w:lang w:val="pl-PL"/>
        </w:rPr>
        <w:t xml:space="preserve"> i VI -VIII – </w:t>
      </w:r>
      <w:r w:rsidR="00EF7346">
        <w:rPr>
          <w:rFonts w:eastAsia="Arial" w:cs="Times New Roman"/>
          <w:lang w:val="pl-PL"/>
        </w:rPr>
        <w:t>minimum 2 razy w tygodniu,</w:t>
      </w:r>
    </w:p>
    <w:p w14:paraId="00263C65" w14:textId="0E4BE46A" w:rsidR="0071727F" w:rsidRDefault="007A01DF" w:rsidP="003A554A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/>
          <w:bCs/>
          <w:lang w:val="pl-PL"/>
        </w:rPr>
        <w:t xml:space="preserve">dla </w:t>
      </w:r>
      <w:r w:rsidR="0071727F">
        <w:rPr>
          <w:rFonts w:eastAsia="Arial" w:cs="Times New Roman"/>
          <w:b/>
          <w:bCs/>
          <w:lang w:val="pl-PL"/>
        </w:rPr>
        <w:t xml:space="preserve">Części V </w:t>
      </w:r>
      <w:r w:rsidR="0071727F">
        <w:rPr>
          <w:rFonts w:eastAsia="Arial" w:cs="Times New Roman"/>
          <w:bCs/>
          <w:lang w:val="pl-PL"/>
        </w:rPr>
        <w:t>–</w:t>
      </w:r>
      <w:r>
        <w:rPr>
          <w:rFonts w:eastAsia="Arial" w:cs="Times New Roman"/>
          <w:bCs/>
          <w:lang w:val="pl-PL"/>
        </w:rPr>
        <w:t xml:space="preserve"> </w:t>
      </w:r>
      <w:r w:rsidR="00EF7346">
        <w:rPr>
          <w:rFonts w:eastAsia="Arial" w:cs="Times New Roman"/>
          <w:bCs/>
          <w:lang w:val="pl-PL"/>
        </w:rPr>
        <w:t>6 razy w tygodniu (poniedziałek – sobota)</w:t>
      </w:r>
      <w:r>
        <w:rPr>
          <w:rFonts w:eastAsia="Arial" w:cs="Times New Roman"/>
          <w:bCs/>
          <w:lang w:val="pl-PL"/>
        </w:rPr>
        <w:t>.</w:t>
      </w:r>
    </w:p>
    <w:p w14:paraId="2FCF8967" w14:textId="1562D832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Towar winien być dostarczany w oryginalnych opakowaniach producenta, oznakowany i zawierający informacje dotyczące m.in.: nazwę i adres producenta, nazwę dystrybutora, nazwę towaru</w:t>
      </w:r>
      <w:r w:rsidR="00E050F9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AF1EF98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</w:t>
      </w:r>
      <w:r w:rsidR="003A554A">
        <w:rPr>
          <w:rFonts w:eastAsia="Arial" w:cs="Times New Roman"/>
          <w:bCs/>
          <w:lang w:val="pl-PL"/>
        </w:rPr>
        <w:t>/Jednostki realizującej</w:t>
      </w:r>
      <w:r>
        <w:rPr>
          <w:rFonts w:eastAsia="Arial" w:cs="Times New Roman"/>
          <w:bCs/>
          <w:lang w:val="pl-PL"/>
        </w:rPr>
        <w:t>.</w:t>
      </w:r>
    </w:p>
    <w:p w14:paraId="36B70C70" w14:textId="4B5EA1AD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E050F9">
        <w:rPr>
          <w:rFonts w:eastAsia="Arial" w:cs="Times New Roman"/>
          <w:bCs/>
          <w:u w:val="single"/>
          <w:lang w:val="pl-PL"/>
        </w:rPr>
        <w:t>nie krótszy niż 3 miesiące od daty dostarczenia</w:t>
      </w:r>
      <w:r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5E3B2086" w:rsidR="00E050F9" w:rsidRDefault="003A554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Jednostka realizująca </w:t>
      </w:r>
      <w:r w:rsidR="00E050F9">
        <w:rPr>
          <w:rFonts w:eastAsia="Arial" w:cs="Times New Roman"/>
          <w:bCs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5CFB900A" w:rsidR="00E050F9" w:rsidRDefault="003A554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Jednostka realizująca </w:t>
      </w:r>
      <w:r w:rsidR="00E050F9">
        <w:rPr>
          <w:rFonts w:eastAsia="Arial" w:cs="Times New Roman"/>
          <w:bCs/>
          <w:lang w:val="pl-PL"/>
        </w:rPr>
        <w:t>zastrzega sobie możliwość odmowy przyjęcia partii przedmiotu umowy w przypadku niedotrzymania przez Wykonawcę określonego w umowie terminu realizacji partii.</w:t>
      </w:r>
    </w:p>
    <w:p w14:paraId="6B0C4BA7" w14:textId="65C24F89" w:rsidR="00640327" w:rsidRDefault="00640327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9B5A" w14:textId="77777777" w:rsidR="006F70AC" w:rsidRDefault="006F70AC" w:rsidP="00383C76">
      <w:r>
        <w:separator/>
      </w:r>
    </w:p>
  </w:endnote>
  <w:endnote w:type="continuationSeparator" w:id="0">
    <w:p w14:paraId="149F01E9" w14:textId="77777777" w:rsidR="006F70AC" w:rsidRDefault="006F70AC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8858" w14:textId="77777777" w:rsidR="006F70AC" w:rsidRDefault="006F70AC" w:rsidP="00383C76">
      <w:r>
        <w:separator/>
      </w:r>
    </w:p>
  </w:footnote>
  <w:footnote w:type="continuationSeparator" w:id="0">
    <w:p w14:paraId="12626EBD" w14:textId="77777777" w:rsidR="006F70AC" w:rsidRDefault="006F70AC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23A1C"/>
    <w:multiLevelType w:val="hybridMultilevel"/>
    <w:tmpl w:val="32B23386"/>
    <w:lvl w:ilvl="0" w:tplc="EB04BF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C7DBB"/>
    <w:multiLevelType w:val="hybridMultilevel"/>
    <w:tmpl w:val="393622CC"/>
    <w:lvl w:ilvl="0" w:tplc="E2BA9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8"/>
  </w:num>
  <w:num w:numId="8" w16cid:durableId="1068069747">
    <w:abstractNumId w:val="4"/>
  </w:num>
  <w:num w:numId="9" w16cid:durableId="1819226474">
    <w:abstractNumId w:val="3"/>
  </w:num>
  <w:num w:numId="10" w16cid:durableId="1979191236">
    <w:abstractNumId w:val="10"/>
  </w:num>
  <w:num w:numId="11" w16cid:durableId="10188478">
    <w:abstractNumId w:val="0"/>
  </w:num>
  <w:num w:numId="12" w16cid:durableId="169091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7BB"/>
    <w:rsid w:val="001D66EF"/>
    <w:rsid w:val="001E4547"/>
    <w:rsid w:val="001E76D8"/>
    <w:rsid w:val="0023208C"/>
    <w:rsid w:val="00287E89"/>
    <w:rsid w:val="00320B16"/>
    <w:rsid w:val="00383C76"/>
    <w:rsid w:val="00396BEB"/>
    <w:rsid w:val="003A554A"/>
    <w:rsid w:val="003C33B3"/>
    <w:rsid w:val="003E5BB0"/>
    <w:rsid w:val="003F6134"/>
    <w:rsid w:val="00430ACC"/>
    <w:rsid w:val="004315B9"/>
    <w:rsid w:val="00455367"/>
    <w:rsid w:val="00474D81"/>
    <w:rsid w:val="004947B5"/>
    <w:rsid w:val="004979A7"/>
    <w:rsid w:val="004B4F1F"/>
    <w:rsid w:val="004F283A"/>
    <w:rsid w:val="004F5036"/>
    <w:rsid w:val="005240AB"/>
    <w:rsid w:val="0055286C"/>
    <w:rsid w:val="00554A70"/>
    <w:rsid w:val="005646B3"/>
    <w:rsid w:val="005922BD"/>
    <w:rsid w:val="005976B8"/>
    <w:rsid w:val="005E2DF5"/>
    <w:rsid w:val="005F1E25"/>
    <w:rsid w:val="005F7CE8"/>
    <w:rsid w:val="006339AD"/>
    <w:rsid w:val="00640327"/>
    <w:rsid w:val="006C1668"/>
    <w:rsid w:val="006C5726"/>
    <w:rsid w:val="006C6A04"/>
    <w:rsid w:val="006F70AC"/>
    <w:rsid w:val="0071727F"/>
    <w:rsid w:val="007822D8"/>
    <w:rsid w:val="007A01DF"/>
    <w:rsid w:val="007A492A"/>
    <w:rsid w:val="007D0EBF"/>
    <w:rsid w:val="0086691A"/>
    <w:rsid w:val="008B4ED4"/>
    <w:rsid w:val="008C6A84"/>
    <w:rsid w:val="008E3B5C"/>
    <w:rsid w:val="008F2F34"/>
    <w:rsid w:val="009101F3"/>
    <w:rsid w:val="00910C07"/>
    <w:rsid w:val="00952A4D"/>
    <w:rsid w:val="00952EB6"/>
    <w:rsid w:val="009552ED"/>
    <w:rsid w:val="00987927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74ED5"/>
    <w:rsid w:val="00BA71A8"/>
    <w:rsid w:val="00BE3063"/>
    <w:rsid w:val="00BF3C04"/>
    <w:rsid w:val="00BF519E"/>
    <w:rsid w:val="00C0064B"/>
    <w:rsid w:val="00C41ADF"/>
    <w:rsid w:val="00C55E8A"/>
    <w:rsid w:val="00C848FF"/>
    <w:rsid w:val="00CA0DB9"/>
    <w:rsid w:val="00CA3B97"/>
    <w:rsid w:val="00CB7746"/>
    <w:rsid w:val="00CE2F02"/>
    <w:rsid w:val="00CE3322"/>
    <w:rsid w:val="00CF626D"/>
    <w:rsid w:val="00D272E1"/>
    <w:rsid w:val="00D3128A"/>
    <w:rsid w:val="00D406F9"/>
    <w:rsid w:val="00D448D9"/>
    <w:rsid w:val="00D51BF9"/>
    <w:rsid w:val="00D570A4"/>
    <w:rsid w:val="00D757CB"/>
    <w:rsid w:val="00E01E4F"/>
    <w:rsid w:val="00E050F9"/>
    <w:rsid w:val="00E17803"/>
    <w:rsid w:val="00E56F3C"/>
    <w:rsid w:val="00E96EF9"/>
    <w:rsid w:val="00E974AC"/>
    <w:rsid w:val="00EA219D"/>
    <w:rsid w:val="00EA23CF"/>
    <w:rsid w:val="00EA4EA3"/>
    <w:rsid w:val="00EC25AC"/>
    <w:rsid w:val="00EE5256"/>
    <w:rsid w:val="00EF7346"/>
    <w:rsid w:val="00F06E02"/>
    <w:rsid w:val="00F153A4"/>
    <w:rsid w:val="00F34FDF"/>
    <w:rsid w:val="00F41349"/>
    <w:rsid w:val="00FC4EB2"/>
    <w:rsid w:val="00FD4A1D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2024-06-03T05:38:00Z</cp:lastPrinted>
  <dcterms:created xsi:type="dcterms:W3CDTF">2024-06-03T05:38:00Z</dcterms:created>
  <dcterms:modified xsi:type="dcterms:W3CDTF">2024-06-03T05:38:00Z</dcterms:modified>
</cp:coreProperties>
</file>