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03D06" w14:textId="345014FB" w:rsidR="0029606A" w:rsidRPr="00B32996" w:rsidRDefault="0074507B" w:rsidP="00B32996">
      <w:pPr>
        <w:spacing w:after="240"/>
        <w:jc w:val="right"/>
        <w:rPr>
          <w:sz w:val="24"/>
          <w:szCs w:val="24"/>
        </w:rPr>
      </w:pPr>
      <w:r w:rsidRPr="00B32996">
        <w:rPr>
          <w:sz w:val="24"/>
          <w:szCs w:val="24"/>
        </w:rPr>
        <w:t>Rawicz</w:t>
      </w:r>
      <w:r w:rsidR="00B32996">
        <w:rPr>
          <w:sz w:val="24"/>
          <w:szCs w:val="24"/>
        </w:rPr>
        <w:t>,</w:t>
      </w:r>
      <w:r w:rsidR="006A5DF1" w:rsidRPr="00B32996">
        <w:rPr>
          <w:sz w:val="24"/>
          <w:szCs w:val="24"/>
        </w:rPr>
        <w:t xml:space="preserve"> dnia</w:t>
      </w:r>
      <w:r w:rsidR="00B32996">
        <w:rPr>
          <w:sz w:val="24"/>
          <w:szCs w:val="24"/>
        </w:rPr>
        <w:t xml:space="preserve"> 20.02.</w:t>
      </w:r>
      <w:r w:rsidRPr="00B32996">
        <w:rPr>
          <w:sz w:val="24"/>
          <w:szCs w:val="24"/>
        </w:rPr>
        <w:t>2025</w:t>
      </w:r>
      <w:r w:rsidR="00B32996">
        <w:rPr>
          <w:sz w:val="24"/>
          <w:szCs w:val="24"/>
        </w:rPr>
        <w:t xml:space="preserve"> r.</w:t>
      </w:r>
    </w:p>
    <w:p w14:paraId="3B11F48F" w14:textId="77777777" w:rsidR="006A5DF1" w:rsidRPr="00B32996" w:rsidRDefault="0074507B" w:rsidP="006A5DF1">
      <w:pPr>
        <w:rPr>
          <w:b/>
          <w:bCs/>
          <w:sz w:val="24"/>
          <w:szCs w:val="24"/>
        </w:rPr>
      </w:pPr>
      <w:r w:rsidRPr="00B32996">
        <w:rPr>
          <w:b/>
          <w:bCs/>
          <w:sz w:val="24"/>
          <w:szCs w:val="24"/>
        </w:rPr>
        <w:t>Powiatowe Centrum Usług Wspólnych w Rawiczu</w:t>
      </w:r>
    </w:p>
    <w:p w14:paraId="3ADFE293" w14:textId="77777777" w:rsidR="006A5DF1" w:rsidRPr="00B32996" w:rsidRDefault="0074507B" w:rsidP="006A5DF1">
      <w:pPr>
        <w:rPr>
          <w:sz w:val="24"/>
          <w:szCs w:val="24"/>
        </w:rPr>
      </w:pPr>
      <w:r w:rsidRPr="00B32996">
        <w:rPr>
          <w:sz w:val="24"/>
          <w:szCs w:val="24"/>
        </w:rPr>
        <w:t>ul. Mikołaja Kopernika</w:t>
      </w:r>
      <w:r w:rsidR="006A5DF1" w:rsidRPr="00B32996">
        <w:rPr>
          <w:sz w:val="24"/>
          <w:szCs w:val="24"/>
        </w:rPr>
        <w:t xml:space="preserve"> </w:t>
      </w:r>
      <w:r w:rsidRPr="00B32996">
        <w:rPr>
          <w:sz w:val="24"/>
          <w:szCs w:val="24"/>
        </w:rPr>
        <w:t>4</w:t>
      </w:r>
    </w:p>
    <w:p w14:paraId="3A03E5F6" w14:textId="77777777" w:rsidR="006A5DF1" w:rsidRPr="00B32996" w:rsidRDefault="0074507B" w:rsidP="006A5DF1">
      <w:pPr>
        <w:rPr>
          <w:sz w:val="24"/>
          <w:szCs w:val="24"/>
        </w:rPr>
      </w:pPr>
      <w:r w:rsidRPr="00B32996">
        <w:rPr>
          <w:sz w:val="24"/>
          <w:szCs w:val="24"/>
        </w:rPr>
        <w:t>63-900</w:t>
      </w:r>
      <w:r w:rsidR="006A5DF1" w:rsidRPr="00B32996">
        <w:rPr>
          <w:sz w:val="24"/>
          <w:szCs w:val="24"/>
        </w:rPr>
        <w:t xml:space="preserve"> </w:t>
      </w:r>
      <w:r w:rsidRPr="00B32996">
        <w:rPr>
          <w:sz w:val="24"/>
          <w:szCs w:val="24"/>
        </w:rPr>
        <w:t>Rawicz</w:t>
      </w:r>
    </w:p>
    <w:p w14:paraId="67FA9A39" w14:textId="77777777" w:rsidR="006A5DF1" w:rsidRPr="00B32996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13FB7186" w14:textId="607A1103" w:rsidR="006A5DF1" w:rsidRPr="00B32996" w:rsidRDefault="00B32996" w:rsidP="006A5DF1">
      <w:pPr>
        <w:pStyle w:val="Nagwek"/>
        <w:tabs>
          <w:tab w:val="clear" w:pos="4536"/>
        </w:tabs>
        <w:rPr>
          <w:sz w:val="24"/>
          <w:szCs w:val="24"/>
        </w:rPr>
      </w:pPr>
      <w:r>
        <w:rPr>
          <w:bCs/>
          <w:sz w:val="24"/>
          <w:szCs w:val="24"/>
        </w:rPr>
        <w:t>Z</w:t>
      </w:r>
      <w:r w:rsidRPr="00B32996">
        <w:rPr>
          <w:bCs/>
          <w:sz w:val="24"/>
          <w:szCs w:val="24"/>
        </w:rPr>
        <w:t>nak sprawy</w:t>
      </w:r>
      <w:r>
        <w:rPr>
          <w:bCs/>
          <w:sz w:val="24"/>
          <w:szCs w:val="24"/>
        </w:rPr>
        <w:t>:</w:t>
      </w:r>
      <w:r w:rsidRPr="00B32996">
        <w:rPr>
          <w:b/>
          <w:sz w:val="24"/>
          <w:szCs w:val="24"/>
        </w:rPr>
        <w:t xml:space="preserve"> PCUW.261.2.5.2025</w:t>
      </w:r>
      <w:r w:rsidR="006A5DF1" w:rsidRPr="00B32996">
        <w:rPr>
          <w:sz w:val="24"/>
          <w:szCs w:val="24"/>
        </w:rPr>
        <w:tab/>
        <w:t xml:space="preserve"> </w:t>
      </w:r>
    </w:p>
    <w:p w14:paraId="303EDBFA" w14:textId="77777777" w:rsidR="006A5DF1" w:rsidRPr="00B32996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7689C56E" w14:textId="77777777" w:rsidR="006A5DF1" w:rsidRPr="00B3299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b/>
          <w:sz w:val="24"/>
          <w:szCs w:val="24"/>
        </w:rPr>
      </w:pPr>
      <w:r w:rsidRPr="00B32996">
        <w:rPr>
          <w:b/>
          <w:sz w:val="24"/>
          <w:szCs w:val="24"/>
        </w:rPr>
        <w:t>WYKONAWCY</w:t>
      </w:r>
    </w:p>
    <w:p w14:paraId="1E681555" w14:textId="77777777" w:rsidR="006A5DF1" w:rsidRPr="00B3299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sz w:val="24"/>
          <w:szCs w:val="24"/>
        </w:rPr>
      </w:pPr>
      <w:r w:rsidRPr="00B32996">
        <w:rPr>
          <w:sz w:val="24"/>
          <w:szCs w:val="24"/>
        </w:rPr>
        <w:t>ubiegający się o zamówienie publiczne</w:t>
      </w:r>
    </w:p>
    <w:p w14:paraId="1A0727D6" w14:textId="77777777" w:rsidR="006D4AB3" w:rsidRPr="00B32996" w:rsidRDefault="006D4AB3">
      <w:pPr>
        <w:pStyle w:val="Nagwek"/>
        <w:tabs>
          <w:tab w:val="clear" w:pos="4536"/>
        </w:tabs>
        <w:rPr>
          <w:sz w:val="22"/>
          <w:szCs w:val="22"/>
        </w:rPr>
      </w:pPr>
    </w:p>
    <w:p w14:paraId="1F8FFAEF" w14:textId="77777777" w:rsidR="006D4AB3" w:rsidRPr="00B32996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719A7385" w14:textId="77777777" w:rsidR="006D4AB3" w:rsidRPr="00B32996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4D4EA735" w14:textId="77777777" w:rsidR="00632C3C" w:rsidRPr="00B32996" w:rsidRDefault="00E21B49" w:rsidP="0029606A">
      <w:pPr>
        <w:pStyle w:val="Nagwek1"/>
        <w:spacing w:after="480" w:line="276" w:lineRule="auto"/>
        <w:jc w:val="center"/>
        <w:rPr>
          <w:rFonts w:ascii="Times New Roman" w:hAnsi="Times New Roman"/>
          <w:szCs w:val="28"/>
        </w:rPr>
      </w:pPr>
      <w:r w:rsidRPr="00B32996">
        <w:rPr>
          <w:rFonts w:ascii="Times New Roman" w:hAnsi="Times New Roman"/>
          <w:szCs w:val="28"/>
        </w:rPr>
        <w:t>WYJAŚNIENI</w:t>
      </w:r>
      <w:r w:rsidR="00520165" w:rsidRPr="00B32996">
        <w:rPr>
          <w:rFonts w:ascii="Times New Roman" w:hAnsi="Times New Roman"/>
          <w:szCs w:val="28"/>
        </w:rPr>
        <w:t>A</w:t>
      </w:r>
      <w:r w:rsidR="00632C3C" w:rsidRPr="00B32996">
        <w:rPr>
          <w:rFonts w:ascii="Times New Roman" w:hAnsi="Times New Roman"/>
          <w:szCs w:val="28"/>
        </w:rPr>
        <w:t xml:space="preserve"> TREŚCI</w:t>
      </w:r>
      <w:r w:rsidR="0029606A" w:rsidRPr="00B32996">
        <w:rPr>
          <w:rFonts w:ascii="Times New Roman" w:hAnsi="Times New Roman"/>
          <w:szCs w:val="28"/>
        </w:rPr>
        <w:t xml:space="preserve"> SWZ</w:t>
      </w:r>
    </w:p>
    <w:p w14:paraId="5D7179B0" w14:textId="3FD6327D" w:rsidR="006D4AB3" w:rsidRPr="00B32996" w:rsidRDefault="00632C3C" w:rsidP="00B32996">
      <w:pPr>
        <w:spacing w:after="360" w:line="276" w:lineRule="auto"/>
        <w:ind w:left="1410" w:hanging="1410"/>
        <w:jc w:val="both"/>
        <w:rPr>
          <w:sz w:val="24"/>
          <w:szCs w:val="24"/>
        </w:rPr>
      </w:pPr>
      <w:r w:rsidRPr="00B32996">
        <w:rPr>
          <w:sz w:val="24"/>
          <w:szCs w:val="24"/>
        </w:rPr>
        <w:t xml:space="preserve">Dotyczy: </w:t>
      </w:r>
      <w:r w:rsidR="00B32996">
        <w:rPr>
          <w:sz w:val="24"/>
          <w:szCs w:val="24"/>
        </w:rPr>
        <w:tab/>
      </w:r>
      <w:r w:rsidR="006A5DF1" w:rsidRPr="00B32996">
        <w:rPr>
          <w:sz w:val="24"/>
          <w:szCs w:val="24"/>
        </w:rPr>
        <w:t>p</w:t>
      </w:r>
      <w:r w:rsidRPr="00B32996">
        <w:rPr>
          <w:sz w:val="24"/>
          <w:szCs w:val="24"/>
        </w:rPr>
        <w:t>ostępowani</w:t>
      </w:r>
      <w:r w:rsidR="006A5DF1" w:rsidRPr="00B32996">
        <w:rPr>
          <w:sz w:val="24"/>
          <w:szCs w:val="24"/>
        </w:rPr>
        <w:t>a</w:t>
      </w:r>
      <w:r w:rsidRPr="00B32996">
        <w:rPr>
          <w:sz w:val="24"/>
          <w:szCs w:val="24"/>
        </w:rPr>
        <w:t xml:space="preserve"> o udzielenie zamówienia publicznego, prowadzone</w:t>
      </w:r>
      <w:r w:rsidR="006A5DF1" w:rsidRPr="00B32996">
        <w:rPr>
          <w:sz w:val="24"/>
          <w:szCs w:val="24"/>
        </w:rPr>
        <w:t>go</w:t>
      </w:r>
      <w:r w:rsidRPr="00B32996">
        <w:rPr>
          <w:sz w:val="24"/>
          <w:szCs w:val="24"/>
        </w:rPr>
        <w:t xml:space="preserve"> w trybie </w:t>
      </w:r>
      <w:r w:rsidR="0074507B" w:rsidRPr="00B32996">
        <w:rPr>
          <w:sz w:val="24"/>
          <w:szCs w:val="24"/>
        </w:rPr>
        <w:t>podstawowy</w:t>
      </w:r>
      <w:r w:rsidR="00B32996">
        <w:rPr>
          <w:sz w:val="24"/>
          <w:szCs w:val="24"/>
        </w:rPr>
        <w:t>m</w:t>
      </w:r>
      <w:r w:rsidR="0074507B" w:rsidRPr="00B32996">
        <w:rPr>
          <w:sz w:val="24"/>
          <w:szCs w:val="24"/>
        </w:rPr>
        <w:t xml:space="preserve"> z możliwością negocjacji - art. 275 pkt 2 ustawy Pzp</w:t>
      </w:r>
      <w:r w:rsidRPr="00B32996">
        <w:rPr>
          <w:b/>
          <w:sz w:val="24"/>
          <w:szCs w:val="24"/>
        </w:rPr>
        <w:t xml:space="preserve"> </w:t>
      </w:r>
      <w:r w:rsidRPr="00B32996">
        <w:rPr>
          <w:bCs/>
          <w:sz w:val="24"/>
          <w:szCs w:val="24"/>
        </w:rPr>
        <w:t>na</w:t>
      </w:r>
      <w:r w:rsidR="00B32996">
        <w:rPr>
          <w:bCs/>
          <w:sz w:val="24"/>
          <w:szCs w:val="24"/>
        </w:rPr>
        <w:t xml:space="preserve"> zadanie pn.: </w:t>
      </w:r>
      <w:r w:rsidR="0074507B" w:rsidRPr="00B32996">
        <w:rPr>
          <w:b/>
          <w:bCs/>
          <w:sz w:val="24"/>
          <w:szCs w:val="24"/>
        </w:rPr>
        <w:t xml:space="preserve">Roboty budowlane wraz z dostawą windy w ramach zadania pn.: Poprawa dostępności architektonicznej i edukacyjno-społecznej </w:t>
      </w:r>
      <w:r w:rsidR="00B059D5">
        <w:rPr>
          <w:b/>
          <w:bCs/>
          <w:sz w:val="24"/>
          <w:szCs w:val="24"/>
        </w:rPr>
        <w:br/>
      </w:r>
      <w:r w:rsidR="0074507B" w:rsidRPr="00B32996">
        <w:rPr>
          <w:b/>
          <w:bCs/>
          <w:sz w:val="24"/>
          <w:szCs w:val="24"/>
        </w:rPr>
        <w:t>w I</w:t>
      </w:r>
      <w:r w:rsidR="00B32996">
        <w:rPr>
          <w:b/>
          <w:bCs/>
          <w:sz w:val="24"/>
          <w:szCs w:val="24"/>
        </w:rPr>
        <w:t xml:space="preserve"> </w:t>
      </w:r>
      <w:r w:rsidR="0074507B" w:rsidRPr="00B32996">
        <w:rPr>
          <w:b/>
          <w:bCs/>
          <w:sz w:val="24"/>
          <w:szCs w:val="24"/>
        </w:rPr>
        <w:t>Liceum Ogólnokształcącym im. Jarosława Dąbrowskiego w Rawiczu.</w:t>
      </w:r>
    </w:p>
    <w:p w14:paraId="6556422E" w14:textId="75EA7D4F" w:rsidR="0012774F" w:rsidRPr="00B32996" w:rsidRDefault="00520165" w:rsidP="00B32996">
      <w:pPr>
        <w:spacing w:after="240" w:line="276" w:lineRule="auto"/>
        <w:ind w:firstLine="708"/>
        <w:jc w:val="both"/>
        <w:rPr>
          <w:sz w:val="22"/>
          <w:szCs w:val="22"/>
        </w:rPr>
      </w:pPr>
      <w:r w:rsidRPr="00B32996">
        <w:rPr>
          <w:sz w:val="24"/>
          <w:szCs w:val="24"/>
        </w:rPr>
        <w:t xml:space="preserve">Zamawiający, </w:t>
      </w:r>
      <w:r w:rsidR="0074507B" w:rsidRPr="00B32996">
        <w:rPr>
          <w:b/>
          <w:sz w:val="24"/>
          <w:szCs w:val="24"/>
        </w:rPr>
        <w:t>Powiatowe Centrum Usług Wspólnych w Rawiczu</w:t>
      </w:r>
      <w:r w:rsidRPr="00B32996">
        <w:rPr>
          <w:sz w:val="24"/>
          <w:szCs w:val="24"/>
        </w:rPr>
        <w:t xml:space="preserve">, działając na podstawie art. </w:t>
      </w:r>
      <w:r w:rsidR="00E74BC3" w:rsidRPr="00B32996">
        <w:rPr>
          <w:sz w:val="24"/>
          <w:szCs w:val="24"/>
        </w:rPr>
        <w:t>284</w:t>
      </w:r>
      <w:r w:rsidRPr="00B32996">
        <w:rPr>
          <w:sz w:val="24"/>
          <w:szCs w:val="24"/>
        </w:rPr>
        <w:t xml:space="preserve"> ust. </w:t>
      </w:r>
      <w:r w:rsidR="0029606A" w:rsidRPr="00B32996">
        <w:rPr>
          <w:sz w:val="24"/>
          <w:szCs w:val="24"/>
        </w:rPr>
        <w:t>6</w:t>
      </w:r>
      <w:r w:rsidRPr="00B32996">
        <w:rPr>
          <w:sz w:val="24"/>
          <w:szCs w:val="24"/>
        </w:rPr>
        <w:t xml:space="preserve"> ustawy z dnia </w:t>
      </w:r>
      <w:r w:rsidR="0029606A" w:rsidRPr="00B32996">
        <w:rPr>
          <w:sz w:val="24"/>
          <w:szCs w:val="24"/>
        </w:rPr>
        <w:t>11</w:t>
      </w:r>
      <w:r w:rsidRPr="00B32996">
        <w:rPr>
          <w:sz w:val="24"/>
          <w:szCs w:val="24"/>
        </w:rPr>
        <w:t xml:space="preserve"> </w:t>
      </w:r>
      <w:r w:rsidR="0029606A" w:rsidRPr="00B32996">
        <w:rPr>
          <w:sz w:val="24"/>
          <w:szCs w:val="24"/>
        </w:rPr>
        <w:t xml:space="preserve">września </w:t>
      </w:r>
      <w:r w:rsidRPr="00B32996">
        <w:rPr>
          <w:sz w:val="24"/>
          <w:szCs w:val="24"/>
        </w:rPr>
        <w:t>20</w:t>
      </w:r>
      <w:r w:rsidR="0029606A" w:rsidRPr="00B32996">
        <w:rPr>
          <w:sz w:val="24"/>
          <w:szCs w:val="24"/>
        </w:rPr>
        <w:t>19</w:t>
      </w:r>
      <w:r w:rsidRPr="00B32996">
        <w:rPr>
          <w:sz w:val="24"/>
          <w:szCs w:val="24"/>
        </w:rPr>
        <w:t xml:space="preserve"> r</w:t>
      </w:r>
      <w:r w:rsidR="0029606A" w:rsidRPr="00B32996">
        <w:rPr>
          <w:sz w:val="24"/>
          <w:szCs w:val="24"/>
        </w:rPr>
        <w:t>.</w:t>
      </w:r>
      <w:r w:rsidRPr="00B32996">
        <w:rPr>
          <w:sz w:val="24"/>
          <w:szCs w:val="24"/>
        </w:rPr>
        <w:t xml:space="preserve"> Prawo </w:t>
      </w:r>
      <w:r w:rsidR="0029606A" w:rsidRPr="00B32996">
        <w:rPr>
          <w:sz w:val="24"/>
          <w:szCs w:val="24"/>
        </w:rPr>
        <w:t>z</w:t>
      </w:r>
      <w:r w:rsidRPr="00B32996">
        <w:rPr>
          <w:sz w:val="24"/>
          <w:szCs w:val="24"/>
        </w:rPr>
        <w:t xml:space="preserve">amówień </w:t>
      </w:r>
      <w:r w:rsidR="0029606A" w:rsidRPr="00B32996">
        <w:rPr>
          <w:sz w:val="24"/>
          <w:szCs w:val="24"/>
        </w:rPr>
        <w:t>p</w:t>
      </w:r>
      <w:r w:rsidRPr="00B32996">
        <w:rPr>
          <w:sz w:val="24"/>
          <w:szCs w:val="24"/>
        </w:rPr>
        <w:t xml:space="preserve">ublicznych </w:t>
      </w:r>
      <w:r w:rsidR="00B059D5">
        <w:rPr>
          <w:sz w:val="24"/>
          <w:szCs w:val="24"/>
        </w:rPr>
        <w:br/>
      </w:r>
      <w:r w:rsidR="0074507B" w:rsidRPr="00B32996">
        <w:rPr>
          <w:sz w:val="24"/>
          <w:szCs w:val="24"/>
        </w:rPr>
        <w:t>(t.j. Dz.U. z 202</w:t>
      </w:r>
      <w:r w:rsidR="00B32996">
        <w:rPr>
          <w:sz w:val="24"/>
          <w:szCs w:val="24"/>
        </w:rPr>
        <w:t xml:space="preserve">4 </w:t>
      </w:r>
      <w:r w:rsidR="0074507B" w:rsidRPr="00B32996">
        <w:rPr>
          <w:sz w:val="24"/>
          <w:szCs w:val="24"/>
        </w:rPr>
        <w:t xml:space="preserve">r. poz. </w:t>
      </w:r>
      <w:r w:rsidR="00B32996">
        <w:rPr>
          <w:sz w:val="24"/>
          <w:szCs w:val="24"/>
        </w:rPr>
        <w:t>1320</w:t>
      </w:r>
      <w:r w:rsidR="0074507B" w:rsidRPr="00B32996">
        <w:rPr>
          <w:sz w:val="24"/>
          <w:szCs w:val="24"/>
        </w:rPr>
        <w:t>)</w:t>
      </w:r>
      <w:r w:rsidR="00BE7BFD" w:rsidRPr="00B32996">
        <w:rPr>
          <w:sz w:val="24"/>
          <w:szCs w:val="24"/>
        </w:rPr>
        <w:t xml:space="preserve">, </w:t>
      </w:r>
      <w:r w:rsidR="00E74BC3" w:rsidRPr="00B32996">
        <w:rPr>
          <w:sz w:val="24"/>
          <w:szCs w:val="24"/>
        </w:rPr>
        <w:t>udostępnia</w:t>
      </w:r>
      <w:r w:rsidR="00BE7BFD" w:rsidRPr="00B32996">
        <w:rPr>
          <w:sz w:val="24"/>
          <w:szCs w:val="24"/>
        </w:rPr>
        <w:t xml:space="preserve"> poniżej treść zapytań do S</w:t>
      </w:r>
      <w:r w:rsidR="0012774F" w:rsidRPr="00B32996">
        <w:rPr>
          <w:sz w:val="24"/>
          <w:szCs w:val="24"/>
        </w:rPr>
        <w:t>pecyfikacji Warunków Zamówienia (</w:t>
      </w:r>
      <w:r w:rsidR="0012774F" w:rsidRPr="00B32996">
        <w:rPr>
          <w:sz w:val="24"/>
          <w:szCs w:val="24"/>
          <w:lang w:eastAsia="ar-SA"/>
        </w:rPr>
        <w:t>zwanej dalej</w:t>
      </w:r>
      <w:r w:rsidR="0012774F" w:rsidRPr="00B32996">
        <w:rPr>
          <w:b/>
          <w:sz w:val="24"/>
          <w:szCs w:val="24"/>
          <w:lang w:eastAsia="ar-SA"/>
        </w:rPr>
        <w:t xml:space="preserve"> </w:t>
      </w:r>
      <w:r w:rsidR="0012774F" w:rsidRPr="00B32996">
        <w:rPr>
          <w:bCs/>
          <w:sz w:val="24"/>
          <w:szCs w:val="24"/>
          <w:lang w:eastAsia="ar-SA"/>
        </w:rPr>
        <w:t>”SWZ”)</w:t>
      </w:r>
      <w:r w:rsidR="00E74BC3" w:rsidRPr="00B32996">
        <w:rPr>
          <w:bCs/>
          <w:sz w:val="24"/>
          <w:szCs w:val="24"/>
          <w:lang w:eastAsia="ar-SA"/>
        </w:rPr>
        <w:t xml:space="preserve"> </w:t>
      </w:r>
      <w:r w:rsidR="00E74BC3" w:rsidRPr="00B32996">
        <w:rPr>
          <w:sz w:val="24"/>
          <w:szCs w:val="24"/>
        </w:rPr>
        <w:t>wraz z wyjaśnieniami</w:t>
      </w:r>
      <w:r w:rsidR="0012774F" w:rsidRPr="00B32996">
        <w:rPr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74507B" w:rsidRPr="00B32996" w14:paraId="7EA0B1AE" w14:textId="77777777" w:rsidTr="00793BA6">
        <w:tc>
          <w:tcPr>
            <w:tcW w:w="9356" w:type="dxa"/>
            <w:shd w:val="clear" w:color="auto" w:fill="auto"/>
          </w:tcPr>
          <w:p w14:paraId="3935D878" w14:textId="77777777" w:rsidR="0074507B" w:rsidRPr="00B32996" w:rsidRDefault="0074507B" w:rsidP="00793BA6">
            <w:pPr>
              <w:spacing w:before="60" w:after="60"/>
              <w:ind w:left="30" w:right="-72"/>
              <w:rPr>
                <w:b/>
                <w:bCs/>
                <w:sz w:val="22"/>
                <w:szCs w:val="22"/>
              </w:rPr>
            </w:pPr>
            <w:r w:rsidRPr="00B32996">
              <w:rPr>
                <w:b/>
                <w:bCs/>
                <w:sz w:val="22"/>
                <w:szCs w:val="22"/>
              </w:rPr>
              <w:t>Pytanie nr 1</w:t>
            </w:r>
          </w:p>
          <w:p w14:paraId="61BE53CD" w14:textId="77777777" w:rsidR="0074507B" w:rsidRPr="00B32996" w:rsidRDefault="0074507B" w:rsidP="00793BA6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B32996">
              <w:rPr>
                <w:sz w:val="22"/>
                <w:szCs w:val="22"/>
              </w:rPr>
              <w:t>Dzień dobry,</w:t>
            </w:r>
          </w:p>
          <w:p w14:paraId="5DA1C200" w14:textId="77777777" w:rsidR="0074507B" w:rsidRPr="00B32996" w:rsidRDefault="0074507B" w:rsidP="00793BA6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B32996">
              <w:rPr>
                <w:sz w:val="22"/>
                <w:szCs w:val="22"/>
              </w:rPr>
              <w:t>Proszę o informację na temat ilości przystanków. Według opisu są 4 przystanki i 5 dojść. Z rysunku wynika, że jest 5 przystanków i 5 dojść. Tj. piwnica, poziom gruntu, parter, pierwsze piętro, drugie piętro.</w:t>
            </w:r>
          </w:p>
          <w:p w14:paraId="219C74BC" w14:textId="77777777" w:rsidR="0074507B" w:rsidRPr="00B32996" w:rsidRDefault="0074507B" w:rsidP="00793BA6">
            <w:pPr>
              <w:spacing w:after="40"/>
              <w:ind w:left="30" w:right="-72"/>
              <w:rPr>
                <w:b/>
                <w:bCs/>
                <w:sz w:val="22"/>
                <w:szCs w:val="22"/>
              </w:rPr>
            </w:pPr>
            <w:r w:rsidRPr="00B32996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28372DA0" w14:textId="77777777" w:rsidR="00B32996" w:rsidRPr="00B32996" w:rsidRDefault="00B32996" w:rsidP="00B32996">
            <w:pPr>
              <w:ind w:left="30" w:right="-72"/>
              <w:jc w:val="both"/>
              <w:rPr>
                <w:sz w:val="22"/>
                <w:szCs w:val="22"/>
              </w:rPr>
            </w:pPr>
            <w:r w:rsidRPr="00B32996">
              <w:rPr>
                <w:sz w:val="22"/>
                <w:szCs w:val="22"/>
              </w:rPr>
              <w:t>Projektowany dźwig osobowy należy wykonać zgodnie z opisem na rysunku rzutu przyziemia.</w:t>
            </w:r>
          </w:p>
          <w:p w14:paraId="67DE2E29" w14:textId="77777777" w:rsidR="00B32996" w:rsidRPr="00B32996" w:rsidRDefault="00B32996" w:rsidP="00B32996">
            <w:pPr>
              <w:ind w:left="30" w:right="-72"/>
              <w:jc w:val="both"/>
              <w:rPr>
                <w:sz w:val="22"/>
                <w:szCs w:val="22"/>
              </w:rPr>
            </w:pPr>
            <w:r w:rsidRPr="00B32996">
              <w:rPr>
                <w:sz w:val="22"/>
                <w:szCs w:val="22"/>
              </w:rPr>
              <w:t>Dźwig jest wyposażony w 5 przystanków tj. piwnica, poziom gruntu, parter, pierwsze piętro, drugie piętro.</w:t>
            </w:r>
          </w:p>
          <w:p w14:paraId="0A371802" w14:textId="31CFD7D4" w:rsidR="0074507B" w:rsidRPr="00B32996" w:rsidRDefault="0074507B" w:rsidP="00793BA6">
            <w:pPr>
              <w:spacing w:after="60"/>
              <w:ind w:left="30" w:right="-72"/>
              <w:jc w:val="both"/>
              <w:rPr>
                <w:sz w:val="22"/>
                <w:szCs w:val="22"/>
                <w:highlight w:val="darkGray"/>
              </w:rPr>
            </w:pPr>
          </w:p>
        </w:tc>
      </w:tr>
    </w:tbl>
    <w:p w14:paraId="75CD5FD0" w14:textId="77777777" w:rsidR="00BE7BFD" w:rsidRPr="00B32996" w:rsidRDefault="00BE7BFD" w:rsidP="00B32996">
      <w:pPr>
        <w:ind w:left="2124"/>
        <w:jc w:val="center"/>
        <w:rPr>
          <w:sz w:val="22"/>
          <w:szCs w:val="22"/>
        </w:rPr>
      </w:pPr>
    </w:p>
    <w:p w14:paraId="53C9C326" w14:textId="77777777" w:rsidR="00B32996" w:rsidRDefault="00B32996" w:rsidP="00B32996">
      <w:pPr>
        <w:ind w:left="2691"/>
        <w:jc w:val="center"/>
        <w:rPr>
          <w:sz w:val="18"/>
          <w:szCs w:val="18"/>
        </w:rPr>
      </w:pPr>
    </w:p>
    <w:p w14:paraId="032912ED" w14:textId="06966C6A" w:rsidR="006D4AB3" w:rsidRPr="00B32996" w:rsidRDefault="00B32996" w:rsidP="00B32996">
      <w:pPr>
        <w:ind w:left="2691"/>
        <w:jc w:val="center"/>
        <w:rPr>
          <w:sz w:val="18"/>
          <w:szCs w:val="18"/>
        </w:rPr>
      </w:pPr>
      <w:r w:rsidRPr="00B32996">
        <w:rPr>
          <w:sz w:val="18"/>
          <w:szCs w:val="18"/>
        </w:rPr>
        <w:t>Dyrektor</w:t>
      </w:r>
    </w:p>
    <w:p w14:paraId="7257834F" w14:textId="34ECD075" w:rsidR="00B32996" w:rsidRPr="00B32996" w:rsidRDefault="00B32996" w:rsidP="00B32996">
      <w:pPr>
        <w:ind w:left="2691"/>
        <w:jc w:val="center"/>
        <w:rPr>
          <w:sz w:val="18"/>
          <w:szCs w:val="18"/>
        </w:rPr>
      </w:pPr>
      <w:r w:rsidRPr="00B32996">
        <w:rPr>
          <w:sz w:val="18"/>
          <w:szCs w:val="18"/>
        </w:rPr>
        <w:t>Powiatowego Centrum Usług</w:t>
      </w:r>
    </w:p>
    <w:p w14:paraId="08B0C85B" w14:textId="449EA4E1" w:rsidR="00B32996" w:rsidRPr="00B32996" w:rsidRDefault="00B32996" w:rsidP="00B32996">
      <w:pPr>
        <w:ind w:left="2691"/>
        <w:jc w:val="center"/>
        <w:rPr>
          <w:sz w:val="18"/>
          <w:szCs w:val="18"/>
        </w:rPr>
      </w:pPr>
      <w:r w:rsidRPr="00B32996">
        <w:rPr>
          <w:sz w:val="18"/>
          <w:szCs w:val="18"/>
        </w:rPr>
        <w:t>Wspólnych w Rawiczu</w:t>
      </w:r>
    </w:p>
    <w:p w14:paraId="1D7806E1" w14:textId="77777777" w:rsidR="00B32996" w:rsidRPr="00B32996" w:rsidRDefault="00B32996" w:rsidP="00B32996">
      <w:pPr>
        <w:ind w:left="2691"/>
        <w:jc w:val="center"/>
        <w:rPr>
          <w:sz w:val="18"/>
          <w:szCs w:val="18"/>
        </w:rPr>
      </w:pPr>
    </w:p>
    <w:p w14:paraId="19369C61" w14:textId="32915DE7" w:rsidR="00B32996" w:rsidRPr="00B32996" w:rsidRDefault="00B32996" w:rsidP="00B32996">
      <w:pPr>
        <w:ind w:left="2691"/>
        <w:jc w:val="center"/>
        <w:rPr>
          <w:sz w:val="24"/>
          <w:szCs w:val="24"/>
        </w:rPr>
      </w:pPr>
      <w:r w:rsidRPr="00B32996">
        <w:rPr>
          <w:sz w:val="18"/>
          <w:szCs w:val="18"/>
        </w:rPr>
        <w:t>(-) Urszula Stefaniak</w:t>
      </w:r>
    </w:p>
    <w:sectPr w:rsidR="00B32996" w:rsidRPr="00B32996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59D30" w14:textId="77777777" w:rsidR="000323F2" w:rsidRDefault="000323F2">
      <w:r>
        <w:separator/>
      </w:r>
    </w:p>
  </w:endnote>
  <w:endnote w:type="continuationSeparator" w:id="0">
    <w:p w14:paraId="53AA411C" w14:textId="77777777" w:rsidR="000323F2" w:rsidRDefault="0003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87082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C311674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D76FE" w14:textId="77777777" w:rsidR="00B32996" w:rsidRPr="00B32996" w:rsidRDefault="00B32996" w:rsidP="00B32996">
    <w:pPr>
      <w:pStyle w:val="Stopka"/>
      <w:tabs>
        <w:tab w:val="clear" w:pos="4536"/>
      </w:tabs>
      <w:jc w:val="center"/>
      <w:rPr>
        <w:rFonts w:ascii="Arial" w:hAnsi="Arial" w:cs="Arial"/>
        <w:sz w:val="16"/>
        <w:szCs w:val="16"/>
      </w:rPr>
    </w:pPr>
    <w:bookmarkStart w:id="0" w:name="_Hlk189121895"/>
    <w:r w:rsidRPr="00B32996">
      <w:rPr>
        <w:rFonts w:ascii="Arial" w:hAnsi="Arial" w:cs="Arial"/>
        <w:i/>
        <w:iCs/>
        <w:sz w:val="16"/>
        <w:szCs w:val="16"/>
      </w:rPr>
      <w:t xml:space="preserve">„Poprawa dostępności architektonicznej i edukacyjno-społecznej w I Liceum Ogólnokształcącym im. Jarosława Dąbrowskiego </w:t>
    </w:r>
    <w:r w:rsidRPr="00B32996">
      <w:rPr>
        <w:rFonts w:ascii="Arial" w:hAnsi="Arial" w:cs="Arial"/>
        <w:i/>
        <w:iCs/>
        <w:sz w:val="16"/>
        <w:szCs w:val="16"/>
      </w:rPr>
      <w:br/>
      <w:t>w Rawiczu” nr FEWP.06.07-IZ.00-0004/24</w:t>
    </w:r>
    <w:bookmarkEnd w:id="0"/>
  </w:p>
  <w:p w14:paraId="55434BF9" w14:textId="1A4E56CF" w:rsidR="006D4AB3" w:rsidRDefault="006B7198" w:rsidP="00B32996">
    <w:pPr>
      <w:pStyle w:val="Stopka"/>
      <w:tabs>
        <w:tab w:val="clear" w:pos="453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A8CF6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3E8D36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9BC3447" w14:textId="77777777" w:rsidR="006D4AB3" w:rsidRDefault="006D4AB3">
    <w:pPr>
      <w:pStyle w:val="Stopka"/>
      <w:tabs>
        <w:tab w:val="clear" w:pos="4536"/>
        <w:tab w:val="left" w:pos="6237"/>
      </w:tabs>
    </w:pPr>
  </w:p>
  <w:p w14:paraId="142E2B3D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1AEE9" w14:textId="77777777" w:rsidR="000323F2" w:rsidRDefault="000323F2">
      <w:r>
        <w:separator/>
      </w:r>
    </w:p>
  </w:footnote>
  <w:footnote w:type="continuationSeparator" w:id="0">
    <w:p w14:paraId="2EC0FA88" w14:textId="77777777" w:rsidR="000323F2" w:rsidRDefault="00032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D2B3F" w14:textId="77777777" w:rsidR="0074507B" w:rsidRDefault="007450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2C950" w14:textId="14DD3B46" w:rsidR="0074507B" w:rsidRDefault="000E1B38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561DDA3" wp14:editId="0A4504FE">
          <wp:simplePos x="0" y="0"/>
          <wp:positionH relativeFrom="column">
            <wp:posOffset>0</wp:posOffset>
          </wp:positionH>
          <wp:positionV relativeFrom="paragraph">
            <wp:posOffset>-304800</wp:posOffset>
          </wp:positionV>
          <wp:extent cx="5828030" cy="76835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0C40B" w14:textId="77777777" w:rsidR="0074507B" w:rsidRDefault="007450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07957933">
    <w:abstractNumId w:val="3"/>
  </w:num>
  <w:num w:numId="2" w16cid:durableId="1143278765">
    <w:abstractNumId w:val="6"/>
  </w:num>
  <w:num w:numId="3" w16cid:durableId="2115436888">
    <w:abstractNumId w:val="2"/>
  </w:num>
  <w:num w:numId="4" w16cid:durableId="991526853">
    <w:abstractNumId w:val="5"/>
  </w:num>
  <w:num w:numId="5" w16cid:durableId="205459201">
    <w:abstractNumId w:val="0"/>
  </w:num>
  <w:num w:numId="6" w16cid:durableId="1233197744">
    <w:abstractNumId w:val="1"/>
  </w:num>
  <w:num w:numId="7" w16cid:durableId="253589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11"/>
    <w:rsid w:val="00031374"/>
    <w:rsid w:val="000323F2"/>
    <w:rsid w:val="000A1097"/>
    <w:rsid w:val="000E1B38"/>
    <w:rsid w:val="000E2A8F"/>
    <w:rsid w:val="0012774F"/>
    <w:rsid w:val="00144B7A"/>
    <w:rsid w:val="00180C6E"/>
    <w:rsid w:val="0029606A"/>
    <w:rsid w:val="004848F3"/>
    <w:rsid w:val="004A75F2"/>
    <w:rsid w:val="005144A9"/>
    <w:rsid w:val="00520165"/>
    <w:rsid w:val="005B1B08"/>
    <w:rsid w:val="00632C3C"/>
    <w:rsid w:val="00662BDB"/>
    <w:rsid w:val="006A5DF1"/>
    <w:rsid w:val="006B7198"/>
    <w:rsid w:val="006D4AB3"/>
    <w:rsid w:val="006F3B81"/>
    <w:rsid w:val="0074507B"/>
    <w:rsid w:val="007D7198"/>
    <w:rsid w:val="00864A4B"/>
    <w:rsid w:val="00870F9F"/>
    <w:rsid w:val="008804B6"/>
    <w:rsid w:val="00897AB0"/>
    <w:rsid w:val="008A2090"/>
    <w:rsid w:val="008A3553"/>
    <w:rsid w:val="009E5424"/>
    <w:rsid w:val="00A47454"/>
    <w:rsid w:val="00A905AC"/>
    <w:rsid w:val="00B059D5"/>
    <w:rsid w:val="00B32996"/>
    <w:rsid w:val="00BA6584"/>
    <w:rsid w:val="00BE7BFD"/>
    <w:rsid w:val="00C370F2"/>
    <w:rsid w:val="00C44EEC"/>
    <w:rsid w:val="00C71511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FF40EF"/>
  <w15:chartTrackingRefBased/>
  <w15:docId w15:val="{7D00FB97-74BF-46DB-B6F1-7EAE097E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Kamila Cichańska-Wrąbel</dc:creator>
  <cp:keywords/>
  <cp:lastModifiedBy>Kamila Cichańska-Wrąbel</cp:lastModifiedBy>
  <cp:revision>2</cp:revision>
  <cp:lastPrinted>2025-02-20T07:37:00Z</cp:lastPrinted>
  <dcterms:created xsi:type="dcterms:W3CDTF">2025-02-20T07:38:00Z</dcterms:created>
  <dcterms:modified xsi:type="dcterms:W3CDTF">2025-02-20T07:38:00Z</dcterms:modified>
</cp:coreProperties>
</file>