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0642" w14:textId="4328AB19" w:rsidR="00843A88" w:rsidRPr="00EE6033" w:rsidRDefault="00D21F92" w:rsidP="00EE6033">
      <w:pPr>
        <w:jc w:val="right"/>
        <w:rPr>
          <w:sz w:val="24"/>
          <w:szCs w:val="24"/>
        </w:rPr>
      </w:pPr>
      <w:r w:rsidRPr="00EE6033">
        <w:rPr>
          <w:sz w:val="24"/>
          <w:szCs w:val="24"/>
        </w:rPr>
        <w:t>Rawicz</w:t>
      </w:r>
      <w:r w:rsidR="00EE6033">
        <w:rPr>
          <w:sz w:val="24"/>
          <w:szCs w:val="24"/>
        </w:rPr>
        <w:t>,</w:t>
      </w:r>
      <w:r w:rsidR="00843A88" w:rsidRPr="00EE6033">
        <w:rPr>
          <w:sz w:val="24"/>
          <w:szCs w:val="24"/>
        </w:rPr>
        <w:t xml:space="preserve"> dnia</w:t>
      </w:r>
      <w:r w:rsidR="00EE6033">
        <w:rPr>
          <w:sz w:val="24"/>
          <w:szCs w:val="24"/>
        </w:rPr>
        <w:t xml:space="preserve"> 14.05.2025 r.</w:t>
      </w:r>
    </w:p>
    <w:p w14:paraId="49BEE8C8" w14:textId="77777777" w:rsidR="00EE6033" w:rsidRDefault="00EE6033" w:rsidP="00EE6033">
      <w:pPr>
        <w:rPr>
          <w:b/>
          <w:bCs/>
          <w:sz w:val="24"/>
          <w:szCs w:val="24"/>
        </w:rPr>
      </w:pPr>
    </w:p>
    <w:p w14:paraId="616BE7B1" w14:textId="141376BD" w:rsidR="00843A88" w:rsidRPr="00EE6033" w:rsidRDefault="00D21F92" w:rsidP="00EE6033">
      <w:pPr>
        <w:rPr>
          <w:b/>
          <w:bCs/>
          <w:sz w:val="24"/>
          <w:szCs w:val="24"/>
        </w:rPr>
      </w:pPr>
      <w:r w:rsidRPr="00EE6033">
        <w:rPr>
          <w:b/>
          <w:bCs/>
          <w:sz w:val="24"/>
          <w:szCs w:val="24"/>
        </w:rPr>
        <w:t>Powiatowe Centrum Usług Wspólnych w Rawiczu</w:t>
      </w:r>
    </w:p>
    <w:p w14:paraId="03A469B7" w14:textId="77777777" w:rsidR="00843A88" w:rsidRPr="00EE6033" w:rsidRDefault="00D21F92" w:rsidP="00EE6033">
      <w:pPr>
        <w:rPr>
          <w:sz w:val="24"/>
          <w:szCs w:val="24"/>
        </w:rPr>
      </w:pPr>
      <w:r w:rsidRPr="00EE6033">
        <w:rPr>
          <w:sz w:val="24"/>
          <w:szCs w:val="24"/>
        </w:rPr>
        <w:t>ul. Mikołaja Kopernika</w:t>
      </w:r>
      <w:r w:rsidR="00843A88" w:rsidRPr="00EE6033">
        <w:rPr>
          <w:sz w:val="24"/>
          <w:szCs w:val="24"/>
        </w:rPr>
        <w:t xml:space="preserve"> </w:t>
      </w:r>
      <w:r w:rsidRPr="00EE6033">
        <w:rPr>
          <w:sz w:val="24"/>
          <w:szCs w:val="24"/>
        </w:rPr>
        <w:t>4</w:t>
      </w:r>
    </w:p>
    <w:p w14:paraId="557840FC" w14:textId="77777777" w:rsidR="00843A88" w:rsidRDefault="00D21F92" w:rsidP="00EE6033">
      <w:pPr>
        <w:rPr>
          <w:sz w:val="24"/>
          <w:szCs w:val="24"/>
        </w:rPr>
      </w:pPr>
      <w:r w:rsidRPr="00EE6033">
        <w:rPr>
          <w:sz w:val="24"/>
          <w:szCs w:val="24"/>
        </w:rPr>
        <w:t>63-900</w:t>
      </w:r>
      <w:r w:rsidR="00843A88" w:rsidRPr="00EE6033">
        <w:rPr>
          <w:sz w:val="24"/>
          <w:szCs w:val="24"/>
        </w:rPr>
        <w:t xml:space="preserve"> </w:t>
      </w:r>
      <w:r w:rsidRPr="00EE6033">
        <w:rPr>
          <w:sz w:val="24"/>
          <w:szCs w:val="24"/>
        </w:rPr>
        <w:t>Rawicz</w:t>
      </w:r>
    </w:p>
    <w:p w14:paraId="454E2893" w14:textId="77777777" w:rsidR="00EE6033" w:rsidRDefault="00EE6033" w:rsidP="00EE6033">
      <w:pPr>
        <w:rPr>
          <w:sz w:val="24"/>
          <w:szCs w:val="24"/>
        </w:rPr>
      </w:pPr>
    </w:p>
    <w:p w14:paraId="1BCACD27" w14:textId="2AE66B0E" w:rsidR="00EE6033" w:rsidRPr="00EE6033" w:rsidRDefault="00EE6033" w:rsidP="00EE6033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EE6033">
        <w:rPr>
          <w:b/>
          <w:sz w:val="24"/>
          <w:szCs w:val="24"/>
        </w:rPr>
        <w:t>PCUW.261.2.22.2025</w:t>
      </w:r>
    </w:p>
    <w:p w14:paraId="4A5F5242" w14:textId="77777777" w:rsidR="00EE6033" w:rsidRDefault="00EE6033" w:rsidP="00EE6033">
      <w:pPr>
        <w:tabs>
          <w:tab w:val="left" w:pos="708"/>
          <w:tab w:val="center" w:pos="4536"/>
          <w:tab w:val="right" w:pos="9072"/>
        </w:tabs>
        <w:ind w:left="5103"/>
        <w:rPr>
          <w:b/>
          <w:sz w:val="24"/>
          <w:szCs w:val="24"/>
        </w:rPr>
      </w:pPr>
    </w:p>
    <w:p w14:paraId="1A8861A4" w14:textId="6C81CB40" w:rsidR="00843A88" w:rsidRPr="00EE6033" w:rsidRDefault="00843A88" w:rsidP="00EE6033">
      <w:pPr>
        <w:tabs>
          <w:tab w:val="left" w:pos="708"/>
          <w:tab w:val="center" w:pos="4536"/>
          <w:tab w:val="right" w:pos="9072"/>
        </w:tabs>
        <w:ind w:left="5103"/>
        <w:rPr>
          <w:b/>
          <w:sz w:val="24"/>
          <w:szCs w:val="24"/>
        </w:rPr>
      </w:pPr>
      <w:r w:rsidRPr="00EE6033">
        <w:rPr>
          <w:b/>
          <w:sz w:val="24"/>
          <w:szCs w:val="24"/>
        </w:rPr>
        <w:t>WYKONAWCY</w:t>
      </w:r>
    </w:p>
    <w:p w14:paraId="599B209C" w14:textId="69355BCB" w:rsidR="004E4B64" w:rsidRPr="00EE6033" w:rsidRDefault="00843A88" w:rsidP="00EE6033">
      <w:pPr>
        <w:tabs>
          <w:tab w:val="left" w:pos="708"/>
          <w:tab w:val="center" w:pos="4536"/>
          <w:tab w:val="right" w:pos="9072"/>
        </w:tabs>
        <w:spacing w:after="480"/>
        <w:ind w:left="5103"/>
        <w:rPr>
          <w:sz w:val="24"/>
          <w:szCs w:val="24"/>
        </w:rPr>
      </w:pPr>
      <w:r w:rsidRPr="00EE6033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843A88" w:rsidRPr="00EE6033" w14:paraId="1CAD1E99" w14:textId="77777777" w:rsidTr="00EE6033">
        <w:tc>
          <w:tcPr>
            <w:tcW w:w="9180" w:type="dxa"/>
            <w:shd w:val="clear" w:color="auto" w:fill="F2F2F2"/>
            <w:hideMark/>
          </w:tcPr>
          <w:p w14:paraId="2F3EF0EA" w14:textId="77777777" w:rsidR="00843A88" w:rsidRPr="00EE6033" w:rsidRDefault="00843A88" w:rsidP="00843A88">
            <w:pPr>
              <w:keepNext/>
              <w:spacing w:before="240" w:after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EE6033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6704F7C9" w14:textId="77777777" w:rsidR="00EE6033" w:rsidRDefault="00EE6033" w:rsidP="00EE603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2201C0C5" w14:textId="433C7E89" w:rsidR="00EE6033" w:rsidRPr="00EE6033" w:rsidRDefault="00EE6033" w:rsidP="00EE6033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EE6033">
        <w:rPr>
          <w:rFonts w:eastAsia="Calibri"/>
          <w:sz w:val="24"/>
          <w:szCs w:val="24"/>
          <w:lang w:eastAsia="en-US"/>
        </w:rPr>
        <w:t xml:space="preserve">Dotyczy: </w:t>
      </w:r>
      <w:r>
        <w:rPr>
          <w:rFonts w:eastAsia="Calibri"/>
          <w:sz w:val="24"/>
          <w:szCs w:val="24"/>
          <w:lang w:eastAsia="en-US"/>
        </w:rPr>
        <w:tab/>
      </w:r>
      <w:r w:rsidRPr="00EE6033">
        <w:rPr>
          <w:sz w:val="24"/>
          <w:szCs w:val="24"/>
        </w:rPr>
        <w:t>postępowania o udzielenie zamówienia publicznego</w:t>
      </w:r>
      <w:r w:rsidRPr="00EE6033">
        <w:rPr>
          <w:rFonts w:eastAsia="Calibri"/>
          <w:sz w:val="24"/>
          <w:szCs w:val="24"/>
          <w:lang w:eastAsia="en-US"/>
        </w:rPr>
        <w:t xml:space="preserve"> </w:t>
      </w:r>
      <w:r w:rsidRPr="00EE6033">
        <w:rPr>
          <w:sz w:val="24"/>
          <w:szCs w:val="24"/>
        </w:rPr>
        <w:t>prowadzonego w trybie podstawowym bez negocjacji – art. 275 pkt 1 ustawy Pzp na zadanie pn.</w:t>
      </w:r>
      <w:r w:rsidRPr="00EE6033">
        <w:rPr>
          <w:rFonts w:eastAsia="Calibri"/>
          <w:sz w:val="24"/>
          <w:szCs w:val="24"/>
        </w:rPr>
        <w:t xml:space="preserve">: </w:t>
      </w:r>
      <w:r w:rsidRPr="00EE6033">
        <w:rPr>
          <w:rFonts w:eastAsia="Calibri"/>
          <w:b/>
          <w:bCs/>
          <w:sz w:val="24"/>
          <w:szCs w:val="24"/>
        </w:rPr>
        <w:t>Zakup i dostawa sprzętu laboratoryjnego dla ZSPT CKU w Bojanowie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 - grupa optyka.</w:t>
      </w:r>
    </w:p>
    <w:p w14:paraId="387B820A" w14:textId="0FAA5870" w:rsidR="0012774F" w:rsidRPr="00EE6033" w:rsidRDefault="00520165" w:rsidP="00EE6033">
      <w:pPr>
        <w:spacing w:before="600" w:after="240" w:line="276" w:lineRule="auto"/>
        <w:ind w:firstLine="708"/>
        <w:jc w:val="both"/>
        <w:rPr>
          <w:sz w:val="22"/>
          <w:szCs w:val="22"/>
        </w:rPr>
      </w:pPr>
      <w:r w:rsidRPr="00EE6033">
        <w:rPr>
          <w:sz w:val="24"/>
          <w:szCs w:val="24"/>
        </w:rPr>
        <w:t xml:space="preserve">Zamawiający, </w:t>
      </w:r>
      <w:r w:rsidR="00D21F92" w:rsidRPr="00EE6033">
        <w:rPr>
          <w:b/>
          <w:sz w:val="24"/>
          <w:szCs w:val="24"/>
        </w:rPr>
        <w:t>Powiatowe Centrum Usług Wspólnych w Rawiczu</w:t>
      </w:r>
      <w:r w:rsidRPr="00EE6033">
        <w:rPr>
          <w:sz w:val="24"/>
          <w:szCs w:val="24"/>
        </w:rPr>
        <w:t xml:space="preserve">, działając na podstawie art. </w:t>
      </w:r>
      <w:r w:rsidR="00E74BC3" w:rsidRPr="00EE6033">
        <w:rPr>
          <w:sz w:val="24"/>
          <w:szCs w:val="24"/>
        </w:rPr>
        <w:t>284</w:t>
      </w:r>
      <w:r w:rsidRPr="00EE6033">
        <w:rPr>
          <w:sz w:val="24"/>
          <w:szCs w:val="24"/>
        </w:rPr>
        <w:t xml:space="preserve"> ust. </w:t>
      </w:r>
      <w:r w:rsidR="0029606A" w:rsidRPr="00EE6033">
        <w:rPr>
          <w:sz w:val="24"/>
          <w:szCs w:val="24"/>
        </w:rPr>
        <w:t>6</w:t>
      </w:r>
      <w:r w:rsidRPr="00EE6033">
        <w:rPr>
          <w:sz w:val="24"/>
          <w:szCs w:val="24"/>
        </w:rPr>
        <w:t xml:space="preserve"> ustawy z dnia </w:t>
      </w:r>
      <w:r w:rsidR="0029606A" w:rsidRPr="00EE6033">
        <w:rPr>
          <w:sz w:val="24"/>
          <w:szCs w:val="24"/>
        </w:rPr>
        <w:t>11</w:t>
      </w:r>
      <w:r w:rsidRPr="00EE6033">
        <w:rPr>
          <w:sz w:val="24"/>
          <w:szCs w:val="24"/>
        </w:rPr>
        <w:t xml:space="preserve"> </w:t>
      </w:r>
      <w:r w:rsidR="0029606A" w:rsidRPr="00EE6033">
        <w:rPr>
          <w:sz w:val="24"/>
          <w:szCs w:val="24"/>
        </w:rPr>
        <w:t xml:space="preserve">września </w:t>
      </w:r>
      <w:r w:rsidRPr="00EE6033">
        <w:rPr>
          <w:sz w:val="24"/>
          <w:szCs w:val="24"/>
        </w:rPr>
        <w:t>20</w:t>
      </w:r>
      <w:r w:rsidR="0029606A" w:rsidRPr="00EE6033">
        <w:rPr>
          <w:sz w:val="24"/>
          <w:szCs w:val="24"/>
        </w:rPr>
        <w:t>19</w:t>
      </w:r>
      <w:r w:rsidRPr="00EE6033">
        <w:rPr>
          <w:sz w:val="24"/>
          <w:szCs w:val="24"/>
        </w:rPr>
        <w:t xml:space="preserve"> r</w:t>
      </w:r>
      <w:r w:rsidR="0029606A" w:rsidRPr="00EE6033">
        <w:rPr>
          <w:sz w:val="24"/>
          <w:szCs w:val="24"/>
        </w:rPr>
        <w:t>.</w:t>
      </w:r>
      <w:r w:rsidRPr="00EE6033">
        <w:rPr>
          <w:sz w:val="24"/>
          <w:szCs w:val="24"/>
        </w:rPr>
        <w:t xml:space="preserve"> Prawo </w:t>
      </w:r>
      <w:r w:rsidR="0029606A" w:rsidRPr="00EE6033">
        <w:rPr>
          <w:sz w:val="24"/>
          <w:szCs w:val="24"/>
        </w:rPr>
        <w:t>z</w:t>
      </w:r>
      <w:r w:rsidRPr="00EE6033">
        <w:rPr>
          <w:sz w:val="24"/>
          <w:szCs w:val="24"/>
        </w:rPr>
        <w:t xml:space="preserve">amówień </w:t>
      </w:r>
      <w:r w:rsidR="0029606A" w:rsidRPr="00EE6033">
        <w:rPr>
          <w:sz w:val="24"/>
          <w:szCs w:val="24"/>
        </w:rPr>
        <w:t>p</w:t>
      </w:r>
      <w:r w:rsidRPr="00EE6033">
        <w:rPr>
          <w:sz w:val="24"/>
          <w:szCs w:val="24"/>
        </w:rPr>
        <w:t xml:space="preserve">ublicznych </w:t>
      </w:r>
      <w:r w:rsidR="00EE6033">
        <w:rPr>
          <w:sz w:val="24"/>
          <w:szCs w:val="24"/>
        </w:rPr>
        <w:br/>
      </w:r>
      <w:r w:rsidR="00D21F92" w:rsidRPr="00EE6033">
        <w:rPr>
          <w:sz w:val="24"/>
          <w:szCs w:val="24"/>
        </w:rPr>
        <w:t>(t.j. Dz. U. z 2024 poz. 1320)</w:t>
      </w:r>
      <w:r w:rsidR="00BE7BFD" w:rsidRPr="00EE6033">
        <w:rPr>
          <w:sz w:val="24"/>
          <w:szCs w:val="24"/>
        </w:rPr>
        <w:t xml:space="preserve">, </w:t>
      </w:r>
      <w:r w:rsidR="00E74BC3" w:rsidRPr="00EE6033">
        <w:rPr>
          <w:sz w:val="24"/>
          <w:szCs w:val="24"/>
        </w:rPr>
        <w:t>udostępnia</w:t>
      </w:r>
      <w:r w:rsidR="00BE7BFD" w:rsidRPr="00EE6033">
        <w:rPr>
          <w:sz w:val="24"/>
          <w:szCs w:val="24"/>
        </w:rPr>
        <w:t xml:space="preserve"> poniżej treść zapytań do S</w:t>
      </w:r>
      <w:r w:rsidR="0012774F" w:rsidRPr="00EE6033">
        <w:rPr>
          <w:sz w:val="24"/>
          <w:szCs w:val="24"/>
        </w:rPr>
        <w:t>pecyfikacji Warunków Zamówienia (</w:t>
      </w:r>
      <w:r w:rsidR="0012774F" w:rsidRPr="00EE6033">
        <w:rPr>
          <w:sz w:val="24"/>
          <w:szCs w:val="24"/>
          <w:lang w:eastAsia="ar-SA"/>
        </w:rPr>
        <w:t>zwanej dalej</w:t>
      </w:r>
      <w:r w:rsidR="0012774F" w:rsidRPr="00EE6033">
        <w:rPr>
          <w:b/>
          <w:sz w:val="24"/>
          <w:szCs w:val="24"/>
          <w:lang w:eastAsia="ar-SA"/>
        </w:rPr>
        <w:t xml:space="preserve"> </w:t>
      </w:r>
      <w:r w:rsidR="0012774F" w:rsidRPr="00EE6033">
        <w:rPr>
          <w:bCs/>
          <w:sz w:val="24"/>
          <w:szCs w:val="24"/>
          <w:lang w:eastAsia="ar-SA"/>
        </w:rPr>
        <w:t>”SWZ”)</w:t>
      </w:r>
      <w:r w:rsidR="00E74BC3" w:rsidRPr="00EE6033">
        <w:rPr>
          <w:bCs/>
          <w:sz w:val="24"/>
          <w:szCs w:val="24"/>
          <w:lang w:eastAsia="ar-SA"/>
        </w:rPr>
        <w:t xml:space="preserve"> </w:t>
      </w:r>
      <w:r w:rsidR="00E74BC3" w:rsidRPr="00EE6033">
        <w:rPr>
          <w:sz w:val="24"/>
          <w:szCs w:val="24"/>
        </w:rPr>
        <w:t>wraz z wyjaśnieniami</w:t>
      </w:r>
      <w:r w:rsidR="0012774F" w:rsidRPr="00EE6033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21F92" w:rsidRPr="00EE6033" w14:paraId="12860D41" w14:textId="77777777" w:rsidTr="0063103F">
        <w:tc>
          <w:tcPr>
            <w:tcW w:w="9356" w:type="dxa"/>
            <w:shd w:val="clear" w:color="auto" w:fill="auto"/>
          </w:tcPr>
          <w:p w14:paraId="753884C8" w14:textId="6A05F8EE" w:rsidR="00D21F92" w:rsidRPr="00EE6033" w:rsidRDefault="00D21F92" w:rsidP="00EE6033">
            <w:pPr>
              <w:spacing w:before="60" w:after="6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EE6033">
              <w:rPr>
                <w:b/>
                <w:bCs/>
                <w:sz w:val="24"/>
                <w:szCs w:val="24"/>
              </w:rPr>
              <w:t>Pytanie nr 1</w:t>
            </w:r>
            <w:r w:rsidR="00EE6033">
              <w:rPr>
                <w:b/>
                <w:bCs/>
                <w:sz w:val="24"/>
                <w:szCs w:val="24"/>
              </w:rPr>
              <w:t>.1</w:t>
            </w:r>
          </w:p>
          <w:p w14:paraId="1A7E9976" w14:textId="1EBB7697" w:rsidR="00D21F92" w:rsidRPr="00EE6033" w:rsidRDefault="00D21F92" w:rsidP="00EE6033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EE6033">
              <w:rPr>
                <w:sz w:val="24"/>
                <w:szCs w:val="24"/>
              </w:rPr>
              <w:t xml:space="preserve">Pytanie nr 1- SWZ  </w:t>
            </w:r>
          </w:p>
          <w:p w14:paraId="05D1FCF7" w14:textId="77777777" w:rsidR="00D21F92" w:rsidRPr="00EE6033" w:rsidRDefault="00D21F92" w:rsidP="00EE6033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EE6033">
              <w:rPr>
                <w:sz w:val="24"/>
                <w:szCs w:val="24"/>
              </w:rPr>
              <w:t xml:space="preserve">Wykonawca zwraca się z wnioskiem o dokonanie modyfikacji SWZ polegającej na przesunięciu etapu składania certyfikatów, o których mowa w pkt 9.2.1) w tabeli pkt 2 na etap składania ofert tj. przeniesienie przedmiotowego punktu do tabeli w pkt 9.1 lub alternatywnie do tabeli w pkt 10.1. </w:t>
            </w:r>
          </w:p>
          <w:p w14:paraId="63E252F0" w14:textId="77777777" w:rsidR="00D21F92" w:rsidRPr="00EE6033" w:rsidRDefault="00D21F92" w:rsidP="00EE6033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EE6033">
              <w:rPr>
                <w:sz w:val="24"/>
                <w:szCs w:val="24"/>
              </w:rPr>
              <w:t>Taka modyfikacja pozwoli Zamawiającemu usprawnić proces i odrzucić oferty niezgodne z SWZ już na etapie wstępnego ich badania i jednocześnie zniechęci nierzetelnych wykonawców do składania oferty.</w:t>
            </w:r>
          </w:p>
          <w:p w14:paraId="62F1CFC6" w14:textId="77777777" w:rsidR="00EE6033" w:rsidRDefault="00EE6033" w:rsidP="00EE6033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EE6033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7C94BEC4" w14:textId="2E1CCBC8" w:rsidR="00D21F92" w:rsidRPr="00EE6033" w:rsidRDefault="00E22BF6" w:rsidP="00E22BF6">
            <w:pPr>
              <w:spacing w:after="40" w:line="276" w:lineRule="auto"/>
              <w:ind w:left="30" w:right="-72"/>
              <w:rPr>
                <w:sz w:val="24"/>
                <w:szCs w:val="24"/>
              </w:rPr>
            </w:pPr>
            <w:r w:rsidRPr="00E22BF6">
              <w:rPr>
                <w:sz w:val="24"/>
                <w:szCs w:val="24"/>
              </w:rPr>
              <w:t xml:space="preserve">Zamawiający dokonał modyfikacji zapisów SWZ </w:t>
            </w:r>
            <w:r>
              <w:rPr>
                <w:sz w:val="24"/>
                <w:szCs w:val="24"/>
              </w:rPr>
              <w:t xml:space="preserve">– złożenie wymaganych certyfikatów </w:t>
            </w:r>
            <w:r>
              <w:rPr>
                <w:sz w:val="24"/>
                <w:szCs w:val="24"/>
              </w:rPr>
              <w:lastRenderedPageBreak/>
              <w:t>wymagane jest wraz z ofertą zgodnie z udostępnioną w dniu 14.05.2025 r. Zmianą treści SWZ.</w:t>
            </w:r>
          </w:p>
          <w:p w14:paraId="7361DFB3" w14:textId="1ADEF841" w:rsidR="00EE6033" w:rsidRPr="00EE6033" w:rsidRDefault="00EE6033" w:rsidP="00EE6033">
            <w:pPr>
              <w:spacing w:before="60" w:after="6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EE6033">
              <w:rPr>
                <w:b/>
                <w:bCs/>
                <w:sz w:val="24"/>
                <w:szCs w:val="24"/>
              </w:rPr>
              <w:t>Pytanie nr 1</w:t>
            </w:r>
            <w:r>
              <w:rPr>
                <w:b/>
                <w:bCs/>
                <w:sz w:val="24"/>
                <w:szCs w:val="24"/>
              </w:rPr>
              <w:t>.2</w:t>
            </w:r>
          </w:p>
          <w:p w14:paraId="2362BE4B" w14:textId="7E42E854" w:rsidR="00D21F92" w:rsidRPr="00EE6033" w:rsidRDefault="00D21F92" w:rsidP="00EE6033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EE6033">
              <w:rPr>
                <w:sz w:val="24"/>
                <w:szCs w:val="24"/>
              </w:rPr>
              <w:t xml:space="preserve">Pytanie nr 2- Załącznik nr 8- Projekt umowy </w:t>
            </w:r>
          </w:p>
          <w:p w14:paraId="1E2B0B68" w14:textId="5DC8C77A" w:rsidR="00D21F92" w:rsidRPr="00EE6033" w:rsidRDefault="00D21F92" w:rsidP="00EE6033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EE6033">
              <w:rPr>
                <w:sz w:val="24"/>
                <w:szCs w:val="24"/>
              </w:rPr>
              <w:t>Czy Zamawiający wyrazi zgodę na modyfikację § 4- załącznik nr 8 do SWZ w taki sposób, aby wysokość kary umownej była naliczana na podstawie wartości netto, a nie brutto?</w:t>
            </w:r>
          </w:p>
          <w:p w14:paraId="7461452F" w14:textId="77777777" w:rsidR="00D21F92" w:rsidRPr="00EE6033" w:rsidRDefault="00D21F92" w:rsidP="00EE6033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EE6033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52A802F3" w14:textId="07315750" w:rsidR="00D21F92" w:rsidRPr="00EE6033" w:rsidRDefault="00EE6033" w:rsidP="00EE6033">
            <w:pPr>
              <w:spacing w:after="60" w:line="276" w:lineRule="auto"/>
              <w:ind w:left="30" w:right="-72"/>
              <w:jc w:val="both"/>
              <w:rPr>
                <w:sz w:val="24"/>
                <w:szCs w:val="24"/>
                <w:highlight w:val="darkGray"/>
              </w:rPr>
            </w:pPr>
            <w:r w:rsidRPr="00EE6033">
              <w:rPr>
                <w:sz w:val="24"/>
                <w:szCs w:val="24"/>
              </w:rPr>
              <w:t>Zamawiający</w:t>
            </w:r>
            <w:r>
              <w:rPr>
                <w:sz w:val="24"/>
                <w:szCs w:val="24"/>
              </w:rPr>
              <w:t xml:space="preserve"> nie</w:t>
            </w:r>
            <w:r w:rsidRPr="00EE6033">
              <w:rPr>
                <w:sz w:val="24"/>
                <w:szCs w:val="24"/>
              </w:rPr>
              <w:t xml:space="preserve"> wyra</w:t>
            </w:r>
            <w:r>
              <w:rPr>
                <w:sz w:val="24"/>
                <w:szCs w:val="24"/>
              </w:rPr>
              <w:t>ża</w:t>
            </w:r>
            <w:r w:rsidRPr="00EE6033">
              <w:rPr>
                <w:sz w:val="24"/>
                <w:szCs w:val="24"/>
              </w:rPr>
              <w:t xml:space="preserve"> zgod</w:t>
            </w:r>
            <w:r>
              <w:rPr>
                <w:sz w:val="24"/>
                <w:szCs w:val="24"/>
              </w:rPr>
              <w:t>y</w:t>
            </w:r>
            <w:r w:rsidRPr="00EE6033">
              <w:rPr>
                <w:sz w:val="24"/>
                <w:szCs w:val="24"/>
              </w:rPr>
              <w:t xml:space="preserve"> na modyfikację §4</w:t>
            </w:r>
            <w:r w:rsidRPr="00EE6033">
              <w:rPr>
                <w:i/>
                <w:iCs/>
                <w:sz w:val="24"/>
                <w:szCs w:val="24"/>
              </w:rPr>
              <w:t xml:space="preserve"> Załącznik</w:t>
            </w:r>
            <w:r>
              <w:rPr>
                <w:i/>
                <w:iCs/>
                <w:sz w:val="24"/>
                <w:szCs w:val="24"/>
              </w:rPr>
              <w:t>a</w:t>
            </w:r>
            <w:r w:rsidRPr="00EE6033">
              <w:rPr>
                <w:i/>
                <w:iCs/>
                <w:sz w:val="24"/>
                <w:szCs w:val="24"/>
              </w:rPr>
              <w:t xml:space="preserve"> Nr 8 do SWZ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E6033">
              <w:rPr>
                <w:sz w:val="24"/>
                <w:szCs w:val="24"/>
              </w:rPr>
              <w:t>w sposób zaproponowany</w:t>
            </w:r>
            <w:r>
              <w:rPr>
                <w:sz w:val="24"/>
                <w:szCs w:val="24"/>
              </w:rPr>
              <w:t xml:space="preserve"> </w:t>
            </w:r>
            <w:r w:rsidRPr="00EE6033">
              <w:rPr>
                <w:sz w:val="24"/>
                <w:szCs w:val="24"/>
              </w:rPr>
              <w:t>w powyższym pytaniu.</w:t>
            </w:r>
          </w:p>
        </w:tc>
      </w:tr>
    </w:tbl>
    <w:p w14:paraId="3BB73C72" w14:textId="77777777" w:rsidR="00BE7BFD" w:rsidRPr="00EE6033" w:rsidRDefault="00BE7BFD" w:rsidP="00520165">
      <w:pPr>
        <w:jc w:val="both"/>
        <w:rPr>
          <w:sz w:val="22"/>
          <w:szCs w:val="22"/>
        </w:rPr>
      </w:pPr>
    </w:p>
    <w:p w14:paraId="41963E75" w14:textId="77777777" w:rsidR="00EE6033" w:rsidRPr="00EB6443" w:rsidRDefault="00EE6033" w:rsidP="00EE6033">
      <w:pPr>
        <w:spacing w:before="120" w:after="120" w:line="276" w:lineRule="auto"/>
        <w:ind w:left="4248"/>
        <w:jc w:val="center"/>
        <w:rPr>
          <w:sz w:val="18"/>
          <w:szCs w:val="18"/>
        </w:rPr>
      </w:pPr>
      <w:r w:rsidRPr="00EB6443">
        <w:rPr>
          <w:sz w:val="18"/>
          <w:szCs w:val="18"/>
        </w:rPr>
        <w:t>Dyrektor</w:t>
      </w:r>
      <w:r w:rsidRPr="00EB6443">
        <w:rPr>
          <w:sz w:val="18"/>
          <w:szCs w:val="18"/>
        </w:rPr>
        <w:br/>
        <w:t>Powiatowego Centrum Usług</w:t>
      </w:r>
      <w:r w:rsidRPr="00EB6443">
        <w:rPr>
          <w:sz w:val="18"/>
          <w:szCs w:val="18"/>
        </w:rPr>
        <w:br/>
        <w:t>Wspólnych w Rawiczu</w:t>
      </w:r>
      <w:r w:rsidRPr="00EB6443">
        <w:rPr>
          <w:sz w:val="18"/>
          <w:szCs w:val="18"/>
        </w:rPr>
        <w:br/>
      </w:r>
      <w:r w:rsidRPr="00EB6443">
        <w:rPr>
          <w:sz w:val="18"/>
          <w:szCs w:val="18"/>
        </w:rPr>
        <w:br/>
        <w:t>(-) Urszula Stefaniak</w:t>
      </w:r>
    </w:p>
    <w:p w14:paraId="5643EB25" w14:textId="67083997" w:rsidR="006D4AB3" w:rsidRPr="00EE6033" w:rsidRDefault="006D4AB3" w:rsidP="00EE6033">
      <w:pPr>
        <w:pStyle w:val="Tekstpodstawowy"/>
        <w:spacing w:before="120" w:after="480"/>
        <w:ind w:left="3119" w:firstLine="425"/>
        <w:jc w:val="right"/>
        <w:rPr>
          <w:sz w:val="24"/>
          <w:szCs w:val="24"/>
        </w:rPr>
      </w:pPr>
    </w:p>
    <w:sectPr w:rsidR="006D4AB3" w:rsidRPr="00EE6033" w:rsidSect="00EE6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35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A12A" w14:textId="77777777" w:rsidR="00C95B7A" w:rsidRDefault="00C95B7A">
      <w:r>
        <w:separator/>
      </w:r>
    </w:p>
  </w:endnote>
  <w:endnote w:type="continuationSeparator" w:id="0">
    <w:p w14:paraId="5CE068A0" w14:textId="77777777" w:rsidR="00C95B7A" w:rsidRDefault="00C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2737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C872DA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31AC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4D756BAD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>System ProPublico © Datacomp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725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7FB5EE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74A1F5" w14:textId="77777777" w:rsidR="006D4AB3" w:rsidRDefault="006D4AB3">
    <w:pPr>
      <w:pStyle w:val="Stopka"/>
      <w:tabs>
        <w:tab w:val="clear" w:pos="4536"/>
        <w:tab w:val="left" w:pos="6237"/>
      </w:tabs>
    </w:pPr>
  </w:p>
  <w:p w14:paraId="7275E5FA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328C" w14:textId="77777777" w:rsidR="00C95B7A" w:rsidRDefault="00C95B7A">
      <w:r>
        <w:separator/>
      </w:r>
    </w:p>
  </w:footnote>
  <w:footnote w:type="continuationSeparator" w:id="0">
    <w:p w14:paraId="40F9CFE0" w14:textId="77777777" w:rsidR="00C95B7A" w:rsidRDefault="00C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8F40" w14:textId="77777777" w:rsidR="00D21F92" w:rsidRDefault="00D2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02C3" w14:textId="5601C189" w:rsidR="00D21F92" w:rsidRDefault="00C3177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D9A12C" wp14:editId="01C0A189">
          <wp:simplePos x="0" y="0"/>
          <wp:positionH relativeFrom="column">
            <wp:posOffset>-4445</wp:posOffset>
          </wp:positionH>
          <wp:positionV relativeFrom="paragraph">
            <wp:posOffset>-342900</wp:posOffset>
          </wp:positionV>
          <wp:extent cx="5753100" cy="76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9073" w14:textId="77777777" w:rsidR="00D21F92" w:rsidRDefault="00D2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3157370">
    <w:abstractNumId w:val="3"/>
  </w:num>
  <w:num w:numId="2" w16cid:durableId="1085421937">
    <w:abstractNumId w:val="6"/>
  </w:num>
  <w:num w:numId="3" w16cid:durableId="1400591175">
    <w:abstractNumId w:val="2"/>
  </w:num>
  <w:num w:numId="4" w16cid:durableId="70347890">
    <w:abstractNumId w:val="5"/>
  </w:num>
  <w:num w:numId="5" w16cid:durableId="382410742">
    <w:abstractNumId w:val="0"/>
  </w:num>
  <w:num w:numId="6" w16cid:durableId="1161461178">
    <w:abstractNumId w:val="1"/>
  </w:num>
  <w:num w:numId="7" w16cid:durableId="197401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A"/>
    <w:rsid w:val="00031374"/>
    <w:rsid w:val="000A1097"/>
    <w:rsid w:val="000E2A8F"/>
    <w:rsid w:val="00107E70"/>
    <w:rsid w:val="0012774F"/>
    <w:rsid w:val="00144B7A"/>
    <w:rsid w:val="00180C6E"/>
    <w:rsid w:val="001B0E6D"/>
    <w:rsid w:val="00241D5B"/>
    <w:rsid w:val="0029606A"/>
    <w:rsid w:val="004848F3"/>
    <w:rsid w:val="004A75F2"/>
    <w:rsid w:val="004E4B64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25320"/>
    <w:rsid w:val="00843A88"/>
    <w:rsid w:val="00864A4B"/>
    <w:rsid w:val="00870F9F"/>
    <w:rsid w:val="008804B6"/>
    <w:rsid w:val="00897AB0"/>
    <w:rsid w:val="008A3553"/>
    <w:rsid w:val="00A70BB4"/>
    <w:rsid w:val="00A905AC"/>
    <w:rsid w:val="00BA6584"/>
    <w:rsid w:val="00BE7BFD"/>
    <w:rsid w:val="00C31774"/>
    <w:rsid w:val="00C370F2"/>
    <w:rsid w:val="00C44EEC"/>
    <w:rsid w:val="00C46732"/>
    <w:rsid w:val="00C95B7A"/>
    <w:rsid w:val="00D21F92"/>
    <w:rsid w:val="00D22FFA"/>
    <w:rsid w:val="00D8461B"/>
    <w:rsid w:val="00D915F2"/>
    <w:rsid w:val="00DF32E8"/>
    <w:rsid w:val="00DF53CA"/>
    <w:rsid w:val="00E21B49"/>
    <w:rsid w:val="00E22BF6"/>
    <w:rsid w:val="00E2789F"/>
    <w:rsid w:val="00E72428"/>
    <w:rsid w:val="00E74BC3"/>
    <w:rsid w:val="00E935D6"/>
    <w:rsid w:val="00EA14B3"/>
    <w:rsid w:val="00EA416E"/>
    <w:rsid w:val="00EE6033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69B0C"/>
  <w15:chartTrackingRefBased/>
  <w15:docId w15:val="{72E97517-05B3-4ED8-B0C0-E440AF7F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2001-02-10T14:28:00Z</cp:lastPrinted>
  <dcterms:created xsi:type="dcterms:W3CDTF">2025-05-14T11:41:00Z</dcterms:created>
  <dcterms:modified xsi:type="dcterms:W3CDTF">2025-05-14T11:41:00Z</dcterms:modified>
</cp:coreProperties>
</file>