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C463E" w14:textId="77777777" w:rsidR="00071E3C" w:rsidRDefault="00303295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Cs/>
          <w:i/>
          <w:iCs/>
          <w:sz w:val="20"/>
          <w:szCs w:val="20"/>
        </w:rPr>
        <w:t>Załącznik Nr 4 do SWZ</w:t>
      </w:r>
    </w:p>
    <w:p w14:paraId="113F6A21" w14:textId="77777777" w:rsidR="00071E3C" w:rsidRDefault="00303295">
      <w:pPr>
        <w:spacing w:after="0" w:line="48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Znak sprawy: </w:t>
      </w:r>
      <w:r>
        <w:rPr>
          <w:rFonts w:ascii="Times New Roman" w:hAnsi="Times New Roman" w:cs="Times New Roman"/>
          <w:b/>
        </w:rPr>
        <w:t>PCUW.261.2.27.2025</w:t>
      </w:r>
    </w:p>
    <w:p w14:paraId="48D730E8" w14:textId="77777777" w:rsidR="00071E3C" w:rsidRDefault="00303295">
      <w:pPr>
        <w:spacing w:after="0" w:line="480" w:lineRule="auto"/>
        <w:ind w:left="424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Zamawiający:</w:t>
      </w:r>
    </w:p>
    <w:p w14:paraId="027C019D" w14:textId="77777777" w:rsidR="00071E3C" w:rsidRDefault="00303295">
      <w:pPr>
        <w:spacing w:after="0" w:line="276" w:lineRule="auto"/>
        <w:ind w:left="495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Powiatowe Centrum Usług Wspólnych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  <w:b/>
        </w:rPr>
        <w:t>w Rawiczu</w:t>
      </w:r>
      <w:r>
        <w:rPr>
          <w:rFonts w:ascii="Times New Roman" w:hAnsi="Times New Roman" w:cs="Times New Roman"/>
          <w:bCs/>
        </w:rPr>
        <w:br/>
        <w:t>ul. Mikołaja Kopernika 4</w:t>
      </w:r>
      <w:r>
        <w:rPr>
          <w:rFonts w:ascii="Times New Roman" w:hAnsi="Times New Roman" w:cs="Times New Roman"/>
          <w:bCs/>
        </w:rPr>
        <w:br/>
        <w:t>63-900 Rawicz</w:t>
      </w:r>
    </w:p>
    <w:p w14:paraId="6A568287" w14:textId="77777777" w:rsidR="00071E3C" w:rsidRDefault="00303295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Podmiot:</w:t>
      </w:r>
    </w:p>
    <w:p w14:paraId="13DA727A" w14:textId="77777777" w:rsidR="00071E3C" w:rsidRDefault="00303295">
      <w:pPr>
        <w:spacing w:after="0" w:line="360" w:lineRule="auto"/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3E667F59" w14:textId="77777777" w:rsidR="00071E3C" w:rsidRDefault="00303295">
      <w:pPr>
        <w:spacing w:after="0" w:line="360" w:lineRule="auto"/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7D3048AD" w14:textId="77777777" w:rsidR="00071E3C" w:rsidRDefault="00303295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>)</w:t>
      </w:r>
    </w:p>
    <w:p w14:paraId="406122C3" w14:textId="77777777" w:rsidR="00071E3C" w:rsidRDefault="00303295">
      <w:pPr>
        <w:spacing w:after="0" w:line="360" w:lineRule="auto"/>
        <w:rPr>
          <w:rFonts w:ascii="Times New Roman" w:hAnsi="Times New Roman" w:cs="Times New Roman"/>
          <w:sz w:val="21"/>
          <w:szCs w:val="21"/>
          <w:u w:val="single"/>
        </w:rPr>
      </w:pPr>
      <w:r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697F6DE0" w14:textId="77777777" w:rsidR="00071E3C" w:rsidRDefault="00303295">
      <w:pPr>
        <w:spacing w:after="0" w:line="360" w:lineRule="auto"/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58A71ED0" w14:textId="77777777" w:rsidR="00071E3C" w:rsidRDefault="00303295">
      <w:pPr>
        <w:spacing w:after="0" w:line="360" w:lineRule="auto"/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1E55F5BE" w14:textId="77777777" w:rsidR="00071E3C" w:rsidRDefault="00303295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(imię, nazwisko, stanowisko/podstawa </w:t>
      </w:r>
      <w:proofErr w:type="gramStart"/>
      <w:r>
        <w:rPr>
          <w:rFonts w:ascii="Times New Roman" w:hAnsi="Times New Roman" w:cs="Times New Roman"/>
          <w:i/>
          <w:sz w:val="16"/>
          <w:szCs w:val="16"/>
        </w:rPr>
        <w:t>do  reprezentacji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>)</w:t>
      </w:r>
    </w:p>
    <w:p w14:paraId="62C14E3E" w14:textId="77777777" w:rsidR="00071E3C" w:rsidRDefault="00071E3C">
      <w:pPr>
        <w:rPr>
          <w:rFonts w:ascii="Times New Roman" w:hAnsi="Times New Roman" w:cs="Times New Roman"/>
          <w:sz w:val="21"/>
          <w:szCs w:val="21"/>
        </w:rPr>
      </w:pPr>
    </w:p>
    <w:p w14:paraId="2CE380A8" w14:textId="77777777" w:rsidR="00071E3C" w:rsidRDefault="003032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 w:themeFill="background1" w:themeFillShade="F2"/>
        <w:tabs>
          <w:tab w:val="center" w:pos="4536"/>
          <w:tab w:val="right" w:pos="9072"/>
        </w:tabs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Oświadczenia podmiotu udostępniającego zasoby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ECB8898" w14:textId="77777777" w:rsidR="00071E3C" w:rsidRDefault="003032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 w:themeFill="background1" w:themeFillShade="F2"/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UWZGLĘDNIAJĄCE PRZESŁANKI WYKLUCZENIA Z ART. 7 UST. 1 USTAWY Z DNIA </w:t>
      </w:r>
      <w:r>
        <w:rPr>
          <w:rFonts w:ascii="Times New Roman" w:hAnsi="Times New Roman" w:cs="Times New Roman"/>
          <w:b/>
          <w:sz w:val="20"/>
          <w:szCs w:val="20"/>
        </w:rPr>
        <w:br/>
        <w:t xml:space="preserve">13 KWIETNIA 2022 R. </w:t>
      </w:r>
      <w:r>
        <w:rPr>
          <w:rFonts w:ascii="Times New Roman" w:hAnsi="Times New Roman" w:cs="Times New Roman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514407B5" w14:textId="55F5B47A" w:rsidR="00071E3C" w:rsidRDefault="003032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 w:themeFill="background1" w:themeFillShade="F2"/>
        <w:spacing w:after="12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składane na podstawie art. 125 ust. 5 ustawy </w:t>
      </w:r>
      <w:proofErr w:type="spellStart"/>
      <w:r>
        <w:rPr>
          <w:rFonts w:ascii="Times New Roman" w:hAnsi="Times New Roman" w:cs="Times New Roman"/>
          <w:b/>
        </w:rPr>
        <w:t>P</w:t>
      </w:r>
      <w:r>
        <w:rPr>
          <w:rFonts w:ascii="Times New Roman" w:hAnsi="Times New Roman" w:cs="Times New Roman"/>
          <w:b/>
          <w:bCs/>
        </w:rPr>
        <w:t>zp</w:t>
      </w:r>
      <w:proofErr w:type="spellEnd"/>
      <w:r>
        <w:rPr>
          <w:rFonts w:ascii="Times New Roman" w:hAnsi="Times New Roman" w:cs="Times New Roman"/>
          <w:b/>
          <w:bCs/>
        </w:rPr>
        <w:t xml:space="preserve"> (tj. Dz.U. z 2024 poz. </w:t>
      </w:r>
      <w:hyperlink r:id="rId8">
        <w:bookmarkStart w:id="0" w:name="view%253A_id1%253A_id2%253A_id59%253A_id"/>
        <w:bookmarkEnd w:id="0"/>
        <w:r w:rsidRPr="00303295">
          <w:rPr>
            <w:rStyle w:val="Hipercze"/>
            <w:rFonts w:ascii="Times New Roman" w:hAnsi="Times New Roman" w:cs="Times New Roman"/>
            <w:b/>
            <w:bCs/>
            <w:color w:val="000000"/>
            <w:sz w:val="21"/>
            <w:u w:val="none"/>
            <w:shd w:val="clear" w:color="auto" w:fill="F5F5F5"/>
          </w:rPr>
          <w:t>1320</w:t>
        </w:r>
      </w:hyperlink>
      <w:r w:rsidRPr="00303295">
        <w:rPr>
          <w:b/>
          <w:bCs/>
        </w:rPr>
        <w:t xml:space="preserve"> ze zm.</w:t>
      </w:r>
      <w:r w:rsidRPr="00303295"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Cs/>
        </w:rPr>
        <w:t>dalej jako: „</w:t>
      </w:r>
      <w:r>
        <w:rPr>
          <w:rFonts w:ascii="Times New Roman" w:hAnsi="Times New Roman" w:cs="Times New Roman"/>
          <w:bCs/>
          <w:i/>
          <w:iCs/>
        </w:rPr>
        <w:t xml:space="preserve">ustawa </w:t>
      </w:r>
      <w:proofErr w:type="spellStart"/>
      <w:r>
        <w:rPr>
          <w:rFonts w:ascii="Times New Roman" w:hAnsi="Times New Roman" w:cs="Times New Roman"/>
          <w:bCs/>
          <w:i/>
          <w:iCs/>
        </w:rPr>
        <w:t>Pzp</w:t>
      </w:r>
      <w:proofErr w:type="spellEnd"/>
      <w:r>
        <w:rPr>
          <w:rFonts w:ascii="Times New Roman" w:hAnsi="Times New Roman" w:cs="Times New Roman"/>
          <w:bCs/>
        </w:rPr>
        <w:t>”</w:t>
      </w:r>
    </w:p>
    <w:p w14:paraId="39E89873" w14:textId="77777777" w:rsidR="00071E3C" w:rsidRDefault="00071E3C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2B2D4A9F" w14:textId="77777777" w:rsidR="00071E3C" w:rsidRDefault="00303295">
      <w:pPr>
        <w:ind w:firstLine="348"/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</w:rPr>
        <w:t xml:space="preserve">Na potrzeby postępowania o udzielenie zamówienia publicznego prowadzonego w trybie podstawowym bez negocjacji, na podst. art. 275 pkt 1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, na zadanie pn.: </w:t>
      </w:r>
      <w:r>
        <w:rPr>
          <w:rFonts w:ascii="Times New Roman" w:eastAsia="Times New Roman" w:hAnsi="Times New Roman" w:cs="Times New Roman"/>
          <w:b/>
          <w:bCs/>
          <w:iCs/>
          <w:color w:val="000000"/>
        </w:rPr>
        <w:t>„Zakup wraz z dostawą ciągnika rolniczego”</w:t>
      </w:r>
      <w:r>
        <w:rPr>
          <w:rFonts w:ascii="Times New Roman" w:hAnsi="Times New Roman" w:cs="Times New Roman"/>
          <w:b/>
          <w:bCs/>
          <w:iCs/>
        </w:rPr>
        <w:t xml:space="preserve">, </w:t>
      </w:r>
      <w:r>
        <w:rPr>
          <w:rFonts w:ascii="Times New Roman" w:hAnsi="Times New Roman" w:cs="Times New Roman"/>
          <w:bCs/>
        </w:rPr>
        <w:t>pr</w:t>
      </w:r>
      <w:r>
        <w:rPr>
          <w:rFonts w:ascii="Times New Roman" w:hAnsi="Times New Roman" w:cs="Times New Roman"/>
        </w:rPr>
        <w:t>owadzonego przez Powiatowe Centrum Usług Wspólnych w Rawiczu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oświadczam, co następuje:</w:t>
      </w:r>
    </w:p>
    <w:p w14:paraId="03947D3F" w14:textId="77777777" w:rsidR="00071E3C" w:rsidRDefault="00303295">
      <w:pPr>
        <w:pStyle w:val="Akapitzlist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 w:themeFill="background1" w:themeFillShade="F2"/>
        <w:spacing w:before="120" w:after="0" w:line="360" w:lineRule="auto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OŚWIADCZENIA DOTYCZĄCE PODSTAW WYKLUCZENIA</w:t>
      </w:r>
    </w:p>
    <w:p w14:paraId="7295984D" w14:textId="77777777" w:rsidR="00071E3C" w:rsidRDefault="00303295">
      <w:pPr>
        <w:pStyle w:val="Akapitzlist"/>
        <w:numPr>
          <w:ilvl w:val="0"/>
          <w:numId w:val="1"/>
        </w:numPr>
        <w:spacing w:before="120" w:after="0"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nie zachodzą w stosunku do mnie przesłanki wykluczenia z postępowania </w:t>
      </w:r>
      <w:r>
        <w:rPr>
          <w:rFonts w:ascii="Times New Roman" w:hAnsi="Times New Roman" w:cs="Times New Roman"/>
        </w:rPr>
        <w:br/>
        <w:t xml:space="preserve">na </w:t>
      </w:r>
      <w:proofErr w:type="gramStart"/>
      <w:r>
        <w:rPr>
          <w:rFonts w:ascii="Times New Roman" w:hAnsi="Times New Roman" w:cs="Times New Roman"/>
        </w:rPr>
        <w:t>podstawie  art.</w:t>
      </w:r>
      <w:proofErr w:type="gramEnd"/>
      <w:r>
        <w:rPr>
          <w:rFonts w:ascii="Times New Roman" w:hAnsi="Times New Roman" w:cs="Times New Roman"/>
        </w:rPr>
        <w:t xml:space="preserve"> 108 ust 1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.</w:t>
      </w:r>
    </w:p>
    <w:p w14:paraId="7000A793" w14:textId="77777777" w:rsidR="00071E3C" w:rsidRDefault="00303295">
      <w:pPr>
        <w:pStyle w:val="Akapitzlist"/>
        <w:numPr>
          <w:ilvl w:val="0"/>
          <w:numId w:val="1"/>
        </w:numPr>
        <w:spacing w:before="120" w:after="0"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nie zachodzą w stosunku do mnie przesłanki wykluczenia z postępowania </w:t>
      </w:r>
      <w:r>
        <w:rPr>
          <w:rFonts w:ascii="Times New Roman" w:hAnsi="Times New Roman" w:cs="Times New Roman"/>
        </w:rPr>
        <w:br/>
        <w:t xml:space="preserve">na podstawie art. 109 ust. 1 pkt 4, 7, 8 i 10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.</w:t>
      </w:r>
    </w:p>
    <w:p w14:paraId="642997EE" w14:textId="77777777" w:rsidR="00071E3C" w:rsidRDefault="00303295">
      <w:pPr>
        <w:pStyle w:val="NormalnyWeb"/>
        <w:numPr>
          <w:ilvl w:val="0"/>
          <w:numId w:val="1"/>
        </w:numPr>
        <w:spacing w:after="0" w:line="360" w:lineRule="auto"/>
        <w:ind w:left="426" w:hanging="357"/>
        <w:jc w:val="both"/>
        <w:rPr>
          <w:sz w:val="21"/>
          <w:szCs w:val="21"/>
        </w:rPr>
      </w:pPr>
      <w:r>
        <w:rPr>
          <w:sz w:val="22"/>
          <w:szCs w:val="22"/>
        </w:rPr>
        <w:t xml:space="preserve">Oświadczam, </w:t>
      </w:r>
      <w:r>
        <w:rPr>
          <w:color w:val="000000" w:themeColor="text1"/>
          <w:sz w:val="22"/>
          <w:szCs w:val="22"/>
        </w:rPr>
        <w:t xml:space="preserve">że nie zachodzą w stosunku do mnie przesłanki wykluczenia z postępowania </w:t>
      </w:r>
      <w:r>
        <w:rPr>
          <w:color w:val="000000" w:themeColor="text1"/>
          <w:sz w:val="22"/>
          <w:szCs w:val="22"/>
        </w:rPr>
        <w:br/>
        <w:t xml:space="preserve">na podstawie art.  </w:t>
      </w:r>
      <w:r>
        <w:rPr>
          <w:rFonts w:eastAsia="Times New Roman"/>
          <w:color w:val="000000" w:themeColor="text1"/>
          <w:sz w:val="22"/>
          <w:szCs w:val="22"/>
          <w:lang w:eastAsia="pl-PL"/>
        </w:rPr>
        <w:t xml:space="preserve">7 ust. 1 ustawy </w:t>
      </w:r>
      <w:r>
        <w:rPr>
          <w:color w:val="000000" w:themeColor="text1"/>
          <w:sz w:val="22"/>
          <w:szCs w:val="22"/>
        </w:rPr>
        <w:t>z dnia 13 kwietnia 2022 r.</w:t>
      </w:r>
      <w:r>
        <w:rPr>
          <w:i/>
          <w:iCs/>
          <w:color w:val="000000" w:themeColor="text1"/>
          <w:sz w:val="22"/>
          <w:szCs w:val="22"/>
        </w:rPr>
        <w:t xml:space="preserve"> </w:t>
      </w:r>
      <w:r>
        <w:rPr>
          <w:iCs/>
          <w:color w:val="000000" w:themeColor="text1"/>
          <w:sz w:val="22"/>
          <w:szCs w:val="22"/>
        </w:rPr>
        <w:t xml:space="preserve">o szczególnych rozwiązaniach w </w:t>
      </w:r>
      <w:r>
        <w:rPr>
          <w:iCs/>
          <w:color w:val="000000" w:themeColor="text1"/>
          <w:sz w:val="22"/>
          <w:szCs w:val="22"/>
        </w:rPr>
        <w:lastRenderedPageBreak/>
        <w:t>zakresie</w:t>
      </w:r>
      <w:r>
        <w:rPr>
          <w:iCs/>
          <w:color w:val="000000" w:themeColor="text1"/>
          <w:sz w:val="21"/>
          <w:szCs w:val="21"/>
        </w:rPr>
        <w:t xml:space="preserve"> przeciwdziałania wspieraniu agresji na Ukrainę oraz służących ochronie bezpieczeństwa narodowego (Dz. </w:t>
      </w:r>
      <w:r>
        <w:rPr>
          <w:iCs/>
          <w:sz w:val="21"/>
          <w:szCs w:val="21"/>
        </w:rPr>
        <w:t>U. z 2025 r. poz. 514)</w:t>
      </w:r>
      <w:r>
        <w:rPr>
          <w:rStyle w:val="Odwoanieprzypisudolnego"/>
          <w:iCs/>
          <w:sz w:val="21"/>
          <w:szCs w:val="21"/>
        </w:rPr>
        <w:footnoteReference w:id="1"/>
      </w:r>
      <w:r>
        <w:rPr>
          <w:iCs/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2AB66419" w14:textId="77777777" w:rsidR="00071E3C" w:rsidRDefault="00303295">
      <w:pPr>
        <w:pStyle w:val="Akapitzlist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 w:themeFill="background1" w:themeFillShade="F2"/>
        <w:spacing w:after="120" w:line="360" w:lineRule="auto"/>
        <w:ind w:left="709"/>
        <w:jc w:val="both"/>
        <w:rPr>
          <w:rFonts w:ascii="Times New Roman" w:hAnsi="Times New Roman" w:cs="Times New Roman"/>
          <w:b/>
        </w:rPr>
      </w:pPr>
      <w:bookmarkStart w:id="1" w:name="_Hlk99009560"/>
      <w:r>
        <w:rPr>
          <w:rFonts w:ascii="Times New Roman" w:hAnsi="Times New Roman" w:cs="Times New Roman"/>
          <w:b/>
        </w:rPr>
        <w:t>OŚWIADCZENIE DOTYCZĄCE PODANYCH INFORMACJI</w:t>
      </w:r>
      <w:bookmarkEnd w:id="1"/>
    </w:p>
    <w:p w14:paraId="322AD65E" w14:textId="77777777" w:rsidR="00071E3C" w:rsidRDefault="00303295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6EB256" w14:textId="77777777" w:rsidR="00071E3C" w:rsidRDefault="00303295">
      <w:pPr>
        <w:pStyle w:val="Akapitzlist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 w:themeFill="background1" w:themeFillShade="F2"/>
        <w:spacing w:after="120" w:line="360" w:lineRule="auto"/>
        <w:ind w:left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INFORMACJA DOTYCZĄCA DOSTĘPU DO PODMIOTOWYCH ŚRODKÓW DOWODOWYCH</w:t>
      </w:r>
    </w:p>
    <w:p w14:paraId="21BC4D15" w14:textId="77777777" w:rsidR="00071E3C" w:rsidRDefault="00303295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Wskazuję następujące podmiotowe środki dowodowe, które można uzyskać za pomocą bezpłatnych </w:t>
      </w:r>
      <w:r>
        <w:rPr>
          <w:rFonts w:ascii="Times New Roman" w:hAnsi="Times New Roman" w:cs="Times New Roman"/>
        </w:rPr>
        <w:br/>
        <w:t>i ogólnodostępnych baz danych,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dane umożliwiające dostęp do tych środków:</w:t>
      </w:r>
    </w:p>
    <w:p w14:paraId="4FE5EF2D" w14:textId="77777777" w:rsidR="00071E3C" w:rsidRDefault="00303295">
      <w:pPr>
        <w:pStyle w:val="Akapitzlist"/>
        <w:numPr>
          <w:ilvl w:val="0"/>
          <w:numId w:val="3"/>
        </w:numPr>
        <w:spacing w:after="0" w:line="360" w:lineRule="auto"/>
        <w:ind w:left="426" w:hanging="3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</w:t>
      </w:r>
    </w:p>
    <w:p w14:paraId="4315754D" w14:textId="77777777" w:rsidR="00071E3C" w:rsidRDefault="0030329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(wskazać podmiotowy środek dowodowy, adres internetowy, wydający urząd lub organ, dokładne dane referencyjne dokumentacji)</w:t>
      </w:r>
    </w:p>
    <w:p w14:paraId="2941F0A7" w14:textId="77777777" w:rsidR="00071E3C" w:rsidRDefault="00303295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</w:t>
      </w:r>
    </w:p>
    <w:p w14:paraId="61B9FCCD" w14:textId="77777777" w:rsidR="00071E3C" w:rsidRDefault="0030329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(wskazać podmiotowy środek dowodowy, adres internetowy, wydający urząd lub organ, dokładne dane referencyjne dokumentacji)</w:t>
      </w:r>
    </w:p>
    <w:p w14:paraId="37241EE9" w14:textId="77777777" w:rsidR="00071E3C" w:rsidRDefault="0030329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</w:p>
    <w:p w14:paraId="7FC2B3B2" w14:textId="77777777" w:rsidR="00071E3C" w:rsidRDefault="00071E3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B74B8CF" w14:textId="77777777" w:rsidR="00071E3C" w:rsidRDefault="00071E3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7E2D4DB" w14:textId="77777777" w:rsidR="00071E3C" w:rsidRDefault="00071E3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40CD8E8" w14:textId="77777777" w:rsidR="00071E3C" w:rsidRDefault="00071E3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BEA2629" w14:textId="77777777" w:rsidR="00071E3C" w:rsidRDefault="00303295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……………………………………….</w:t>
      </w:r>
    </w:p>
    <w:p w14:paraId="30C69942" w14:textId="77777777" w:rsidR="00071E3C" w:rsidRDefault="00303295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 xml:space="preserve">Data; kwalifikowany podpis elektroniczny lub podpis zaufany lub podpis osobisty </w:t>
      </w:r>
    </w:p>
    <w:sectPr w:rsidR="00071E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21C7E" w14:textId="77777777" w:rsidR="00303295" w:rsidRDefault="00303295">
      <w:pPr>
        <w:spacing w:after="0" w:line="240" w:lineRule="auto"/>
      </w:pPr>
      <w:r>
        <w:separator/>
      </w:r>
    </w:p>
  </w:endnote>
  <w:endnote w:type="continuationSeparator" w:id="0">
    <w:p w14:paraId="67DF778C" w14:textId="77777777" w:rsidR="00303295" w:rsidRDefault="00303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8FB70" w14:textId="77777777" w:rsidR="00071E3C" w:rsidRDefault="00071E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3584947"/>
      <w:docPartObj>
        <w:docPartGallery w:val="Page Numbers (Bottom of Page)"/>
        <w:docPartUnique/>
      </w:docPartObj>
    </w:sdtPr>
    <w:sdtEndPr/>
    <w:sdtContent>
      <w:p w14:paraId="602CB966" w14:textId="77777777" w:rsidR="00071E3C" w:rsidRDefault="00303295">
        <w:pPr>
          <w:pStyle w:val="Stopka"/>
          <w:jc w:val="right"/>
          <w:rPr>
            <w:rFonts w:ascii="Times New Roman" w:eastAsiaTheme="majorEastAsia" w:hAnsi="Times New Roman" w:cs="Times New Roman"/>
            <w:sz w:val="18"/>
            <w:szCs w:val="18"/>
          </w:rPr>
        </w:pPr>
        <w:r>
          <w:rPr>
            <w:rFonts w:ascii="Times New Roman" w:eastAsiaTheme="majorEastAsia" w:hAnsi="Times New Roman" w:cs="Times New Roman"/>
            <w:sz w:val="18"/>
            <w:szCs w:val="18"/>
          </w:rPr>
          <w:t xml:space="preserve">str. </w:t>
        </w:r>
        <w:r>
          <w:rPr>
            <w:rFonts w:ascii="Times New Roman" w:hAnsi="Times New Roman" w:cs="Times New Roman"/>
            <w:sz w:val="18"/>
            <w:szCs w:val="18"/>
          </w:rPr>
          <w:fldChar w:fldCharType="begin"/>
        </w:r>
        <w:r>
          <w:rPr>
            <w:rFonts w:ascii="Times New Roman" w:hAnsi="Times New Roman" w:cs="Times New Roman"/>
            <w:sz w:val="18"/>
            <w:szCs w:val="18"/>
          </w:rPr>
          <w:instrText xml:space="preserve"> PAGE </w:instrText>
        </w:r>
        <w:r>
          <w:rPr>
            <w:rFonts w:ascii="Times New Roman" w:hAnsi="Times New Roman" w:cs="Times New Roman"/>
            <w:sz w:val="18"/>
            <w:szCs w:val="18"/>
          </w:rPr>
          <w:fldChar w:fldCharType="separate"/>
        </w:r>
        <w:r>
          <w:rPr>
            <w:rFonts w:ascii="Times New Roman" w:hAnsi="Times New Roman" w:cs="Times New Roman"/>
            <w:sz w:val="18"/>
            <w:szCs w:val="18"/>
          </w:rPr>
          <w:t>2</w:t>
        </w:r>
        <w:r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2ED163A9" w14:textId="77777777" w:rsidR="00071E3C" w:rsidRDefault="00071E3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4838869"/>
      <w:docPartObj>
        <w:docPartGallery w:val="Page Numbers (Bottom of Page)"/>
        <w:docPartUnique/>
      </w:docPartObj>
    </w:sdtPr>
    <w:sdtEndPr/>
    <w:sdtContent>
      <w:p w14:paraId="0B5E4897" w14:textId="77777777" w:rsidR="00071E3C" w:rsidRDefault="00303295">
        <w:pPr>
          <w:pStyle w:val="Stopka"/>
          <w:jc w:val="right"/>
          <w:rPr>
            <w:rFonts w:ascii="Times New Roman" w:eastAsiaTheme="majorEastAsia" w:hAnsi="Times New Roman" w:cs="Times New Roman"/>
            <w:sz w:val="18"/>
            <w:szCs w:val="18"/>
          </w:rPr>
        </w:pPr>
        <w:r>
          <w:rPr>
            <w:rFonts w:ascii="Times New Roman" w:eastAsiaTheme="majorEastAsia" w:hAnsi="Times New Roman" w:cs="Times New Roman"/>
            <w:sz w:val="18"/>
            <w:szCs w:val="18"/>
          </w:rPr>
          <w:t xml:space="preserve">str. </w:t>
        </w:r>
        <w:r>
          <w:rPr>
            <w:rFonts w:ascii="Times New Roman" w:hAnsi="Times New Roman" w:cs="Times New Roman"/>
            <w:sz w:val="18"/>
            <w:szCs w:val="18"/>
          </w:rPr>
          <w:fldChar w:fldCharType="begin"/>
        </w:r>
        <w:r>
          <w:rPr>
            <w:rFonts w:ascii="Times New Roman" w:hAnsi="Times New Roman" w:cs="Times New Roman"/>
            <w:sz w:val="18"/>
            <w:szCs w:val="18"/>
          </w:rPr>
          <w:instrText xml:space="preserve"> PAGE </w:instrText>
        </w:r>
        <w:r>
          <w:rPr>
            <w:rFonts w:ascii="Times New Roman" w:hAnsi="Times New Roman" w:cs="Times New Roman"/>
            <w:sz w:val="18"/>
            <w:szCs w:val="18"/>
          </w:rPr>
          <w:fldChar w:fldCharType="separate"/>
        </w:r>
        <w:r>
          <w:rPr>
            <w:rFonts w:ascii="Times New Roman" w:hAnsi="Times New Roman" w:cs="Times New Roman"/>
            <w:sz w:val="18"/>
            <w:szCs w:val="18"/>
          </w:rPr>
          <w:t>2</w:t>
        </w:r>
        <w:r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3B138852" w14:textId="77777777" w:rsidR="00071E3C" w:rsidRDefault="00071E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FED99" w14:textId="77777777" w:rsidR="00071E3C" w:rsidRDefault="00303295">
      <w:r>
        <w:separator/>
      </w:r>
    </w:p>
  </w:footnote>
  <w:footnote w:type="continuationSeparator" w:id="0">
    <w:p w14:paraId="3ADF21AF" w14:textId="77777777" w:rsidR="00071E3C" w:rsidRDefault="00303295">
      <w:r>
        <w:continuationSeparator/>
      </w:r>
    </w:p>
  </w:footnote>
  <w:footnote w:id="1">
    <w:p w14:paraId="5BA93FFC" w14:textId="77777777" w:rsidR="00071E3C" w:rsidRDefault="00303295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 w:cs="Times New Roman"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</w:t>
      </w:r>
      <w:proofErr w:type="gramStart"/>
      <w:r>
        <w:rPr>
          <w:rFonts w:ascii="Times New Roman" w:hAnsi="Times New Roman" w:cs="Times New Roman"/>
          <w:iCs/>
          <w:color w:val="222222"/>
          <w:sz w:val="16"/>
          <w:szCs w:val="16"/>
        </w:rPr>
        <w:t>narodowego</w:t>
      </w:r>
      <w:r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,  </w:t>
      </w:r>
      <w:r>
        <w:rPr>
          <w:rFonts w:ascii="Times New Roman" w:hAnsi="Times New Roman" w:cs="Times New Roman"/>
          <w:iCs/>
          <w:color w:val="222222"/>
          <w:sz w:val="16"/>
          <w:szCs w:val="16"/>
        </w:rPr>
        <w:t>zwanej</w:t>
      </w:r>
      <w:proofErr w:type="gramEnd"/>
      <w:r>
        <w:rPr>
          <w:rFonts w:ascii="Times New Roman" w:hAnsi="Times New Roman" w:cs="Times New Roman"/>
          <w:iCs/>
          <w:color w:val="222222"/>
          <w:sz w:val="16"/>
          <w:szCs w:val="16"/>
        </w:rPr>
        <w:t xml:space="preserve"> dalej „ustawą”, 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07088064" w14:textId="77777777" w:rsidR="00071E3C" w:rsidRDefault="00303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C3227A2" w14:textId="636A9030" w:rsidR="00071E3C" w:rsidRDefault="00303295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</w:t>
      </w:r>
      <w:r w:rsidRPr="00303295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2025 r. poz. 644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.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B27719A" w14:textId="77777777" w:rsidR="00071E3C" w:rsidRDefault="00303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2023 r. poz.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120 ze zm.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33E159D" w14:textId="77777777" w:rsidR="00071E3C" w:rsidRDefault="00071E3C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7DCBA" w14:textId="77777777" w:rsidR="00071E3C" w:rsidRDefault="00071E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B558F" w14:textId="77777777" w:rsidR="00071E3C" w:rsidRDefault="00071E3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09182" w14:textId="77777777" w:rsidR="00071E3C" w:rsidRDefault="00071E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509EF"/>
    <w:multiLevelType w:val="multilevel"/>
    <w:tmpl w:val="9FEE0B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864440"/>
    <w:multiLevelType w:val="multilevel"/>
    <w:tmpl w:val="14567B5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8382650"/>
    <w:multiLevelType w:val="multilevel"/>
    <w:tmpl w:val="EAB6DDE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FC93CE6"/>
    <w:multiLevelType w:val="multilevel"/>
    <w:tmpl w:val="236642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857957388">
    <w:abstractNumId w:val="3"/>
  </w:num>
  <w:num w:numId="2" w16cid:durableId="1417938511">
    <w:abstractNumId w:val="1"/>
  </w:num>
  <w:num w:numId="3" w16cid:durableId="735857300">
    <w:abstractNumId w:val="2"/>
  </w:num>
  <w:num w:numId="4" w16cid:durableId="1521047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E3C"/>
    <w:rsid w:val="00071E3C"/>
    <w:rsid w:val="00303295"/>
    <w:rsid w:val="00E2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3521D"/>
  <w15:docId w15:val="{103B9FB9-4DD9-4517-868C-8E7801AEA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nakiprzypiswkocowychuser">
    <w:name w:val="Znaki przypisów końcowych (user)"/>
    <w:uiPriority w:val="99"/>
    <w:semiHidden/>
    <w:unhideWhenUsed/>
    <w:qFormat/>
    <w:rsid w:val="0038231F"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nakiprzypiswdolnychuser">
    <w:name w:val="Znaki przypisów dolnych (user)"/>
    <w:uiPriority w:val="99"/>
    <w:semiHidden/>
    <w:unhideWhenUsed/>
    <w:qFormat/>
    <w:rsid w:val="0038231F"/>
    <w:rPr>
      <w:vertAlign w:val="superscript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character" w:customStyle="1" w:styleId="cf01">
    <w:name w:val="cf01"/>
    <w:basedOn w:val="Domylnaczcionkaakapitu"/>
    <w:qFormat/>
    <w:rsid w:val="005D4835"/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Indeksuser">
    <w:name w:val="Indeks (user)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user">
    <w:name w:val="Główka i stopka (user)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qFormat/>
    <w:rsid w:val="007C3D44"/>
  </w:style>
  <w:style w:type="paragraph" w:styleId="NormalnyWeb">
    <w:name w:val="Normal (Web)"/>
    <w:basedOn w:val="Normalny"/>
    <w:uiPriority w:val="99"/>
    <w:unhideWhenUsed/>
    <w:qFormat/>
    <w:rsid w:val="009109B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250000514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6B31C-9587-4E97-B468-5F87744A1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424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Joanna Ratajczak</cp:lastModifiedBy>
  <cp:revision>9</cp:revision>
  <cp:lastPrinted>2025-05-06T09:08:00Z</cp:lastPrinted>
  <dcterms:created xsi:type="dcterms:W3CDTF">2025-05-06T09:08:00Z</dcterms:created>
  <dcterms:modified xsi:type="dcterms:W3CDTF">2025-07-22T05:39:00Z</dcterms:modified>
  <dc:language>pl-PL</dc:language>
</cp:coreProperties>
</file>