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Pr="00ED4A0B" w:rsidRDefault="00BC35E1" w:rsidP="004B1264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BC35E1" w:rsidRPr="004B1264" w:rsidRDefault="004B1264" w:rsidP="004B1264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na świadczenie usług transportowych</w:t>
      </w:r>
    </w:p>
    <w:p w:rsidR="00BC35E1" w:rsidRPr="004B1264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</w:rPr>
      </w:pPr>
    </w:p>
    <w:p w:rsidR="00BC35E1" w:rsidRPr="004B1264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FORMULARZ OFERTOWY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Dane oferenta: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Nazwa:________________________________________________________________________________________________________________________________________________</w:t>
      </w:r>
      <w:r w:rsidR="006E2371">
        <w:rPr>
          <w:rFonts w:asciiTheme="majorHAnsi" w:hAnsiTheme="majorHAnsi" w:cstheme="majorHAnsi"/>
          <w:b/>
        </w:rPr>
        <w:t>______________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Adres:______________________________________________________________________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NIP:______________________________</w:t>
      </w:r>
    </w:p>
    <w:p w:rsidR="00BC35E1" w:rsidRPr="004B1264" w:rsidRDefault="00BC35E1" w:rsidP="004B1264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Tel. kontaktowy:________________________ adres e-mail:___________________________</w:t>
      </w:r>
      <w:r w:rsidR="006E2371">
        <w:rPr>
          <w:rFonts w:asciiTheme="majorHAnsi" w:hAnsiTheme="majorHAnsi" w:cstheme="majorHAnsi"/>
          <w:b/>
        </w:rPr>
        <w:t>_______</w:t>
      </w:r>
    </w:p>
    <w:p w:rsidR="00BC35E1" w:rsidRPr="004B1264" w:rsidRDefault="00BC35E1" w:rsidP="00BC35E1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4B1264">
        <w:rPr>
          <w:rFonts w:asciiTheme="majorHAnsi" w:hAnsiTheme="majorHAnsi" w:cstheme="majorHAnsi"/>
          <w:b/>
          <w:bCs/>
        </w:rPr>
        <w:t xml:space="preserve">W odpowiedzi na zapytanie ofertowe na </w:t>
      </w:r>
      <w:r w:rsidR="004B1264" w:rsidRPr="004B1264">
        <w:rPr>
          <w:rFonts w:asciiTheme="majorHAnsi" w:hAnsiTheme="majorHAnsi" w:cstheme="majorHAnsi"/>
          <w:b/>
          <w:bCs/>
        </w:rPr>
        <w:t>świadczenie usług transportowych</w:t>
      </w:r>
      <w:r w:rsidRPr="004B1264">
        <w:rPr>
          <w:rFonts w:asciiTheme="majorHAnsi" w:hAnsiTheme="majorHAnsi" w:cstheme="majorHAnsi"/>
          <w:b/>
          <w:bCs/>
        </w:rPr>
        <w:t>, oferuję wykonanie zamówienia zgodnie z treścią zapytania ofertowego:</w:t>
      </w: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4106"/>
        <w:gridCol w:w="3157"/>
        <w:gridCol w:w="2948"/>
      </w:tblGrid>
      <w:tr w:rsidR="004B1264" w:rsidRPr="004B1264" w:rsidTr="004B1264">
        <w:trPr>
          <w:trHeight w:val="1046"/>
          <w:jc w:val="center"/>
        </w:trPr>
        <w:tc>
          <w:tcPr>
            <w:tcW w:w="4106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Rodzaj pojazdu</w:t>
            </w:r>
          </w:p>
        </w:tc>
        <w:tc>
          <w:tcPr>
            <w:tcW w:w="3157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Oferowana ryczałtowa cena brutto za 1 km przejazdu</w:t>
            </w:r>
          </w:p>
        </w:tc>
        <w:tc>
          <w:tcPr>
            <w:tcW w:w="2948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Oferowana cena brutto za 1 km dojazdu do miejsca realizacji usługi</w:t>
            </w:r>
            <w:r w:rsidR="00F4516E">
              <w:rPr>
                <w:rFonts w:ascii="Calibri Light" w:hAnsi="Calibri Light" w:cs="Calibri Light"/>
              </w:rPr>
              <w:t xml:space="preserve"> (inne niż siedziba zamawiającego)</w:t>
            </w:r>
          </w:p>
        </w:tc>
      </w:tr>
      <w:tr w:rsidR="004B1264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Autobus / autokar (do 55 miejsc siedzących)</w:t>
            </w:r>
          </w:p>
          <w:p w:rsidR="00420FFF" w:rsidRPr="004B1264" w:rsidRDefault="00420FFF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Przejazd do 100 km</w:t>
            </w:r>
          </w:p>
        </w:tc>
        <w:tc>
          <w:tcPr>
            <w:tcW w:w="3157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  <w:tr w:rsidR="00420FFF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20FFF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Autobus / autokar (do 55 miejsc siedzących)</w:t>
            </w:r>
          </w:p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Przejazd powyżej 100 km</w:t>
            </w:r>
          </w:p>
        </w:tc>
        <w:tc>
          <w:tcPr>
            <w:tcW w:w="3157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  <w:tr w:rsidR="00420FFF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20FFF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Bus (od 9 do 20 miejsc siedzących)</w:t>
            </w:r>
          </w:p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Przejazd do 100 km</w:t>
            </w:r>
          </w:p>
        </w:tc>
        <w:tc>
          <w:tcPr>
            <w:tcW w:w="3157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  <w:tr w:rsidR="00420FFF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20FFF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Bus (od 9 do 20 miejsc siedzących)</w:t>
            </w:r>
          </w:p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Przejazd powyżej</w:t>
            </w:r>
            <w:bookmarkStart w:id="0" w:name="_GoBack"/>
            <w:bookmarkEnd w:id="0"/>
            <w:r>
              <w:rPr>
                <w:rFonts w:ascii="Calibri Light" w:hAnsi="Calibri Light" w:cs="Calibri Light"/>
              </w:rPr>
              <w:t xml:space="preserve"> 100 km</w:t>
            </w:r>
          </w:p>
        </w:tc>
        <w:tc>
          <w:tcPr>
            <w:tcW w:w="3157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20FFF" w:rsidRPr="004B1264" w:rsidRDefault="00420FFF" w:rsidP="00420FFF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</w:tbl>
    <w:p w:rsidR="00BC35E1" w:rsidRPr="004B1264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BC35E1" w:rsidRPr="004B1264" w:rsidRDefault="004B1264" w:rsidP="00BC35E1">
      <w:pPr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UWAGA</w:t>
      </w:r>
    </w:p>
    <w:p w:rsidR="00BC35E1" w:rsidRPr="004B1264" w:rsidRDefault="004B1264" w:rsidP="004B1264">
      <w:pPr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>Cena ryczałtowa musi uwzględniać wszystkie koszty, jakie poniesie Wykonawca z tytułu należytej oraz zgodnej z obowiązującymi przepisami realizacji przedmiotu zamówienia (</w:t>
      </w:r>
      <w:r w:rsidR="00F4516E">
        <w:rPr>
          <w:rFonts w:asciiTheme="majorHAnsi" w:hAnsiTheme="majorHAnsi" w:cstheme="majorHAnsi"/>
        </w:rPr>
        <w:t xml:space="preserve">koszty </w:t>
      </w:r>
      <w:r w:rsidR="00F4516E">
        <w:rPr>
          <w:rFonts w:ascii="Calibri Light" w:hAnsi="Calibri Light" w:cs="Calibri Light"/>
        </w:rPr>
        <w:t xml:space="preserve">dojazdu do siedziby zamawiającego +/- 2km, </w:t>
      </w:r>
      <w:r w:rsidRPr="004B1264">
        <w:rPr>
          <w:rFonts w:asciiTheme="majorHAnsi" w:hAnsiTheme="majorHAnsi" w:cstheme="majorHAnsi"/>
        </w:rPr>
        <w:t>koszty postoju, koszty pracy kierowców, koszty ubezpieczenia itp.)</w:t>
      </w:r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>Oświadczam, że okres związania ofertą wynosi 14 dni od dnia upływu terminu składania ofert.</w:t>
      </w:r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 xml:space="preserve"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</w:t>
      </w:r>
      <w:r w:rsidRPr="004B1264">
        <w:rPr>
          <w:rFonts w:asciiTheme="majorHAnsi" w:hAnsiTheme="majorHAnsi" w:cstheme="majorHAnsi"/>
        </w:rPr>
        <w:lastRenderedPageBreak/>
        <w:t>miejscu i terminie wskazanym przez Zamawiającego. Integralną część oferty stanowią następujące dokumenty: Formularz ofertowy wraz z załącznikiem nr 2.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4B126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 w:rsidSect="00420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54" w:rsidRDefault="00535E54" w:rsidP="00BC35E1">
      <w:pPr>
        <w:spacing w:after="0" w:line="240" w:lineRule="auto"/>
      </w:pPr>
      <w:r>
        <w:separator/>
      </w:r>
    </w:p>
  </w:endnote>
  <w:endnote w:type="continuationSeparator" w:id="0">
    <w:p w:rsidR="00535E54" w:rsidRDefault="00535E54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54" w:rsidRDefault="00535E54" w:rsidP="00BC35E1">
      <w:pPr>
        <w:spacing w:after="0" w:line="240" w:lineRule="auto"/>
      </w:pPr>
      <w:r>
        <w:separator/>
      </w:r>
    </w:p>
  </w:footnote>
  <w:footnote w:type="continuationSeparator" w:id="0">
    <w:p w:rsidR="00535E54" w:rsidRDefault="00535E54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4" name="Obraz 14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Pr="004B1264" w:rsidRDefault="00BC35E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420FFF"/>
    <w:rsid w:val="00441D5F"/>
    <w:rsid w:val="004B1264"/>
    <w:rsid w:val="00535E54"/>
    <w:rsid w:val="0066775F"/>
    <w:rsid w:val="006E2371"/>
    <w:rsid w:val="009E2A42"/>
    <w:rsid w:val="00BC35E1"/>
    <w:rsid w:val="00EA74AF"/>
    <w:rsid w:val="00F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  <w:style w:type="table" w:styleId="Tabela-Siatka">
    <w:name w:val="Table Grid"/>
    <w:basedOn w:val="Standardowy"/>
    <w:uiPriority w:val="39"/>
    <w:rsid w:val="004B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4</cp:revision>
  <cp:lastPrinted>2022-03-24T11:00:00Z</cp:lastPrinted>
  <dcterms:created xsi:type="dcterms:W3CDTF">2022-03-24T10:52:00Z</dcterms:created>
  <dcterms:modified xsi:type="dcterms:W3CDTF">2022-05-26T08:26:00Z</dcterms:modified>
</cp:coreProperties>
</file>