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1D95B" w14:textId="77777777" w:rsidR="00B82E7B" w:rsidRPr="000057D7" w:rsidRDefault="009520C6" w:rsidP="00B12513">
      <w:pPr>
        <w:spacing w:after="0" w:line="276" w:lineRule="auto"/>
        <w:jc w:val="right"/>
        <w:rPr>
          <w:rFonts w:ascii="Tahoma" w:hAnsi="Tahoma" w:cs="Tahoma"/>
          <w:b/>
          <w:bCs/>
          <w:color w:val="auto"/>
          <w:sz w:val="24"/>
          <w:szCs w:val="24"/>
        </w:rPr>
      </w:pPr>
      <w:r w:rsidRPr="000057D7">
        <w:rPr>
          <w:rFonts w:ascii="Tahoma" w:hAnsi="Tahoma" w:cs="Tahoma"/>
          <w:b/>
          <w:bCs/>
          <w:color w:val="auto"/>
          <w:sz w:val="24"/>
          <w:szCs w:val="24"/>
        </w:rPr>
        <w:t>Załącznik nr 1 do SWZ</w:t>
      </w:r>
    </w:p>
    <w:p w14:paraId="2F5C6754" w14:textId="77777777" w:rsidR="00B82E7B" w:rsidRPr="000057D7" w:rsidRDefault="00B82E7B" w:rsidP="00B12513">
      <w:pPr>
        <w:spacing w:after="0" w:line="276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32961811" w14:textId="0C8EF4C4" w:rsidR="00AE3554" w:rsidRPr="000057D7" w:rsidRDefault="009520C6" w:rsidP="00AE3554">
      <w:pPr>
        <w:spacing w:after="240" w:line="276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0057D7">
        <w:rPr>
          <w:rFonts w:ascii="Tahoma" w:hAnsi="Tahoma" w:cs="Tahoma"/>
          <w:b/>
          <w:bCs/>
          <w:color w:val="000000" w:themeColor="text1"/>
          <w:sz w:val="24"/>
          <w:szCs w:val="24"/>
        </w:rPr>
        <w:t>OPIS PRZEDMIOTU ZAMÓWIENIA</w:t>
      </w:r>
      <w:bookmarkStart w:id="0" w:name="_Hlk63404910"/>
    </w:p>
    <w:p w14:paraId="790ED50F" w14:textId="7DAAAF9B" w:rsidR="00B12513" w:rsidRPr="000057D7" w:rsidRDefault="00B12513" w:rsidP="00AE3554">
      <w:pPr>
        <w:numPr>
          <w:ilvl w:val="3"/>
          <w:numId w:val="4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</w:pPr>
      <w:r w:rsidRPr="000057D7">
        <w:rPr>
          <w:rFonts w:ascii="Tahoma" w:hAnsi="Tahoma" w:cs="Tahoma"/>
          <w:color w:val="auto"/>
          <w:sz w:val="24"/>
          <w:szCs w:val="24"/>
          <w:lang w:eastAsia="x-none"/>
        </w:rPr>
        <w:t>Przedmiotem</w:t>
      </w:r>
      <w:r w:rsidRPr="000057D7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 zamówienia jest </w:t>
      </w:r>
      <w:bookmarkStart w:id="1" w:name="_Hlk86398111"/>
      <w:r w:rsidR="00E27832" w:rsidRPr="000057D7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doposażenie Szkoły Podstawowej </w:t>
      </w:r>
      <w:r w:rsidR="004F7B14" w:rsidRPr="000057D7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n</w:t>
      </w:r>
      <w:r w:rsidR="00E27832" w:rsidRPr="000057D7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r </w:t>
      </w:r>
      <w:r w:rsidR="004F7B14" w:rsidRPr="000057D7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2 z Oddziałami Integracyjnymi w Środzie Wielkopolskiej</w:t>
      </w:r>
      <w:r w:rsidR="001D0E03" w:rsidRPr="000057D7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 (</w:t>
      </w:r>
      <w:r w:rsidR="005B5654" w:rsidRPr="000057D7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dalej </w:t>
      </w:r>
      <w:r w:rsidR="001D0E03" w:rsidRPr="000057D7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„</w:t>
      </w:r>
      <w:r w:rsidR="001D0E03" w:rsidRPr="000057D7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eastAsia="pl-PL"/>
        </w:rPr>
        <w:t>Zamawiający</w:t>
      </w:r>
      <w:r w:rsidR="001D0E03" w:rsidRPr="000057D7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”)</w:t>
      </w:r>
      <w:r w:rsidR="00E27832" w:rsidRPr="000057D7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 w ramach programu „Laboratoria Przyszłości”.</w:t>
      </w:r>
      <w:bookmarkEnd w:id="1"/>
    </w:p>
    <w:bookmarkEnd w:id="0"/>
    <w:p w14:paraId="491088F9" w14:textId="26788D6A" w:rsidR="00B12513" w:rsidRPr="000057D7" w:rsidRDefault="00B12513" w:rsidP="00AE3554">
      <w:pPr>
        <w:numPr>
          <w:ilvl w:val="3"/>
          <w:numId w:val="4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ahoma" w:eastAsia="Times New Roman" w:hAnsi="Tahoma" w:cs="Tahoma"/>
          <w:color w:val="auto"/>
          <w:sz w:val="24"/>
          <w:szCs w:val="24"/>
          <w:lang w:eastAsia="pl-PL"/>
        </w:rPr>
      </w:pPr>
      <w:r w:rsidRPr="000057D7">
        <w:rPr>
          <w:rFonts w:ascii="Tahoma" w:hAnsi="Tahoma" w:cs="Tahoma"/>
          <w:color w:val="auto"/>
          <w:sz w:val="24"/>
          <w:szCs w:val="24"/>
          <w:lang w:eastAsia="x-none"/>
        </w:rPr>
        <w:t>Zamówienie</w:t>
      </w:r>
      <w:r w:rsidRPr="000057D7">
        <w:rPr>
          <w:rFonts w:ascii="Tahoma" w:eastAsia="Times New Roman" w:hAnsi="Tahoma" w:cs="Tahoma"/>
          <w:color w:val="auto"/>
          <w:sz w:val="24"/>
          <w:szCs w:val="24"/>
          <w:lang w:eastAsia="pl-PL"/>
        </w:rPr>
        <w:t xml:space="preserve"> jest podzielone na </w:t>
      </w:r>
      <w:r w:rsidR="004F7B14" w:rsidRPr="000057D7">
        <w:rPr>
          <w:rFonts w:ascii="Tahoma" w:eastAsia="Times New Roman" w:hAnsi="Tahoma" w:cs="Tahoma"/>
          <w:color w:val="auto"/>
          <w:sz w:val="24"/>
          <w:szCs w:val="24"/>
          <w:lang w:eastAsia="pl-PL"/>
        </w:rPr>
        <w:t>trzy</w:t>
      </w:r>
      <w:r w:rsidR="00DD2CCC" w:rsidRPr="000057D7">
        <w:rPr>
          <w:rFonts w:ascii="Tahoma" w:eastAsia="Times New Roman" w:hAnsi="Tahoma" w:cs="Tahoma"/>
          <w:color w:val="auto"/>
          <w:sz w:val="24"/>
          <w:szCs w:val="24"/>
          <w:lang w:eastAsia="pl-PL"/>
        </w:rPr>
        <w:t xml:space="preserve"> </w:t>
      </w:r>
      <w:r w:rsidRPr="000057D7">
        <w:rPr>
          <w:rFonts w:ascii="Tahoma" w:eastAsia="Times New Roman" w:hAnsi="Tahoma" w:cs="Tahoma"/>
          <w:color w:val="auto"/>
          <w:sz w:val="24"/>
          <w:szCs w:val="24"/>
          <w:lang w:eastAsia="pl-PL"/>
        </w:rPr>
        <w:t>części:</w:t>
      </w:r>
    </w:p>
    <w:p w14:paraId="1A63A149" w14:textId="47C9A3FE" w:rsidR="00ED77FF" w:rsidRPr="000057D7" w:rsidRDefault="00AE3554" w:rsidP="005D38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ahoma" w:eastAsia="Times New Roman" w:hAnsi="Tahoma" w:cs="Tahoma"/>
          <w:bCs/>
          <w:color w:val="auto"/>
          <w:sz w:val="24"/>
          <w:szCs w:val="24"/>
        </w:rPr>
      </w:pPr>
      <w:r w:rsidRPr="000057D7">
        <w:rPr>
          <w:rFonts w:ascii="Tahoma" w:eastAsia="Times New Roman" w:hAnsi="Tahoma" w:cs="Tahoma"/>
          <w:b/>
          <w:color w:val="auto"/>
          <w:sz w:val="24"/>
          <w:szCs w:val="24"/>
        </w:rPr>
        <w:t>c</w:t>
      </w:r>
      <w:r w:rsidR="00B12513" w:rsidRPr="000057D7">
        <w:rPr>
          <w:rFonts w:ascii="Tahoma" w:eastAsia="Times New Roman" w:hAnsi="Tahoma" w:cs="Tahoma"/>
          <w:b/>
          <w:color w:val="auto"/>
          <w:sz w:val="24"/>
          <w:szCs w:val="24"/>
        </w:rPr>
        <w:t>zęść nr 1</w:t>
      </w:r>
      <w:r w:rsidR="00B12513" w:rsidRPr="000057D7">
        <w:rPr>
          <w:rFonts w:ascii="Tahoma" w:eastAsia="Times New Roman" w:hAnsi="Tahoma" w:cs="Tahoma"/>
          <w:bCs/>
          <w:color w:val="auto"/>
          <w:sz w:val="24"/>
          <w:szCs w:val="24"/>
        </w:rPr>
        <w:t xml:space="preserve"> –</w:t>
      </w:r>
      <w:r w:rsidR="00260C74" w:rsidRPr="000057D7">
        <w:rPr>
          <w:rFonts w:ascii="Tahoma" w:eastAsia="Times New Roman" w:hAnsi="Tahoma" w:cs="Tahoma"/>
          <w:bCs/>
          <w:color w:val="auto"/>
          <w:sz w:val="24"/>
          <w:szCs w:val="24"/>
        </w:rPr>
        <w:t xml:space="preserve"> </w:t>
      </w:r>
      <w:r w:rsidR="00182AA4" w:rsidRPr="000057D7">
        <w:rPr>
          <w:rFonts w:ascii="Tahoma" w:eastAsia="Times New Roman" w:hAnsi="Tahoma" w:cs="Tahoma"/>
          <w:bCs/>
          <w:color w:val="auto"/>
          <w:sz w:val="24"/>
          <w:szCs w:val="24"/>
        </w:rPr>
        <w:t xml:space="preserve">obejmuje </w:t>
      </w:r>
      <w:r w:rsidR="00ED77FF" w:rsidRPr="000057D7">
        <w:rPr>
          <w:rFonts w:ascii="Tahoma" w:eastAsia="Times New Roman" w:hAnsi="Tahoma" w:cs="Tahoma"/>
          <w:bCs/>
          <w:color w:val="auto"/>
          <w:sz w:val="24"/>
          <w:szCs w:val="24"/>
        </w:rPr>
        <w:t>dostaw</w:t>
      </w:r>
      <w:r w:rsidR="00182AA4" w:rsidRPr="000057D7">
        <w:rPr>
          <w:rFonts w:ascii="Tahoma" w:eastAsia="Times New Roman" w:hAnsi="Tahoma" w:cs="Tahoma"/>
          <w:bCs/>
          <w:color w:val="auto"/>
          <w:sz w:val="24"/>
          <w:szCs w:val="24"/>
        </w:rPr>
        <w:t>ę</w:t>
      </w:r>
      <w:r w:rsidR="00ED77FF" w:rsidRPr="000057D7">
        <w:rPr>
          <w:rFonts w:ascii="Tahoma" w:eastAsia="Times New Roman" w:hAnsi="Tahoma" w:cs="Tahoma"/>
          <w:bCs/>
          <w:color w:val="auto"/>
          <w:sz w:val="24"/>
          <w:szCs w:val="24"/>
        </w:rPr>
        <w:t xml:space="preserve"> sprzętu i wyposażenia edukacyjnego</w:t>
      </w:r>
    </w:p>
    <w:p w14:paraId="7B2F256A" w14:textId="24AD5934" w:rsidR="00ED77FF" w:rsidRPr="000057D7" w:rsidRDefault="00B12513" w:rsidP="005D38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ahoma" w:eastAsia="Times New Roman" w:hAnsi="Tahoma" w:cs="Tahoma"/>
          <w:bCs/>
          <w:color w:val="auto"/>
          <w:sz w:val="24"/>
          <w:szCs w:val="24"/>
        </w:rPr>
      </w:pPr>
      <w:r w:rsidRPr="000057D7">
        <w:rPr>
          <w:rFonts w:ascii="Tahoma" w:eastAsia="Times New Roman" w:hAnsi="Tahoma" w:cs="Tahoma"/>
          <w:b/>
          <w:color w:val="auto"/>
          <w:sz w:val="24"/>
          <w:szCs w:val="24"/>
        </w:rPr>
        <w:t>część nr</w:t>
      </w:r>
      <w:r w:rsidR="00AE3554" w:rsidRPr="000057D7">
        <w:rPr>
          <w:rFonts w:ascii="Tahoma" w:eastAsia="Times New Roman" w:hAnsi="Tahoma" w:cs="Tahoma"/>
          <w:b/>
          <w:color w:val="auto"/>
          <w:sz w:val="24"/>
          <w:szCs w:val="24"/>
        </w:rPr>
        <w:t xml:space="preserve"> </w:t>
      </w:r>
      <w:r w:rsidRPr="000057D7">
        <w:rPr>
          <w:rFonts w:ascii="Tahoma" w:eastAsia="Times New Roman" w:hAnsi="Tahoma" w:cs="Tahoma"/>
          <w:b/>
          <w:color w:val="auto"/>
          <w:sz w:val="24"/>
          <w:szCs w:val="24"/>
        </w:rPr>
        <w:t>2</w:t>
      </w:r>
      <w:r w:rsidRPr="000057D7">
        <w:rPr>
          <w:rFonts w:ascii="Tahoma" w:eastAsia="Times New Roman" w:hAnsi="Tahoma" w:cs="Tahoma"/>
          <w:bCs/>
          <w:color w:val="auto"/>
          <w:sz w:val="24"/>
          <w:szCs w:val="24"/>
        </w:rPr>
        <w:t xml:space="preserve"> – </w:t>
      </w:r>
      <w:r w:rsidR="00ED77FF" w:rsidRPr="000057D7">
        <w:rPr>
          <w:rFonts w:ascii="Tahoma" w:eastAsia="Times New Roman" w:hAnsi="Tahoma" w:cs="Tahoma"/>
          <w:bCs/>
          <w:color w:val="auto"/>
          <w:sz w:val="24"/>
          <w:szCs w:val="24"/>
        </w:rPr>
        <w:t xml:space="preserve">obejmuje </w:t>
      </w:r>
      <w:bookmarkStart w:id="2" w:name="_Hlk86399433"/>
      <w:r w:rsidR="00ED77FF" w:rsidRPr="000057D7">
        <w:rPr>
          <w:rFonts w:ascii="Tahoma" w:eastAsia="Times New Roman" w:hAnsi="Tahoma" w:cs="Tahoma"/>
          <w:bCs/>
          <w:color w:val="auto"/>
          <w:sz w:val="24"/>
          <w:szCs w:val="24"/>
        </w:rPr>
        <w:t>dostawę sprzętu</w:t>
      </w:r>
      <w:r w:rsidR="005337D9" w:rsidRPr="000057D7">
        <w:rPr>
          <w:rFonts w:ascii="Tahoma" w:eastAsia="Times New Roman" w:hAnsi="Tahoma" w:cs="Tahoma"/>
          <w:bCs/>
          <w:color w:val="auto"/>
          <w:sz w:val="24"/>
          <w:szCs w:val="24"/>
        </w:rPr>
        <w:t xml:space="preserve"> i wyposażenia</w:t>
      </w:r>
      <w:bookmarkStart w:id="3" w:name="_Hlk76722970"/>
      <w:r w:rsidR="00A0590C" w:rsidRPr="000057D7">
        <w:rPr>
          <w:rFonts w:ascii="Tahoma" w:eastAsia="Times New Roman" w:hAnsi="Tahoma" w:cs="Tahoma"/>
          <w:bCs/>
          <w:color w:val="auto"/>
          <w:sz w:val="24"/>
          <w:szCs w:val="24"/>
        </w:rPr>
        <w:t xml:space="preserve"> </w:t>
      </w:r>
      <w:r w:rsidR="00ED77FF" w:rsidRPr="000057D7">
        <w:rPr>
          <w:rFonts w:ascii="Tahoma" w:eastAsia="Times New Roman" w:hAnsi="Tahoma" w:cs="Tahoma"/>
          <w:bCs/>
          <w:color w:val="auto"/>
          <w:sz w:val="24"/>
          <w:szCs w:val="24"/>
        </w:rPr>
        <w:t>do nagrywania, rejestrowania i obróbki obrazu i dźwięku</w:t>
      </w:r>
    </w:p>
    <w:p w14:paraId="5ABB40AD" w14:textId="77777777" w:rsidR="00274C94" w:rsidRPr="000057D7" w:rsidRDefault="00274C94" w:rsidP="005D38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ahoma" w:eastAsia="Times New Roman" w:hAnsi="Tahoma" w:cs="Tahoma"/>
          <w:bCs/>
          <w:color w:val="auto"/>
          <w:sz w:val="24"/>
          <w:szCs w:val="24"/>
        </w:rPr>
      </w:pPr>
      <w:r w:rsidRPr="000057D7">
        <w:rPr>
          <w:rFonts w:ascii="Tahoma" w:eastAsia="Times New Roman" w:hAnsi="Tahoma" w:cs="Tahoma"/>
          <w:b/>
          <w:color w:val="auto"/>
          <w:sz w:val="24"/>
          <w:szCs w:val="24"/>
        </w:rPr>
        <w:t xml:space="preserve">część nr 3 </w:t>
      </w:r>
      <w:r w:rsidRPr="000057D7">
        <w:rPr>
          <w:rFonts w:ascii="Tahoma" w:eastAsia="Times New Roman" w:hAnsi="Tahoma" w:cs="Tahoma"/>
          <w:bCs/>
          <w:color w:val="auto"/>
          <w:sz w:val="24"/>
          <w:szCs w:val="24"/>
        </w:rPr>
        <w:t>– obejmuje dostawę sprzętu, wyposażenia i materiałów eksploatacyjnych do nauki przedmiotów technicznych</w:t>
      </w:r>
    </w:p>
    <w:bookmarkEnd w:id="2"/>
    <w:p w14:paraId="5CAD1FB6" w14:textId="77777777" w:rsidR="00B12513" w:rsidRPr="000057D7" w:rsidRDefault="00B12513" w:rsidP="00AE3554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ahoma" w:eastAsia="Times New Roman" w:hAnsi="Tahoma" w:cs="Tahoma"/>
          <w:color w:val="auto"/>
          <w:sz w:val="24"/>
          <w:szCs w:val="24"/>
          <w:lang w:eastAsia="pl-PL"/>
        </w:rPr>
      </w:pPr>
      <w:r w:rsidRPr="000057D7">
        <w:rPr>
          <w:rFonts w:ascii="Tahoma" w:hAnsi="Tahoma" w:cs="Tahoma"/>
          <w:color w:val="auto"/>
          <w:sz w:val="24"/>
          <w:szCs w:val="24"/>
          <w:lang w:eastAsia="x-none"/>
        </w:rPr>
        <w:t>Zamawiający</w:t>
      </w:r>
      <w:r w:rsidRPr="000057D7">
        <w:rPr>
          <w:rFonts w:ascii="Tahoma" w:eastAsia="Times New Roman" w:hAnsi="Tahoma" w:cs="Tahoma"/>
          <w:color w:val="auto"/>
          <w:sz w:val="24"/>
          <w:szCs w:val="24"/>
          <w:lang w:eastAsia="pl-PL"/>
        </w:rPr>
        <w:t xml:space="preserve"> dopuszcza możliwość składania oferty częściowej. Wykonawca może złożyć ofertę w odniesieniu do jednej, kilku lub wszystkich części zamówienia.</w:t>
      </w:r>
    </w:p>
    <w:p w14:paraId="78A67469" w14:textId="77777777" w:rsidR="00D823FB" w:rsidRPr="000057D7" w:rsidRDefault="00B12513" w:rsidP="005F41DD">
      <w:pPr>
        <w:numPr>
          <w:ilvl w:val="3"/>
          <w:numId w:val="41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Tahoma" w:eastAsia="Times New Roman" w:hAnsi="Tahoma" w:cs="Tahoma"/>
          <w:b/>
          <w:bCs/>
          <w:color w:val="auto"/>
          <w:sz w:val="24"/>
          <w:szCs w:val="24"/>
          <w:lang w:eastAsia="pl-PL"/>
        </w:rPr>
      </w:pPr>
      <w:bookmarkStart w:id="4" w:name="_Hlk84338288"/>
      <w:bookmarkEnd w:id="3"/>
      <w:r w:rsidRPr="000057D7">
        <w:rPr>
          <w:rFonts w:ascii="Tahoma" w:hAnsi="Tahoma" w:cs="Tahoma"/>
          <w:b/>
          <w:bCs/>
          <w:color w:val="auto"/>
          <w:sz w:val="24"/>
          <w:szCs w:val="24"/>
          <w:lang w:eastAsia="x-none"/>
        </w:rPr>
        <w:t>Część</w:t>
      </w:r>
      <w:r w:rsidRPr="000057D7">
        <w:rPr>
          <w:rFonts w:ascii="Tahoma" w:eastAsia="Times New Roman" w:hAnsi="Tahoma" w:cs="Tahoma"/>
          <w:b/>
          <w:bCs/>
          <w:color w:val="auto"/>
          <w:sz w:val="24"/>
          <w:szCs w:val="24"/>
          <w:lang w:eastAsia="pl-PL"/>
        </w:rPr>
        <w:t xml:space="preserve"> nr 1 – </w:t>
      </w:r>
      <w:r w:rsidR="00D823FB" w:rsidRPr="000057D7">
        <w:rPr>
          <w:rFonts w:ascii="Tahoma" w:eastAsia="Times New Roman" w:hAnsi="Tahoma" w:cs="Tahoma"/>
          <w:b/>
          <w:bCs/>
          <w:color w:val="auto"/>
          <w:sz w:val="24"/>
          <w:szCs w:val="24"/>
        </w:rPr>
        <w:t>dostawa sprzętu i wyposażenia edukacyjnego</w:t>
      </w:r>
    </w:p>
    <w:p w14:paraId="24CCE48B" w14:textId="77777777" w:rsidR="00B12513" w:rsidRPr="000057D7" w:rsidRDefault="00B12513" w:rsidP="00C81E6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8"/>
          <w:szCs w:val="28"/>
          <w:lang w:eastAsia="pl-PL"/>
        </w:rPr>
      </w:pPr>
      <w:r w:rsidRPr="000057D7">
        <w:rPr>
          <w:rFonts w:ascii="Tahoma" w:hAnsi="Tahoma" w:cs="Tahoma"/>
          <w:color w:val="auto"/>
          <w:sz w:val="24"/>
          <w:szCs w:val="24"/>
        </w:rPr>
        <w:t>Nomenklatura</w:t>
      </w:r>
      <w:r w:rsidRPr="000057D7">
        <w:rPr>
          <w:rFonts w:ascii="Tahoma" w:hAnsi="Tahoma" w:cs="Tahoma"/>
          <w:color w:val="000000" w:themeColor="text1"/>
          <w:sz w:val="24"/>
          <w:szCs w:val="24"/>
        </w:rPr>
        <w:t xml:space="preserve"> według Wspólnego Słownika Zamówień (CPV):</w:t>
      </w:r>
    </w:p>
    <w:bookmarkEnd w:id="4"/>
    <w:p w14:paraId="636880D6" w14:textId="77777777" w:rsidR="00A45F72" w:rsidRPr="000057D7" w:rsidRDefault="00A45F72" w:rsidP="00C81E6B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Tahoma" w:hAnsi="Tahoma" w:cs="Tahoma"/>
          <w:bCs/>
          <w:sz w:val="24"/>
          <w:szCs w:val="24"/>
        </w:rPr>
      </w:pPr>
      <w:r w:rsidRPr="000057D7">
        <w:rPr>
          <w:rFonts w:ascii="Tahoma" w:hAnsi="Tahoma" w:cs="Tahoma"/>
          <w:bCs/>
          <w:sz w:val="24"/>
          <w:szCs w:val="24"/>
        </w:rPr>
        <w:t>39162100-6</w:t>
      </w:r>
      <w:r w:rsidRPr="000057D7">
        <w:rPr>
          <w:rFonts w:ascii="Tahoma" w:hAnsi="Tahoma" w:cs="Tahoma"/>
          <w:bCs/>
          <w:sz w:val="24"/>
          <w:szCs w:val="24"/>
        </w:rPr>
        <w:tab/>
        <w:t>Pomoce dydaktyczne</w:t>
      </w:r>
    </w:p>
    <w:p w14:paraId="3B237180" w14:textId="77777777" w:rsidR="00A45F72" w:rsidRPr="000057D7" w:rsidRDefault="00A45F72" w:rsidP="00C81E6B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Tahoma" w:hAnsi="Tahoma" w:cs="Tahoma"/>
          <w:bCs/>
          <w:sz w:val="24"/>
          <w:szCs w:val="24"/>
        </w:rPr>
      </w:pPr>
      <w:r w:rsidRPr="000057D7">
        <w:rPr>
          <w:rFonts w:ascii="Tahoma" w:hAnsi="Tahoma" w:cs="Tahoma"/>
          <w:bCs/>
          <w:sz w:val="24"/>
          <w:szCs w:val="24"/>
        </w:rPr>
        <w:t>39162110-9</w:t>
      </w:r>
      <w:r w:rsidRPr="000057D7">
        <w:rPr>
          <w:rFonts w:ascii="Tahoma" w:hAnsi="Tahoma" w:cs="Tahoma"/>
          <w:bCs/>
          <w:sz w:val="24"/>
          <w:szCs w:val="24"/>
        </w:rPr>
        <w:tab/>
        <w:t>Sprzęt dydaktyczny</w:t>
      </w:r>
    </w:p>
    <w:p w14:paraId="59C61A95" w14:textId="77777777" w:rsidR="00A45F72" w:rsidRPr="000057D7" w:rsidRDefault="00A45F72" w:rsidP="00C81E6B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Tahoma" w:hAnsi="Tahoma" w:cs="Tahoma"/>
          <w:bCs/>
          <w:sz w:val="24"/>
          <w:szCs w:val="24"/>
        </w:rPr>
      </w:pPr>
      <w:r w:rsidRPr="000057D7">
        <w:rPr>
          <w:rFonts w:ascii="Tahoma" w:hAnsi="Tahoma" w:cs="Tahoma"/>
          <w:bCs/>
          <w:sz w:val="24"/>
          <w:szCs w:val="24"/>
        </w:rPr>
        <w:t>30213100-6</w:t>
      </w:r>
      <w:r w:rsidRPr="000057D7">
        <w:rPr>
          <w:rFonts w:ascii="Tahoma" w:hAnsi="Tahoma" w:cs="Tahoma"/>
          <w:bCs/>
          <w:sz w:val="24"/>
          <w:szCs w:val="24"/>
        </w:rPr>
        <w:tab/>
        <w:t>Komputery przenośne</w:t>
      </w:r>
    </w:p>
    <w:p w14:paraId="1FF6B33A" w14:textId="1806709E" w:rsidR="00A45F72" w:rsidRPr="000057D7" w:rsidRDefault="00C34FBA" w:rsidP="00C81E6B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30232100-5</w:t>
      </w:r>
      <w:bookmarkStart w:id="5" w:name="_GoBack"/>
      <w:bookmarkEnd w:id="5"/>
      <w:r w:rsidR="00A45F72" w:rsidRPr="000057D7">
        <w:rPr>
          <w:rFonts w:ascii="Tahoma" w:hAnsi="Tahoma" w:cs="Tahoma"/>
          <w:bCs/>
          <w:sz w:val="24"/>
          <w:szCs w:val="24"/>
        </w:rPr>
        <w:tab/>
        <w:t>Drukarki i plotery</w:t>
      </w:r>
    </w:p>
    <w:p w14:paraId="56467D87" w14:textId="77777777" w:rsidR="00A45F72" w:rsidRPr="000057D7" w:rsidRDefault="00A45F72" w:rsidP="00C81E6B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Tahoma" w:hAnsi="Tahoma" w:cs="Tahoma"/>
          <w:bCs/>
          <w:sz w:val="24"/>
          <w:szCs w:val="24"/>
        </w:rPr>
      </w:pPr>
      <w:r w:rsidRPr="000057D7">
        <w:rPr>
          <w:rFonts w:ascii="Tahoma" w:hAnsi="Tahoma" w:cs="Tahoma"/>
          <w:bCs/>
          <w:sz w:val="24"/>
          <w:szCs w:val="24"/>
        </w:rPr>
        <w:t>38520000-6</w:t>
      </w:r>
      <w:r w:rsidRPr="000057D7">
        <w:rPr>
          <w:rFonts w:ascii="Tahoma" w:hAnsi="Tahoma" w:cs="Tahoma"/>
          <w:bCs/>
          <w:sz w:val="24"/>
          <w:szCs w:val="24"/>
        </w:rPr>
        <w:tab/>
        <w:t>Skanery</w:t>
      </w:r>
    </w:p>
    <w:p w14:paraId="6BFC9F8D" w14:textId="283876CA" w:rsidR="00D65652" w:rsidRPr="00C81E6B" w:rsidRDefault="00A45F72" w:rsidP="00C81E6B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ascii="Tahoma" w:hAnsi="Tahoma" w:cs="Tahoma"/>
          <w:bCs/>
          <w:sz w:val="24"/>
          <w:szCs w:val="24"/>
        </w:rPr>
      </w:pPr>
      <w:r w:rsidRPr="000057D7">
        <w:rPr>
          <w:rFonts w:ascii="Tahoma" w:hAnsi="Tahoma" w:cs="Tahoma"/>
          <w:bCs/>
          <w:sz w:val="24"/>
          <w:szCs w:val="24"/>
        </w:rPr>
        <w:t>42661000-7</w:t>
      </w:r>
      <w:r w:rsidRPr="000057D7">
        <w:rPr>
          <w:rFonts w:ascii="Tahoma" w:hAnsi="Tahoma" w:cs="Tahoma"/>
          <w:bCs/>
          <w:sz w:val="24"/>
          <w:szCs w:val="24"/>
        </w:rPr>
        <w:tab/>
        <w:t>Urządzenia do lutowania na miękko i na twardo</w:t>
      </w:r>
    </w:p>
    <w:p w14:paraId="05EF852C" w14:textId="3A107642" w:rsidR="00AE3554" w:rsidRPr="000057D7" w:rsidRDefault="00AE3554" w:rsidP="00C81E6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0057D7">
        <w:rPr>
          <w:rFonts w:ascii="Tahoma" w:hAnsi="Tahoma" w:cs="Tahoma"/>
          <w:color w:val="auto"/>
          <w:sz w:val="24"/>
          <w:szCs w:val="24"/>
        </w:rPr>
        <w:t xml:space="preserve">Przedmiotem zamówienia jest dostawa sprzętu i wyposażenia edukacyjnego dla </w:t>
      </w:r>
      <w:r w:rsidR="0088618E" w:rsidRPr="000057D7">
        <w:rPr>
          <w:rFonts w:ascii="Tahoma" w:hAnsi="Tahoma" w:cs="Tahoma"/>
          <w:color w:val="auto"/>
          <w:sz w:val="24"/>
          <w:szCs w:val="24"/>
        </w:rPr>
        <w:t xml:space="preserve">Zamawiającego </w:t>
      </w:r>
      <w:r w:rsidRPr="000057D7">
        <w:rPr>
          <w:rFonts w:ascii="Tahoma" w:hAnsi="Tahoma" w:cs="Tahoma"/>
          <w:color w:val="auto"/>
          <w:sz w:val="24"/>
          <w:szCs w:val="24"/>
        </w:rPr>
        <w:t>w ramach programu „Laboratoria Przyszłości”.</w:t>
      </w:r>
    </w:p>
    <w:p w14:paraId="27743C7C" w14:textId="36D9301A" w:rsidR="00AE3554" w:rsidRPr="000057D7" w:rsidRDefault="0073174F" w:rsidP="00AE355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auto"/>
          <w:sz w:val="24"/>
          <w:szCs w:val="24"/>
          <w:lang w:eastAsia="pl-PL"/>
        </w:rPr>
      </w:pPr>
      <w:bookmarkStart w:id="6" w:name="_Hlk84511762"/>
      <w:r w:rsidRPr="000057D7">
        <w:rPr>
          <w:rFonts w:ascii="Tahoma" w:hAnsi="Tahoma" w:cs="Tahoma"/>
          <w:color w:val="auto"/>
          <w:sz w:val="24"/>
          <w:szCs w:val="24"/>
        </w:rPr>
        <w:t>Przedmiot</w:t>
      </w:r>
      <w:r w:rsidRPr="000057D7">
        <w:rPr>
          <w:rFonts w:ascii="Tahoma" w:hAnsi="Tahoma" w:cs="Tahoma"/>
          <w:color w:val="auto"/>
          <w:sz w:val="24"/>
          <w:szCs w:val="24"/>
          <w:lang w:eastAsia="pl-PL"/>
        </w:rPr>
        <w:t xml:space="preserve"> zamówienia obejmuje dostawę następującego sprzętu i wyposażenia edukacyjnego</w:t>
      </w:r>
      <w:r w:rsidR="00260C74" w:rsidRPr="000057D7">
        <w:rPr>
          <w:rFonts w:ascii="Tahoma" w:hAnsi="Tahoma" w:cs="Tahoma"/>
          <w:color w:val="auto"/>
          <w:sz w:val="24"/>
          <w:szCs w:val="24"/>
          <w:lang w:eastAsia="pl-PL"/>
        </w:rPr>
        <w:t xml:space="preserve"> </w:t>
      </w:r>
      <w:r w:rsidRPr="000057D7">
        <w:rPr>
          <w:rFonts w:ascii="Tahoma" w:hAnsi="Tahoma" w:cs="Tahoma"/>
          <w:color w:val="auto"/>
          <w:sz w:val="24"/>
          <w:szCs w:val="24"/>
          <w:lang w:eastAsia="pl-PL"/>
        </w:rPr>
        <w:t>i o parametrach nie gorszych niż wskazane poniżej:</w:t>
      </w:r>
    </w:p>
    <w:p w14:paraId="4517265E" w14:textId="77777777" w:rsidR="00AE3554" w:rsidRPr="000057D7" w:rsidRDefault="00AE3554" w:rsidP="00AE3554">
      <w:pPr>
        <w:pStyle w:val="Akapitzlist"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auto"/>
          <w:sz w:val="24"/>
          <w:szCs w:val="24"/>
          <w:lang w:eastAsia="pl-PL"/>
        </w:rPr>
      </w:pPr>
    </w:p>
    <w:tbl>
      <w:tblPr>
        <w:tblStyle w:val="Tabela-Siatka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38"/>
        <w:gridCol w:w="7371"/>
        <w:gridCol w:w="1418"/>
      </w:tblGrid>
      <w:tr w:rsidR="00560262" w:rsidRPr="000057D7" w14:paraId="254EB46F" w14:textId="77777777" w:rsidTr="003838EF">
        <w:trPr>
          <w:trHeight w:val="513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88F0F28" w14:textId="77777777" w:rsidR="00560262" w:rsidRPr="000057D7" w:rsidRDefault="00560262" w:rsidP="00560262">
            <w:pPr>
              <w:spacing w:after="0"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b/>
                <w:color w:val="000000"/>
                <w:sz w:val="20"/>
              </w:rPr>
              <w:t>L.p.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3456E24" w14:textId="77777777" w:rsidR="00560262" w:rsidRPr="000057D7" w:rsidRDefault="00560262" w:rsidP="003838EF">
            <w:pPr>
              <w:spacing w:after="0"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b/>
                <w:color w:val="000000" w:themeColor="text1"/>
                <w:sz w:val="20"/>
              </w:rPr>
              <w:t>Elementy przedmiotu zamówienia</w:t>
            </w:r>
          </w:p>
        </w:tc>
        <w:tc>
          <w:tcPr>
            <w:tcW w:w="7371" w:type="dxa"/>
            <w:shd w:val="pct12" w:color="auto" w:fill="auto"/>
            <w:vAlign w:val="center"/>
          </w:tcPr>
          <w:p w14:paraId="399F1141" w14:textId="77777777" w:rsidR="00560262" w:rsidRPr="000057D7" w:rsidRDefault="00560262" w:rsidP="000057D7">
            <w:pPr>
              <w:spacing w:after="0"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b/>
                <w:color w:val="000000"/>
                <w:sz w:val="20"/>
              </w:rPr>
              <w:t>Opis elementów przedmiotu zamówienia</w:t>
            </w:r>
          </w:p>
        </w:tc>
        <w:tc>
          <w:tcPr>
            <w:tcW w:w="1418" w:type="dxa"/>
            <w:shd w:val="pct12" w:color="auto" w:fill="auto"/>
            <w:vAlign w:val="center"/>
          </w:tcPr>
          <w:p w14:paraId="2665AA9B" w14:textId="77777777" w:rsidR="00560262" w:rsidRPr="000057D7" w:rsidRDefault="00560262" w:rsidP="003838EF">
            <w:pPr>
              <w:spacing w:after="0"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b/>
                <w:color w:val="000000"/>
                <w:sz w:val="20"/>
              </w:rPr>
              <w:t>Ilość</w:t>
            </w:r>
          </w:p>
        </w:tc>
      </w:tr>
      <w:tr w:rsidR="008415A8" w:rsidRPr="000057D7" w14:paraId="4BF8A21C" w14:textId="77777777" w:rsidTr="000D231D">
        <w:trPr>
          <w:trHeight w:val="19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6CBBAC" w14:textId="77777777" w:rsidR="008415A8" w:rsidRPr="000057D7" w:rsidRDefault="008415A8" w:rsidP="008415A8">
            <w:pPr>
              <w:numPr>
                <w:ilvl w:val="0"/>
                <w:numId w:val="15"/>
              </w:num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shd w:val="pct5" w:color="auto" w:fill="auto"/>
          </w:tcPr>
          <w:p w14:paraId="01689BEA" w14:textId="20A7248B" w:rsidR="008415A8" w:rsidRPr="000057D7" w:rsidRDefault="008415A8" w:rsidP="008415A8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color w:val="000000"/>
              </w:rPr>
              <w:t>Zestaw klocków do samodzielnej konstrukcji z akcesoriami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57F7DEC" w14:textId="4731A543" w:rsidR="008415A8" w:rsidRPr="000057D7" w:rsidRDefault="008415A8" w:rsidP="008415A8">
            <w:pPr>
              <w:spacing w:after="0"/>
              <w:rPr>
                <w:rFonts w:ascii="Tahoma" w:hAnsi="Tahoma" w:cs="Tahoma"/>
                <w:color w:val="000000"/>
                <w:sz w:val="20"/>
              </w:rPr>
            </w:pPr>
            <w:r w:rsidRPr="00517A93">
              <w:rPr>
                <w:rFonts w:cstheme="minorHAnsi"/>
                <w:szCs w:val="18"/>
                <w:shd w:val="clear" w:color="auto" w:fill="FFFFFF"/>
              </w:rPr>
              <w:t xml:space="preserve">Skrzynka z </w:t>
            </w:r>
            <w:proofErr w:type="spellStart"/>
            <w:r w:rsidRPr="00517A93">
              <w:rPr>
                <w:rFonts w:cstheme="minorHAnsi"/>
                <w:szCs w:val="18"/>
                <w:shd w:val="clear" w:color="auto" w:fill="FFFFFF"/>
              </w:rPr>
              <w:t>organizerem</w:t>
            </w:r>
            <w:proofErr w:type="spellEnd"/>
            <w:r w:rsidRPr="00517A93">
              <w:rPr>
                <w:rFonts w:cstheme="minorHAnsi"/>
                <w:szCs w:val="18"/>
                <w:shd w:val="clear" w:color="auto" w:fill="FFFFFF"/>
              </w:rPr>
              <w:t xml:space="preserve"> na części</w:t>
            </w:r>
            <w:r w:rsidRPr="00517A93">
              <w:rPr>
                <w:rFonts w:cstheme="minorHAnsi"/>
                <w:szCs w:val="18"/>
              </w:rPr>
              <w:br/>
            </w:r>
            <w:r w:rsidRPr="00517A93">
              <w:rPr>
                <w:rFonts w:cstheme="minorHAnsi"/>
                <w:szCs w:val="18"/>
                <w:shd w:val="clear" w:color="auto" w:fill="FFFFFF"/>
              </w:rPr>
              <w:t>Smart Hub z akumulatorem</w:t>
            </w:r>
            <w:r w:rsidRPr="00517A93">
              <w:rPr>
                <w:rFonts w:cstheme="minorHAnsi"/>
                <w:szCs w:val="18"/>
              </w:rPr>
              <w:br/>
            </w:r>
            <w:r w:rsidRPr="00517A93">
              <w:rPr>
                <w:rFonts w:cstheme="minorHAnsi"/>
                <w:szCs w:val="18"/>
                <w:shd w:val="clear" w:color="auto" w:fill="FFFFFF"/>
              </w:rPr>
              <w:t>1 x duży silnik</w:t>
            </w:r>
            <w:r w:rsidRPr="00517A93">
              <w:rPr>
                <w:rFonts w:cstheme="minorHAnsi"/>
                <w:szCs w:val="18"/>
              </w:rPr>
              <w:br/>
            </w:r>
            <w:r w:rsidRPr="00517A93">
              <w:rPr>
                <w:rFonts w:cstheme="minorHAnsi"/>
                <w:szCs w:val="18"/>
                <w:shd w:val="clear" w:color="auto" w:fill="FFFFFF"/>
              </w:rPr>
              <w:t>2 x średni silnik</w:t>
            </w:r>
            <w:r w:rsidRPr="00517A93">
              <w:rPr>
                <w:rFonts w:cstheme="minorHAnsi"/>
                <w:szCs w:val="18"/>
              </w:rPr>
              <w:br/>
            </w:r>
            <w:r w:rsidRPr="00517A93">
              <w:rPr>
                <w:rFonts w:cstheme="minorHAnsi"/>
                <w:szCs w:val="18"/>
                <w:shd w:val="clear" w:color="auto" w:fill="FFFFFF"/>
              </w:rPr>
              <w:t>czujnik dotyku,</w:t>
            </w:r>
            <w:r w:rsidRPr="00517A93">
              <w:rPr>
                <w:rFonts w:cstheme="minorHAnsi"/>
                <w:szCs w:val="18"/>
              </w:rPr>
              <w:br/>
            </w:r>
            <w:r w:rsidRPr="00517A93">
              <w:rPr>
                <w:rFonts w:cstheme="minorHAnsi"/>
                <w:szCs w:val="18"/>
                <w:shd w:val="clear" w:color="auto" w:fill="FFFFFF"/>
              </w:rPr>
              <w:t>czujnik odległości</w:t>
            </w:r>
            <w:r w:rsidRPr="00517A93">
              <w:rPr>
                <w:rFonts w:cstheme="minorHAnsi"/>
                <w:szCs w:val="18"/>
              </w:rPr>
              <w:br/>
            </w:r>
            <w:r w:rsidRPr="00517A93">
              <w:rPr>
                <w:rFonts w:cstheme="minorHAnsi"/>
                <w:szCs w:val="18"/>
                <w:shd w:val="clear" w:color="auto" w:fill="FFFFFF"/>
              </w:rPr>
              <w:t>czujnik koloru</w:t>
            </w:r>
            <w:r w:rsidRPr="00517A93">
              <w:rPr>
                <w:rFonts w:cstheme="minorHAnsi"/>
                <w:szCs w:val="18"/>
              </w:rPr>
              <w:br/>
            </w:r>
            <w:r w:rsidRPr="00517A93">
              <w:rPr>
                <w:rFonts w:cstheme="minorHAnsi"/>
                <w:szCs w:val="18"/>
                <w:shd w:val="clear" w:color="auto" w:fill="FFFFFF"/>
              </w:rPr>
              <w:t>czujnik siły</w:t>
            </w:r>
            <w:r w:rsidRPr="00517A93">
              <w:rPr>
                <w:rFonts w:cstheme="minorHAnsi"/>
                <w:szCs w:val="18"/>
              </w:rPr>
              <w:br/>
            </w:r>
            <w:r w:rsidRPr="00517A93">
              <w:rPr>
                <w:rFonts w:cstheme="minorHAnsi"/>
                <w:szCs w:val="18"/>
                <w:shd w:val="clear" w:color="auto" w:fill="FFFFFF"/>
              </w:rPr>
              <w:t>528 elementów w kolorystyce fioletowej, żółtej, błękitnej i białej,</w:t>
            </w:r>
            <w:r w:rsidRPr="00517A93">
              <w:rPr>
                <w:rFonts w:cstheme="minorHAnsi"/>
                <w:szCs w:val="18"/>
              </w:rPr>
              <w:br/>
            </w:r>
            <w:r w:rsidRPr="00517A93">
              <w:rPr>
                <w:rFonts w:cstheme="minorHAnsi"/>
                <w:szCs w:val="18"/>
                <w:shd w:val="clear" w:color="auto" w:fill="FFFFFF"/>
              </w:rPr>
              <w:t>Scenariusze zajęć dla nauczycieli,</w:t>
            </w:r>
            <w:r w:rsidRPr="00517A93">
              <w:rPr>
                <w:rFonts w:cstheme="minorHAnsi"/>
                <w:szCs w:val="18"/>
              </w:rPr>
              <w:br/>
            </w:r>
            <w:r w:rsidRPr="00517A93">
              <w:rPr>
                <w:rFonts w:cstheme="minorHAnsi"/>
                <w:szCs w:val="18"/>
                <w:shd w:val="clear" w:color="auto" w:fill="FFFFFF"/>
              </w:rPr>
              <w:t>ponad 40 różnych, krótkich projektów do zrealizowania,</w:t>
            </w:r>
            <w:r w:rsidRPr="00517A93">
              <w:rPr>
                <w:rFonts w:cstheme="minorHAnsi"/>
                <w:szCs w:val="18"/>
              </w:rPr>
              <w:br/>
            </w:r>
            <w:r w:rsidRPr="00517A93">
              <w:rPr>
                <w:rFonts w:cstheme="minorHAnsi"/>
                <w:szCs w:val="18"/>
                <w:shd w:val="clear" w:color="auto" w:fill="FFFFFF"/>
              </w:rPr>
              <w:t>różne poziomy trudności projektów</w:t>
            </w:r>
            <w:r w:rsidRPr="00517A93">
              <w:rPr>
                <w:rFonts w:cstheme="minorHAnsi"/>
                <w:szCs w:val="18"/>
              </w:rPr>
              <w:br/>
            </w:r>
            <w:r w:rsidRPr="00517A93">
              <w:rPr>
                <w:rFonts w:cstheme="minorHAnsi"/>
                <w:szCs w:val="18"/>
                <w:shd w:val="clear" w:color="auto" w:fill="FFFFFF"/>
              </w:rPr>
              <w:t>Pełna kompatybilność ze wszystkimi dedykowanymi akcesoriami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0EC06B" w14:textId="4AFF8254" w:rsidR="008415A8" w:rsidRPr="000057D7" w:rsidRDefault="002562A3" w:rsidP="008415A8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t>20</w:t>
            </w:r>
            <w:r w:rsidR="008415A8">
              <w:t xml:space="preserve"> zestawów</w:t>
            </w:r>
          </w:p>
        </w:tc>
      </w:tr>
      <w:tr w:rsidR="008415A8" w:rsidRPr="000057D7" w14:paraId="46DB7A1F" w14:textId="77777777" w:rsidTr="00D41D82">
        <w:trPr>
          <w:trHeight w:val="195"/>
          <w:jc w:val="center"/>
        </w:trPr>
        <w:tc>
          <w:tcPr>
            <w:tcW w:w="567" w:type="dxa"/>
            <w:shd w:val="pct12" w:color="auto" w:fill="auto"/>
          </w:tcPr>
          <w:p w14:paraId="5B08F3D1" w14:textId="07184895" w:rsidR="008415A8" w:rsidRPr="000057D7" w:rsidRDefault="008415A8" w:rsidP="008415A8">
            <w:pPr>
              <w:numPr>
                <w:ilvl w:val="0"/>
                <w:numId w:val="15"/>
              </w:num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1838" w:type="dxa"/>
            <w:shd w:val="pct5" w:color="auto" w:fill="auto"/>
          </w:tcPr>
          <w:p w14:paraId="017E735E" w14:textId="6EFD8934" w:rsidR="008415A8" w:rsidRPr="000057D7" w:rsidRDefault="008415A8" w:rsidP="008415A8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54AD0">
              <w:rPr>
                <w:rFonts w:cstheme="minorHAnsi"/>
                <w:color w:val="000000"/>
              </w:rPr>
              <w:t xml:space="preserve">Zestaw klocków do nauki robotyki </w:t>
            </w:r>
            <w:r w:rsidRPr="00F54AD0">
              <w:rPr>
                <w:rFonts w:cstheme="minorHAnsi"/>
                <w:color w:val="000000"/>
              </w:rPr>
              <w:lastRenderedPageBreak/>
              <w:t xml:space="preserve">z akcesoriami </w:t>
            </w:r>
          </w:p>
        </w:tc>
        <w:tc>
          <w:tcPr>
            <w:tcW w:w="7371" w:type="dxa"/>
          </w:tcPr>
          <w:p w14:paraId="10212F79" w14:textId="77777777" w:rsidR="008415A8" w:rsidRDefault="008415A8" w:rsidP="008415A8">
            <w:r>
              <w:lastRenderedPageBreak/>
              <w:t>Zestaw do nauki kodowania i programowania. Zestaw winien zawierać:</w:t>
            </w:r>
          </w:p>
          <w:p w14:paraId="6426FB8A" w14:textId="77777777" w:rsidR="008415A8" w:rsidRDefault="008415A8" w:rsidP="008415A8">
            <w:r>
              <w:lastRenderedPageBreak/>
              <w:t>-robota,</w:t>
            </w:r>
          </w:p>
          <w:p w14:paraId="468CBB05" w14:textId="77777777" w:rsidR="008415A8" w:rsidRDefault="008415A8" w:rsidP="008415A8">
            <w:r>
              <w:t>-mata podłogowa,</w:t>
            </w:r>
          </w:p>
          <w:p w14:paraId="1FEF7926" w14:textId="77777777" w:rsidR="008415A8" w:rsidRDefault="008415A8" w:rsidP="008415A8">
            <w:r>
              <w:t>-minimum 24 karty pracy</w:t>
            </w:r>
          </w:p>
          <w:p w14:paraId="41076179" w14:textId="77777777" w:rsidR="008415A8" w:rsidRDefault="008415A8" w:rsidP="008415A8">
            <w:r>
              <w:t>-kostka do kart pracy,</w:t>
            </w:r>
          </w:p>
          <w:p w14:paraId="53334169" w14:textId="77777777" w:rsidR="008415A8" w:rsidRDefault="008415A8" w:rsidP="008415A8">
            <w:r>
              <w:t>-minimum 154 klocki konstrukcyjne</w:t>
            </w:r>
          </w:p>
          <w:p w14:paraId="70614CE8" w14:textId="77777777" w:rsidR="008415A8" w:rsidRDefault="008415A8" w:rsidP="008415A8">
            <w:r>
              <w:t>-scenariusze lekcji</w:t>
            </w:r>
          </w:p>
          <w:p w14:paraId="2099E111" w14:textId="5FD05278" w:rsidR="008415A8" w:rsidRPr="000057D7" w:rsidRDefault="008415A8" w:rsidP="008415A8">
            <w:pPr>
              <w:spacing w:after="0"/>
              <w:jc w:val="both"/>
              <w:rPr>
                <w:rFonts w:ascii="Tahoma" w:hAnsi="Tahoma" w:cs="Tahoma"/>
                <w:color w:val="FF0000"/>
                <w:sz w:val="20"/>
              </w:rPr>
            </w:pPr>
            <w:r>
              <w:t xml:space="preserve">-instrukcje  </w:t>
            </w:r>
          </w:p>
        </w:tc>
        <w:tc>
          <w:tcPr>
            <w:tcW w:w="1418" w:type="dxa"/>
          </w:tcPr>
          <w:p w14:paraId="4A5C0292" w14:textId="42C080AE" w:rsidR="008415A8" w:rsidRPr="000057D7" w:rsidRDefault="008415A8" w:rsidP="008415A8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lastRenderedPageBreak/>
              <w:t>7 zestawów</w:t>
            </w:r>
          </w:p>
        </w:tc>
      </w:tr>
      <w:tr w:rsidR="008415A8" w:rsidRPr="000057D7" w14:paraId="13AEF7B3" w14:textId="77777777" w:rsidTr="0000706E">
        <w:trPr>
          <w:trHeight w:val="195"/>
          <w:jc w:val="center"/>
        </w:trPr>
        <w:tc>
          <w:tcPr>
            <w:tcW w:w="567" w:type="dxa"/>
            <w:shd w:val="pct12" w:color="auto" w:fill="auto"/>
          </w:tcPr>
          <w:p w14:paraId="6CE8E45B" w14:textId="30ED6A7E" w:rsidR="008415A8" w:rsidRPr="000057D7" w:rsidRDefault="008415A8" w:rsidP="008415A8">
            <w:pPr>
              <w:numPr>
                <w:ilvl w:val="0"/>
                <w:numId w:val="15"/>
              </w:num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1838" w:type="dxa"/>
            <w:shd w:val="pct5" w:color="auto" w:fill="auto"/>
          </w:tcPr>
          <w:p w14:paraId="3D8D62E2" w14:textId="34C15702" w:rsidR="008415A8" w:rsidRPr="000057D7" w:rsidRDefault="008415A8" w:rsidP="008415A8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t>Zestaw konstrukcyjny z różnych dziedzin z akcesoriami</w:t>
            </w:r>
          </w:p>
        </w:tc>
        <w:tc>
          <w:tcPr>
            <w:tcW w:w="7371" w:type="dxa"/>
          </w:tcPr>
          <w:p w14:paraId="75C93B82" w14:textId="77777777" w:rsidR="008415A8" w:rsidRDefault="008415A8" w:rsidP="008415A8">
            <w:pPr>
              <w:rPr>
                <w:rFonts w:cstheme="minorHAnsi"/>
              </w:rPr>
            </w:pPr>
            <w:r w:rsidRPr="00564D47">
              <w:rPr>
                <w:rFonts w:cstheme="minorHAnsi"/>
              </w:rPr>
              <w:t xml:space="preserve">Zestaw służący do przeprowadzania doświadczeń. </w:t>
            </w:r>
          </w:p>
          <w:p w14:paraId="43FCD719" w14:textId="77777777" w:rsidR="008415A8" w:rsidRPr="00757233" w:rsidRDefault="008415A8" w:rsidP="008415A8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Minimalne wymagania techniczne:</w:t>
            </w:r>
          </w:p>
          <w:p w14:paraId="55D4B113" w14:textId="77777777" w:rsidR="008415A8" w:rsidRDefault="008415A8" w:rsidP="008415A8">
            <w:pPr>
              <w:rPr>
                <w:rFonts w:cstheme="minorHAnsi"/>
              </w:rPr>
            </w:pPr>
            <w:r>
              <w:rPr>
                <w:rFonts w:cstheme="minorHAnsi"/>
              </w:rPr>
              <w:t>- z</w:t>
            </w:r>
            <w:r w:rsidRPr="00564D47">
              <w:rPr>
                <w:rFonts w:cstheme="minorHAnsi"/>
              </w:rPr>
              <w:t xml:space="preserve">estaw </w:t>
            </w:r>
            <w:r>
              <w:rPr>
                <w:rFonts w:cstheme="minorHAnsi"/>
              </w:rPr>
              <w:t>winie</w:t>
            </w:r>
            <w:r w:rsidRPr="00564D47">
              <w:rPr>
                <w:rFonts w:cstheme="minorHAnsi"/>
              </w:rPr>
              <w:t xml:space="preserve">n być kompatybilny z systemami operacyjnymi </w:t>
            </w:r>
            <w:r w:rsidRPr="00564D47">
              <w:rPr>
                <w:rFonts w:cstheme="minorHAnsi"/>
                <w:shd w:val="clear" w:color="auto" w:fill="FFFFFF"/>
              </w:rPr>
              <w:t> Windows, Mac OSX i Linux.</w:t>
            </w:r>
            <w:r w:rsidRPr="00564D47">
              <w:rPr>
                <w:rFonts w:cstheme="minorHAnsi"/>
              </w:rPr>
              <w:t xml:space="preserve"> </w:t>
            </w:r>
          </w:p>
          <w:p w14:paraId="5B99FB52" w14:textId="77777777" w:rsidR="008415A8" w:rsidRDefault="008415A8" w:rsidP="008415A8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- </w:t>
            </w:r>
            <w:r w:rsidRPr="00564D47">
              <w:rPr>
                <w:rFonts w:cstheme="minorHAnsi"/>
                <w:shd w:val="clear" w:color="auto" w:fill="FFFFFF"/>
              </w:rPr>
              <w:t xml:space="preserve">urządzenia </w:t>
            </w:r>
          </w:p>
          <w:p w14:paraId="3D4B5553" w14:textId="77777777" w:rsidR="008415A8" w:rsidRDefault="008415A8" w:rsidP="008415A8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- </w:t>
            </w:r>
            <w:r w:rsidRPr="00564D47">
              <w:rPr>
                <w:rFonts w:cstheme="minorHAnsi"/>
                <w:shd w:val="clear" w:color="auto" w:fill="FFFFFF"/>
              </w:rPr>
              <w:t>kab</w:t>
            </w:r>
            <w:r>
              <w:rPr>
                <w:rFonts w:cstheme="minorHAnsi"/>
                <w:shd w:val="clear" w:color="auto" w:fill="FFFFFF"/>
              </w:rPr>
              <w:t>el</w:t>
            </w:r>
            <w:r w:rsidRPr="00564D47">
              <w:rPr>
                <w:rFonts w:cstheme="minorHAnsi"/>
                <w:shd w:val="clear" w:color="auto" w:fill="FFFFFF"/>
              </w:rPr>
              <w:t xml:space="preserve"> USB, </w:t>
            </w:r>
          </w:p>
          <w:p w14:paraId="0E153782" w14:textId="77777777" w:rsidR="008415A8" w:rsidRDefault="008415A8" w:rsidP="008415A8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- </w:t>
            </w:r>
            <w:r w:rsidRPr="00564D47">
              <w:rPr>
                <w:rFonts w:cstheme="minorHAnsi"/>
                <w:shd w:val="clear" w:color="auto" w:fill="FFFFFF"/>
              </w:rPr>
              <w:t>zacisk</w:t>
            </w:r>
            <w:r>
              <w:rPr>
                <w:rFonts w:cstheme="minorHAnsi"/>
                <w:shd w:val="clear" w:color="auto" w:fill="FFFFFF"/>
              </w:rPr>
              <w:t>i</w:t>
            </w:r>
            <w:r w:rsidRPr="00564D47">
              <w:rPr>
                <w:rFonts w:cstheme="minorHAnsi"/>
                <w:shd w:val="clear" w:color="auto" w:fill="FFFFFF"/>
              </w:rPr>
              <w:t xml:space="preserve"> krokodylkow</w:t>
            </w:r>
            <w:r>
              <w:rPr>
                <w:rFonts w:cstheme="minorHAnsi"/>
                <w:shd w:val="clear" w:color="auto" w:fill="FFFFFF"/>
              </w:rPr>
              <w:t>e</w:t>
            </w:r>
            <w:r w:rsidRPr="00564D47">
              <w:rPr>
                <w:rFonts w:cstheme="minorHAnsi"/>
                <w:shd w:val="clear" w:color="auto" w:fill="FFFFFF"/>
              </w:rPr>
              <w:t xml:space="preserve">, </w:t>
            </w:r>
          </w:p>
          <w:p w14:paraId="5EFF2E59" w14:textId="77777777" w:rsidR="008415A8" w:rsidRDefault="008415A8" w:rsidP="008415A8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- </w:t>
            </w:r>
            <w:r w:rsidRPr="00564D47">
              <w:rPr>
                <w:rFonts w:cstheme="minorHAnsi"/>
                <w:shd w:val="clear" w:color="auto" w:fill="FFFFFF"/>
              </w:rPr>
              <w:t>przewod</w:t>
            </w:r>
            <w:r>
              <w:rPr>
                <w:rFonts w:cstheme="minorHAnsi"/>
                <w:shd w:val="clear" w:color="auto" w:fill="FFFFFF"/>
              </w:rPr>
              <w:t>y</w:t>
            </w:r>
            <w:r w:rsidRPr="00564D47">
              <w:rPr>
                <w:rFonts w:cstheme="minorHAnsi"/>
                <w:shd w:val="clear" w:color="auto" w:fill="FFFFFF"/>
              </w:rPr>
              <w:t xml:space="preserve"> podłączenio</w:t>
            </w:r>
            <w:r>
              <w:rPr>
                <w:rFonts w:cstheme="minorHAnsi"/>
                <w:shd w:val="clear" w:color="auto" w:fill="FFFFFF"/>
              </w:rPr>
              <w:t>we,</w:t>
            </w:r>
          </w:p>
          <w:p w14:paraId="025196D5" w14:textId="7EA1E80A" w:rsidR="008415A8" w:rsidRPr="000057D7" w:rsidRDefault="008415A8" w:rsidP="008415A8">
            <w:pPr>
              <w:spacing w:after="0"/>
              <w:jc w:val="both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cstheme="minorHAnsi"/>
                <w:shd w:val="clear" w:color="auto" w:fill="FFFFFF"/>
              </w:rPr>
              <w:t xml:space="preserve">- </w:t>
            </w:r>
            <w:r w:rsidRPr="00564D47">
              <w:rPr>
                <w:rFonts w:cstheme="minorHAnsi"/>
                <w:shd w:val="clear" w:color="auto" w:fill="FFFFFF"/>
              </w:rPr>
              <w:t>płytki złączy, które podłącza się jako klawisze strzałek, spacje i lewy przycisk myszy</w:t>
            </w:r>
          </w:p>
        </w:tc>
        <w:tc>
          <w:tcPr>
            <w:tcW w:w="1418" w:type="dxa"/>
          </w:tcPr>
          <w:p w14:paraId="0F142A7F" w14:textId="259518C4" w:rsidR="008415A8" w:rsidRPr="000057D7" w:rsidRDefault="008415A8" w:rsidP="008415A8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t>30 zestawów</w:t>
            </w:r>
          </w:p>
        </w:tc>
      </w:tr>
      <w:tr w:rsidR="00F56798" w:rsidRPr="000057D7" w14:paraId="71A5AC06" w14:textId="77777777" w:rsidTr="00EF73C3">
        <w:trPr>
          <w:trHeight w:val="195"/>
          <w:jc w:val="center"/>
        </w:trPr>
        <w:tc>
          <w:tcPr>
            <w:tcW w:w="567" w:type="dxa"/>
            <w:shd w:val="pct12" w:color="auto" w:fill="auto"/>
          </w:tcPr>
          <w:p w14:paraId="3A6142ED" w14:textId="2259C280" w:rsidR="00F56798" w:rsidRPr="000057D7" w:rsidRDefault="00F56798" w:rsidP="00F56798">
            <w:pPr>
              <w:numPr>
                <w:ilvl w:val="0"/>
                <w:numId w:val="15"/>
              </w:numPr>
              <w:spacing w:after="200" w:line="276" w:lineRule="auto"/>
              <w:jc w:val="center"/>
              <w:rPr>
                <w:rFonts w:ascii="Tahoma" w:hAnsi="Tahoma" w:cs="Tahoma"/>
                <w:color w:val="auto"/>
                <w:sz w:val="20"/>
              </w:rPr>
            </w:pPr>
            <w:r w:rsidRPr="000057D7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1838" w:type="dxa"/>
            <w:shd w:val="pct5" w:color="auto" w:fill="auto"/>
          </w:tcPr>
          <w:p w14:paraId="40516114" w14:textId="141B371D" w:rsidR="00F56798" w:rsidRPr="000057D7" w:rsidRDefault="00F56798" w:rsidP="00F56798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auto"/>
                <w:sz w:val="20"/>
              </w:rPr>
            </w:pPr>
            <w:r>
              <w:t>Zestaw konstrukcyjny z różnych dziedzin z akcesoriami</w:t>
            </w:r>
          </w:p>
        </w:tc>
        <w:tc>
          <w:tcPr>
            <w:tcW w:w="7371" w:type="dxa"/>
          </w:tcPr>
          <w:p w14:paraId="6167769D" w14:textId="77777777" w:rsidR="00F56798" w:rsidRDefault="00F56798" w:rsidP="00F56798">
            <w:pPr>
              <w:rPr>
                <w:rFonts w:cstheme="minorHAnsi"/>
                <w:shd w:val="clear" w:color="auto" w:fill="FFFFFF"/>
              </w:rPr>
            </w:pPr>
            <w:r w:rsidRPr="00631C69">
              <w:rPr>
                <w:rFonts w:cstheme="minorHAnsi"/>
              </w:rPr>
              <w:t xml:space="preserve">Zestaw do nauki praw fizyki, a także umożliwiający </w:t>
            </w:r>
            <w:r w:rsidRPr="00631C69">
              <w:rPr>
                <w:rFonts w:cstheme="minorHAnsi"/>
                <w:shd w:val="clear" w:color="auto" w:fill="FFFFFF"/>
              </w:rPr>
              <w:t xml:space="preserve">zrozumienie zasad działania układów elektronicznych. </w:t>
            </w:r>
          </w:p>
          <w:p w14:paraId="593E5919" w14:textId="77777777" w:rsidR="00F56798" w:rsidRDefault="00F56798" w:rsidP="00F56798">
            <w:pPr>
              <w:rPr>
                <w:rFonts w:cstheme="minorHAnsi"/>
                <w:shd w:val="clear" w:color="auto" w:fill="FFFFFF"/>
              </w:rPr>
            </w:pPr>
            <w:r w:rsidRPr="00631C69">
              <w:rPr>
                <w:rFonts w:cstheme="minorHAnsi"/>
                <w:shd w:val="clear" w:color="auto" w:fill="FFFFFF"/>
              </w:rPr>
              <w:t xml:space="preserve">Zestaw winien zawierać następujące elementy: </w:t>
            </w:r>
          </w:p>
          <w:p w14:paraId="47ECFBC8" w14:textId="77777777" w:rsidR="00F56798" w:rsidRDefault="00F56798" w:rsidP="00F56798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- p</w:t>
            </w:r>
            <w:r w:rsidRPr="00631C69">
              <w:rPr>
                <w:rFonts w:cstheme="minorHAnsi"/>
                <w:shd w:val="clear" w:color="auto" w:fill="FFFFFF"/>
              </w:rPr>
              <w:t xml:space="preserve">odkładka </w:t>
            </w:r>
            <w:r>
              <w:rPr>
                <w:rFonts w:cstheme="minorHAnsi"/>
                <w:shd w:val="clear" w:color="auto" w:fill="FFFFFF"/>
              </w:rPr>
              <w:t xml:space="preserve">– </w:t>
            </w:r>
            <w:r w:rsidRPr="00631C69">
              <w:rPr>
                <w:rFonts w:cstheme="minorHAnsi"/>
                <w:shd w:val="clear" w:color="auto" w:fill="FFFFFF"/>
              </w:rPr>
              <w:t xml:space="preserve">1 szt. </w:t>
            </w:r>
          </w:p>
          <w:p w14:paraId="6984107B" w14:textId="172909AF" w:rsidR="00F56798" w:rsidRDefault="00F56798" w:rsidP="00F56798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- p</w:t>
            </w:r>
            <w:r w:rsidRPr="00631C69">
              <w:rPr>
                <w:rFonts w:cstheme="minorHAnsi"/>
                <w:shd w:val="clear" w:color="auto" w:fill="FFFFFF"/>
              </w:rPr>
              <w:t>rzew</w:t>
            </w:r>
            <w:r>
              <w:rPr>
                <w:rFonts w:cstheme="minorHAnsi"/>
                <w:shd w:val="clear" w:color="auto" w:fill="FFFFFF"/>
              </w:rPr>
              <w:t>ody</w:t>
            </w:r>
            <w:r w:rsidRPr="00631C69">
              <w:rPr>
                <w:rFonts w:cstheme="minorHAnsi"/>
                <w:shd w:val="clear" w:color="auto" w:fill="FFFFFF"/>
              </w:rPr>
              <w:t xml:space="preserve"> el</w:t>
            </w:r>
            <w:r>
              <w:rPr>
                <w:rFonts w:cstheme="minorHAnsi"/>
                <w:shd w:val="clear" w:color="auto" w:fill="FFFFFF"/>
              </w:rPr>
              <w:t>ektryczne –  minimum 28 szt</w:t>
            </w:r>
            <w:r w:rsidR="00526D20">
              <w:rPr>
                <w:rFonts w:cstheme="minorHAnsi"/>
                <w:shd w:val="clear" w:color="auto" w:fill="FFFFFF"/>
              </w:rPr>
              <w:t xml:space="preserve">. </w:t>
            </w:r>
          </w:p>
          <w:p w14:paraId="0A791CF2" w14:textId="77777777" w:rsidR="00F56798" w:rsidRDefault="00F56798" w:rsidP="00F56798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- u</w:t>
            </w:r>
            <w:r w:rsidRPr="00631C69">
              <w:rPr>
                <w:rFonts w:cstheme="minorHAnsi"/>
                <w:shd w:val="clear" w:color="auto" w:fill="FFFFFF"/>
              </w:rPr>
              <w:t>kład dźwiękowy</w:t>
            </w:r>
            <w:r>
              <w:rPr>
                <w:rFonts w:cstheme="minorHAnsi"/>
                <w:shd w:val="clear" w:color="auto" w:fill="FFFFFF"/>
              </w:rPr>
              <w:t>,</w:t>
            </w:r>
            <w:r w:rsidRPr="00631C69">
              <w:rPr>
                <w:rFonts w:cstheme="minorHAnsi"/>
                <w:shd w:val="clear" w:color="auto" w:fill="FFFFFF"/>
              </w:rPr>
              <w:t xml:space="preserve">  </w:t>
            </w:r>
          </w:p>
          <w:p w14:paraId="635836B8" w14:textId="77777777" w:rsidR="00F56798" w:rsidRDefault="00F56798" w:rsidP="00F56798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- p</w:t>
            </w:r>
            <w:r w:rsidRPr="00631C69">
              <w:rPr>
                <w:rFonts w:cstheme="minorHAnsi"/>
                <w:shd w:val="clear" w:color="auto" w:fill="FFFFFF"/>
              </w:rPr>
              <w:t xml:space="preserve">rzełącznik, </w:t>
            </w:r>
          </w:p>
          <w:p w14:paraId="4A3823A2" w14:textId="77777777" w:rsidR="00F56798" w:rsidRDefault="00F56798" w:rsidP="00F56798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- diody,</w:t>
            </w:r>
          </w:p>
          <w:p w14:paraId="66BBE22E" w14:textId="77777777" w:rsidR="00F56798" w:rsidRDefault="00F56798" w:rsidP="00F56798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- ż</w:t>
            </w:r>
            <w:r w:rsidRPr="00631C69">
              <w:rPr>
                <w:rFonts w:cstheme="minorHAnsi"/>
                <w:shd w:val="clear" w:color="auto" w:fill="FFFFFF"/>
              </w:rPr>
              <w:t>arówk</w:t>
            </w:r>
            <w:r>
              <w:rPr>
                <w:rFonts w:cstheme="minorHAnsi"/>
                <w:shd w:val="clear" w:color="auto" w:fill="FFFFFF"/>
              </w:rPr>
              <w:t>i,</w:t>
            </w:r>
            <w:r w:rsidRPr="00631C69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50E0E0DE" w14:textId="77777777" w:rsidR="00F56798" w:rsidRDefault="00F56798" w:rsidP="00F56798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- u</w:t>
            </w:r>
            <w:r w:rsidRPr="00631C69">
              <w:rPr>
                <w:rFonts w:cstheme="minorHAnsi"/>
                <w:shd w:val="clear" w:color="auto" w:fill="FFFFFF"/>
              </w:rPr>
              <w:t>chwyt na baterie</w:t>
            </w:r>
            <w:r>
              <w:rPr>
                <w:rFonts w:cstheme="minorHAnsi"/>
                <w:shd w:val="clear" w:color="auto" w:fill="FFFFFF"/>
              </w:rPr>
              <w:t>,</w:t>
            </w:r>
            <w:r w:rsidRPr="00631C69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5E1F7C8A" w14:textId="77777777" w:rsidR="00F56798" w:rsidRDefault="00F56798" w:rsidP="00F56798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- g</w:t>
            </w:r>
            <w:r w:rsidRPr="00631C69">
              <w:rPr>
                <w:rFonts w:cstheme="minorHAnsi"/>
                <w:shd w:val="clear" w:color="auto" w:fill="FFFFFF"/>
              </w:rPr>
              <w:t xml:space="preserve">łośnik, </w:t>
            </w:r>
          </w:p>
          <w:p w14:paraId="78F99671" w14:textId="77777777" w:rsidR="00F56798" w:rsidRDefault="00F56798" w:rsidP="00F56798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- a</w:t>
            </w:r>
            <w:r w:rsidRPr="00631C69">
              <w:rPr>
                <w:rFonts w:cstheme="minorHAnsi"/>
                <w:shd w:val="clear" w:color="auto" w:fill="FFFFFF"/>
              </w:rPr>
              <w:t xml:space="preserve">ntena, </w:t>
            </w:r>
          </w:p>
          <w:p w14:paraId="1A0D64DD" w14:textId="77777777" w:rsidR="00F56798" w:rsidRDefault="00F56798" w:rsidP="00F56798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- m</w:t>
            </w:r>
            <w:r w:rsidRPr="00631C69">
              <w:rPr>
                <w:rFonts w:cstheme="minorHAnsi"/>
                <w:shd w:val="clear" w:color="auto" w:fill="FFFFFF"/>
              </w:rPr>
              <w:t xml:space="preserve">ikrofon, </w:t>
            </w:r>
          </w:p>
          <w:p w14:paraId="0EE336D9" w14:textId="77777777" w:rsidR="00F56798" w:rsidRDefault="00F56798" w:rsidP="00F56798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- u</w:t>
            </w:r>
            <w:r w:rsidRPr="00631C69">
              <w:rPr>
                <w:rFonts w:cstheme="minorHAnsi"/>
                <w:shd w:val="clear" w:color="auto" w:fill="FFFFFF"/>
              </w:rPr>
              <w:t xml:space="preserve">kład scalony, </w:t>
            </w:r>
          </w:p>
          <w:p w14:paraId="3DBBDE07" w14:textId="77777777" w:rsidR="00F56798" w:rsidRDefault="00F56798" w:rsidP="00F56798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- w</w:t>
            </w:r>
            <w:r w:rsidRPr="00631C69">
              <w:rPr>
                <w:rFonts w:cstheme="minorHAnsi"/>
                <w:shd w:val="clear" w:color="auto" w:fill="FFFFFF"/>
              </w:rPr>
              <w:t>zmacniacz</w:t>
            </w:r>
            <w:r>
              <w:rPr>
                <w:rFonts w:cstheme="minorHAnsi"/>
                <w:shd w:val="clear" w:color="auto" w:fill="FFFFFF"/>
              </w:rPr>
              <w:t>,</w:t>
            </w:r>
          </w:p>
          <w:p w14:paraId="6B41790C" w14:textId="77777777" w:rsidR="00F56798" w:rsidRDefault="00F56798" w:rsidP="00F56798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- k</w:t>
            </w:r>
            <w:r w:rsidRPr="00631C69">
              <w:rPr>
                <w:rFonts w:cstheme="minorHAnsi"/>
                <w:shd w:val="clear" w:color="auto" w:fill="FFFFFF"/>
              </w:rPr>
              <w:t>ondensator</w:t>
            </w:r>
            <w:r>
              <w:rPr>
                <w:rFonts w:cstheme="minorHAnsi"/>
                <w:shd w:val="clear" w:color="auto" w:fill="FFFFFF"/>
              </w:rPr>
              <w:t>y,</w:t>
            </w:r>
          </w:p>
          <w:p w14:paraId="49CDBEA4" w14:textId="77777777" w:rsidR="00F56798" w:rsidRDefault="00F56798" w:rsidP="00F56798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- o</w:t>
            </w:r>
            <w:r w:rsidRPr="00631C69">
              <w:rPr>
                <w:rFonts w:cstheme="minorHAnsi"/>
                <w:shd w:val="clear" w:color="auto" w:fill="FFFFFF"/>
              </w:rPr>
              <w:t>pornik</w:t>
            </w:r>
            <w:r>
              <w:rPr>
                <w:rFonts w:cstheme="minorHAnsi"/>
                <w:shd w:val="clear" w:color="auto" w:fill="FFFFFF"/>
              </w:rPr>
              <w:t>i,</w:t>
            </w:r>
          </w:p>
          <w:p w14:paraId="75176806" w14:textId="77777777" w:rsidR="00F56798" w:rsidRDefault="00F56798" w:rsidP="00F56798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- tranzystory,</w:t>
            </w:r>
          </w:p>
          <w:p w14:paraId="1DFEB534" w14:textId="77777777" w:rsidR="00F56798" w:rsidRDefault="00F56798" w:rsidP="00F56798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lastRenderedPageBreak/>
              <w:t>- wyświetlacz typu LED</w:t>
            </w:r>
          </w:p>
          <w:p w14:paraId="4F7A4BA7" w14:textId="77777777" w:rsidR="00F56798" w:rsidRDefault="00F56798" w:rsidP="00F56798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- obwód pamięciowy</w:t>
            </w:r>
          </w:p>
          <w:p w14:paraId="0D061416" w14:textId="21B5359D" w:rsidR="00F56798" w:rsidRPr="000057D7" w:rsidRDefault="00F56798" w:rsidP="00F56798">
            <w:pPr>
              <w:spacing w:after="0"/>
              <w:jc w:val="both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cstheme="minorHAnsi"/>
                <w:shd w:val="clear" w:color="auto" w:fill="FFFFFF"/>
              </w:rPr>
              <w:t>- elektromagnes</w:t>
            </w:r>
          </w:p>
        </w:tc>
        <w:tc>
          <w:tcPr>
            <w:tcW w:w="1418" w:type="dxa"/>
          </w:tcPr>
          <w:p w14:paraId="3D3D3EF9" w14:textId="246F49B1" w:rsidR="00F56798" w:rsidRPr="000057D7" w:rsidRDefault="00F56798" w:rsidP="00F56798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lastRenderedPageBreak/>
              <w:t>30 zestawów</w:t>
            </w:r>
          </w:p>
        </w:tc>
      </w:tr>
      <w:tr w:rsidR="00F56798" w:rsidRPr="000057D7" w14:paraId="0CC8C4E3" w14:textId="77777777" w:rsidTr="005461BA">
        <w:trPr>
          <w:trHeight w:val="559"/>
          <w:jc w:val="center"/>
        </w:trPr>
        <w:tc>
          <w:tcPr>
            <w:tcW w:w="567" w:type="dxa"/>
            <w:shd w:val="pct12" w:color="auto" w:fill="auto"/>
          </w:tcPr>
          <w:p w14:paraId="3F5DB8FD" w14:textId="3510F64A" w:rsidR="00F56798" w:rsidRPr="000057D7" w:rsidRDefault="00F56798" w:rsidP="00F56798">
            <w:pPr>
              <w:numPr>
                <w:ilvl w:val="0"/>
                <w:numId w:val="15"/>
              </w:numPr>
              <w:spacing w:after="200" w:line="276" w:lineRule="auto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1838" w:type="dxa"/>
            <w:shd w:val="pct5" w:color="auto" w:fill="auto"/>
          </w:tcPr>
          <w:p w14:paraId="098E9D8D" w14:textId="31EEC52C" w:rsidR="00F56798" w:rsidRPr="000057D7" w:rsidRDefault="00F56798" w:rsidP="00F56798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t>Robot edukacyjny wraz z akcesoriami</w:t>
            </w:r>
          </w:p>
        </w:tc>
        <w:tc>
          <w:tcPr>
            <w:tcW w:w="7371" w:type="dxa"/>
          </w:tcPr>
          <w:p w14:paraId="3DEB998A" w14:textId="6DA59503" w:rsidR="00F56798" w:rsidRDefault="00F56798" w:rsidP="00F56798">
            <w:pPr>
              <w:rPr>
                <w:rFonts w:cstheme="minorHAnsi"/>
                <w:szCs w:val="18"/>
                <w:shd w:val="clear" w:color="auto" w:fill="FFFFFF"/>
              </w:rPr>
            </w:pPr>
            <w:r w:rsidRPr="00176059">
              <w:rPr>
                <w:rFonts w:cstheme="minorHAnsi"/>
                <w:szCs w:val="18"/>
                <w:shd w:val="clear" w:color="auto" w:fill="FFFFFF"/>
              </w:rPr>
              <w:t>Programowanie graficzne</w:t>
            </w:r>
            <w:r>
              <w:rPr>
                <w:rFonts w:cstheme="minorHAnsi"/>
                <w:szCs w:val="18"/>
                <w:shd w:val="clear" w:color="auto" w:fill="FFFFFF"/>
              </w:rPr>
              <w:t xml:space="preserve"> </w:t>
            </w:r>
            <w:proofErr w:type="spellStart"/>
            <w:r w:rsidRPr="00176059">
              <w:rPr>
                <w:rFonts w:cstheme="minorHAnsi"/>
                <w:szCs w:val="18"/>
                <w:shd w:val="clear" w:color="auto" w:fill="FFFFFF"/>
              </w:rPr>
              <w:t>Graficzne</w:t>
            </w:r>
            <w:proofErr w:type="spellEnd"/>
            <w:r w:rsidRPr="00176059">
              <w:rPr>
                <w:rFonts w:cstheme="minorHAnsi"/>
                <w:szCs w:val="18"/>
                <w:shd w:val="clear" w:color="auto" w:fill="FFFFFF"/>
              </w:rPr>
              <w:t xml:space="preserve"> środowisko zgodne ze </w:t>
            </w:r>
            <w:proofErr w:type="spellStart"/>
            <w:r w:rsidRPr="00176059">
              <w:rPr>
                <w:rFonts w:cstheme="minorHAnsi"/>
                <w:szCs w:val="18"/>
                <w:shd w:val="clear" w:color="auto" w:fill="FFFFFF"/>
              </w:rPr>
              <w:t>Scratch</w:t>
            </w:r>
            <w:proofErr w:type="spellEnd"/>
            <w:r w:rsidRPr="00176059">
              <w:rPr>
                <w:rFonts w:cstheme="minorHAnsi"/>
                <w:szCs w:val="18"/>
                <w:shd w:val="clear" w:color="auto" w:fill="FFFFFF"/>
              </w:rPr>
              <w:t xml:space="preserve"> 2.0/3.0 na PC</w:t>
            </w:r>
            <w:r w:rsidRPr="00176059">
              <w:rPr>
                <w:rFonts w:cstheme="minorHAnsi"/>
                <w:szCs w:val="18"/>
              </w:rPr>
              <w:br/>
            </w:r>
            <w:r w:rsidRPr="00176059">
              <w:rPr>
                <w:rFonts w:cstheme="minorHAnsi"/>
                <w:szCs w:val="18"/>
                <w:shd w:val="clear" w:color="auto" w:fill="FFFFFF"/>
              </w:rPr>
              <w:t>Graficzna aplikacja na urządzenia mobilne Android oraz iOS</w:t>
            </w:r>
            <w:r w:rsidRPr="00176059">
              <w:rPr>
                <w:rFonts w:cstheme="minorHAnsi"/>
                <w:szCs w:val="18"/>
              </w:rPr>
              <w:br/>
            </w:r>
            <w:r w:rsidRPr="00176059">
              <w:rPr>
                <w:rFonts w:cstheme="minorHAnsi"/>
                <w:szCs w:val="18"/>
                <w:shd w:val="clear" w:color="auto" w:fill="FFFFFF"/>
              </w:rPr>
              <w:t>Programowanie tekstowe</w:t>
            </w:r>
            <w:r>
              <w:rPr>
                <w:rFonts w:cstheme="minorHAnsi"/>
                <w:szCs w:val="18"/>
                <w:shd w:val="clear" w:color="auto" w:fill="FFFFFF"/>
              </w:rPr>
              <w:t xml:space="preserve"> </w:t>
            </w:r>
            <w:proofErr w:type="spellStart"/>
            <w:r w:rsidRPr="00176059">
              <w:rPr>
                <w:rFonts w:cstheme="minorHAnsi"/>
                <w:szCs w:val="18"/>
                <w:shd w:val="clear" w:color="auto" w:fill="FFFFFF"/>
              </w:rPr>
              <w:t>Tekstowe</w:t>
            </w:r>
            <w:proofErr w:type="spellEnd"/>
            <w:r w:rsidRPr="00176059">
              <w:rPr>
                <w:rFonts w:cstheme="minorHAnsi"/>
                <w:szCs w:val="18"/>
                <w:shd w:val="clear" w:color="auto" w:fill="FFFFFF"/>
              </w:rPr>
              <w:t xml:space="preserve"> środowisko zgodne z </w:t>
            </w:r>
            <w:proofErr w:type="spellStart"/>
            <w:r w:rsidRPr="00176059">
              <w:rPr>
                <w:rFonts w:cstheme="minorHAnsi"/>
                <w:szCs w:val="18"/>
                <w:shd w:val="clear" w:color="auto" w:fill="FFFFFF"/>
              </w:rPr>
              <w:t>Arduino</w:t>
            </w:r>
            <w:proofErr w:type="spellEnd"/>
            <w:r w:rsidRPr="00176059">
              <w:rPr>
                <w:rFonts w:cstheme="minorHAnsi"/>
                <w:szCs w:val="18"/>
                <w:shd w:val="clear" w:color="auto" w:fill="FFFFFF"/>
              </w:rPr>
              <w:t xml:space="preserve"> IDE na PC</w:t>
            </w:r>
            <w:r w:rsidRPr="00176059">
              <w:rPr>
                <w:rFonts w:cstheme="minorHAnsi"/>
                <w:szCs w:val="18"/>
              </w:rPr>
              <w:br/>
            </w:r>
            <w:r w:rsidRPr="00176059">
              <w:rPr>
                <w:rFonts w:cstheme="minorHAnsi"/>
                <w:szCs w:val="18"/>
                <w:shd w:val="clear" w:color="auto" w:fill="FFFFFF"/>
              </w:rPr>
              <w:t>Sterownik</w:t>
            </w:r>
            <w:r>
              <w:rPr>
                <w:rFonts w:cstheme="minorHAnsi"/>
                <w:szCs w:val="18"/>
                <w:shd w:val="clear" w:color="auto" w:fill="FFFFFF"/>
              </w:rPr>
              <w:t xml:space="preserve"> </w:t>
            </w:r>
            <w:r w:rsidRPr="00176059">
              <w:rPr>
                <w:rFonts w:cstheme="minorHAnsi"/>
                <w:szCs w:val="18"/>
                <w:shd w:val="clear" w:color="auto" w:fill="FFFFFF"/>
              </w:rPr>
              <w:t xml:space="preserve">kompatybilny z </w:t>
            </w:r>
            <w:proofErr w:type="spellStart"/>
            <w:r w:rsidRPr="00176059">
              <w:rPr>
                <w:rFonts w:cstheme="minorHAnsi"/>
                <w:szCs w:val="18"/>
                <w:shd w:val="clear" w:color="auto" w:fill="FFFFFF"/>
              </w:rPr>
              <w:t>Arduino</w:t>
            </w:r>
            <w:proofErr w:type="spellEnd"/>
            <w:r w:rsidRPr="00176059">
              <w:rPr>
                <w:rFonts w:cstheme="minorHAnsi"/>
                <w:szCs w:val="18"/>
                <w:shd w:val="clear" w:color="auto" w:fill="FFFFFF"/>
              </w:rPr>
              <w:t xml:space="preserve"> UNO</w:t>
            </w:r>
            <w:r w:rsidRPr="00176059">
              <w:rPr>
                <w:rFonts w:cstheme="minorHAnsi"/>
                <w:szCs w:val="18"/>
              </w:rPr>
              <w:br/>
            </w:r>
            <w:r w:rsidRPr="00176059">
              <w:rPr>
                <w:rFonts w:cstheme="minorHAnsi"/>
                <w:szCs w:val="18"/>
                <w:shd w:val="clear" w:color="auto" w:fill="FFFFFF"/>
              </w:rPr>
              <w:t>Czujniki i moduły</w:t>
            </w:r>
            <w:r>
              <w:rPr>
                <w:rFonts w:cstheme="minorHAnsi"/>
                <w:szCs w:val="18"/>
                <w:shd w:val="clear" w:color="auto" w:fill="FFFFFF"/>
              </w:rPr>
              <w:t xml:space="preserve"> </w:t>
            </w:r>
            <w:r w:rsidRPr="00176059">
              <w:rPr>
                <w:rFonts w:cstheme="minorHAnsi"/>
                <w:szCs w:val="18"/>
                <w:shd w:val="clear" w:color="auto" w:fill="FFFFFF"/>
              </w:rPr>
              <w:t>Czujnik odległości o zakresie 400cm x 1</w:t>
            </w:r>
            <w:r w:rsidRPr="00176059">
              <w:rPr>
                <w:rFonts w:cstheme="minorHAnsi"/>
                <w:szCs w:val="18"/>
              </w:rPr>
              <w:br/>
            </w:r>
            <w:r w:rsidRPr="00176059">
              <w:rPr>
                <w:rFonts w:cstheme="minorHAnsi"/>
                <w:szCs w:val="18"/>
                <w:shd w:val="clear" w:color="auto" w:fill="FFFFFF"/>
              </w:rPr>
              <w:t>Podwójny czujnik linii x 1</w:t>
            </w:r>
            <w:r w:rsidRPr="00176059">
              <w:rPr>
                <w:rFonts w:cstheme="minorHAnsi"/>
                <w:szCs w:val="18"/>
              </w:rPr>
              <w:br/>
            </w:r>
            <w:r w:rsidRPr="00176059">
              <w:rPr>
                <w:rFonts w:cstheme="minorHAnsi"/>
                <w:szCs w:val="18"/>
                <w:shd w:val="clear" w:color="auto" w:fill="FFFFFF"/>
              </w:rPr>
              <w:t>Czujnik światła x 1</w:t>
            </w:r>
            <w:r w:rsidRPr="00176059">
              <w:rPr>
                <w:rFonts w:cstheme="minorHAnsi"/>
                <w:szCs w:val="18"/>
              </w:rPr>
              <w:br/>
            </w:r>
            <w:r w:rsidRPr="00176059">
              <w:rPr>
                <w:rFonts w:cstheme="minorHAnsi"/>
                <w:szCs w:val="18"/>
                <w:shd w:val="clear" w:color="auto" w:fill="FFFFFF"/>
              </w:rPr>
              <w:t>Moduł komunikacji bezprzewodowej Bluetooth LE x 1</w:t>
            </w:r>
            <w:r w:rsidRPr="00176059">
              <w:rPr>
                <w:rFonts w:cstheme="minorHAnsi"/>
                <w:szCs w:val="18"/>
              </w:rPr>
              <w:br/>
            </w:r>
            <w:r w:rsidRPr="00176059">
              <w:rPr>
                <w:rFonts w:cstheme="minorHAnsi"/>
                <w:szCs w:val="18"/>
                <w:shd w:val="clear" w:color="auto" w:fill="FFFFFF"/>
              </w:rPr>
              <w:t>Odbiornik podczerwieni x 1</w:t>
            </w:r>
            <w:r w:rsidRPr="00176059">
              <w:rPr>
                <w:rFonts w:cstheme="minorHAnsi"/>
                <w:szCs w:val="18"/>
              </w:rPr>
              <w:br/>
            </w:r>
            <w:r w:rsidRPr="00176059">
              <w:rPr>
                <w:rFonts w:cstheme="minorHAnsi"/>
                <w:szCs w:val="18"/>
                <w:shd w:val="clear" w:color="auto" w:fill="FFFFFF"/>
              </w:rPr>
              <w:t>Nadajnik podczerwieni x 1</w:t>
            </w:r>
            <w:r w:rsidRPr="00176059">
              <w:rPr>
                <w:rFonts w:cstheme="minorHAnsi"/>
                <w:szCs w:val="18"/>
              </w:rPr>
              <w:br/>
            </w:r>
            <w:r w:rsidRPr="00176059">
              <w:rPr>
                <w:rFonts w:cstheme="minorHAnsi"/>
                <w:szCs w:val="18"/>
                <w:shd w:val="clear" w:color="auto" w:fill="FFFFFF"/>
              </w:rPr>
              <w:t>Przycisk programowalny x1</w:t>
            </w:r>
            <w:r w:rsidRPr="00176059">
              <w:rPr>
                <w:rFonts w:cstheme="minorHAnsi"/>
                <w:szCs w:val="18"/>
              </w:rPr>
              <w:br/>
            </w:r>
            <w:r w:rsidRPr="00176059">
              <w:rPr>
                <w:rFonts w:cstheme="minorHAnsi"/>
                <w:szCs w:val="18"/>
                <w:shd w:val="clear" w:color="auto" w:fill="FFFFFF"/>
              </w:rPr>
              <w:t>Silniki napędowe x2</w:t>
            </w:r>
            <w:r w:rsidRPr="00176059">
              <w:rPr>
                <w:rFonts w:cstheme="minorHAnsi"/>
                <w:szCs w:val="18"/>
              </w:rPr>
              <w:br/>
            </w:r>
            <w:r w:rsidRPr="00176059">
              <w:rPr>
                <w:rFonts w:cstheme="minorHAnsi"/>
                <w:szCs w:val="18"/>
                <w:shd w:val="clear" w:color="auto" w:fill="FFFFFF"/>
              </w:rPr>
              <w:t>Głośnik x 1</w:t>
            </w:r>
            <w:r w:rsidRPr="00176059">
              <w:rPr>
                <w:rFonts w:cstheme="minorHAnsi"/>
                <w:szCs w:val="18"/>
              </w:rPr>
              <w:br/>
            </w:r>
            <w:r w:rsidRPr="00176059">
              <w:rPr>
                <w:rFonts w:cstheme="minorHAnsi"/>
                <w:szCs w:val="18"/>
                <w:shd w:val="clear" w:color="auto" w:fill="FFFFFF"/>
              </w:rPr>
              <w:t>Dioda LED RGB x2</w:t>
            </w:r>
            <w:r w:rsidRPr="00176059">
              <w:rPr>
                <w:rFonts w:cstheme="minorHAnsi"/>
                <w:szCs w:val="18"/>
              </w:rPr>
              <w:br/>
            </w:r>
            <w:r w:rsidRPr="00176059">
              <w:rPr>
                <w:rFonts w:cstheme="minorHAnsi"/>
                <w:szCs w:val="18"/>
                <w:shd w:val="clear" w:color="auto" w:fill="FFFFFF"/>
              </w:rPr>
              <w:t>Porty we/wy umożliwiające podłączanie</w:t>
            </w:r>
            <w:r w:rsidRPr="00176059">
              <w:rPr>
                <w:rFonts w:cstheme="minorHAnsi"/>
                <w:szCs w:val="18"/>
              </w:rPr>
              <w:br/>
            </w:r>
            <w:r w:rsidRPr="00176059">
              <w:rPr>
                <w:rFonts w:cstheme="minorHAnsi"/>
                <w:szCs w:val="18"/>
                <w:shd w:val="clear" w:color="auto" w:fill="FFFFFF"/>
              </w:rPr>
              <w:t>zewnętrznych czujników i modułów</w:t>
            </w:r>
            <w:r>
              <w:rPr>
                <w:rFonts w:cstheme="minorHAnsi"/>
                <w:szCs w:val="18"/>
                <w:shd w:val="clear" w:color="auto" w:fill="FFFFFF"/>
              </w:rPr>
              <w:t xml:space="preserve"> </w:t>
            </w:r>
            <w:r w:rsidRPr="00176059">
              <w:rPr>
                <w:rFonts w:cstheme="minorHAnsi"/>
                <w:szCs w:val="18"/>
                <w:shd w:val="clear" w:color="auto" w:fill="FFFFFF"/>
              </w:rPr>
              <w:t>Uniwersalne RJ25 x 4</w:t>
            </w:r>
            <w:r w:rsidRPr="00176059">
              <w:rPr>
                <w:rFonts w:cstheme="minorHAnsi"/>
                <w:szCs w:val="18"/>
              </w:rPr>
              <w:br/>
            </w:r>
            <w:r w:rsidRPr="00176059">
              <w:rPr>
                <w:rFonts w:cstheme="minorHAnsi"/>
                <w:szCs w:val="18"/>
                <w:shd w:val="clear" w:color="auto" w:fill="FFFFFF"/>
              </w:rPr>
              <w:t>USB x 1</w:t>
            </w:r>
            <w:r w:rsidRPr="00176059">
              <w:rPr>
                <w:rFonts w:cstheme="minorHAnsi"/>
                <w:szCs w:val="18"/>
              </w:rPr>
              <w:br/>
            </w:r>
            <w:r w:rsidRPr="00176059">
              <w:rPr>
                <w:rFonts w:cstheme="minorHAnsi"/>
                <w:szCs w:val="18"/>
                <w:shd w:val="clear" w:color="auto" w:fill="FFFFFF"/>
              </w:rPr>
              <w:t>Pozostałe wyposażenie</w:t>
            </w:r>
            <w:r>
              <w:rPr>
                <w:rFonts w:cstheme="minorHAnsi"/>
                <w:szCs w:val="18"/>
                <w:shd w:val="clear" w:color="auto" w:fill="FFFFFF"/>
              </w:rPr>
              <w:t xml:space="preserve"> </w:t>
            </w:r>
            <w:r w:rsidRPr="00176059">
              <w:rPr>
                <w:rFonts w:cstheme="minorHAnsi"/>
                <w:szCs w:val="18"/>
                <w:shd w:val="clear" w:color="auto" w:fill="FFFFFF"/>
              </w:rPr>
              <w:t>Kabel USB x.1</w:t>
            </w:r>
            <w:r w:rsidRPr="00176059">
              <w:rPr>
                <w:rFonts w:cstheme="minorHAnsi"/>
                <w:szCs w:val="18"/>
              </w:rPr>
              <w:br/>
            </w:r>
            <w:r w:rsidRPr="00176059">
              <w:rPr>
                <w:rFonts w:cstheme="minorHAnsi"/>
                <w:szCs w:val="18"/>
                <w:shd w:val="clear" w:color="auto" w:fill="FFFFFF"/>
              </w:rPr>
              <w:t>Pilot x 1</w:t>
            </w:r>
            <w:r w:rsidRPr="00176059">
              <w:rPr>
                <w:rFonts w:cstheme="minorHAnsi"/>
                <w:szCs w:val="18"/>
              </w:rPr>
              <w:br/>
            </w:r>
            <w:r w:rsidRPr="00176059">
              <w:rPr>
                <w:rFonts w:cstheme="minorHAnsi"/>
                <w:szCs w:val="18"/>
                <w:shd w:val="clear" w:color="auto" w:fill="FFFFFF"/>
              </w:rPr>
              <w:t>Śrubokręt x 1</w:t>
            </w:r>
            <w:r w:rsidRPr="00176059">
              <w:rPr>
                <w:rFonts w:cstheme="minorHAnsi"/>
                <w:szCs w:val="18"/>
              </w:rPr>
              <w:br/>
            </w:r>
            <w:r w:rsidRPr="00176059">
              <w:rPr>
                <w:rFonts w:cstheme="minorHAnsi"/>
                <w:szCs w:val="18"/>
                <w:shd w:val="clear" w:color="auto" w:fill="FFFFFF"/>
              </w:rPr>
              <w:t>Elementy konstrukcyjne</w:t>
            </w:r>
            <w:r>
              <w:rPr>
                <w:rFonts w:cstheme="minorHAnsi"/>
                <w:szCs w:val="18"/>
                <w:shd w:val="clear" w:color="auto" w:fill="FFFFFF"/>
              </w:rPr>
              <w:t xml:space="preserve"> </w:t>
            </w:r>
            <w:r w:rsidRPr="00176059">
              <w:rPr>
                <w:rFonts w:cstheme="minorHAnsi"/>
                <w:szCs w:val="18"/>
                <w:shd w:val="clear" w:color="auto" w:fill="FFFFFF"/>
              </w:rPr>
              <w:t>Metalowe, łączone śrubami przy użyciu narzędzi dołączonych do zestawu</w:t>
            </w:r>
            <w:r w:rsidRPr="00176059">
              <w:rPr>
                <w:rFonts w:cstheme="minorHAnsi"/>
                <w:szCs w:val="18"/>
              </w:rPr>
              <w:br/>
            </w:r>
            <w:r w:rsidRPr="00176059">
              <w:rPr>
                <w:rFonts w:cstheme="minorHAnsi"/>
                <w:szCs w:val="18"/>
                <w:shd w:val="clear" w:color="auto" w:fill="FFFFFF"/>
              </w:rPr>
              <w:t>Zasilanie</w:t>
            </w:r>
            <w:r>
              <w:rPr>
                <w:rFonts w:cstheme="minorHAnsi"/>
                <w:szCs w:val="18"/>
                <w:shd w:val="clear" w:color="auto" w:fill="FFFFFF"/>
              </w:rPr>
              <w:t xml:space="preserve"> </w:t>
            </w:r>
            <w:r w:rsidRPr="00176059">
              <w:rPr>
                <w:rFonts w:cstheme="minorHAnsi"/>
                <w:szCs w:val="18"/>
                <w:shd w:val="clear" w:color="auto" w:fill="FFFFFF"/>
              </w:rPr>
              <w:t>Akumulatory AA 4szt</w:t>
            </w:r>
          </w:p>
          <w:p w14:paraId="222CD2BB" w14:textId="35CF1570" w:rsidR="00F56798" w:rsidRPr="00526D20" w:rsidRDefault="00F56798" w:rsidP="00F56798">
            <w:pPr>
              <w:rPr>
                <w:rFonts w:cstheme="minorHAnsi"/>
                <w:shd w:val="clear" w:color="auto" w:fill="FFFFFF"/>
              </w:rPr>
            </w:pPr>
            <w:r w:rsidRPr="0082012C">
              <w:rPr>
                <w:rFonts w:cstheme="minorHAnsi"/>
                <w:shd w:val="clear" w:color="auto" w:fill="FFFFFF"/>
              </w:rPr>
              <w:t>Wyświe</w:t>
            </w:r>
            <w:r>
              <w:rPr>
                <w:rFonts w:cstheme="minorHAnsi"/>
                <w:shd w:val="clear" w:color="auto" w:fill="FFFFFF"/>
              </w:rPr>
              <w:t>tlacz LED matrix  do każdego robota</w:t>
            </w:r>
            <w:r w:rsidRPr="0082012C">
              <w:rPr>
                <w:rFonts w:cstheme="minorHAnsi"/>
              </w:rPr>
              <w:br/>
            </w:r>
            <w:r w:rsidRPr="0082012C">
              <w:rPr>
                <w:rFonts w:cstheme="minorHAnsi"/>
                <w:shd w:val="clear" w:color="auto" w:fill="FFFFFF"/>
              </w:rPr>
              <w:t>specyfikacja</w:t>
            </w:r>
            <w:r w:rsidRPr="0082012C">
              <w:rPr>
                <w:rFonts w:cstheme="minorHAnsi"/>
              </w:rPr>
              <w:br/>
            </w:r>
            <w:r w:rsidRPr="0082012C">
              <w:rPr>
                <w:rFonts w:cstheme="minorHAnsi"/>
                <w:shd w:val="clear" w:color="auto" w:fill="FFFFFF"/>
              </w:rPr>
              <w:t>128 krystalicznie niebieskich diod LED z akrylowym ekranem rozpraszającym.</w:t>
            </w:r>
            <w:r w:rsidRPr="0082012C">
              <w:rPr>
                <w:rFonts w:cstheme="minorHAnsi"/>
              </w:rPr>
              <w:br/>
            </w:r>
            <w:r w:rsidRPr="0082012C">
              <w:rPr>
                <w:rFonts w:cstheme="minorHAnsi"/>
                <w:shd w:val="clear" w:color="auto" w:fill="FFFFFF"/>
              </w:rPr>
              <w:t>Wymiary: 73*32*20mm</w:t>
            </w:r>
            <w:r w:rsidRPr="0082012C">
              <w:rPr>
                <w:rFonts w:cstheme="minorHAnsi"/>
              </w:rPr>
              <w:br/>
            </w:r>
            <w:r w:rsidRPr="0082012C">
              <w:rPr>
                <w:rFonts w:cstheme="minorHAnsi"/>
                <w:shd w:val="clear" w:color="auto" w:fill="FFFFFF"/>
              </w:rPr>
              <w:t>Napięcie zasilania: 5V DC</w:t>
            </w:r>
          </w:p>
          <w:p w14:paraId="729A4352" w14:textId="2C9D1252" w:rsidR="00F56798" w:rsidRPr="000057D7" w:rsidRDefault="00F56798" w:rsidP="00F56798">
            <w:pPr>
              <w:spacing w:after="0"/>
              <w:jc w:val="both"/>
              <w:rPr>
                <w:rFonts w:ascii="Tahoma" w:hAnsi="Tahoma" w:cs="Tahoma"/>
                <w:color w:val="FF0000"/>
                <w:sz w:val="20"/>
              </w:rPr>
            </w:pPr>
            <w:r>
              <w:t>Gwarancja co najmniej 12 miesięcy. Autoryzowany serwis na terenie Polski, SLA do 3 tygodni, serwis i wsparcie techniczne - serwis obowiązkowo na terenie RP, wsparcie techniczne w języku polskim, instrukcja obsługi w języku polskim (niekoniecznie papierowa).</w:t>
            </w:r>
          </w:p>
        </w:tc>
        <w:tc>
          <w:tcPr>
            <w:tcW w:w="1418" w:type="dxa"/>
          </w:tcPr>
          <w:p w14:paraId="23158CD6" w14:textId="19B40F8F" w:rsidR="00F56798" w:rsidRPr="000057D7" w:rsidRDefault="00F56798" w:rsidP="00F56798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t>22 szt.</w:t>
            </w:r>
          </w:p>
        </w:tc>
      </w:tr>
      <w:tr w:rsidR="00004F72" w:rsidRPr="000057D7" w14:paraId="22B8B33F" w14:textId="77777777" w:rsidTr="003838EF">
        <w:trPr>
          <w:trHeight w:val="559"/>
          <w:jc w:val="center"/>
        </w:trPr>
        <w:tc>
          <w:tcPr>
            <w:tcW w:w="567" w:type="dxa"/>
            <w:shd w:val="pct12" w:color="auto" w:fill="auto"/>
          </w:tcPr>
          <w:p w14:paraId="3524D19E" w14:textId="3F7FAE4F" w:rsidR="00004F72" w:rsidRPr="000057D7" w:rsidRDefault="00004F72" w:rsidP="00004F72">
            <w:pPr>
              <w:numPr>
                <w:ilvl w:val="0"/>
                <w:numId w:val="15"/>
              </w:numPr>
              <w:spacing w:after="200" w:line="276" w:lineRule="auto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sz w:val="20"/>
              </w:rPr>
              <w:t>11</w:t>
            </w:r>
          </w:p>
        </w:tc>
        <w:tc>
          <w:tcPr>
            <w:tcW w:w="1838" w:type="dxa"/>
            <w:shd w:val="pct5" w:color="auto" w:fill="auto"/>
            <w:vAlign w:val="center"/>
          </w:tcPr>
          <w:p w14:paraId="608A5A89" w14:textId="0E3CAA51" w:rsidR="00004F72" w:rsidRPr="000057D7" w:rsidRDefault="00004F72" w:rsidP="003838EF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sz w:val="20"/>
              </w:rPr>
              <w:t>Mikroskop z kamerą</w:t>
            </w:r>
          </w:p>
        </w:tc>
        <w:tc>
          <w:tcPr>
            <w:tcW w:w="7371" w:type="dxa"/>
          </w:tcPr>
          <w:p w14:paraId="36C02631" w14:textId="709E01C4" w:rsidR="00004F72" w:rsidRPr="000057D7" w:rsidRDefault="00004F72" w:rsidP="000057D7">
            <w:pPr>
              <w:spacing w:after="0"/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sz w:val="20"/>
              </w:rPr>
              <w:t xml:space="preserve">Minimalne parametry: -głowica dwuokularowa obracana o 360° , pochylona pod kątem 45°, -obiektywy ze szklaną optyką: 4x, 10x, 40x, -okular </w:t>
            </w:r>
            <w:proofErr w:type="spellStart"/>
            <w:r w:rsidRPr="000057D7">
              <w:rPr>
                <w:rFonts w:ascii="Tahoma" w:hAnsi="Tahoma" w:cs="Tahoma"/>
                <w:sz w:val="20"/>
              </w:rPr>
              <w:t>szerokopolowy</w:t>
            </w:r>
            <w:proofErr w:type="spellEnd"/>
            <w:r w:rsidRPr="000057D7">
              <w:rPr>
                <w:rFonts w:ascii="Tahoma" w:hAnsi="Tahoma" w:cs="Tahoma"/>
                <w:sz w:val="20"/>
              </w:rPr>
              <w:t xml:space="preserve"> ze szklaną optyką: WF10x, -klasa optyki: achromatyczna, - regulacja ostrości: mikro/makro, - zasilanie: łącze USB, dodatkowy akumulator, - czułość kamery ok. 19ke-/</w:t>
            </w:r>
            <w:proofErr w:type="spellStart"/>
            <w:r w:rsidRPr="000057D7">
              <w:rPr>
                <w:rFonts w:ascii="Tahoma" w:hAnsi="Tahoma" w:cs="Tahoma"/>
                <w:sz w:val="20"/>
              </w:rPr>
              <w:t>lus</w:t>
            </w:r>
            <w:proofErr w:type="spellEnd"/>
            <w:r w:rsidRPr="000057D7">
              <w:rPr>
                <w:rFonts w:ascii="Tahoma" w:hAnsi="Tahoma" w:cs="Tahoma"/>
                <w:sz w:val="20"/>
              </w:rPr>
              <w:t xml:space="preserve"> - wielkość piksela: 2,8 x 2,8 </w:t>
            </w:r>
            <w:proofErr w:type="spellStart"/>
            <w:r w:rsidRPr="000057D7">
              <w:rPr>
                <w:rFonts w:ascii="Tahoma" w:hAnsi="Tahoma" w:cs="Tahoma"/>
                <w:sz w:val="20"/>
              </w:rPr>
              <w:t>μm</w:t>
            </w:r>
            <w:proofErr w:type="spellEnd"/>
            <w:r w:rsidRPr="000057D7">
              <w:rPr>
                <w:rFonts w:ascii="Tahoma" w:hAnsi="Tahoma" w:cs="Tahoma"/>
                <w:sz w:val="20"/>
              </w:rPr>
              <w:t xml:space="preserve"> - czas </w:t>
            </w:r>
            <w:proofErr w:type="spellStart"/>
            <w:r w:rsidRPr="000057D7">
              <w:rPr>
                <w:rFonts w:ascii="Tahoma" w:hAnsi="Tahoma" w:cs="Tahoma"/>
                <w:sz w:val="20"/>
              </w:rPr>
              <w:t>espozycji</w:t>
            </w:r>
            <w:proofErr w:type="spellEnd"/>
            <w:r w:rsidRPr="000057D7">
              <w:rPr>
                <w:rFonts w:ascii="Tahoma" w:hAnsi="Tahoma" w:cs="Tahoma"/>
                <w:sz w:val="20"/>
              </w:rPr>
              <w:t xml:space="preserve"> ok. 0.1-1000ms - maksymalna rozdzielczość ok. 2048x1536 - rejestrowane pliki: zdjęcia w formacie JPG, JP2, PNG; filmy w formacie MP4, WMV, AVI - funkcja ROI, - stabilny statyw, - powiększenie w zakresie 40-1000x, - jasne oświetlenie LED, - minimalne wymagania sprzętowe: Microsoft Windows 7/10, pamięć RAM ok.2GB lub więcej, port USB 2.0 Oprogramowanie: - polska wersja językowa - możliwość zapisywania obrazów statycznych oraz sekwencji video, - pomiar odległości, kątów, powierzchni. Gwarancja co najmniej 12 miesięcy Autoryzowany serwis na terenie Polski, SLA do 3 tygodni, serwis i wsparcie techniczne - serwis obowiązkowo na terenie RP, wsparcie techniczne w języku polskim</w:t>
            </w:r>
          </w:p>
        </w:tc>
        <w:tc>
          <w:tcPr>
            <w:tcW w:w="1418" w:type="dxa"/>
            <w:vAlign w:val="center"/>
          </w:tcPr>
          <w:p w14:paraId="0485F946" w14:textId="3AA53A20" w:rsidR="00004F72" w:rsidRPr="000057D7" w:rsidRDefault="00004F72" w:rsidP="003838EF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3 szt</w:t>
            </w:r>
            <w:r w:rsidR="00292C07" w:rsidRPr="000057D7">
              <w:rPr>
                <w:rFonts w:ascii="Tahoma" w:hAnsi="Tahoma" w:cs="Tahoma"/>
                <w:color w:val="000000"/>
                <w:sz w:val="20"/>
              </w:rPr>
              <w:t>.</w:t>
            </w:r>
          </w:p>
        </w:tc>
      </w:tr>
      <w:tr w:rsidR="00004F72" w:rsidRPr="000057D7" w14:paraId="63AE9A6A" w14:textId="77777777" w:rsidTr="003838EF">
        <w:trPr>
          <w:trHeight w:val="559"/>
          <w:jc w:val="center"/>
        </w:trPr>
        <w:tc>
          <w:tcPr>
            <w:tcW w:w="567" w:type="dxa"/>
            <w:shd w:val="pct12" w:color="auto" w:fill="auto"/>
          </w:tcPr>
          <w:p w14:paraId="63EF321C" w14:textId="6E984450" w:rsidR="00004F72" w:rsidRPr="000057D7" w:rsidRDefault="00004F72" w:rsidP="00004F72">
            <w:pPr>
              <w:numPr>
                <w:ilvl w:val="0"/>
                <w:numId w:val="15"/>
              </w:numPr>
              <w:spacing w:after="200" w:line="276" w:lineRule="auto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sz w:val="20"/>
              </w:rPr>
              <w:t>15</w:t>
            </w:r>
          </w:p>
        </w:tc>
        <w:tc>
          <w:tcPr>
            <w:tcW w:w="1838" w:type="dxa"/>
            <w:shd w:val="pct5" w:color="auto" w:fill="auto"/>
            <w:vAlign w:val="center"/>
          </w:tcPr>
          <w:p w14:paraId="6A624512" w14:textId="2201EBE7" w:rsidR="00004F72" w:rsidRPr="000057D7" w:rsidRDefault="00004F72" w:rsidP="003838EF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0057D7">
              <w:rPr>
                <w:rFonts w:ascii="Tahoma" w:hAnsi="Tahoma" w:cs="Tahoma"/>
                <w:color w:val="000000"/>
                <w:sz w:val="20"/>
              </w:rPr>
              <w:t>Filament</w:t>
            </w:r>
            <w:proofErr w:type="spellEnd"/>
            <w:r w:rsidRPr="000057D7">
              <w:rPr>
                <w:rFonts w:ascii="Tahoma" w:hAnsi="Tahoma" w:cs="Tahoma"/>
                <w:color w:val="000000"/>
                <w:sz w:val="20"/>
              </w:rPr>
              <w:t xml:space="preserve"> biały</w:t>
            </w:r>
          </w:p>
        </w:tc>
        <w:tc>
          <w:tcPr>
            <w:tcW w:w="7371" w:type="dxa"/>
          </w:tcPr>
          <w:p w14:paraId="5700A8C4" w14:textId="78F04F35" w:rsidR="00004F72" w:rsidRPr="000057D7" w:rsidRDefault="00004F72" w:rsidP="000057D7">
            <w:pPr>
              <w:spacing w:after="0" w:line="259" w:lineRule="auto"/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Biodegradowalne </w:t>
            </w:r>
            <w:proofErr w:type="spellStart"/>
            <w:r w:rsidRPr="000057D7">
              <w:rPr>
                <w:rFonts w:ascii="Tahoma" w:hAnsi="Tahoma" w:cs="Tahoma"/>
                <w:color w:val="000000"/>
                <w:sz w:val="20"/>
              </w:rPr>
              <w:t>filamenty</w:t>
            </w:r>
            <w:proofErr w:type="spellEnd"/>
            <w:r w:rsidRPr="000057D7">
              <w:rPr>
                <w:rFonts w:ascii="Tahoma" w:hAnsi="Tahoma" w:cs="Tahoma"/>
                <w:color w:val="000000"/>
                <w:sz w:val="20"/>
              </w:rPr>
              <w:t xml:space="preserve"> kompatybilne z zaoferowaną drukarką 3D, waga min. 0.75 kg</w:t>
            </w:r>
          </w:p>
        </w:tc>
        <w:tc>
          <w:tcPr>
            <w:tcW w:w="1418" w:type="dxa"/>
            <w:vAlign w:val="center"/>
          </w:tcPr>
          <w:p w14:paraId="4F575041" w14:textId="2AE72E04" w:rsidR="00004F72" w:rsidRPr="000057D7" w:rsidRDefault="00292C07" w:rsidP="003838EF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2 szt.</w:t>
            </w:r>
          </w:p>
        </w:tc>
      </w:tr>
      <w:tr w:rsidR="00004F72" w:rsidRPr="000057D7" w14:paraId="785CB1BF" w14:textId="77777777" w:rsidTr="003838EF">
        <w:trPr>
          <w:trHeight w:val="559"/>
          <w:jc w:val="center"/>
        </w:trPr>
        <w:tc>
          <w:tcPr>
            <w:tcW w:w="567" w:type="dxa"/>
            <w:shd w:val="pct12" w:color="auto" w:fill="auto"/>
          </w:tcPr>
          <w:p w14:paraId="3C66B551" w14:textId="361B9E3D" w:rsidR="00004F72" w:rsidRPr="000057D7" w:rsidRDefault="00004F72" w:rsidP="00004F72">
            <w:pPr>
              <w:numPr>
                <w:ilvl w:val="0"/>
                <w:numId w:val="15"/>
              </w:numPr>
              <w:spacing w:after="200" w:line="276" w:lineRule="auto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sz w:val="20"/>
              </w:rPr>
              <w:lastRenderedPageBreak/>
              <w:t>16</w:t>
            </w:r>
          </w:p>
        </w:tc>
        <w:tc>
          <w:tcPr>
            <w:tcW w:w="1838" w:type="dxa"/>
            <w:shd w:val="pct5" w:color="auto" w:fill="auto"/>
            <w:vAlign w:val="center"/>
          </w:tcPr>
          <w:p w14:paraId="4B46B1FA" w14:textId="7569B8CF" w:rsidR="00004F72" w:rsidRPr="000057D7" w:rsidRDefault="00004F72" w:rsidP="003838EF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0057D7">
              <w:rPr>
                <w:rFonts w:ascii="Tahoma" w:hAnsi="Tahoma" w:cs="Tahoma"/>
                <w:color w:val="000000"/>
                <w:sz w:val="20"/>
              </w:rPr>
              <w:t>Filament</w:t>
            </w:r>
            <w:proofErr w:type="spellEnd"/>
            <w:r w:rsidRPr="000057D7">
              <w:rPr>
                <w:rFonts w:ascii="Tahoma" w:hAnsi="Tahoma" w:cs="Tahoma"/>
                <w:color w:val="000000"/>
                <w:sz w:val="20"/>
              </w:rPr>
              <w:t xml:space="preserve"> czarny</w:t>
            </w:r>
          </w:p>
        </w:tc>
        <w:tc>
          <w:tcPr>
            <w:tcW w:w="7371" w:type="dxa"/>
          </w:tcPr>
          <w:p w14:paraId="72269D95" w14:textId="070AD1AB" w:rsidR="00004F72" w:rsidRPr="000057D7" w:rsidRDefault="00004F72" w:rsidP="000057D7">
            <w:pPr>
              <w:spacing w:after="0" w:line="259" w:lineRule="auto"/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Biodegradowalne </w:t>
            </w:r>
            <w:proofErr w:type="spellStart"/>
            <w:r w:rsidRPr="000057D7">
              <w:rPr>
                <w:rFonts w:ascii="Tahoma" w:hAnsi="Tahoma" w:cs="Tahoma"/>
                <w:color w:val="000000"/>
                <w:sz w:val="20"/>
              </w:rPr>
              <w:t>filamenty</w:t>
            </w:r>
            <w:proofErr w:type="spellEnd"/>
            <w:r w:rsidRPr="000057D7">
              <w:rPr>
                <w:rFonts w:ascii="Tahoma" w:hAnsi="Tahoma" w:cs="Tahoma"/>
                <w:color w:val="000000"/>
                <w:sz w:val="20"/>
              </w:rPr>
              <w:t xml:space="preserve"> kompatybilne z zaoferowaną drukarką 3D, waga min. 0.75 kg</w:t>
            </w:r>
          </w:p>
        </w:tc>
        <w:tc>
          <w:tcPr>
            <w:tcW w:w="1418" w:type="dxa"/>
            <w:vAlign w:val="center"/>
          </w:tcPr>
          <w:p w14:paraId="4E784E32" w14:textId="47517DDF" w:rsidR="00004F72" w:rsidRPr="000057D7" w:rsidRDefault="00292C07" w:rsidP="003838EF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2 szt.</w:t>
            </w:r>
          </w:p>
        </w:tc>
      </w:tr>
      <w:tr w:rsidR="00004F72" w:rsidRPr="000057D7" w14:paraId="52076331" w14:textId="77777777" w:rsidTr="003838EF">
        <w:trPr>
          <w:trHeight w:val="559"/>
          <w:jc w:val="center"/>
        </w:trPr>
        <w:tc>
          <w:tcPr>
            <w:tcW w:w="567" w:type="dxa"/>
            <w:shd w:val="pct12" w:color="auto" w:fill="auto"/>
          </w:tcPr>
          <w:p w14:paraId="171BE792" w14:textId="451A5008" w:rsidR="00004F72" w:rsidRPr="000057D7" w:rsidRDefault="00004F72" w:rsidP="00004F72">
            <w:pPr>
              <w:numPr>
                <w:ilvl w:val="0"/>
                <w:numId w:val="15"/>
              </w:numPr>
              <w:spacing w:after="200" w:line="276" w:lineRule="auto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sz w:val="20"/>
              </w:rPr>
              <w:t>17</w:t>
            </w:r>
          </w:p>
        </w:tc>
        <w:tc>
          <w:tcPr>
            <w:tcW w:w="1838" w:type="dxa"/>
            <w:shd w:val="pct5" w:color="auto" w:fill="auto"/>
            <w:vAlign w:val="center"/>
          </w:tcPr>
          <w:p w14:paraId="248F9732" w14:textId="6B58B671" w:rsidR="00004F72" w:rsidRPr="000057D7" w:rsidRDefault="00004F72" w:rsidP="003838EF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0057D7">
              <w:rPr>
                <w:rFonts w:ascii="Tahoma" w:hAnsi="Tahoma" w:cs="Tahoma"/>
                <w:color w:val="000000"/>
                <w:sz w:val="20"/>
              </w:rPr>
              <w:t>Filament</w:t>
            </w:r>
            <w:proofErr w:type="spellEnd"/>
            <w:r w:rsidRPr="000057D7">
              <w:rPr>
                <w:rFonts w:ascii="Tahoma" w:hAnsi="Tahoma" w:cs="Tahoma"/>
                <w:color w:val="000000"/>
                <w:sz w:val="20"/>
              </w:rPr>
              <w:t xml:space="preserve"> niebieski</w:t>
            </w:r>
          </w:p>
        </w:tc>
        <w:tc>
          <w:tcPr>
            <w:tcW w:w="7371" w:type="dxa"/>
          </w:tcPr>
          <w:p w14:paraId="6EC5B36F" w14:textId="27CDE89F" w:rsidR="00004F72" w:rsidRPr="000057D7" w:rsidRDefault="00004F72" w:rsidP="000057D7">
            <w:pPr>
              <w:spacing w:after="0"/>
              <w:ind w:left="28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Biodegradowalne </w:t>
            </w:r>
            <w:proofErr w:type="spellStart"/>
            <w:r w:rsidRPr="000057D7">
              <w:rPr>
                <w:rFonts w:ascii="Tahoma" w:hAnsi="Tahoma" w:cs="Tahoma"/>
                <w:color w:val="000000"/>
                <w:sz w:val="20"/>
              </w:rPr>
              <w:t>filamenty</w:t>
            </w:r>
            <w:proofErr w:type="spellEnd"/>
            <w:r w:rsidRPr="000057D7">
              <w:rPr>
                <w:rFonts w:ascii="Tahoma" w:hAnsi="Tahoma" w:cs="Tahoma"/>
                <w:color w:val="000000"/>
                <w:sz w:val="20"/>
              </w:rPr>
              <w:t xml:space="preserve"> kompatybilne z zaoferowaną drukarką 3D, waga min. 0.75 kg</w:t>
            </w:r>
          </w:p>
        </w:tc>
        <w:tc>
          <w:tcPr>
            <w:tcW w:w="1418" w:type="dxa"/>
            <w:vAlign w:val="center"/>
          </w:tcPr>
          <w:p w14:paraId="31818CE8" w14:textId="6F93C4CD" w:rsidR="00004F72" w:rsidRPr="000057D7" w:rsidRDefault="00292C07" w:rsidP="003838EF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2 szt.</w:t>
            </w:r>
          </w:p>
        </w:tc>
      </w:tr>
      <w:tr w:rsidR="00004F72" w:rsidRPr="000057D7" w14:paraId="243206BE" w14:textId="77777777" w:rsidTr="003838EF">
        <w:trPr>
          <w:trHeight w:val="559"/>
          <w:jc w:val="center"/>
        </w:trPr>
        <w:tc>
          <w:tcPr>
            <w:tcW w:w="567" w:type="dxa"/>
            <w:shd w:val="pct12" w:color="auto" w:fill="auto"/>
          </w:tcPr>
          <w:p w14:paraId="00753083" w14:textId="2161F561" w:rsidR="00004F72" w:rsidRPr="000057D7" w:rsidRDefault="00004F72" w:rsidP="00004F72">
            <w:pPr>
              <w:numPr>
                <w:ilvl w:val="0"/>
                <w:numId w:val="15"/>
              </w:numPr>
              <w:spacing w:after="200" w:line="276" w:lineRule="auto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sz w:val="20"/>
              </w:rPr>
              <w:t>18</w:t>
            </w:r>
          </w:p>
        </w:tc>
        <w:tc>
          <w:tcPr>
            <w:tcW w:w="1838" w:type="dxa"/>
            <w:shd w:val="pct5" w:color="auto" w:fill="auto"/>
            <w:vAlign w:val="center"/>
          </w:tcPr>
          <w:p w14:paraId="2AD2BFAC" w14:textId="5323D71D" w:rsidR="00004F72" w:rsidRPr="000057D7" w:rsidRDefault="00004F72" w:rsidP="003838EF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0057D7">
              <w:rPr>
                <w:rFonts w:ascii="Tahoma" w:hAnsi="Tahoma" w:cs="Tahoma"/>
                <w:color w:val="000000"/>
                <w:sz w:val="20"/>
              </w:rPr>
              <w:t>Filament</w:t>
            </w:r>
            <w:proofErr w:type="spellEnd"/>
            <w:r w:rsidRPr="000057D7">
              <w:rPr>
                <w:rFonts w:ascii="Tahoma" w:hAnsi="Tahoma" w:cs="Tahoma"/>
                <w:color w:val="000000"/>
                <w:sz w:val="20"/>
              </w:rPr>
              <w:t xml:space="preserve"> żółty</w:t>
            </w:r>
          </w:p>
        </w:tc>
        <w:tc>
          <w:tcPr>
            <w:tcW w:w="7371" w:type="dxa"/>
          </w:tcPr>
          <w:p w14:paraId="28E8A73B" w14:textId="277C4152" w:rsidR="00004F72" w:rsidRPr="000057D7" w:rsidRDefault="00004F72" w:rsidP="000057D7">
            <w:pPr>
              <w:spacing w:after="0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Biodegradowalne </w:t>
            </w:r>
            <w:proofErr w:type="spellStart"/>
            <w:r w:rsidRPr="000057D7">
              <w:rPr>
                <w:rFonts w:ascii="Tahoma" w:hAnsi="Tahoma" w:cs="Tahoma"/>
                <w:color w:val="000000"/>
                <w:sz w:val="20"/>
              </w:rPr>
              <w:t>filamenty</w:t>
            </w:r>
            <w:proofErr w:type="spellEnd"/>
            <w:r w:rsidRPr="000057D7">
              <w:rPr>
                <w:rFonts w:ascii="Tahoma" w:hAnsi="Tahoma" w:cs="Tahoma"/>
                <w:color w:val="000000"/>
                <w:sz w:val="20"/>
              </w:rPr>
              <w:t xml:space="preserve"> kompatybilne z zaoferowaną drukarką 3D, waga min. 0.75 kg</w:t>
            </w:r>
          </w:p>
        </w:tc>
        <w:tc>
          <w:tcPr>
            <w:tcW w:w="1418" w:type="dxa"/>
            <w:vAlign w:val="center"/>
          </w:tcPr>
          <w:p w14:paraId="00645589" w14:textId="0D8BBE59" w:rsidR="00004F72" w:rsidRPr="000057D7" w:rsidRDefault="003838EF" w:rsidP="003838EF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2 szt.</w:t>
            </w:r>
          </w:p>
        </w:tc>
      </w:tr>
      <w:tr w:rsidR="00004F72" w:rsidRPr="000057D7" w14:paraId="6298FE40" w14:textId="77777777" w:rsidTr="003838EF">
        <w:trPr>
          <w:trHeight w:val="559"/>
          <w:jc w:val="center"/>
        </w:trPr>
        <w:tc>
          <w:tcPr>
            <w:tcW w:w="567" w:type="dxa"/>
            <w:shd w:val="pct12" w:color="auto" w:fill="auto"/>
          </w:tcPr>
          <w:p w14:paraId="2E3973AE" w14:textId="64E2A3DB" w:rsidR="00004F72" w:rsidRPr="000057D7" w:rsidRDefault="00004F72" w:rsidP="00004F72">
            <w:pPr>
              <w:numPr>
                <w:ilvl w:val="0"/>
                <w:numId w:val="15"/>
              </w:numPr>
              <w:spacing w:after="200" w:line="276" w:lineRule="auto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sz w:val="20"/>
              </w:rPr>
              <w:t>19</w:t>
            </w:r>
          </w:p>
        </w:tc>
        <w:tc>
          <w:tcPr>
            <w:tcW w:w="1838" w:type="dxa"/>
            <w:shd w:val="pct5" w:color="auto" w:fill="auto"/>
            <w:vAlign w:val="center"/>
          </w:tcPr>
          <w:p w14:paraId="6D17951A" w14:textId="6794D244" w:rsidR="00004F72" w:rsidRPr="000057D7" w:rsidRDefault="00004F72" w:rsidP="003838EF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0057D7">
              <w:rPr>
                <w:rFonts w:ascii="Tahoma" w:hAnsi="Tahoma" w:cs="Tahoma"/>
                <w:color w:val="000000"/>
                <w:sz w:val="20"/>
              </w:rPr>
              <w:t>Filament</w:t>
            </w:r>
            <w:proofErr w:type="spellEnd"/>
            <w:r w:rsidRPr="000057D7">
              <w:rPr>
                <w:rFonts w:ascii="Tahoma" w:hAnsi="Tahoma" w:cs="Tahoma"/>
                <w:color w:val="000000"/>
                <w:sz w:val="20"/>
              </w:rPr>
              <w:t xml:space="preserve"> czerwony</w:t>
            </w:r>
          </w:p>
        </w:tc>
        <w:tc>
          <w:tcPr>
            <w:tcW w:w="7371" w:type="dxa"/>
          </w:tcPr>
          <w:p w14:paraId="72560517" w14:textId="44514B72" w:rsidR="00004F72" w:rsidRPr="000057D7" w:rsidRDefault="00004F72" w:rsidP="000057D7">
            <w:pPr>
              <w:spacing w:after="0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Biodegradowalne </w:t>
            </w:r>
            <w:proofErr w:type="spellStart"/>
            <w:r w:rsidRPr="000057D7">
              <w:rPr>
                <w:rFonts w:ascii="Tahoma" w:hAnsi="Tahoma" w:cs="Tahoma"/>
                <w:color w:val="000000"/>
                <w:sz w:val="20"/>
              </w:rPr>
              <w:t>filamenty</w:t>
            </w:r>
            <w:proofErr w:type="spellEnd"/>
            <w:r w:rsidRPr="000057D7">
              <w:rPr>
                <w:rFonts w:ascii="Tahoma" w:hAnsi="Tahoma" w:cs="Tahoma"/>
                <w:color w:val="000000"/>
                <w:sz w:val="20"/>
              </w:rPr>
              <w:t xml:space="preserve"> kompatybilne z zaoferowaną drukarką 3D, waga min. 0.75 kg</w:t>
            </w:r>
          </w:p>
        </w:tc>
        <w:tc>
          <w:tcPr>
            <w:tcW w:w="1418" w:type="dxa"/>
            <w:vAlign w:val="center"/>
          </w:tcPr>
          <w:p w14:paraId="690E3F23" w14:textId="5F463A80" w:rsidR="00004F72" w:rsidRPr="000057D7" w:rsidRDefault="003838EF" w:rsidP="003838EF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2 szt.</w:t>
            </w:r>
          </w:p>
        </w:tc>
      </w:tr>
      <w:tr w:rsidR="00004F72" w:rsidRPr="000057D7" w14:paraId="166F20B4" w14:textId="77777777" w:rsidTr="003838EF">
        <w:trPr>
          <w:trHeight w:val="559"/>
          <w:jc w:val="center"/>
        </w:trPr>
        <w:tc>
          <w:tcPr>
            <w:tcW w:w="567" w:type="dxa"/>
            <w:shd w:val="pct12" w:color="auto" w:fill="auto"/>
          </w:tcPr>
          <w:p w14:paraId="225EC39B" w14:textId="7DC829FB" w:rsidR="00004F72" w:rsidRPr="000057D7" w:rsidRDefault="00004F72" w:rsidP="00004F72">
            <w:pPr>
              <w:numPr>
                <w:ilvl w:val="0"/>
                <w:numId w:val="15"/>
              </w:numPr>
              <w:spacing w:after="200" w:line="276" w:lineRule="auto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sz w:val="20"/>
              </w:rPr>
              <w:t>20</w:t>
            </w:r>
          </w:p>
        </w:tc>
        <w:tc>
          <w:tcPr>
            <w:tcW w:w="1838" w:type="dxa"/>
            <w:shd w:val="pct5" w:color="auto" w:fill="auto"/>
            <w:vAlign w:val="center"/>
          </w:tcPr>
          <w:p w14:paraId="2882C96F" w14:textId="1BF84738" w:rsidR="00004F72" w:rsidRPr="000057D7" w:rsidRDefault="00004F72" w:rsidP="003838EF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0057D7">
              <w:rPr>
                <w:rFonts w:ascii="Tahoma" w:hAnsi="Tahoma" w:cs="Tahoma"/>
                <w:color w:val="000000"/>
                <w:sz w:val="20"/>
              </w:rPr>
              <w:t>Filament</w:t>
            </w:r>
            <w:proofErr w:type="spellEnd"/>
            <w:r w:rsidRPr="000057D7">
              <w:rPr>
                <w:rFonts w:ascii="Tahoma" w:hAnsi="Tahoma" w:cs="Tahoma"/>
                <w:color w:val="000000"/>
                <w:sz w:val="20"/>
              </w:rPr>
              <w:t xml:space="preserve"> zielony</w:t>
            </w:r>
          </w:p>
        </w:tc>
        <w:tc>
          <w:tcPr>
            <w:tcW w:w="7371" w:type="dxa"/>
          </w:tcPr>
          <w:p w14:paraId="19520FB7" w14:textId="5074C5A0" w:rsidR="00004F72" w:rsidRPr="000057D7" w:rsidRDefault="00004F72" w:rsidP="000057D7">
            <w:pPr>
              <w:spacing w:after="0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Biodegradowalne </w:t>
            </w:r>
            <w:proofErr w:type="spellStart"/>
            <w:r w:rsidRPr="000057D7">
              <w:rPr>
                <w:rFonts w:ascii="Tahoma" w:hAnsi="Tahoma" w:cs="Tahoma"/>
                <w:color w:val="000000"/>
                <w:sz w:val="20"/>
              </w:rPr>
              <w:t>filamenty</w:t>
            </w:r>
            <w:proofErr w:type="spellEnd"/>
            <w:r w:rsidRPr="000057D7">
              <w:rPr>
                <w:rFonts w:ascii="Tahoma" w:hAnsi="Tahoma" w:cs="Tahoma"/>
                <w:color w:val="000000"/>
                <w:sz w:val="20"/>
              </w:rPr>
              <w:t xml:space="preserve"> kompatybilne z zaoferowaną drukarką 3D, waga min. 0.75 kg</w:t>
            </w:r>
          </w:p>
        </w:tc>
        <w:tc>
          <w:tcPr>
            <w:tcW w:w="1418" w:type="dxa"/>
            <w:vAlign w:val="center"/>
          </w:tcPr>
          <w:p w14:paraId="7C319D5E" w14:textId="577CEF0F" w:rsidR="00004F72" w:rsidRPr="000057D7" w:rsidRDefault="00004F72" w:rsidP="003838EF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2 </w:t>
            </w:r>
            <w:r w:rsidR="003838EF" w:rsidRPr="000057D7">
              <w:rPr>
                <w:rFonts w:ascii="Tahoma" w:hAnsi="Tahoma" w:cs="Tahoma"/>
                <w:color w:val="000000"/>
                <w:sz w:val="20"/>
              </w:rPr>
              <w:t>szt.</w:t>
            </w:r>
          </w:p>
        </w:tc>
      </w:tr>
      <w:tr w:rsidR="00004F72" w:rsidRPr="000057D7" w14:paraId="4F982BF5" w14:textId="77777777" w:rsidTr="003838EF">
        <w:trPr>
          <w:trHeight w:val="559"/>
          <w:jc w:val="center"/>
        </w:trPr>
        <w:tc>
          <w:tcPr>
            <w:tcW w:w="567" w:type="dxa"/>
            <w:shd w:val="pct12" w:color="auto" w:fill="auto"/>
          </w:tcPr>
          <w:p w14:paraId="3C9FE485" w14:textId="1BDB2F65" w:rsidR="00004F72" w:rsidRPr="000057D7" w:rsidRDefault="00004F72" w:rsidP="00004F72">
            <w:pPr>
              <w:numPr>
                <w:ilvl w:val="0"/>
                <w:numId w:val="15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  <w:r w:rsidRPr="000057D7">
              <w:rPr>
                <w:rFonts w:ascii="Tahoma" w:hAnsi="Tahoma" w:cs="Tahoma"/>
                <w:sz w:val="20"/>
              </w:rPr>
              <w:t>21</w:t>
            </w:r>
          </w:p>
        </w:tc>
        <w:tc>
          <w:tcPr>
            <w:tcW w:w="1838" w:type="dxa"/>
            <w:shd w:val="pct5" w:color="auto" w:fill="auto"/>
            <w:vAlign w:val="center"/>
          </w:tcPr>
          <w:p w14:paraId="5D0E85D3" w14:textId="363F24FC" w:rsidR="00004F72" w:rsidRPr="000057D7" w:rsidRDefault="00004F72" w:rsidP="003838EF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Drukarka 3</w:t>
            </w:r>
            <w:r w:rsidR="009847E3">
              <w:rPr>
                <w:rFonts w:ascii="Tahoma" w:hAnsi="Tahoma" w:cs="Tahoma"/>
                <w:color w:val="000000"/>
                <w:sz w:val="20"/>
              </w:rPr>
              <w:t xml:space="preserve">D </w:t>
            </w:r>
            <w:r w:rsidRPr="000057D7">
              <w:rPr>
                <w:rFonts w:ascii="Tahoma" w:hAnsi="Tahoma" w:cs="Tahoma"/>
                <w:color w:val="000000"/>
                <w:sz w:val="20"/>
              </w:rPr>
              <w:t>wraz z pakietem edukacyjnym i wsparciem szkoły</w:t>
            </w:r>
          </w:p>
        </w:tc>
        <w:tc>
          <w:tcPr>
            <w:tcW w:w="7371" w:type="dxa"/>
          </w:tcPr>
          <w:p w14:paraId="5BC11A1F" w14:textId="77777777" w:rsidR="00004F72" w:rsidRPr="000057D7" w:rsidRDefault="00004F72" w:rsidP="000057D7">
            <w:pPr>
              <w:pStyle w:val="Akapitzlist"/>
              <w:numPr>
                <w:ilvl w:val="0"/>
                <w:numId w:val="19"/>
              </w:numPr>
              <w:spacing w:after="0"/>
              <w:ind w:left="170" w:hanging="142"/>
              <w:jc w:val="both"/>
              <w:rPr>
                <w:rFonts w:ascii="Tahoma" w:hAnsi="Tahoma" w:cs="Tahoma"/>
                <w:color w:val="auto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minimalne wymiary pola roboczego </w:t>
            </w:r>
            <w:r w:rsidRPr="000057D7">
              <w:rPr>
                <w:rFonts w:ascii="Tahoma" w:hAnsi="Tahoma" w:cs="Tahoma"/>
                <w:color w:val="auto"/>
                <w:sz w:val="20"/>
              </w:rPr>
              <w:t xml:space="preserve">21cm x 21cm x 21cm </w:t>
            </w:r>
          </w:p>
          <w:p w14:paraId="1A14099B" w14:textId="77777777" w:rsidR="00004F72" w:rsidRPr="000057D7" w:rsidRDefault="00004F72" w:rsidP="000057D7">
            <w:pPr>
              <w:pStyle w:val="Akapitzlist"/>
              <w:numPr>
                <w:ilvl w:val="0"/>
                <w:numId w:val="19"/>
              </w:numPr>
              <w:spacing w:after="0"/>
              <w:ind w:left="170" w:hanging="14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podświetlone pole robocze,</w:t>
            </w:r>
          </w:p>
          <w:p w14:paraId="0DC139D5" w14:textId="77777777" w:rsidR="00004F72" w:rsidRPr="000057D7" w:rsidRDefault="00004F72" w:rsidP="000057D7">
            <w:pPr>
              <w:pStyle w:val="Akapitzlist"/>
              <w:numPr>
                <w:ilvl w:val="0"/>
                <w:numId w:val="19"/>
              </w:numPr>
              <w:spacing w:after="0"/>
              <w:ind w:left="170" w:hanging="14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Zabudowane lub wymienne boki drukarki, przezroczyste</w:t>
            </w:r>
          </w:p>
          <w:p w14:paraId="48D44E89" w14:textId="77777777" w:rsidR="00004F72" w:rsidRPr="000057D7" w:rsidRDefault="00004F72" w:rsidP="000057D7">
            <w:pPr>
              <w:pStyle w:val="Akapitzlist"/>
              <w:numPr>
                <w:ilvl w:val="0"/>
                <w:numId w:val="19"/>
              </w:numPr>
              <w:spacing w:after="0"/>
              <w:ind w:left="170" w:hanging="14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możliwość przenoszenia danych za pomocą </w:t>
            </w:r>
            <w:proofErr w:type="spellStart"/>
            <w:r w:rsidRPr="000057D7">
              <w:rPr>
                <w:rFonts w:ascii="Tahoma" w:hAnsi="Tahoma" w:cs="Tahoma"/>
                <w:color w:val="000000"/>
                <w:sz w:val="20"/>
              </w:rPr>
              <w:t>WiFi</w:t>
            </w:r>
            <w:proofErr w:type="spellEnd"/>
            <w:r w:rsidRPr="000057D7">
              <w:rPr>
                <w:rFonts w:ascii="Tahoma" w:hAnsi="Tahoma" w:cs="Tahoma"/>
                <w:color w:val="000000"/>
                <w:sz w:val="20"/>
              </w:rPr>
              <w:t>, przewodu USB lub karty SD,</w:t>
            </w:r>
          </w:p>
          <w:p w14:paraId="13D5B36A" w14:textId="77777777" w:rsidR="00004F72" w:rsidRPr="000057D7" w:rsidRDefault="00004F72" w:rsidP="000057D7">
            <w:pPr>
              <w:pStyle w:val="Akapitzlist"/>
              <w:numPr>
                <w:ilvl w:val="0"/>
                <w:numId w:val="19"/>
              </w:numPr>
              <w:spacing w:after="0"/>
              <w:ind w:left="170" w:hanging="14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zdalny podgląd wydruku,</w:t>
            </w:r>
          </w:p>
          <w:p w14:paraId="0850B497" w14:textId="77777777" w:rsidR="00004F72" w:rsidRPr="000057D7" w:rsidRDefault="00004F72" w:rsidP="000057D7">
            <w:pPr>
              <w:pStyle w:val="Akapitzlist"/>
              <w:numPr>
                <w:ilvl w:val="0"/>
                <w:numId w:val="19"/>
              </w:numPr>
              <w:spacing w:after="0"/>
              <w:ind w:left="170" w:hanging="14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Kamera: tak  </w:t>
            </w:r>
          </w:p>
          <w:p w14:paraId="1B2CB87C" w14:textId="77777777" w:rsidR="00004F72" w:rsidRPr="000057D7" w:rsidRDefault="00004F72" w:rsidP="000057D7">
            <w:pPr>
              <w:pStyle w:val="Akapitzlist"/>
              <w:numPr>
                <w:ilvl w:val="0"/>
                <w:numId w:val="19"/>
              </w:numPr>
              <w:spacing w:after="0"/>
              <w:ind w:left="170" w:hanging="14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prędkość druku od 20 do 120 mm/s</w:t>
            </w:r>
          </w:p>
          <w:p w14:paraId="1DAE264B" w14:textId="77777777" w:rsidR="00004F72" w:rsidRPr="000057D7" w:rsidRDefault="00004F72" w:rsidP="000057D7">
            <w:pPr>
              <w:pStyle w:val="Akapitzlist"/>
              <w:numPr>
                <w:ilvl w:val="0"/>
                <w:numId w:val="19"/>
              </w:numPr>
              <w:spacing w:after="0"/>
              <w:ind w:left="170" w:hanging="14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Kompatybilny </w:t>
            </w:r>
            <w:proofErr w:type="spellStart"/>
            <w:r w:rsidRPr="000057D7">
              <w:rPr>
                <w:rFonts w:ascii="Tahoma" w:hAnsi="Tahoma" w:cs="Tahoma"/>
                <w:color w:val="000000"/>
                <w:sz w:val="20"/>
              </w:rPr>
              <w:t>slicer</w:t>
            </w:r>
            <w:proofErr w:type="spellEnd"/>
            <w:r w:rsidRPr="000057D7">
              <w:rPr>
                <w:rFonts w:ascii="Tahoma" w:hAnsi="Tahoma" w:cs="Tahoma"/>
                <w:color w:val="000000"/>
                <w:sz w:val="20"/>
              </w:rPr>
              <w:t xml:space="preserve"> (import modelu)</w:t>
            </w:r>
          </w:p>
          <w:p w14:paraId="3CFFDC65" w14:textId="77777777" w:rsidR="00004F72" w:rsidRPr="000057D7" w:rsidRDefault="00004F72" w:rsidP="000057D7">
            <w:pPr>
              <w:pStyle w:val="Akapitzlist"/>
              <w:numPr>
                <w:ilvl w:val="0"/>
                <w:numId w:val="19"/>
              </w:numPr>
              <w:spacing w:after="0"/>
              <w:ind w:left="170" w:hanging="14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oprogramowanie działające w systemie Windows 10 lub nowszym. </w:t>
            </w:r>
          </w:p>
          <w:p w14:paraId="3EB6DDAB" w14:textId="77777777" w:rsidR="00004F72" w:rsidRPr="000057D7" w:rsidRDefault="00004F72" w:rsidP="000057D7">
            <w:pPr>
              <w:pStyle w:val="Akapitzlist"/>
              <w:numPr>
                <w:ilvl w:val="0"/>
                <w:numId w:val="19"/>
              </w:numPr>
              <w:spacing w:after="0"/>
              <w:ind w:left="170" w:hanging="14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autoryzowany serwis na terenie Polski, </w:t>
            </w:r>
          </w:p>
          <w:p w14:paraId="0862ADD6" w14:textId="77777777" w:rsidR="00004F72" w:rsidRPr="000057D7" w:rsidRDefault="00004F72" w:rsidP="000057D7">
            <w:pPr>
              <w:pStyle w:val="Akapitzlist"/>
              <w:numPr>
                <w:ilvl w:val="0"/>
                <w:numId w:val="19"/>
              </w:numPr>
              <w:spacing w:after="0"/>
              <w:ind w:left="170" w:hanging="14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SLA do 3 tygodni, (serwis)</w:t>
            </w:r>
          </w:p>
          <w:p w14:paraId="4CB38D82" w14:textId="77777777" w:rsidR="00004F72" w:rsidRPr="000057D7" w:rsidRDefault="00004F72" w:rsidP="000057D7">
            <w:pPr>
              <w:pStyle w:val="Akapitzlist"/>
              <w:numPr>
                <w:ilvl w:val="0"/>
                <w:numId w:val="19"/>
              </w:numPr>
              <w:spacing w:after="0"/>
              <w:ind w:left="170" w:hanging="14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wsparcie techniczne w języku polskim min. 5 lat.</w:t>
            </w:r>
          </w:p>
          <w:p w14:paraId="1F4898DC" w14:textId="77777777" w:rsidR="00004F72" w:rsidRPr="000057D7" w:rsidRDefault="00004F72" w:rsidP="000057D7">
            <w:pPr>
              <w:pStyle w:val="Akapitzlist"/>
              <w:numPr>
                <w:ilvl w:val="0"/>
                <w:numId w:val="19"/>
              </w:numPr>
              <w:spacing w:after="0"/>
              <w:ind w:left="170" w:hanging="14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Wyświetlacz dotykowy kolorowy w języku polskim </w:t>
            </w:r>
          </w:p>
          <w:p w14:paraId="3F1CE13A" w14:textId="77777777" w:rsidR="00004F72" w:rsidRPr="000057D7" w:rsidRDefault="00004F72" w:rsidP="000057D7">
            <w:pPr>
              <w:pStyle w:val="Akapitzlist"/>
              <w:numPr>
                <w:ilvl w:val="0"/>
                <w:numId w:val="19"/>
              </w:numPr>
              <w:spacing w:after="0"/>
              <w:ind w:left="170" w:hanging="14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Interfejs w języku polskim </w:t>
            </w:r>
          </w:p>
          <w:p w14:paraId="51F9357A" w14:textId="77777777" w:rsidR="00004F72" w:rsidRPr="000057D7" w:rsidRDefault="00004F72" w:rsidP="000057D7">
            <w:pPr>
              <w:pStyle w:val="Akapitzlist"/>
              <w:numPr>
                <w:ilvl w:val="0"/>
                <w:numId w:val="19"/>
              </w:numPr>
              <w:spacing w:after="0"/>
              <w:ind w:left="170" w:hanging="142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Biblioteka modeli 3D </w:t>
            </w:r>
          </w:p>
          <w:p w14:paraId="60856721" w14:textId="77777777" w:rsidR="00004F72" w:rsidRPr="000057D7" w:rsidRDefault="00004F72" w:rsidP="000057D7">
            <w:pPr>
              <w:pStyle w:val="Akapitzlist"/>
              <w:numPr>
                <w:ilvl w:val="0"/>
                <w:numId w:val="19"/>
              </w:numPr>
              <w:spacing w:after="0"/>
              <w:ind w:left="170" w:hanging="142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0057D7">
              <w:rPr>
                <w:rFonts w:ascii="Tahoma" w:hAnsi="Tahoma" w:cs="Tahoma"/>
                <w:color w:val="000000" w:themeColor="text1"/>
                <w:sz w:val="20"/>
              </w:rPr>
              <w:t xml:space="preserve">instrukcja obsługi w języku polskim (niekoniecznie papierowa) </w:t>
            </w:r>
          </w:p>
          <w:p w14:paraId="1130E2BF" w14:textId="35EF9945" w:rsidR="00004F72" w:rsidRPr="000057D7" w:rsidRDefault="00004F72" w:rsidP="000057D7">
            <w:pPr>
              <w:spacing w:after="0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sz w:val="20"/>
              </w:rPr>
              <w:t>Gwarancja co najmniej 12 miesięcy. Autoryzowany serwis na terenie Polski, SLA do 3 tygodni, serwis i wsparcie techniczne - serwis obowiązkowo na terenie RP, wsparcie techniczne w języku polskim, instrukcja obsługi w języku polskim (niekoniecznie papierowa).</w:t>
            </w:r>
          </w:p>
        </w:tc>
        <w:tc>
          <w:tcPr>
            <w:tcW w:w="1418" w:type="dxa"/>
            <w:vAlign w:val="center"/>
          </w:tcPr>
          <w:p w14:paraId="1B776CDD" w14:textId="55E82BF4" w:rsidR="00004F72" w:rsidRPr="000057D7" w:rsidRDefault="003838EF" w:rsidP="003838EF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1 szt.</w:t>
            </w:r>
          </w:p>
        </w:tc>
      </w:tr>
      <w:tr w:rsidR="00F56798" w:rsidRPr="000057D7" w14:paraId="360684B0" w14:textId="77777777" w:rsidTr="00912683">
        <w:trPr>
          <w:trHeight w:val="559"/>
          <w:jc w:val="center"/>
        </w:trPr>
        <w:tc>
          <w:tcPr>
            <w:tcW w:w="567" w:type="dxa"/>
            <w:shd w:val="pct12" w:color="auto" w:fill="auto"/>
          </w:tcPr>
          <w:p w14:paraId="2B7B726F" w14:textId="331D2C47" w:rsidR="00F56798" w:rsidRPr="000057D7" w:rsidRDefault="00F56798" w:rsidP="00F56798">
            <w:pPr>
              <w:numPr>
                <w:ilvl w:val="0"/>
                <w:numId w:val="15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  <w:r w:rsidRPr="000057D7">
              <w:rPr>
                <w:rFonts w:ascii="Tahoma" w:hAnsi="Tahoma" w:cs="Tahoma"/>
                <w:sz w:val="20"/>
              </w:rPr>
              <w:t>22</w:t>
            </w:r>
          </w:p>
        </w:tc>
        <w:tc>
          <w:tcPr>
            <w:tcW w:w="1838" w:type="dxa"/>
            <w:shd w:val="pct5" w:color="auto" w:fill="auto"/>
          </w:tcPr>
          <w:p w14:paraId="39E1D24F" w14:textId="63B9F507" w:rsidR="00F56798" w:rsidRPr="000057D7" w:rsidRDefault="00F56798" w:rsidP="00F56798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A47A65">
              <w:rPr>
                <w:rFonts w:cstheme="minorHAnsi"/>
                <w:color w:val="000000"/>
              </w:rPr>
              <w:t>Akcesoria do drukarki 3D, Biblioteka modeli 3D</w:t>
            </w:r>
          </w:p>
        </w:tc>
        <w:tc>
          <w:tcPr>
            <w:tcW w:w="7371" w:type="dxa"/>
          </w:tcPr>
          <w:p w14:paraId="642DE9BE" w14:textId="77777777" w:rsidR="00F56798" w:rsidRPr="004E73C4" w:rsidRDefault="00F56798" w:rsidP="00F56798">
            <w:pPr>
              <w:shd w:val="clear" w:color="auto" w:fill="FFFFFF"/>
              <w:rPr>
                <w:rFonts w:eastAsia="Times New Roman" w:cstheme="minorHAnsi"/>
                <w:color w:val="333333"/>
              </w:rPr>
            </w:pPr>
            <w:r>
              <w:t xml:space="preserve">Pełny zestaw bibliotek oraz 50 modeli  do wydruku 3D lub robotów online zawierający następujące przedmioty: </w:t>
            </w:r>
            <w:r w:rsidRPr="004E73C4">
              <w:rPr>
                <w:rFonts w:eastAsia="Times New Roman" w:cstheme="minorHAnsi"/>
                <w:color w:val="333333"/>
              </w:rPr>
              <w:t>biologia człowieka</w:t>
            </w:r>
            <w:r>
              <w:rPr>
                <w:rFonts w:eastAsia="Times New Roman" w:cstheme="minorHAnsi"/>
                <w:color w:val="333333"/>
              </w:rPr>
              <w:t xml:space="preserve">, </w:t>
            </w:r>
            <w:r w:rsidRPr="004E73C4">
              <w:rPr>
                <w:rFonts w:eastAsia="Times New Roman" w:cstheme="minorHAnsi"/>
                <w:color w:val="333333"/>
              </w:rPr>
              <w:t>biologia zwierząt</w:t>
            </w:r>
            <w:r>
              <w:rPr>
                <w:rFonts w:eastAsia="Times New Roman" w:cstheme="minorHAnsi"/>
                <w:color w:val="333333"/>
              </w:rPr>
              <w:t xml:space="preserve">, </w:t>
            </w:r>
            <w:r w:rsidRPr="004E73C4">
              <w:rPr>
                <w:rFonts w:eastAsia="Times New Roman" w:cstheme="minorHAnsi"/>
                <w:color w:val="333333"/>
              </w:rPr>
              <w:t>biologia roślin</w:t>
            </w:r>
            <w:r>
              <w:rPr>
                <w:rFonts w:eastAsia="Times New Roman" w:cstheme="minorHAnsi"/>
                <w:color w:val="333333"/>
              </w:rPr>
              <w:t xml:space="preserve">, </w:t>
            </w:r>
            <w:r w:rsidRPr="004E73C4">
              <w:rPr>
                <w:rFonts w:eastAsia="Times New Roman" w:cstheme="minorHAnsi"/>
                <w:color w:val="333333"/>
              </w:rPr>
              <w:t>geologia</w:t>
            </w:r>
            <w:r>
              <w:rPr>
                <w:rFonts w:eastAsia="Times New Roman" w:cstheme="minorHAnsi"/>
                <w:color w:val="333333"/>
              </w:rPr>
              <w:t xml:space="preserve">, </w:t>
            </w:r>
            <w:r w:rsidRPr="004E73C4">
              <w:rPr>
                <w:rFonts w:eastAsia="Times New Roman" w:cstheme="minorHAnsi"/>
                <w:color w:val="333333"/>
              </w:rPr>
              <w:t>chemia</w:t>
            </w:r>
            <w:r>
              <w:rPr>
                <w:rFonts w:eastAsia="Times New Roman" w:cstheme="minorHAnsi"/>
                <w:color w:val="333333"/>
              </w:rPr>
              <w:t xml:space="preserve">, </w:t>
            </w:r>
            <w:r w:rsidRPr="004E73C4">
              <w:rPr>
                <w:rFonts w:eastAsia="Times New Roman" w:cstheme="minorHAnsi"/>
                <w:color w:val="333333"/>
              </w:rPr>
              <w:t>fizyka i astronomia</w:t>
            </w:r>
            <w:r>
              <w:rPr>
                <w:rFonts w:eastAsia="Times New Roman" w:cstheme="minorHAnsi"/>
                <w:color w:val="333333"/>
              </w:rPr>
              <w:t xml:space="preserve">, </w:t>
            </w:r>
            <w:r w:rsidRPr="004E73C4">
              <w:rPr>
                <w:rFonts w:eastAsia="Times New Roman" w:cstheme="minorHAnsi"/>
                <w:color w:val="333333"/>
              </w:rPr>
              <w:t>geometria</w:t>
            </w:r>
            <w:r>
              <w:rPr>
                <w:rFonts w:eastAsia="Times New Roman" w:cstheme="minorHAnsi"/>
                <w:color w:val="333333"/>
              </w:rPr>
              <w:t xml:space="preserve">, </w:t>
            </w:r>
            <w:r w:rsidRPr="004E73C4">
              <w:rPr>
                <w:rFonts w:eastAsia="Times New Roman" w:cstheme="minorHAnsi"/>
                <w:color w:val="333333"/>
              </w:rPr>
              <w:t>paleontologia i kultura</w:t>
            </w:r>
            <w:r>
              <w:rPr>
                <w:rFonts w:eastAsia="Times New Roman" w:cstheme="minorHAnsi"/>
                <w:color w:val="333333"/>
              </w:rPr>
              <w:t>.</w:t>
            </w:r>
            <w:r w:rsidRPr="00CC029C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274DED34" w14:textId="506D03B3" w:rsidR="00F56798" w:rsidRPr="000057D7" w:rsidRDefault="00F56798" w:rsidP="00F56798">
            <w:pPr>
              <w:spacing w:after="0"/>
              <w:rPr>
                <w:rFonts w:ascii="Tahoma" w:hAnsi="Tahoma" w:cs="Tahoma"/>
                <w:color w:val="000000"/>
                <w:sz w:val="20"/>
              </w:rPr>
            </w:pPr>
            <w:r w:rsidRPr="00CC029C">
              <w:rPr>
                <w:rFonts w:cstheme="minorHAnsi"/>
                <w:shd w:val="clear" w:color="auto" w:fill="FFFFFF"/>
              </w:rPr>
              <w:t>Ponad 1000 modeli interaktywnych 3D, w tym szczegółowe fragmenty</w:t>
            </w:r>
            <w:r w:rsidRPr="00CC029C">
              <w:rPr>
                <w:rFonts w:cstheme="minorHAnsi"/>
              </w:rPr>
              <w:br/>
            </w:r>
            <w:r w:rsidRPr="00CC029C">
              <w:rPr>
                <w:rFonts w:cstheme="minorHAnsi"/>
                <w:shd w:val="clear" w:color="auto" w:fill="FFFFFF"/>
              </w:rPr>
              <w:t>Możliwość uwypuklenia dowolnej części modelu w celu bardziej kompleksowej prezentacji</w:t>
            </w:r>
            <w:r w:rsidRPr="00CC029C">
              <w:rPr>
                <w:rFonts w:cstheme="minorHAnsi"/>
              </w:rPr>
              <w:br/>
            </w:r>
            <w:r w:rsidRPr="00CC029C">
              <w:rPr>
                <w:rFonts w:cstheme="minorHAnsi"/>
                <w:shd w:val="clear" w:color="auto" w:fill="FFFFFF"/>
              </w:rPr>
              <w:t>Zoom i obrót 3D modeli w celu bardziej szczegółowego widoku</w:t>
            </w:r>
            <w:r w:rsidRPr="00CC029C">
              <w:rPr>
                <w:rFonts w:cstheme="minorHAnsi"/>
              </w:rPr>
              <w:br/>
            </w:r>
            <w:r w:rsidRPr="00CC029C">
              <w:rPr>
                <w:rFonts w:cstheme="minorHAnsi"/>
                <w:shd w:val="clear" w:color="auto" w:fill="FFFFFF"/>
              </w:rPr>
              <w:t>Funkcję rozszerzonej rzeczywistości</w:t>
            </w:r>
            <w:r w:rsidRPr="00CC029C">
              <w:rPr>
                <w:rFonts w:cstheme="minorHAnsi"/>
              </w:rPr>
              <w:br/>
            </w:r>
            <w:r w:rsidRPr="00CC029C">
              <w:rPr>
                <w:rFonts w:cstheme="minorHAnsi"/>
                <w:shd w:val="clear" w:color="auto" w:fill="FFFFFF"/>
              </w:rPr>
              <w:t>Wbudowaną funkcję ślepej mapy w celu przeanalizowania i przetestowania wiedzy uczniów</w:t>
            </w:r>
            <w:r w:rsidRPr="00CC029C">
              <w:rPr>
                <w:rFonts w:cstheme="minorHAnsi"/>
              </w:rPr>
              <w:br/>
            </w:r>
            <w:r w:rsidRPr="00CC029C">
              <w:rPr>
                <w:rFonts w:cstheme="minorHAnsi"/>
                <w:shd w:val="clear" w:color="auto" w:fill="FFFFFF"/>
              </w:rPr>
              <w:t>Narzędzie do wyszukiwania zgodnie z nazwą i słowami kluczowymi</w:t>
            </w:r>
            <w:r w:rsidRPr="00CC029C">
              <w:rPr>
                <w:rFonts w:cstheme="minorHAnsi"/>
              </w:rPr>
              <w:br/>
            </w:r>
            <w:r w:rsidRPr="00CC029C">
              <w:rPr>
                <w:rFonts w:cstheme="minorHAnsi"/>
                <w:shd w:val="clear" w:color="auto" w:fill="FFFFFF"/>
              </w:rPr>
              <w:t>Możliwość przełączania poszczególnych wersji językowych i wyświetlenia dwóch języków jednocześnie</w:t>
            </w:r>
            <w:r w:rsidRPr="00CC029C">
              <w:rPr>
                <w:rFonts w:cstheme="minorHAnsi"/>
              </w:rPr>
              <w:br/>
            </w:r>
            <w:r w:rsidRPr="00CC029C">
              <w:rPr>
                <w:rFonts w:cstheme="minorHAnsi"/>
                <w:shd w:val="clear" w:color="auto" w:fill="FFFFFF"/>
              </w:rPr>
              <w:t>Funkcję zdjęcia w celu stworzenia nieograniczonej liczby obrazków do pomocy naukowych na własne potrzeby</w:t>
            </w:r>
            <w:r w:rsidRPr="00CC029C">
              <w:rPr>
                <w:rFonts w:cstheme="minorHAnsi"/>
              </w:rPr>
              <w:br/>
            </w:r>
            <w:r w:rsidRPr="00CC029C">
              <w:rPr>
                <w:rFonts w:cstheme="minorHAnsi"/>
                <w:shd w:val="clear" w:color="auto" w:fill="FFFFFF"/>
              </w:rPr>
              <w:t>Możliwość wpisywania własnych uwag do modeli</w:t>
            </w:r>
            <w:r w:rsidRPr="00CC029C">
              <w:rPr>
                <w:rFonts w:cstheme="minorHAnsi"/>
              </w:rPr>
              <w:br/>
            </w:r>
            <w:r w:rsidRPr="00CC029C">
              <w:rPr>
                <w:rFonts w:cstheme="minorHAnsi"/>
                <w:shd w:val="clear" w:color="auto" w:fill="FFFFFF"/>
              </w:rPr>
              <w:t>Kompatybilność z MS Office 2013 i 2016 w celu zastosowania modeli w prezentacjach i dokumentach</w:t>
            </w:r>
            <w:r w:rsidRPr="00CC029C">
              <w:rPr>
                <w:rFonts w:cstheme="minorHAnsi"/>
              </w:rPr>
              <w:br/>
            </w:r>
            <w:r w:rsidRPr="00CC029C">
              <w:rPr>
                <w:rFonts w:cstheme="minorHAnsi"/>
                <w:shd w:val="clear" w:color="auto" w:fill="FFFFFF"/>
              </w:rPr>
              <w:t>Filmy pokazujące jak szybko i łatwo używać aplikacji na lekcji</w:t>
            </w:r>
            <w:r w:rsidRPr="00CC029C">
              <w:rPr>
                <w:rFonts w:cstheme="minorHAnsi"/>
              </w:rPr>
              <w:br/>
            </w:r>
            <w:r w:rsidRPr="00CC029C">
              <w:rPr>
                <w:rFonts w:cstheme="minorHAnsi"/>
                <w:shd w:val="clear" w:color="auto" w:fill="FFFFFF"/>
              </w:rPr>
              <w:t>Pełny opis naukowy każdego elementu</w:t>
            </w:r>
          </w:p>
        </w:tc>
        <w:tc>
          <w:tcPr>
            <w:tcW w:w="1418" w:type="dxa"/>
          </w:tcPr>
          <w:p w14:paraId="7391A8D2" w14:textId="3CB9AD1E" w:rsidR="00F56798" w:rsidRPr="000057D7" w:rsidRDefault="00F56798" w:rsidP="00F56798">
            <w:pPr>
              <w:spacing w:after="200" w:line="276" w:lineRule="auto"/>
              <w:rPr>
                <w:rFonts w:ascii="Tahoma" w:hAnsi="Tahoma" w:cs="Tahoma"/>
                <w:color w:val="000000"/>
                <w:sz w:val="20"/>
              </w:rPr>
            </w:pPr>
            <w:r>
              <w:t>1 szt.</w:t>
            </w:r>
          </w:p>
        </w:tc>
      </w:tr>
      <w:tr w:rsidR="00F56798" w:rsidRPr="000057D7" w14:paraId="7BF71545" w14:textId="77777777" w:rsidTr="00D01F8C">
        <w:trPr>
          <w:trHeight w:val="559"/>
          <w:jc w:val="center"/>
        </w:trPr>
        <w:tc>
          <w:tcPr>
            <w:tcW w:w="567" w:type="dxa"/>
            <w:shd w:val="pct12" w:color="auto" w:fill="auto"/>
          </w:tcPr>
          <w:p w14:paraId="0915E2D7" w14:textId="50F7ED4B" w:rsidR="00F56798" w:rsidRPr="000057D7" w:rsidRDefault="00F56798" w:rsidP="00F56798">
            <w:pPr>
              <w:numPr>
                <w:ilvl w:val="0"/>
                <w:numId w:val="15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  <w:r w:rsidRPr="000057D7">
              <w:rPr>
                <w:rFonts w:ascii="Tahoma" w:hAnsi="Tahoma" w:cs="Tahoma"/>
                <w:sz w:val="20"/>
              </w:rPr>
              <w:lastRenderedPageBreak/>
              <w:t>23</w:t>
            </w:r>
          </w:p>
        </w:tc>
        <w:tc>
          <w:tcPr>
            <w:tcW w:w="1838" w:type="dxa"/>
            <w:shd w:val="pct5" w:color="auto" w:fill="auto"/>
          </w:tcPr>
          <w:p w14:paraId="27AC1552" w14:textId="1735D2FF" w:rsidR="00F56798" w:rsidRPr="000057D7" w:rsidRDefault="00F56798" w:rsidP="00F56798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BF009D">
              <w:rPr>
                <w:rFonts w:cstheme="minorHAnsi"/>
                <w:color w:val="000000"/>
              </w:rPr>
              <w:t>Mikrokontroler z czujnikami</w:t>
            </w:r>
            <w:r>
              <w:rPr>
                <w:rFonts w:cstheme="minorHAnsi"/>
                <w:color w:val="000000"/>
              </w:rPr>
              <w:t xml:space="preserve"> </w:t>
            </w:r>
            <w:r w:rsidRPr="00BF009D">
              <w:rPr>
                <w:rFonts w:cstheme="minorHAnsi"/>
                <w:color w:val="000000"/>
              </w:rPr>
              <w:t>akcesoriami</w:t>
            </w:r>
          </w:p>
        </w:tc>
        <w:tc>
          <w:tcPr>
            <w:tcW w:w="7371" w:type="dxa"/>
          </w:tcPr>
          <w:p w14:paraId="3066D963" w14:textId="77777777" w:rsidR="00F56798" w:rsidRPr="00D12ACB" w:rsidRDefault="00F56798" w:rsidP="00F56798">
            <w:pPr>
              <w:rPr>
                <w:rFonts w:cstheme="minorHAnsi"/>
              </w:rPr>
            </w:pPr>
            <w:r w:rsidRPr="00D12ACB">
              <w:rPr>
                <w:rFonts w:cstheme="minorHAnsi"/>
              </w:rPr>
              <w:t>-zestaw (komplet) powinien zapewnić pracę dla 15 grup dwuosobowych</w:t>
            </w:r>
            <w:r w:rsidRPr="00D12ACB">
              <w:rPr>
                <w:rFonts w:cstheme="minorHAnsi"/>
              </w:rPr>
              <w:br/>
              <w:t xml:space="preserve"> i zawierać co najmniej:</w:t>
            </w:r>
          </w:p>
          <w:p w14:paraId="74AE790A" w14:textId="77777777" w:rsidR="00F56798" w:rsidRPr="00D12ACB" w:rsidRDefault="00F56798" w:rsidP="00F56798">
            <w:pPr>
              <w:rPr>
                <w:rFonts w:cstheme="minorHAnsi"/>
              </w:rPr>
            </w:pPr>
            <w:r w:rsidRPr="00D12ACB">
              <w:rPr>
                <w:rFonts w:cstheme="minorHAnsi"/>
              </w:rPr>
              <w:t>* płytki stykowe,</w:t>
            </w:r>
          </w:p>
          <w:p w14:paraId="646658CF" w14:textId="77777777" w:rsidR="00F56798" w:rsidRPr="00D12ACB" w:rsidRDefault="00F56798" w:rsidP="00F56798">
            <w:pPr>
              <w:rPr>
                <w:rFonts w:cstheme="minorHAnsi"/>
              </w:rPr>
            </w:pPr>
            <w:r w:rsidRPr="00D12ACB">
              <w:rPr>
                <w:rFonts w:cstheme="minorHAnsi"/>
              </w:rPr>
              <w:t>* płytki prototypowe,</w:t>
            </w:r>
          </w:p>
          <w:p w14:paraId="4569F7DB" w14:textId="77777777" w:rsidR="00F56798" w:rsidRPr="00D12ACB" w:rsidRDefault="00F56798" w:rsidP="00F56798">
            <w:pPr>
              <w:rPr>
                <w:rFonts w:cstheme="minorHAnsi"/>
              </w:rPr>
            </w:pPr>
            <w:r w:rsidRPr="00D12ACB">
              <w:rPr>
                <w:rFonts w:cstheme="minorHAnsi"/>
              </w:rPr>
              <w:t>* zestawy przewodów,</w:t>
            </w:r>
          </w:p>
          <w:p w14:paraId="0D5673AA" w14:textId="77777777" w:rsidR="00F56798" w:rsidRPr="00D12ACB" w:rsidRDefault="00F56798" w:rsidP="00F56798">
            <w:pPr>
              <w:rPr>
                <w:rFonts w:cstheme="minorHAnsi"/>
              </w:rPr>
            </w:pPr>
            <w:r w:rsidRPr="00D12ACB">
              <w:rPr>
                <w:rFonts w:cstheme="minorHAnsi"/>
              </w:rPr>
              <w:t>* rezystory,</w:t>
            </w:r>
          </w:p>
          <w:p w14:paraId="489FF1D6" w14:textId="77777777" w:rsidR="00F56798" w:rsidRPr="00D12ACB" w:rsidRDefault="00F56798" w:rsidP="00F56798">
            <w:pPr>
              <w:rPr>
                <w:rFonts w:cstheme="minorHAnsi"/>
              </w:rPr>
            </w:pPr>
            <w:r w:rsidRPr="00D12ACB">
              <w:rPr>
                <w:rFonts w:cstheme="minorHAnsi"/>
              </w:rPr>
              <w:t>* kolorowe diody (minimum 3 kolory),</w:t>
            </w:r>
          </w:p>
          <w:p w14:paraId="3B0D779C" w14:textId="77777777" w:rsidR="00F56798" w:rsidRPr="00D12ACB" w:rsidRDefault="00F56798" w:rsidP="00F56798">
            <w:pPr>
              <w:rPr>
                <w:rFonts w:cstheme="minorHAnsi"/>
              </w:rPr>
            </w:pPr>
            <w:r w:rsidRPr="00D12ACB">
              <w:rPr>
                <w:rFonts w:cstheme="minorHAnsi"/>
              </w:rPr>
              <w:t>* kondensatory,</w:t>
            </w:r>
          </w:p>
          <w:p w14:paraId="0EB25F7C" w14:textId="77777777" w:rsidR="00F56798" w:rsidRPr="00D12ACB" w:rsidRDefault="00F56798" w:rsidP="00F56798">
            <w:pPr>
              <w:rPr>
                <w:rFonts w:cstheme="minorHAnsi"/>
              </w:rPr>
            </w:pPr>
            <w:r w:rsidRPr="00D12ACB">
              <w:rPr>
                <w:rFonts w:cstheme="minorHAnsi"/>
              </w:rPr>
              <w:t>* czujniki,</w:t>
            </w:r>
          </w:p>
          <w:p w14:paraId="6C05DA48" w14:textId="77777777" w:rsidR="00F56798" w:rsidRPr="00D12ACB" w:rsidRDefault="00F56798" w:rsidP="00F56798">
            <w:pPr>
              <w:rPr>
                <w:rFonts w:cstheme="minorHAnsi"/>
              </w:rPr>
            </w:pPr>
            <w:r w:rsidRPr="00D12ACB">
              <w:rPr>
                <w:rFonts w:cstheme="minorHAnsi"/>
              </w:rPr>
              <w:t>* wyświetlacze LCD,</w:t>
            </w:r>
          </w:p>
          <w:p w14:paraId="3793EBE0" w14:textId="77777777" w:rsidR="00F56798" w:rsidRPr="00D12ACB" w:rsidRDefault="00F56798" w:rsidP="00F56798">
            <w:pPr>
              <w:rPr>
                <w:rFonts w:cstheme="minorHAnsi"/>
              </w:rPr>
            </w:pPr>
            <w:r w:rsidRPr="00D12ACB">
              <w:rPr>
                <w:rFonts w:cstheme="minorHAnsi"/>
              </w:rPr>
              <w:t>* potencjometr,</w:t>
            </w:r>
          </w:p>
          <w:p w14:paraId="40CCC39F" w14:textId="77777777" w:rsidR="00F56798" w:rsidRPr="00D12ACB" w:rsidRDefault="00F56798" w:rsidP="00F56798">
            <w:pPr>
              <w:rPr>
                <w:rFonts w:cstheme="minorHAnsi"/>
              </w:rPr>
            </w:pPr>
            <w:r w:rsidRPr="00D12ACB">
              <w:rPr>
                <w:rFonts w:cstheme="minorHAnsi"/>
              </w:rPr>
              <w:t>* baterie,</w:t>
            </w:r>
          </w:p>
          <w:p w14:paraId="0A797D09" w14:textId="77777777" w:rsidR="00F56798" w:rsidRPr="00D12ACB" w:rsidRDefault="00F56798" w:rsidP="00F56798">
            <w:pPr>
              <w:rPr>
                <w:rFonts w:cstheme="minorHAnsi"/>
              </w:rPr>
            </w:pPr>
            <w:r w:rsidRPr="00D12ACB">
              <w:rPr>
                <w:rFonts w:cstheme="minorHAnsi"/>
              </w:rPr>
              <w:t>* plansze dydaktyczne do wykorzystania na zajęciach fizyki, techniki, informatyki, robotyki i programowania w tym mogą być karty pracy,</w:t>
            </w:r>
          </w:p>
          <w:p w14:paraId="71BE86AD" w14:textId="77777777" w:rsidR="00F56798" w:rsidRPr="00D12ACB" w:rsidRDefault="00F56798" w:rsidP="00F56798">
            <w:pPr>
              <w:rPr>
                <w:rFonts w:cstheme="minorHAnsi"/>
              </w:rPr>
            </w:pPr>
            <w:r w:rsidRPr="00D12ACB">
              <w:rPr>
                <w:rFonts w:cstheme="minorHAnsi"/>
              </w:rPr>
              <w:t>* kable USB do podłączenia płytek z komputerem,</w:t>
            </w:r>
          </w:p>
          <w:p w14:paraId="354194D5" w14:textId="77777777" w:rsidR="00F56798" w:rsidRPr="00D12ACB" w:rsidRDefault="00F56798" w:rsidP="00F56798">
            <w:pPr>
              <w:rPr>
                <w:rFonts w:cstheme="minorHAnsi"/>
              </w:rPr>
            </w:pPr>
            <w:r w:rsidRPr="00D12ACB">
              <w:rPr>
                <w:rFonts w:cstheme="minorHAnsi"/>
              </w:rPr>
              <w:t>*oprogramowanie działające w systemie Windows 7, 10 lub nowszym,</w:t>
            </w:r>
          </w:p>
          <w:p w14:paraId="2FF77E21" w14:textId="77777777" w:rsidR="00F56798" w:rsidRPr="00D12ACB" w:rsidRDefault="00F56798" w:rsidP="00F56798">
            <w:pPr>
              <w:rPr>
                <w:rFonts w:cstheme="minorHAnsi"/>
              </w:rPr>
            </w:pPr>
            <w:r w:rsidRPr="00D12ACB">
              <w:rPr>
                <w:rFonts w:cstheme="minorHAnsi"/>
              </w:rPr>
              <w:t>- zestaw przeznaczony ma być dla uczniów klas 1- 8 szkoły podstawowej,</w:t>
            </w:r>
          </w:p>
          <w:p w14:paraId="44AE8E28" w14:textId="77777777" w:rsidR="00F56798" w:rsidRPr="00D12ACB" w:rsidRDefault="00F56798" w:rsidP="00F56798">
            <w:pPr>
              <w:rPr>
                <w:rFonts w:cstheme="minorHAnsi"/>
              </w:rPr>
            </w:pPr>
            <w:r w:rsidRPr="00D12ACB">
              <w:rPr>
                <w:rFonts w:cstheme="minorHAnsi"/>
              </w:rPr>
              <w:t>- do zestawów powinny być dołączone kursy co najmniej 2 języków programowania,</w:t>
            </w:r>
          </w:p>
          <w:p w14:paraId="77906A05" w14:textId="77777777" w:rsidR="00F56798" w:rsidRPr="00D12ACB" w:rsidRDefault="00F56798" w:rsidP="00F56798">
            <w:pPr>
              <w:rPr>
                <w:rFonts w:cstheme="minorHAnsi"/>
              </w:rPr>
            </w:pPr>
            <w:r w:rsidRPr="00D12ACB">
              <w:rPr>
                <w:rFonts w:cstheme="minorHAnsi"/>
              </w:rPr>
              <w:t>- powinien zawierać obudowę metodyczną dla ucznia i nauczyciela,</w:t>
            </w:r>
          </w:p>
          <w:p w14:paraId="0FBAB2A4" w14:textId="7A404BAE" w:rsidR="00F56798" w:rsidRPr="000057D7" w:rsidRDefault="00F56798" w:rsidP="00F56798">
            <w:pPr>
              <w:spacing w:after="0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D12ACB">
              <w:rPr>
                <w:rFonts w:cstheme="minorHAnsi"/>
                <w:color w:val="000000"/>
              </w:rPr>
              <w:t>Gwarancja producenta minimum 12 miesięcy</w:t>
            </w:r>
          </w:p>
        </w:tc>
        <w:tc>
          <w:tcPr>
            <w:tcW w:w="1418" w:type="dxa"/>
          </w:tcPr>
          <w:p w14:paraId="0863E93A" w14:textId="0108E737" w:rsidR="00F56798" w:rsidRPr="000057D7" w:rsidRDefault="00F56798" w:rsidP="00F56798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t>1 zestaw</w:t>
            </w:r>
          </w:p>
        </w:tc>
      </w:tr>
      <w:tr w:rsidR="00004F72" w:rsidRPr="000057D7" w14:paraId="4AEF45FD" w14:textId="77777777" w:rsidTr="003838EF">
        <w:trPr>
          <w:trHeight w:val="559"/>
          <w:jc w:val="center"/>
        </w:trPr>
        <w:tc>
          <w:tcPr>
            <w:tcW w:w="567" w:type="dxa"/>
            <w:shd w:val="pct12" w:color="auto" w:fill="auto"/>
          </w:tcPr>
          <w:p w14:paraId="469E8509" w14:textId="585CE6F5" w:rsidR="00004F72" w:rsidRPr="000057D7" w:rsidRDefault="00004F72" w:rsidP="00004F72">
            <w:pPr>
              <w:numPr>
                <w:ilvl w:val="0"/>
                <w:numId w:val="15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  <w:r w:rsidRPr="000057D7">
              <w:rPr>
                <w:rFonts w:ascii="Tahoma" w:hAnsi="Tahoma" w:cs="Tahoma"/>
                <w:sz w:val="20"/>
              </w:rPr>
              <w:t>24</w:t>
            </w:r>
          </w:p>
        </w:tc>
        <w:tc>
          <w:tcPr>
            <w:tcW w:w="1838" w:type="dxa"/>
            <w:shd w:val="pct5" w:color="auto" w:fill="auto"/>
            <w:vAlign w:val="center"/>
          </w:tcPr>
          <w:p w14:paraId="4A627A71" w14:textId="7F151BFE" w:rsidR="00004F72" w:rsidRPr="000057D7" w:rsidRDefault="00004F72" w:rsidP="003838EF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Lutownica / Stacja lutownicza z gorącym powietrzem</w:t>
            </w:r>
          </w:p>
        </w:tc>
        <w:tc>
          <w:tcPr>
            <w:tcW w:w="7371" w:type="dxa"/>
          </w:tcPr>
          <w:p w14:paraId="67DFDB0E" w14:textId="77777777" w:rsidR="00004F72" w:rsidRPr="000057D7" w:rsidRDefault="00004F72" w:rsidP="000057D7">
            <w:pPr>
              <w:spacing w:after="0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Stacja lutownicza z gorącym powietrzem; </w:t>
            </w:r>
          </w:p>
          <w:p w14:paraId="11E384A0" w14:textId="77777777" w:rsidR="00004F72" w:rsidRPr="000057D7" w:rsidRDefault="00004F72" w:rsidP="000057D7">
            <w:pPr>
              <w:spacing w:after="0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lutownica grotowa; podgrzewacz;</w:t>
            </w:r>
          </w:p>
          <w:p w14:paraId="6063AE1D" w14:textId="77777777" w:rsidR="00004F72" w:rsidRPr="000057D7" w:rsidRDefault="00004F72" w:rsidP="000057D7">
            <w:pPr>
              <w:spacing w:after="0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 Łączna moc min. 1200 W. </w:t>
            </w:r>
          </w:p>
          <w:p w14:paraId="6B1B6D04" w14:textId="77777777" w:rsidR="00004F72" w:rsidRPr="000057D7" w:rsidRDefault="00004F72" w:rsidP="000057D7">
            <w:pPr>
              <w:spacing w:after="0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Regulacja temperatury grota od 200 do 480 (+/- 2°C)</w:t>
            </w:r>
          </w:p>
          <w:p w14:paraId="16323488" w14:textId="77777777" w:rsidR="00004F72" w:rsidRPr="000057D7" w:rsidRDefault="00004F72" w:rsidP="000057D7">
            <w:pPr>
              <w:spacing w:after="0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Wyświetlacz LED</w:t>
            </w:r>
          </w:p>
          <w:p w14:paraId="3F002887" w14:textId="1F160579" w:rsidR="00004F72" w:rsidRPr="000057D7" w:rsidRDefault="00004F72" w:rsidP="000057D7">
            <w:pPr>
              <w:spacing w:after="0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Gwarancja producenta minimum 24 miesiące</w:t>
            </w:r>
          </w:p>
        </w:tc>
        <w:tc>
          <w:tcPr>
            <w:tcW w:w="1418" w:type="dxa"/>
            <w:vAlign w:val="center"/>
          </w:tcPr>
          <w:p w14:paraId="041F96F7" w14:textId="48FD6C99" w:rsidR="00004F72" w:rsidRPr="000057D7" w:rsidRDefault="003838EF" w:rsidP="003838EF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1 szt.</w:t>
            </w:r>
          </w:p>
        </w:tc>
      </w:tr>
      <w:tr w:rsidR="00004F72" w:rsidRPr="000057D7" w14:paraId="164F61D5" w14:textId="77777777" w:rsidTr="003838EF">
        <w:trPr>
          <w:trHeight w:val="559"/>
          <w:jc w:val="center"/>
        </w:trPr>
        <w:tc>
          <w:tcPr>
            <w:tcW w:w="567" w:type="dxa"/>
            <w:shd w:val="pct12" w:color="auto" w:fill="auto"/>
          </w:tcPr>
          <w:p w14:paraId="56313E84" w14:textId="7E68D568" w:rsidR="00004F72" w:rsidRPr="000057D7" w:rsidRDefault="00004F72" w:rsidP="00004F72">
            <w:pPr>
              <w:numPr>
                <w:ilvl w:val="0"/>
                <w:numId w:val="15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  <w:r w:rsidRPr="000057D7">
              <w:rPr>
                <w:rFonts w:ascii="Tahoma" w:hAnsi="Tahoma" w:cs="Tahoma"/>
                <w:sz w:val="20"/>
              </w:rPr>
              <w:t>25</w:t>
            </w:r>
          </w:p>
        </w:tc>
        <w:tc>
          <w:tcPr>
            <w:tcW w:w="1838" w:type="dxa"/>
            <w:shd w:val="pct5" w:color="auto" w:fill="auto"/>
            <w:vAlign w:val="center"/>
          </w:tcPr>
          <w:p w14:paraId="3A381EA7" w14:textId="32EA9132" w:rsidR="00004F72" w:rsidRPr="000057D7" w:rsidRDefault="00004F72" w:rsidP="003838EF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Laptop do drukarki 3</w:t>
            </w:r>
            <w:r w:rsidR="00961A11">
              <w:rPr>
                <w:rFonts w:ascii="Tahoma" w:hAnsi="Tahoma" w:cs="Tahoma"/>
                <w:color w:val="000000"/>
                <w:sz w:val="20"/>
              </w:rPr>
              <w:t>D</w:t>
            </w:r>
          </w:p>
        </w:tc>
        <w:tc>
          <w:tcPr>
            <w:tcW w:w="7371" w:type="dxa"/>
          </w:tcPr>
          <w:p w14:paraId="4437483A" w14:textId="77777777" w:rsidR="00004F72" w:rsidRPr="000057D7" w:rsidRDefault="00004F72" w:rsidP="000057D7">
            <w:pPr>
              <w:pStyle w:val="Akapitzlist"/>
              <w:numPr>
                <w:ilvl w:val="0"/>
                <w:numId w:val="26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0057D7">
              <w:rPr>
                <w:rFonts w:ascii="Tahoma" w:hAnsi="Tahoma" w:cs="Tahoma"/>
                <w:color w:val="000000" w:themeColor="text1"/>
                <w:sz w:val="20"/>
              </w:rPr>
              <w:t>Typ: Komputer przenośny - laptop.</w:t>
            </w:r>
          </w:p>
          <w:p w14:paraId="17DAAD71" w14:textId="77777777" w:rsidR="00004F72" w:rsidRPr="000057D7" w:rsidRDefault="00004F72" w:rsidP="000057D7">
            <w:pPr>
              <w:pStyle w:val="Akapitzlist"/>
              <w:numPr>
                <w:ilvl w:val="0"/>
                <w:numId w:val="26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auto"/>
                <w:sz w:val="20"/>
              </w:rPr>
            </w:pPr>
            <w:r w:rsidRPr="000057D7">
              <w:rPr>
                <w:rFonts w:ascii="Tahoma" w:hAnsi="Tahoma" w:cs="Tahoma"/>
                <w:color w:val="000000" w:themeColor="text1"/>
                <w:sz w:val="20"/>
              </w:rPr>
              <w:t xml:space="preserve">Zastosowanie: Komputer będzie wykorzystywany dla potrzeb aplikacji biurowych, aplikacji edukacyjnych, aplikacji obliczeniowych, dostępu do Internetu oraz poczty elektronicznej oraz </w:t>
            </w:r>
            <w:r w:rsidRPr="000057D7">
              <w:rPr>
                <w:rFonts w:ascii="Tahoma" w:hAnsi="Tahoma" w:cs="Tahoma"/>
                <w:color w:val="auto"/>
                <w:sz w:val="20"/>
              </w:rPr>
              <w:t>do drukarki 3D</w:t>
            </w:r>
          </w:p>
          <w:p w14:paraId="3B3C8FC2" w14:textId="77777777" w:rsidR="00004F72" w:rsidRPr="000057D7" w:rsidRDefault="00004F72" w:rsidP="000057D7">
            <w:pPr>
              <w:pStyle w:val="Akapitzlist"/>
              <w:numPr>
                <w:ilvl w:val="0"/>
                <w:numId w:val="26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auto"/>
                <w:sz w:val="20"/>
              </w:rPr>
            </w:pPr>
            <w:r w:rsidRPr="000057D7">
              <w:rPr>
                <w:rFonts w:ascii="Tahoma" w:hAnsi="Tahoma" w:cs="Tahoma"/>
                <w:color w:val="auto"/>
                <w:sz w:val="20"/>
              </w:rPr>
              <w:t>Ekran min. 15”, dotykowy o rozdzielczości minimum 1900x1080 matowy</w:t>
            </w:r>
          </w:p>
          <w:p w14:paraId="1D63D8CD" w14:textId="77777777" w:rsidR="00004F72" w:rsidRPr="000057D7" w:rsidRDefault="00004F72" w:rsidP="000057D7">
            <w:pPr>
              <w:pStyle w:val="Akapitzlist"/>
              <w:numPr>
                <w:ilvl w:val="0"/>
                <w:numId w:val="26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auto"/>
                <w:sz w:val="20"/>
              </w:rPr>
            </w:pPr>
            <w:r w:rsidRPr="000057D7">
              <w:rPr>
                <w:rFonts w:ascii="Tahoma" w:hAnsi="Tahoma" w:cs="Tahoma"/>
                <w:color w:val="auto"/>
                <w:sz w:val="20"/>
              </w:rPr>
              <w:t>Procesor</w:t>
            </w:r>
          </w:p>
          <w:p w14:paraId="1A80E35A" w14:textId="77777777" w:rsidR="00004F72" w:rsidRPr="000057D7" w:rsidRDefault="00004F72" w:rsidP="000057D7">
            <w:pPr>
              <w:pStyle w:val="Akapitzlist"/>
              <w:spacing w:after="0"/>
              <w:ind w:left="312"/>
              <w:jc w:val="both"/>
              <w:rPr>
                <w:rFonts w:ascii="Tahoma" w:hAnsi="Tahoma" w:cs="Tahoma"/>
                <w:bCs/>
                <w:color w:val="auto"/>
                <w:sz w:val="20"/>
              </w:rPr>
            </w:pPr>
            <w:r w:rsidRPr="000057D7">
              <w:rPr>
                <w:rFonts w:ascii="Tahoma" w:hAnsi="Tahoma" w:cs="Tahoma"/>
                <w:bCs/>
                <w:color w:val="auto"/>
                <w:sz w:val="20"/>
              </w:rPr>
              <w:t xml:space="preserve">Procesor wielordzeniowy ze zintegrowaną grafiką. </w:t>
            </w:r>
          </w:p>
          <w:p w14:paraId="5D9EB3FB" w14:textId="77777777" w:rsidR="00004F72" w:rsidRPr="000057D7" w:rsidRDefault="00004F72" w:rsidP="000057D7">
            <w:pPr>
              <w:pStyle w:val="Akapitzlist"/>
              <w:spacing w:after="0"/>
              <w:ind w:left="312"/>
              <w:jc w:val="both"/>
              <w:rPr>
                <w:rFonts w:ascii="Tahoma" w:hAnsi="Tahoma" w:cs="Tahoma"/>
                <w:color w:val="auto"/>
                <w:sz w:val="20"/>
              </w:rPr>
            </w:pPr>
            <w:r w:rsidRPr="000057D7">
              <w:rPr>
                <w:rFonts w:ascii="Tahoma" w:hAnsi="Tahoma" w:cs="Tahoma"/>
                <w:color w:val="auto"/>
                <w:sz w:val="20"/>
              </w:rPr>
              <w:t xml:space="preserve">Musi osiągać w teście wydajnościowym </w:t>
            </w:r>
            <w:proofErr w:type="spellStart"/>
            <w:r w:rsidRPr="000057D7">
              <w:rPr>
                <w:rFonts w:ascii="Tahoma" w:hAnsi="Tahoma" w:cs="Tahoma"/>
                <w:color w:val="auto"/>
                <w:sz w:val="20"/>
              </w:rPr>
              <w:t>BapcoSysmark</w:t>
            </w:r>
            <w:proofErr w:type="spellEnd"/>
            <w:r w:rsidRPr="000057D7">
              <w:rPr>
                <w:rFonts w:ascii="Tahoma" w:hAnsi="Tahoma" w:cs="Tahoma"/>
                <w:color w:val="auto"/>
                <w:sz w:val="20"/>
              </w:rPr>
              <w:t xml:space="preserve"> 2018 wyniki nie gorsze niż:</w:t>
            </w:r>
          </w:p>
          <w:p w14:paraId="2C6B9E8B" w14:textId="77777777" w:rsidR="00004F72" w:rsidRPr="000057D7" w:rsidRDefault="00004F72" w:rsidP="000057D7">
            <w:pPr>
              <w:pStyle w:val="Akapitzlist"/>
              <w:spacing w:after="0"/>
              <w:ind w:left="312"/>
              <w:jc w:val="both"/>
              <w:rPr>
                <w:rFonts w:ascii="Tahoma" w:hAnsi="Tahoma" w:cs="Tahoma"/>
                <w:color w:val="auto"/>
                <w:sz w:val="20"/>
              </w:rPr>
            </w:pPr>
            <w:proofErr w:type="spellStart"/>
            <w:r w:rsidRPr="000057D7">
              <w:rPr>
                <w:rFonts w:ascii="Tahoma" w:hAnsi="Tahoma" w:cs="Tahoma"/>
                <w:color w:val="auto"/>
                <w:sz w:val="20"/>
              </w:rPr>
              <w:t>Overall</w:t>
            </w:r>
            <w:proofErr w:type="spellEnd"/>
            <w:r w:rsidRPr="000057D7">
              <w:rPr>
                <w:rFonts w:ascii="Tahoma" w:hAnsi="Tahoma" w:cs="Tahoma"/>
                <w:color w:val="auto"/>
                <w:sz w:val="20"/>
              </w:rPr>
              <w:t xml:space="preserve"> rating – min. 1580 punktów</w:t>
            </w:r>
          </w:p>
          <w:p w14:paraId="37AE05BA" w14:textId="77777777" w:rsidR="00004F72" w:rsidRPr="000057D7" w:rsidRDefault="00004F72" w:rsidP="000057D7">
            <w:pPr>
              <w:pStyle w:val="Akapitzlist"/>
              <w:spacing w:after="0"/>
              <w:ind w:left="312"/>
              <w:jc w:val="both"/>
              <w:rPr>
                <w:rFonts w:ascii="Tahoma" w:hAnsi="Tahoma" w:cs="Tahoma"/>
                <w:color w:val="auto"/>
                <w:sz w:val="20"/>
              </w:rPr>
            </w:pPr>
            <w:r w:rsidRPr="000057D7">
              <w:rPr>
                <w:rFonts w:ascii="Tahoma" w:hAnsi="Tahoma" w:cs="Tahoma"/>
                <w:color w:val="auto"/>
                <w:sz w:val="20"/>
              </w:rPr>
              <w:t>Test musi być przeprowadzony przy rozdzielczości monitora 1920x1080</w:t>
            </w:r>
          </w:p>
          <w:p w14:paraId="2A1E7222" w14:textId="77777777" w:rsidR="00004F72" w:rsidRPr="000057D7" w:rsidRDefault="00004F72" w:rsidP="000057D7">
            <w:pPr>
              <w:pStyle w:val="Akapitzlist"/>
              <w:spacing w:after="0"/>
              <w:ind w:left="312"/>
              <w:jc w:val="both"/>
              <w:rPr>
                <w:rFonts w:ascii="Tahoma" w:eastAsia="Times New Roman" w:hAnsi="Tahoma" w:cs="Tahoma"/>
                <w:bCs/>
                <w:color w:val="auto"/>
                <w:sz w:val="20"/>
              </w:rPr>
            </w:pPr>
            <w:r w:rsidRPr="000057D7">
              <w:rPr>
                <w:rFonts w:ascii="Tahoma" w:eastAsia="Times New Roman" w:hAnsi="Tahoma" w:cs="Tahoma"/>
                <w:bCs/>
                <w:color w:val="auto"/>
                <w:sz w:val="20"/>
              </w:rPr>
              <w:t>Dokumentem potwierdzającym spełnianie ww. wymagań będzie wydruk raportu z przeprowadzonych testów, potwierdzony za zgodność z oryginałem przez Wykonawcę.</w:t>
            </w:r>
          </w:p>
          <w:p w14:paraId="6D0D59B7" w14:textId="77777777" w:rsidR="00004F72" w:rsidRPr="000057D7" w:rsidRDefault="00004F72" w:rsidP="000057D7">
            <w:pPr>
              <w:pStyle w:val="Akapitzlist"/>
              <w:numPr>
                <w:ilvl w:val="0"/>
                <w:numId w:val="26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0057D7">
              <w:rPr>
                <w:rFonts w:ascii="Tahoma" w:hAnsi="Tahoma" w:cs="Tahoma"/>
                <w:color w:val="000000" w:themeColor="text1"/>
                <w:sz w:val="20"/>
              </w:rPr>
              <w:t>Pamięć operacyjna RAM minimum 16GB</w:t>
            </w:r>
          </w:p>
          <w:p w14:paraId="3437B9BE" w14:textId="77777777" w:rsidR="00004F72" w:rsidRPr="000057D7" w:rsidRDefault="00004F72" w:rsidP="000057D7">
            <w:pPr>
              <w:pStyle w:val="Akapitzlist"/>
              <w:numPr>
                <w:ilvl w:val="0"/>
                <w:numId w:val="26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0057D7">
              <w:rPr>
                <w:rFonts w:ascii="Tahoma" w:hAnsi="Tahoma" w:cs="Tahoma"/>
                <w:color w:val="000000" w:themeColor="text1"/>
                <w:sz w:val="20"/>
              </w:rPr>
              <w:t xml:space="preserve">Parametry pamięci masowej: Minimum M.2 </w:t>
            </w:r>
            <w:proofErr w:type="spellStart"/>
            <w:r w:rsidRPr="000057D7">
              <w:rPr>
                <w:rFonts w:ascii="Tahoma" w:hAnsi="Tahoma" w:cs="Tahoma"/>
                <w:color w:val="000000" w:themeColor="text1"/>
                <w:sz w:val="20"/>
              </w:rPr>
              <w:t>PCIeNVMe</w:t>
            </w:r>
            <w:proofErr w:type="spellEnd"/>
            <w:r w:rsidRPr="000057D7">
              <w:rPr>
                <w:rFonts w:ascii="Tahoma" w:hAnsi="Tahoma" w:cs="Tahoma"/>
                <w:color w:val="000000" w:themeColor="text1"/>
                <w:sz w:val="20"/>
              </w:rPr>
              <w:t xml:space="preserve"> 256 GB SSD</w:t>
            </w:r>
          </w:p>
          <w:p w14:paraId="58DD7607" w14:textId="77777777" w:rsidR="00004F72" w:rsidRPr="000057D7" w:rsidRDefault="00004F72" w:rsidP="000057D7">
            <w:pPr>
              <w:pStyle w:val="Akapitzlist"/>
              <w:numPr>
                <w:ilvl w:val="0"/>
                <w:numId w:val="26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Karta graficzna: Zintegrowana z procesorem lub zewnętrzna ze sprzętowym wsparciem dla DirectX 12</w:t>
            </w:r>
          </w:p>
          <w:p w14:paraId="4305D9BD" w14:textId="77777777" w:rsidR="00004F72" w:rsidRPr="000057D7" w:rsidRDefault="00004F72" w:rsidP="000057D7">
            <w:pPr>
              <w:pStyle w:val="Akapitzlist"/>
              <w:numPr>
                <w:ilvl w:val="0"/>
                <w:numId w:val="26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lastRenderedPageBreak/>
              <w:t>Wyposażenie multimedialne: Karta dźwiękowa zintegrowana z płytą główną, zgodna z High Definition, wbudowane głośniki stereo. Mikrofon wbudowany w obudowę matrycy. Kamera internetowa trwale zainstalowana w obudowie matrycy wraz diodą LED sygnalizującą pracę.</w:t>
            </w:r>
          </w:p>
          <w:p w14:paraId="527EF06A" w14:textId="77777777" w:rsidR="00004F72" w:rsidRPr="000057D7" w:rsidRDefault="00004F72" w:rsidP="000057D7">
            <w:pPr>
              <w:pStyle w:val="Akapitzlist"/>
              <w:numPr>
                <w:ilvl w:val="0"/>
                <w:numId w:val="26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Napęd optyczny: Wbudowany lub zewnętrzny napęd DVD+/-RW</w:t>
            </w:r>
          </w:p>
          <w:p w14:paraId="6AD9FAA8" w14:textId="77777777" w:rsidR="00004F72" w:rsidRPr="000057D7" w:rsidRDefault="00004F72" w:rsidP="000057D7">
            <w:pPr>
              <w:pStyle w:val="Akapitzlist"/>
              <w:numPr>
                <w:ilvl w:val="0"/>
                <w:numId w:val="26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Klawiatura i </w:t>
            </w:r>
            <w:proofErr w:type="spellStart"/>
            <w:r w:rsidRPr="000057D7">
              <w:rPr>
                <w:rFonts w:ascii="Tahoma" w:hAnsi="Tahoma" w:cs="Tahoma"/>
                <w:color w:val="000000"/>
                <w:sz w:val="20"/>
              </w:rPr>
              <w:t>touchpad</w:t>
            </w:r>
            <w:proofErr w:type="spellEnd"/>
            <w:r w:rsidRPr="000057D7">
              <w:rPr>
                <w:rFonts w:ascii="Tahoma" w:hAnsi="Tahoma" w:cs="Tahoma"/>
                <w:color w:val="000000"/>
                <w:sz w:val="20"/>
              </w:rPr>
              <w:t>: Klawiatura w układzie QWERTY z klawiszami numerycznymi.</w:t>
            </w:r>
          </w:p>
          <w:p w14:paraId="4771EB4D" w14:textId="77777777" w:rsidR="00004F72" w:rsidRPr="000057D7" w:rsidRDefault="00004F72" w:rsidP="000057D7">
            <w:pPr>
              <w:pStyle w:val="Akapitzlist"/>
              <w:numPr>
                <w:ilvl w:val="0"/>
                <w:numId w:val="26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Obudowa: Szkielet i zawiasy notebooka wykonany z wzmacnianego metalu. Obudowa wyposażona w zawiasy metalowe. Kąt otwarcia matrycy minimum 180 stopni.</w:t>
            </w:r>
          </w:p>
          <w:p w14:paraId="785CD4F1" w14:textId="77777777" w:rsidR="00004F72" w:rsidRPr="000057D7" w:rsidRDefault="00004F72" w:rsidP="000057D7">
            <w:pPr>
              <w:pStyle w:val="Akapitzlist"/>
              <w:numPr>
                <w:ilvl w:val="0"/>
                <w:numId w:val="26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 w:themeColor="text1"/>
                <w:sz w:val="20"/>
              </w:rPr>
              <w:t xml:space="preserve">System operacyjny: </w:t>
            </w:r>
            <w:r w:rsidRPr="000057D7">
              <w:rPr>
                <w:rFonts w:ascii="Tahoma" w:hAnsi="Tahoma" w:cs="Tahoma"/>
                <w:color w:val="000000"/>
                <w:sz w:val="20"/>
              </w:rPr>
              <w:t>Zainstalowany system operacyjny Windows 10 Pro 64-bit lub równoważny. Parametry równoważności:</w:t>
            </w:r>
          </w:p>
          <w:p w14:paraId="1C6217F1" w14:textId="77777777" w:rsidR="00004F72" w:rsidRPr="000057D7" w:rsidRDefault="00004F72" w:rsidP="000057D7">
            <w:pPr>
              <w:pStyle w:val="Akapitzlist"/>
              <w:numPr>
                <w:ilvl w:val="0"/>
                <w:numId w:val="30"/>
              </w:numPr>
              <w:spacing w:after="0"/>
              <w:ind w:left="714" w:hanging="357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System w polskiej wersji językowej</w:t>
            </w:r>
          </w:p>
          <w:p w14:paraId="7A3D2BB9" w14:textId="77777777" w:rsidR="00004F72" w:rsidRPr="000057D7" w:rsidRDefault="00004F72" w:rsidP="000057D7">
            <w:pPr>
              <w:pStyle w:val="Akapitzlist"/>
              <w:numPr>
                <w:ilvl w:val="0"/>
                <w:numId w:val="30"/>
              </w:numPr>
              <w:spacing w:after="0"/>
              <w:ind w:left="714" w:hanging="357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Automatyczna aktualizacja systemu operacyjnego z wykorzystaniem technologii internetowej z możliwością wyboru instalowanych poprawek w języku polskim</w:t>
            </w:r>
          </w:p>
          <w:p w14:paraId="17C35ABC" w14:textId="77777777" w:rsidR="00004F72" w:rsidRPr="000057D7" w:rsidRDefault="00004F72" w:rsidP="000057D7">
            <w:pPr>
              <w:pStyle w:val="Akapitzlist"/>
              <w:numPr>
                <w:ilvl w:val="0"/>
                <w:numId w:val="30"/>
              </w:numPr>
              <w:spacing w:after="0"/>
              <w:ind w:left="714" w:hanging="357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Darmowe aktualizacje: niezbędne aktualizacje, poprawki, biuletyny bezpieczeństwa muszą być dostarczane bez dodatkowych opłat</w:t>
            </w:r>
          </w:p>
          <w:p w14:paraId="3C7CA1F5" w14:textId="77777777" w:rsidR="00004F72" w:rsidRPr="000057D7" w:rsidRDefault="00004F72" w:rsidP="000057D7">
            <w:pPr>
              <w:pStyle w:val="Akapitzlist"/>
              <w:numPr>
                <w:ilvl w:val="0"/>
                <w:numId w:val="30"/>
              </w:numPr>
              <w:spacing w:after="0"/>
              <w:ind w:left="714" w:hanging="357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Wbudowana zapora internetowa (firewall) dla ochrony połączeń internetowych; zintegrowana z systemem konsola do zarządzania ustawieniami zapory i regułami IP v4 i v6</w:t>
            </w:r>
          </w:p>
          <w:p w14:paraId="145E0EAC" w14:textId="77777777" w:rsidR="00004F72" w:rsidRPr="000057D7" w:rsidRDefault="00004F72" w:rsidP="000057D7">
            <w:pPr>
              <w:pStyle w:val="Akapitzlist"/>
              <w:numPr>
                <w:ilvl w:val="0"/>
                <w:numId w:val="30"/>
              </w:numPr>
              <w:spacing w:after="0"/>
              <w:ind w:left="714" w:hanging="357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Możliwość zdalnej automatycznej instalacji, konfiguracji, administrowania oraz aktualizowania systemu</w:t>
            </w:r>
          </w:p>
          <w:p w14:paraId="776587B7" w14:textId="77777777" w:rsidR="00004F72" w:rsidRPr="000057D7" w:rsidRDefault="00004F72" w:rsidP="000057D7">
            <w:pPr>
              <w:pStyle w:val="Akapitzlist"/>
              <w:numPr>
                <w:ilvl w:val="0"/>
                <w:numId w:val="30"/>
              </w:numPr>
              <w:spacing w:after="0"/>
              <w:ind w:left="714" w:hanging="357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Zintegrowany z systemem moduł wyszukiwania informacji (plików różnego typu)</w:t>
            </w:r>
          </w:p>
          <w:p w14:paraId="0D147045" w14:textId="77777777" w:rsidR="00004F72" w:rsidRPr="000057D7" w:rsidRDefault="00004F72" w:rsidP="000057D7">
            <w:pPr>
              <w:pStyle w:val="Akapitzlist"/>
              <w:numPr>
                <w:ilvl w:val="0"/>
                <w:numId w:val="30"/>
              </w:numPr>
              <w:spacing w:after="0"/>
              <w:ind w:left="714" w:hanging="357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Możliwość zarządzania stacją roboczą poprzez polityki – przez politykę rozumiemy zestaw reguł definiujących lub ograniczających funkcjonalność systemu lub aplikacji</w:t>
            </w:r>
          </w:p>
          <w:p w14:paraId="6423B30C" w14:textId="77777777" w:rsidR="00004F72" w:rsidRPr="000057D7" w:rsidRDefault="00004F72" w:rsidP="000057D7">
            <w:pPr>
              <w:pStyle w:val="Akapitzlist"/>
              <w:numPr>
                <w:ilvl w:val="0"/>
                <w:numId w:val="30"/>
              </w:numPr>
              <w:spacing w:after="0"/>
              <w:ind w:left="714" w:hanging="357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Rozbudowane polityki bezpieczeństwa – polityki dla systemu operacyjnego i dla wskazanych aplikacji</w:t>
            </w:r>
          </w:p>
          <w:p w14:paraId="4898C51A" w14:textId="77777777" w:rsidR="00004F72" w:rsidRPr="000057D7" w:rsidRDefault="00004F72" w:rsidP="000057D7">
            <w:pPr>
              <w:pStyle w:val="Akapitzlist"/>
              <w:numPr>
                <w:ilvl w:val="0"/>
                <w:numId w:val="30"/>
              </w:numPr>
              <w:spacing w:after="0"/>
              <w:ind w:left="714" w:hanging="357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Graficzne środowisko instalacji i konfiguracji i pracy </w:t>
            </w:r>
          </w:p>
          <w:p w14:paraId="27CE45F2" w14:textId="77777777" w:rsidR="00004F72" w:rsidRPr="000057D7" w:rsidRDefault="00004F72" w:rsidP="000057D7">
            <w:pPr>
              <w:pStyle w:val="Akapitzlist"/>
              <w:numPr>
                <w:ilvl w:val="0"/>
                <w:numId w:val="30"/>
              </w:numPr>
              <w:spacing w:after="0"/>
              <w:ind w:left="714" w:hanging="357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z systemem</w:t>
            </w:r>
          </w:p>
          <w:p w14:paraId="2F5E240A" w14:textId="77777777" w:rsidR="00004F72" w:rsidRPr="000057D7" w:rsidRDefault="00004F72" w:rsidP="000057D7">
            <w:pPr>
              <w:pStyle w:val="Akapitzlist"/>
              <w:numPr>
                <w:ilvl w:val="0"/>
                <w:numId w:val="30"/>
              </w:numPr>
              <w:spacing w:after="0"/>
              <w:ind w:left="714" w:hanging="357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Możliwość bez zastosowania dodatkowych aplikacji oraz środowisk programistycznych instalacji oraz użytkowanie takich aplikacji jak Microsoft Office – wszystkie wersje, programów Płatnik, Bestia, </w:t>
            </w:r>
          </w:p>
          <w:p w14:paraId="49996647" w14:textId="77777777" w:rsidR="00004F72" w:rsidRPr="000057D7" w:rsidRDefault="00004F72" w:rsidP="000057D7">
            <w:pPr>
              <w:pStyle w:val="Akapitzlist"/>
              <w:numPr>
                <w:ilvl w:val="0"/>
                <w:numId w:val="30"/>
              </w:numPr>
              <w:spacing w:after="0"/>
              <w:ind w:left="714" w:hanging="357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Klucz licencyjny oprogramowania systemowego musi być zapisany trwale w BIOS i umożliwiać instalację systemu operacyjnego na podstawie dołączonego nośnika bezpośrednio z wbudowanego napędu lub zdalnie bez potrzeby ręcznego wpisywania klucza licencyjnego</w:t>
            </w:r>
          </w:p>
          <w:p w14:paraId="1CF5990C" w14:textId="77777777" w:rsidR="00004F72" w:rsidRPr="000057D7" w:rsidRDefault="00004F72" w:rsidP="000057D7">
            <w:pPr>
              <w:pStyle w:val="Akapitzlist"/>
              <w:numPr>
                <w:ilvl w:val="0"/>
                <w:numId w:val="30"/>
              </w:numPr>
              <w:spacing w:after="0"/>
              <w:ind w:left="714" w:hanging="357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Zainstalowany system operacyjny nie wymaga aktywacji za pomocą telefonu lub </w:t>
            </w:r>
            <w:proofErr w:type="spellStart"/>
            <w:r w:rsidRPr="000057D7">
              <w:rPr>
                <w:rFonts w:ascii="Tahoma" w:hAnsi="Tahoma" w:cs="Tahoma"/>
                <w:color w:val="000000"/>
                <w:sz w:val="20"/>
              </w:rPr>
              <w:t>internetu</w:t>
            </w:r>
            <w:proofErr w:type="spellEnd"/>
          </w:p>
          <w:p w14:paraId="14FD2061" w14:textId="77777777" w:rsidR="00004F72" w:rsidRPr="000057D7" w:rsidRDefault="00004F72" w:rsidP="000057D7">
            <w:pPr>
              <w:pStyle w:val="Akapitzlist"/>
              <w:numPr>
                <w:ilvl w:val="0"/>
                <w:numId w:val="26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Wymagania dodatkowe: </w:t>
            </w:r>
          </w:p>
          <w:p w14:paraId="4DCFD37F" w14:textId="77777777" w:rsidR="00004F72" w:rsidRPr="000057D7" w:rsidRDefault="00004F72" w:rsidP="000057D7">
            <w:pPr>
              <w:pStyle w:val="Akapitzlist"/>
              <w:spacing w:after="0"/>
              <w:ind w:left="312"/>
              <w:rPr>
                <w:rFonts w:ascii="Tahoma" w:hAnsi="Tahoma" w:cs="Tahoma"/>
                <w:bCs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>Wbudowane porty i złącza:</w:t>
            </w:r>
          </w:p>
          <w:p w14:paraId="38F19A0F" w14:textId="77777777" w:rsidR="00004F72" w:rsidRPr="000057D7" w:rsidRDefault="00004F72" w:rsidP="000057D7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Tahoma" w:hAnsi="Tahoma" w:cs="Tahoma"/>
                <w:bCs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 xml:space="preserve">1x HDMI </w:t>
            </w:r>
            <w:proofErr w:type="spellStart"/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>ver</w:t>
            </w:r>
            <w:proofErr w:type="spellEnd"/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>. 1.4</w:t>
            </w:r>
          </w:p>
          <w:p w14:paraId="27B01302" w14:textId="77777777" w:rsidR="00004F72" w:rsidRPr="000057D7" w:rsidRDefault="00004F72" w:rsidP="000057D7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Tahoma" w:hAnsi="Tahoma" w:cs="Tahoma"/>
                <w:bCs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>1x RJ-45 (10/100/1000)</w:t>
            </w:r>
          </w:p>
          <w:p w14:paraId="28D5FA3C" w14:textId="77777777" w:rsidR="00004F72" w:rsidRPr="000057D7" w:rsidRDefault="00004F72" w:rsidP="000057D7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Tahoma" w:hAnsi="Tahoma" w:cs="Tahoma"/>
                <w:bCs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>2x USB w tymi minimum 1x USB 3.1</w:t>
            </w:r>
          </w:p>
          <w:p w14:paraId="33EDA6B7" w14:textId="77777777" w:rsidR="00004F72" w:rsidRPr="000057D7" w:rsidRDefault="00004F72" w:rsidP="000057D7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Tahoma" w:hAnsi="Tahoma" w:cs="Tahoma"/>
                <w:bCs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 xml:space="preserve">1x USB 3.1 typ-C lub </w:t>
            </w:r>
            <w:proofErr w:type="spellStart"/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>Thunderbolt</w:t>
            </w:r>
            <w:proofErr w:type="spellEnd"/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 xml:space="preserve"> w wersji minimum 3</w:t>
            </w:r>
          </w:p>
          <w:p w14:paraId="3F2188EE" w14:textId="77777777" w:rsidR="00004F72" w:rsidRPr="000057D7" w:rsidRDefault="00004F72" w:rsidP="000057D7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Tahoma" w:hAnsi="Tahoma" w:cs="Tahoma"/>
                <w:bCs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 xml:space="preserve">Współdzielone złącze słuchawkowe stereo i złącze mikrofonowe tzw. </w:t>
            </w:r>
            <w:proofErr w:type="spellStart"/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>combo</w:t>
            </w:r>
            <w:proofErr w:type="spellEnd"/>
          </w:p>
          <w:p w14:paraId="048EF31F" w14:textId="77777777" w:rsidR="00004F72" w:rsidRPr="000057D7" w:rsidRDefault="00004F72" w:rsidP="000057D7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Tahoma" w:hAnsi="Tahoma" w:cs="Tahoma"/>
                <w:bCs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 xml:space="preserve">Moduł </w:t>
            </w:r>
            <w:proofErr w:type="spellStart"/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>bluetooth</w:t>
            </w:r>
            <w:proofErr w:type="spellEnd"/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 xml:space="preserve"> 4.1</w:t>
            </w:r>
          </w:p>
          <w:p w14:paraId="7B11ABDF" w14:textId="77777777" w:rsidR="00004F72" w:rsidRPr="000057D7" w:rsidRDefault="00004F72" w:rsidP="000057D7">
            <w:pPr>
              <w:pStyle w:val="Akapitzlist"/>
              <w:spacing w:after="0"/>
              <w:ind w:left="31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>Zintegrowana karta sieci  WLAN obsługująca łącznie standardy  IEEE 802.11 a/b/g/n/</w:t>
            </w:r>
            <w:proofErr w:type="spellStart"/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>ac</w:t>
            </w:r>
            <w:proofErr w:type="spellEnd"/>
          </w:p>
          <w:p w14:paraId="6FFB9261" w14:textId="77777777" w:rsidR="00004F72" w:rsidRPr="000057D7" w:rsidRDefault="00004F72" w:rsidP="000057D7">
            <w:pPr>
              <w:pStyle w:val="Akapitzlist"/>
              <w:numPr>
                <w:ilvl w:val="0"/>
                <w:numId w:val="26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Akcesoria: Torba na notebook: wykonana z materiału wodoodpornego, posiadająca wzmocnienia zabezpieczające notebook przed uszkodzeniami; posiadająca oddzielną przegrodę na dokumenty i akcesoria; wyposażona w pasek na ramię. Mysz bezprzewodowa  co najmniej 1000 </w:t>
            </w:r>
            <w:proofErr w:type="spellStart"/>
            <w:r w:rsidRPr="000057D7">
              <w:rPr>
                <w:rFonts w:ascii="Tahoma" w:hAnsi="Tahoma" w:cs="Tahoma"/>
                <w:color w:val="000000"/>
                <w:sz w:val="20"/>
              </w:rPr>
              <w:t>dpi</w:t>
            </w:r>
            <w:proofErr w:type="spellEnd"/>
            <w:r w:rsidRPr="000057D7">
              <w:rPr>
                <w:rFonts w:ascii="Tahoma" w:hAnsi="Tahoma" w:cs="Tahoma"/>
                <w:color w:val="000000"/>
                <w:sz w:val="20"/>
              </w:rPr>
              <w:t>.</w:t>
            </w:r>
          </w:p>
          <w:p w14:paraId="212B838F" w14:textId="77777777" w:rsidR="00004F72" w:rsidRPr="000057D7" w:rsidRDefault="00004F72" w:rsidP="000057D7">
            <w:pPr>
              <w:pStyle w:val="Akapitzlist"/>
              <w:numPr>
                <w:ilvl w:val="0"/>
                <w:numId w:val="26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Warunki gwarancji: </w:t>
            </w:r>
          </w:p>
          <w:p w14:paraId="1D62C338" w14:textId="77777777" w:rsidR="00004F72" w:rsidRPr="000057D7" w:rsidRDefault="00004F72" w:rsidP="000057D7">
            <w:pPr>
              <w:pStyle w:val="Akapitzlist"/>
              <w:spacing w:after="0"/>
              <w:ind w:left="31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Okres gwarancji producenta minimum 24 miesiące. Gwarancja świadczona na miejscu u klienta (w siedzibie zamawiającego).</w:t>
            </w:r>
          </w:p>
          <w:p w14:paraId="70E7ECA5" w14:textId="77777777" w:rsidR="00004F72" w:rsidRPr="000057D7" w:rsidRDefault="00004F72" w:rsidP="000057D7">
            <w:pPr>
              <w:pStyle w:val="Akapitzlist"/>
              <w:spacing w:after="0"/>
              <w:ind w:left="31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Czas reakcji serwisu - do końca następnego dnia roboczego od dnia zgłoszenia.</w:t>
            </w:r>
          </w:p>
          <w:p w14:paraId="0C6E63B7" w14:textId="77777777" w:rsidR="00004F72" w:rsidRPr="000057D7" w:rsidRDefault="00004F72" w:rsidP="000057D7">
            <w:pPr>
              <w:pStyle w:val="Akapitzlist"/>
              <w:spacing w:after="0"/>
              <w:ind w:left="31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lastRenderedPageBreak/>
              <w:t>Firma serwisująca musi posiadać ISO 9001:2008 lub  równoważny na świadczenie usług serwisowych oraz posiadać autoryzacje producenta komputera – dokumenty potwierdzające należy dostarczyć na etapie odbioru przedmiotu zamówienia).</w:t>
            </w:r>
          </w:p>
          <w:p w14:paraId="15FCB833" w14:textId="01F41B02" w:rsidR="00004F72" w:rsidRPr="000057D7" w:rsidRDefault="00004F72" w:rsidP="000057D7">
            <w:pPr>
              <w:spacing w:after="0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Gwarancja producenta, że w przypadku awarii dysku twardego, dysk pozostaje u zamawiającego.</w:t>
            </w:r>
          </w:p>
        </w:tc>
        <w:tc>
          <w:tcPr>
            <w:tcW w:w="1418" w:type="dxa"/>
            <w:vAlign w:val="center"/>
          </w:tcPr>
          <w:p w14:paraId="1B33339A" w14:textId="157C2262" w:rsidR="00004F72" w:rsidRPr="000057D7" w:rsidRDefault="003838EF" w:rsidP="003838EF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lastRenderedPageBreak/>
              <w:t>1 szt.</w:t>
            </w:r>
          </w:p>
        </w:tc>
      </w:tr>
    </w:tbl>
    <w:p w14:paraId="40464F1D" w14:textId="77777777" w:rsidR="00560262" w:rsidRPr="000057D7" w:rsidRDefault="00560262" w:rsidP="00560262">
      <w:pPr>
        <w:widowControl w:val="0"/>
        <w:autoSpaceDE w:val="0"/>
        <w:autoSpaceDN w:val="0"/>
        <w:adjustRightInd w:val="0"/>
        <w:spacing w:after="120" w:line="276" w:lineRule="auto"/>
        <w:ind w:left="436"/>
        <w:jc w:val="both"/>
        <w:rPr>
          <w:rFonts w:ascii="Tahoma" w:hAnsi="Tahoma" w:cs="Tahoma"/>
          <w:color w:val="auto"/>
          <w:sz w:val="24"/>
          <w:szCs w:val="24"/>
          <w:lang w:eastAsia="pl-PL"/>
        </w:rPr>
      </w:pPr>
    </w:p>
    <w:p w14:paraId="6455EE70" w14:textId="77777777" w:rsidR="00357EA5" w:rsidRPr="000057D7" w:rsidRDefault="00357EA5" w:rsidP="00BF30B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auto"/>
          <w:sz w:val="24"/>
          <w:szCs w:val="24"/>
          <w:lang w:eastAsia="pl-PL"/>
        </w:rPr>
      </w:pPr>
      <w:r w:rsidRPr="000057D7">
        <w:rPr>
          <w:rFonts w:ascii="Tahoma" w:eastAsia="Times New Roman" w:hAnsi="Tahoma" w:cs="Tahoma"/>
          <w:color w:val="auto"/>
          <w:sz w:val="24"/>
          <w:szCs w:val="24"/>
          <w:lang w:eastAsia="pl-PL"/>
        </w:rPr>
        <w:t xml:space="preserve">Sprzęt i </w:t>
      </w:r>
      <w:r w:rsidRPr="000057D7">
        <w:rPr>
          <w:rFonts w:ascii="Tahoma" w:hAnsi="Tahoma" w:cs="Tahoma"/>
          <w:color w:val="auto"/>
          <w:sz w:val="24"/>
          <w:szCs w:val="24"/>
          <w:lang w:eastAsia="pl-PL"/>
        </w:rPr>
        <w:t>wyposażenie</w:t>
      </w:r>
      <w:r w:rsidRPr="000057D7">
        <w:rPr>
          <w:rFonts w:ascii="Tahoma" w:eastAsia="Times New Roman" w:hAnsi="Tahoma" w:cs="Tahoma"/>
          <w:color w:val="auto"/>
          <w:sz w:val="24"/>
          <w:szCs w:val="24"/>
          <w:lang w:eastAsia="pl-PL"/>
        </w:rPr>
        <w:t xml:space="preserve"> zostały opisane przez określenie minimalnych, wymaganych i potrzebnych zamawiającemu „parametrów funkcjonalnych” co oznacza, że dopuszczalne jest  sprzętu i wyposażenia posiadających parametry na wymaganym poziomie lub lepsze od opisanych. </w:t>
      </w:r>
    </w:p>
    <w:p w14:paraId="4FA935E6" w14:textId="77777777" w:rsidR="008C44C1" w:rsidRPr="000057D7" w:rsidRDefault="008C44C1" w:rsidP="00BF30B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0057D7">
        <w:rPr>
          <w:rFonts w:ascii="Tahoma" w:hAnsi="Tahoma" w:cs="Tahoma"/>
          <w:color w:val="000000" w:themeColor="text1"/>
          <w:sz w:val="24"/>
          <w:szCs w:val="24"/>
          <w:lang w:eastAsia="pl-PL"/>
        </w:rPr>
        <w:t xml:space="preserve">Sprzęt i wyposażenie winne być fabrycznie nowe i kompletne (z pełnym okablowaniem) oraz oznakowane przez producenta w taki sposób, aby możliwa była identyfikacja zarówno produktu jak i producenta oraz winne pochodzić z autoryzowanej sieci sprzedaży – oficjalnego kanału sprzedaży na rynek Unii Europejskiej, a także być objęte gwarancją producenta. Urządzenia komputerowe i oprogramowanie winny być wolne od wad oraz od obciążeń prawami osób trzecich oraz pochodzić z legalnych źródeł. </w:t>
      </w:r>
    </w:p>
    <w:p w14:paraId="29859205" w14:textId="01C2FE8D" w:rsidR="00182AA4" w:rsidRPr="000057D7" w:rsidRDefault="0073174F" w:rsidP="00BF30B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0057D7">
        <w:rPr>
          <w:rFonts w:ascii="Tahoma" w:hAnsi="Tahoma" w:cs="Tahoma"/>
          <w:color w:val="000000" w:themeColor="text1"/>
          <w:sz w:val="24"/>
          <w:szCs w:val="24"/>
          <w:lang w:eastAsia="pl-PL"/>
        </w:rPr>
        <w:t>Przedmiot</w:t>
      </w:r>
      <w:r w:rsidRPr="000057D7">
        <w:rPr>
          <w:rFonts w:ascii="Tahoma" w:hAnsi="Tahoma" w:cs="Tahoma"/>
          <w:color w:val="000000" w:themeColor="text1"/>
          <w:sz w:val="24"/>
          <w:szCs w:val="24"/>
        </w:rPr>
        <w:t xml:space="preserve"> zamówienia należy dostarczyć do budynku Szkoły Podstawowej </w:t>
      </w:r>
      <w:r w:rsidR="005F41DD" w:rsidRPr="000057D7">
        <w:rPr>
          <w:rFonts w:ascii="Tahoma" w:hAnsi="Tahoma" w:cs="Tahoma"/>
          <w:color w:val="000000" w:themeColor="text1"/>
          <w:sz w:val="24"/>
          <w:szCs w:val="24"/>
        </w:rPr>
        <w:t>n</w:t>
      </w:r>
      <w:r w:rsidRPr="000057D7">
        <w:rPr>
          <w:rFonts w:ascii="Tahoma" w:hAnsi="Tahoma" w:cs="Tahoma"/>
          <w:color w:val="000000" w:themeColor="text1"/>
          <w:sz w:val="24"/>
          <w:szCs w:val="24"/>
        </w:rPr>
        <w:t xml:space="preserve">r </w:t>
      </w:r>
      <w:r w:rsidR="005F41DD" w:rsidRPr="000057D7">
        <w:rPr>
          <w:rFonts w:ascii="Tahoma" w:hAnsi="Tahoma" w:cs="Tahoma"/>
          <w:color w:val="000000" w:themeColor="text1"/>
          <w:sz w:val="24"/>
          <w:szCs w:val="24"/>
        </w:rPr>
        <w:t>2 z Oddziałami Integracyjnymi w Środzie Wielkopolskiej, przy ul. Jana Henryka Dąbrowskiego 50, 63-00 Środa Wielkopolska.</w:t>
      </w:r>
    </w:p>
    <w:p w14:paraId="043F9F04" w14:textId="5FE2256F" w:rsidR="00A8194E" w:rsidRPr="000057D7" w:rsidRDefault="00A8194E" w:rsidP="005F41D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  <w:rPr>
          <w:rFonts w:ascii="Tahoma" w:hAnsi="Tahoma" w:cs="Tahoma"/>
          <w:color w:val="000000" w:themeColor="text1"/>
          <w:sz w:val="24"/>
          <w:szCs w:val="24"/>
          <w:lang w:eastAsia="pl-PL"/>
        </w:rPr>
      </w:pPr>
      <w:r w:rsidRPr="000057D7">
        <w:rPr>
          <w:rFonts w:ascii="Tahoma" w:hAnsi="Tahoma" w:cs="Tahoma"/>
          <w:color w:val="000000" w:themeColor="text1"/>
          <w:sz w:val="24"/>
          <w:szCs w:val="24"/>
          <w:lang w:eastAsia="pl-PL"/>
        </w:rPr>
        <w:t xml:space="preserve">Miejsce szkolenia: </w:t>
      </w:r>
      <w:r w:rsidR="005F41DD" w:rsidRPr="000057D7">
        <w:rPr>
          <w:rFonts w:ascii="Tahoma" w:hAnsi="Tahoma" w:cs="Tahoma"/>
          <w:color w:val="000000" w:themeColor="text1"/>
          <w:sz w:val="24"/>
          <w:szCs w:val="24"/>
        </w:rPr>
        <w:t>Szkoła Podstawowa nr 2 z Oddziałami Integracyjnymi w Środzie Wielkopolskiej, przy ul. Jana Henryka Dąbrowskiego 50, 63-00 Środa Wielkopolska.</w:t>
      </w:r>
    </w:p>
    <w:bookmarkEnd w:id="6"/>
    <w:p w14:paraId="17C3FDB9" w14:textId="4BAF59AF" w:rsidR="00182AA4" w:rsidRPr="000057D7" w:rsidRDefault="0041311C" w:rsidP="005F41DD">
      <w:pPr>
        <w:numPr>
          <w:ilvl w:val="3"/>
          <w:numId w:val="41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Tahoma" w:eastAsia="Times New Roman" w:hAnsi="Tahoma" w:cs="Tahoma"/>
          <w:b/>
          <w:bCs/>
          <w:color w:val="auto"/>
          <w:sz w:val="24"/>
          <w:szCs w:val="24"/>
          <w:lang w:eastAsia="pl-PL"/>
        </w:rPr>
      </w:pPr>
      <w:r w:rsidRPr="000057D7">
        <w:rPr>
          <w:rFonts w:ascii="Tahoma" w:hAnsi="Tahoma" w:cs="Tahoma"/>
          <w:b/>
          <w:bCs/>
          <w:color w:val="auto"/>
          <w:sz w:val="24"/>
          <w:szCs w:val="24"/>
          <w:lang w:eastAsia="x-none"/>
        </w:rPr>
        <w:t>Część</w:t>
      </w:r>
      <w:r w:rsidRPr="000057D7">
        <w:rPr>
          <w:rFonts w:ascii="Tahoma" w:eastAsia="Times New Roman" w:hAnsi="Tahoma" w:cs="Tahoma"/>
          <w:b/>
          <w:bCs/>
          <w:color w:val="auto"/>
          <w:sz w:val="24"/>
          <w:szCs w:val="24"/>
          <w:lang w:eastAsia="pl-PL"/>
        </w:rPr>
        <w:t xml:space="preserve"> nr </w:t>
      </w:r>
      <w:r w:rsidR="00A01CA7" w:rsidRPr="000057D7">
        <w:rPr>
          <w:rFonts w:ascii="Tahoma" w:eastAsia="Times New Roman" w:hAnsi="Tahoma" w:cs="Tahoma"/>
          <w:b/>
          <w:bCs/>
          <w:color w:val="auto"/>
          <w:sz w:val="24"/>
          <w:szCs w:val="24"/>
          <w:lang w:eastAsia="pl-PL"/>
        </w:rPr>
        <w:t>2</w:t>
      </w:r>
      <w:r w:rsidRPr="000057D7">
        <w:rPr>
          <w:rFonts w:ascii="Tahoma" w:eastAsia="Times New Roman" w:hAnsi="Tahoma" w:cs="Tahoma"/>
          <w:b/>
          <w:bCs/>
          <w:color w:val="auto"/>
          <w:sz w:val="24"/>
          <w:szCs w:val="24"/>
          <w:lang w:eastAsia="pl-PL"/>
        </w:rPr>
        <w:t xml:space="preserve"> – </w:t>
      </w:r>
      <w:r w:rsidR="00182AA4" w:rsidRPr="000057D7">
        <w:rPr>
          <w:rFonts w:ascii="Tahoma" w:eastAsia="Times New Roman" w:hAnsi="Tahoma" w:cs="Tahoma"/>
          <w:b/>
          <w:bCs/>
          <w:color w:val="auto"/>
          <w:sz w:val="24"/>
          <w:szCs w:val="24"/>
          <w:lang w:eastAsia="pl-PL"/>
        </w:rPr>
        <w:t>dostaw</w:t>
      </w:r>
      <w:r w:rsidR="00DE50C9" w:rsidRPr="000057D7">
        <w:rPr>
          <w:rFonts w:ascii="Tahoma" w:eastAsia="Times New Roman" w:hAnsi="Tahoma" w:cs="Tahoma"/>
          <w:b/>
          <w:bCs/>
          <w:color w:val="auto"/>
          <w:sz w:val="24"/>
          <w:szCs w:val="24"/>
          <w:lang w:eastAsia="pl-PL"/>
        </w:rPr>
        <w:t>a</w:t>
      </w:r>
      <w:r w:rsidR="00182AA4" w:rsidRPr="000057D7">
        <w:rPr>
          <w:rFonts w:ascii="Tahoma" w:eastAsia="Times New Roman" w:hAnsi="Tahoma" w:cs="Tahoma"/>
          <w:b/>
          <w:bCs/>
          <w:color w:val="auto"/>
          <w:sz w:val="24"/>
          <w:szCs w:val="24"/>
          <w:lang w:eastAsia="pl-PL"/>
        </w:rPr>
        <w:t xml:space="preserve"> sprzętu</w:t>
      </w:r>
      <w:r w:rsidR="005337D9" w:rsidRPr="000057D7">
        <w:rPr>
          <w:rFonts w:ascii="Tahoma" w:eastAsia="Times New Roman" w:hAnsi="Tahoma" w:cs="Tahoma"/>
          <w:b/>
          <w:bCs/>
          <w:color w:val="auto"/>
          <w:sz w:val="24"/>
          <w:szCs w:val="24"/>
          <w:lang w:eastAsia="pl-PL"/>
        </w:rPr>
        <w:t xml:space="preserve"> i wyposażenia</w:t>
      </w:r>
      <w:r w:rsidR="00182AA4" w:rsidRPr="000057D7">
        <w:rPr>
          <w:rFonts w:ascii="Tahoma" w:eastAsia="Times New Roman" w:hAnsi="Tahoma" w:cs="Tahoma"/>
          <w:b/>
          <w:bCs/>
          <w:color w:val="auto"/>
          <w:sz w:val="24"/>
          <w:szCs w:val="24"/>
          <w:lang w:eastAsia="pl-PL"/>
        </w:rPr>
        <w:t xml:space="preserve"> do nagrywania, rejestrowania i obróbki obrazu i dźwięku</w:t>
      </w:r>
      <w:r w:rsidR="00DE50C9" w:rsidRPr="000057D7">
        <w:rPr>
          <w:rFonts w:ascii="Tahoma" w:eastAsia="Times New Roman" w:hAnsi="Tahoma" w:cs="Tahoma"/>
          <w:b/>
          <w:bCs/>
          <w:color w:val="auto"/>
          <w:sz w:val="24"/>
          <w:szCs w:val="24"/>
          <w:lang w:eastAsia="pl-PL"/>
        </w:rPr>
        <w:t>.</w:t>
      </w:r>
    </w:p>
    <w:p w14:paraId="54E96E8F" w14:textId="77777777" w:rsidR="0041311C" w:rsidRPr="000057D7" w:rsidRDefault="0041311C" w:rsidP="00C81E6B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000000" w:themeColor="text1"/>
        </w:rPr>
      </w:pPr>
      <w:r w:rsidRPr="00C81E6B">
        <w:rPr>
          <w:rFonts w:ascii="Tahoma" w:hAnsi="Tahoma" w:cs="Tahoma"/>
          <w:color w:val="000000" w:themeColor="text1"/>
          <w:sz w:val="24"/>
          <w:szCs w:val="24"/>
          <w:lang w:eastAsia="pl-PL"/>
        </w:rPr>
        <w:t>Nomenklatura</w:t>
      </w:r>
      <w:r w:rsidRPr="000057D7">
        <w:rPr>
          <w:rFonts w:ascii="Tahoma" w:hAnsi="Tahoma" w:cs="Tahoma"/>
          <w:color w:val="000000" w:themeColor="text1"/>
        </w:rPr>
        <w:t xml:space="preserve"> według Wspólnego Słownika Zamówień (CPV):</w:t>
      </w:r>
    </w:p>
    <w:p w14:paraId="1A434150" w14:textId="77777777" w:rsidR="00D65652" w:rsidRPr="000057D7" w:rsidRDefault="00D65652" w:rsidP="00C81E6B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>32330000-5</w:t>
      </w: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ab/>
        <w:t>Aparatura do nagrywania i powielania dźwięku i obrazu wideo</w:t>
      </w:r>
    </w:p>
    <w:p w14:paraId="212D59FB" w14:textId="77777777" w:rsidR="00D65652" w:rsidRPr="000057D7" w:rsidRDefault="00D65652" w:rsidP="00C81E6B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>32340000-8</w:t>
      </w: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ab/>
        <w:t>Mikrofony i głośniki</w:t>
      </w:r>
    </w:p>
    <w:p w14:paraId="63E1A356" w14:textId="77777777" w:rsidR="00D65652" w:rsidRPr="000057D7" w:rsidRDefault="00D65652" w:rsidP="00C81E6B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>32351000-8</w:t>
      </w: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ab/>
        <w:t>Akcesoria do sprzętu dźwiękowego i wideo</w:t>
      </w:r>
    </w:p>
    <w:p w14:paraId="6243FA13" w14:textId="77777777" w:rsidR="00D65652" w:rsidRPr="000057D7" w:rsidRDefault="00D65652" w:rsidP="00C81E6B">
      <w:pPr>
        <w:pStyle w:val="Akapitzlist"/>
        <w:numPr>
          <w:ilvl w:val="0"/>
          <w:numId w:val="49"/>
        </w:numPr>
        <w:spacing w:after="0" w:line="276" w:lineRule="auto"/>
        <w:contextualSpacing w:val="0"/>
        <w:jc w:val="both"/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>38650000-6</w:t>
      </w: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ab/>
        <w:t>Sprzęt fotograficzny</w:t>
      </w:r>
    </w:p>
    <w:p w14:paraId="64DD90F4" w14:textId="0B85B313" w:rsidR="00512DED" w:rsidRPr="000057D7" w:rsidRDefault="00512DED" w:rsidP="005F41D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auto"/>
          <w:sz w:val="24"/>
          <w:szCs w:val="24"/>
        </w:rPr>
      </w:pPr>
      <w:r w:rsidRPr="000057D7">
        <w:rPr>
          <w:rFonts w:ascii="Tahoma" w:hAnsi="Tahoma" w:cs="Tahoma"/>
          <w:color w:val="000000" w:themeColor="text1"/>
          <w:sz w:val="24"/>
          <w:szCs w:val="24"/>
          <w:lang w:eastAsia="pl-PL"/>
        </w:rPr>
        <w:t>Przedmiotem</w:t>
      </w:r>
      <w:r w:rsidRPr="000057D7">
        <w:rPr>
          <w:rFonts w:ascii="Tahoma" w:hAnsi="Tahoma" w:cs="Tahoma"/>
          <w:color w:val="auto"/>
          <w:sz w:val="24"/>
          <w:szCs w:val="24"/>
        </w:rPr>
        <w:t xml:space="preserve"> </w:t>
      </w:r>
      <w:r w:rsidR="006C2907" w:rsidRPr="000057D7">
        <w:rPr>
          <w:rFonts w:ascii="Tahoma" w:hAnsi="Tahoma" w:cs="Tahoma"/>
          <w:color w:val="auto"/>
          <w:sz w:val="24"/>
          <w:szCs w:val="24"/>
        </w:rPr>
        <w:t xml:space="preserve">zamówienia jest </w:t>
      </w:r>
      <w:r w:rsidRPr="000057D7">
        <w:rPr>
          <w:rFonts w:ascii="Tahoma" w:hAnsi="Tahoma" w:cs="Tahoma"/>
          <w:color w:val="auto"/>
          <w:sz w:val="24"/>
          <w:szCs w:val="24"/>
        </w:rPr>
        <w:t xml:space="preserve">dostawa </w:t>
      </w:r>
      <w:r w:rsidR="00DC1E12" w:rsidRPr="000057D7">
        <w:rPr>
          <w:rFonts w:ascii="Tahoma" w:hAnsi="Tahoma" w:cs="Tahoma"/>
          <w:color w:val="auto"/>
          <w:sz w:val="24"/>
          <w:szCs w:val="24"/>
        </w:rPr>
        <w:t xml:space="preserve">sprzętu </w:t>
      </w:r>
      <w:r w:rsidR="005337D9" w:rsidRPr="000057D7">
        <w:rPr>
          <w:rFonts w:ascii="Tahoma" w:hAnsi="Tahoma" w:cs="Tahoma"/>
          <w:color w:val="auto"/>
          <w:sz w:val="24"/>
          <w:szCs w:val="24"/>
        </w:rPr>
        <w:t xml:space="preserve">i wyposażenia </w:t>
      </w:r>
      <w:r w:rsidR="00DC1E12" w:rsidRPr="000057D7">
        <w:rPr>
          <w:rFonts w:ascii="Tahoma" w:hAnsi="Tahoma" w:cs="Tahoma"/>
          <w:color w:val="auto"/>
          <w:sz w:val="24"/>
          <w:szCs w:val="24"/>
        </w:rPr>
        <w:t xml:space="preserve">do nagrywania, rejestrowania i obróbki obrazu i dźwięku </w:t>
      </w:r>
      <w:r w:rsidRPr="000057D7">
        <w:rPr>
          <w:rFonts w:ascii="Tahoma" w:hAnsi="Tahoma" w:cs="Tahoma"/>
          <w:color w:val="auto"/>
          <w:sz w:val="24"/>
          <w:szCs w:val="24"/>
        </w:rPr>
        <w:t xml:space="preserve">dla </w:t>
      </w:r>
      <w:r w:rsidR="00DE50C9" w:rsidRPr="000057D7">
        <w:rPr>
          <w:rFonts w:ascii="Tahoma" w:hAnsi="Tahoma" w:cs="Tahoma"/>
          <w:color w:val="auto"/>
          <w:sz w:val="24"/>
          <w:szCs w:val="24"/>
        </w:rPr>
        <w:t xml:space="preserve">Zamawiającego </w:t>
      </w:r>
      <w:r w:rsidRPr="000057D7">
        <w:rPr>
          <w:rFonts w:ascii="Tahoma" w:hAnsi="Tahoma" w:cs="Tahoma"/>
          <w:color w:val="auto"/>
          <w:sz w:val="24"/>
          <w:szCs w:val="24"/>
        </w:rPr>
        <w:t>w ramach programu „Laboratoria Przyszłości”.</w:t>
      </w:r>
    </w:p>
    <w:p w14:paraId="230EC99E" w14:textId="52375176" w:rsidR="00512DED" w:rsidRPr="000057D7" w:rsidRDefault="00512DED" w:rsidP="005F41D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auto"/>
          <w:sz w:val="24"/>
          <w:szCs w:val="24"/>
          <w:lang w:eastAsia="pl-PL"/>
        </w:rPr>
      </w:pPr>
      <w:r w:rsidRPr="000057D7">
        <w:rPr>
          <w:rFonts w:ascii="Tahoma" w:hAnsi="Tahoma" w:cs="Tahoma"/>
          <w:color w:val="auto"/>
          <w:sz w:val="24"/>
          <w:szCs w:val="24"/>
          <w:lang w:eastAsia="pl-PL"/>
        </w:rPr>
        <w:t xml:space="preserve">Przedmiot zamówienia obejmuje dostawę następującego </w:t>
      </w:r>
      <w:r w:rsidR="00DC1E12" w:rsidRPr="000057D7">
        <w:rPr>
          <w:rFonts w:ascii="Tahoma" w:hAnsi="Tahoma" w:cs="Tahoma"/>
          <w:color w:val="auto"/>
          <w:sz w:val="24"/>
          <w:szCs w:val="24"/>
          <w:lang w:eastAsia="pl-PL"/>
        </w:rPr>
        <w:t>sprzętu</w:t>
      </w:r>
      <w:r w:rsidR="005337D9" w:rsidRPr="000057D7">
        <w:rPr>
          <w:rFonts w:ascii="Tahoma" w:hAnsi="Tahoma" w:cs="Tahoma"/>
          <w:color w:val="auto"/>
          <w:sz w:val="24"/>
          <w:szCs w:val="24"/>
          <w:lang w:eastAsia="pl-PL"/>
        </w:rPr>
        <w:t xml:space="preserve"> i wyposażenia</w:t>
      </w:r>
      <w:r w:rsidR="00DC1E12" w:rsidRPr="000057D7">
        <w:rPr>
          <w:rFonts w:ascii="Tahoma" w:hAnsi="Tahoma" w:cs="Tahoma"/>
          <w:color w:val="auto"/>
          <w:sz w:val="24"/>
          <w:szCs w:val="24"/>
          <w:lang w:eastAsia="pl-PL"/>
        </w:rPr>
        <w:t xml:space="preserve"> do </w:t>
      </w:r>
      <w:r w:rsidR="00DC1E12" w:rsidRPr="000057D7">
        <w:rPr>
          <w:rFonts w:ascii="Tahoma" w:hAnsi="Tahoma" w:cs="Tahoma"/>
          <w:color w:val="000000" w:themeColor="text1"/>
          <w:sz w:val="24"/>
          <w:szCs w:val="24"/>
          <w:lang w:eastAsia="pl-PL"/>
        </w:rPr>
        <w:t>nagrywania</w:t>
      </w:r>
      <w:r w:rsidR="00DC1E12" w:rsidRPr="000057D7">
        <w:rPr>
          <w:rFonts w:ascii="Tahoma" w:hAnsi="Tahoma" w:cs="Tahoma"/>
          <w:color w:val="auto"/>
          <w:sz w:val="24"/>
          <w:szCs w:val="24"/>
          <w:lang w:eastAsia="pl-PL"/>
        </w:rPr>
        <w:t>, rejestrowania i obróbki obrazu i dźwięku</w:t>
      </w:r>
      <w:r w:rsidR="00753FA7" w:rsidRPr="000057D7">
        <w:rPr>
          <w:rFonts w:ascii="Tahoma" w:hAnsi="Tahoma" w:cs="Tahoma"/>
          <w:color w:val="auto"/>
          <w:sz w:val="24"/>
          <w:szCs w:val="24"/>
          <w:lang w:eastAsia="pl-PL"/>
        </w:rPr>
        <w:t xml:space="preserve"> </w:t>
      </w:r>
      <w:r w:rsidRPr="000057D7">
        <w:rPr>
          <w:rFonts w:ascii="Tahoma" w:hAnsi="Tahoma" w:cs="Tahoma"/>
          <w:color w:val="auto"/>
          <w:sz w:val="24"/>
          <w:szCs w:val="24"/>
          <w:lang w:eastAsia="pl-PL"/>
        </w:rPr>
        <w:t>i o parametrach nie gorszych niż wskazane poniżej:</w:t>
      </w:r>
    </w:p>
    <w:p w14:paraId="2F3CF3AF" w14:textId="77777777" w:rsidR="005F41DD" w:rsidRPr="000057D7" w:rsidRDefault="005F41DD" w:rsidP="005F41DD">
      <w:pPr>
        <w:pStyle w:val="Akapitzlist"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auto"/>
          <w:sz w:val="24"/>
          <w:szCs w:val="24"/>
          <w:lang w:eastAsia="pl-PL"/>
        </w:rPr>
      </w:pPr>
    </w:p>
    <w:tbl>
      <w:tblPr>
        <w:tblStyle w:val="Tabela-Siatka"/>
        <w:tblW w:w="1106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946"/>
        <w:gridCol w:w="1150"/>
      </w:tblGrid>
      <w:tr w:rsidR="00560262" w:rsidRPr="00CF156C" w14:paraId="3E3BB7FA" w14:textId="77777777" w:rsidTr="00A835F7">
        <w:trPr>
          <w:trHeight w:val="513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959783C" w14:textId="73C24812" w:rsidR="00560262" w:rsidRPr="00CF156C" w:rsidRDefault="00CF156C" w:rsidP="00A835F7">
            <w:pPr>
              <w:spacing w:after="0" w:line="276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F156C">
              <w:rPr>
                <w:rFonts w:ascii="Tahoma" w:hAnsi="Tahoma" w:cs="Tahoma"/>
                <w:b/>
                <w:bCs/>
                <w:sz w:val="20"/>
              </w:rPr>
              <w:t>L.p.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866545D" w14:textId="77777777" w:rsidR="00560262" w:rsidRPr="00CF156C" w:rsidRDefault="00560262" w:rsidP="00A835F7">
            <w:pPr>
              <w:spacing w:after="0"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CF156C">
              <w:rPr>
                <w:rFonts w:ascii="Tahoma" w:hAnsi="Tahoma" w:cs="Tahoma"/>
                <w:b/>
                <w:color w:val="000000" w:themeColor="text1"/>
                <w:sz w:val="20"/>
              </w:rPr>
              <w:t>Elementy przedmiotu zamówienia</w:t>
            </w:r>
          </w:p>
        </w:tc>
        <w:tc>
          <w:tcPr>
            <w:tcW w:w="6946" w:type="dxa"/>
            <w:shd w:val="pct12" w:color="auto" w:fill="auto"/>
            <w:vAlign w:val="center"/>
          </w:tcPr>
          <w:p w14:paraId="18BF40F7" w14:textId="77777777" w:rsidR="00560262" w:rsidRPr="00CF156C" w:rsidRDefault="00560262" w:rsidP="00A835F7">
            <w:pPr>
              <w:spacing w:after="0"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CF156C">
              <w:rPr>
                <w:rFonts w:ascii="Tahoma" w:hAnsi="Tahoma" w:cs="Tahoma"/>
                <w:b/>
                <w:color w:val="000000"/>
                <w:sz w:val="20"/>
              </w:rPr>
              <w:t>Opis elementów przedmiotu zamówienia</w:t>
            </w:r>
          </w:p>
        </w:tc>
        <w:tc>
          <w:tcPr>
            <w:tcW w:w="1150" w:type="dxa"/>
            <w:shd w:val="pct12" w:color="auto" w:fill="auto"/>
            <w:vAlign w:val="center"/>
          </w:tcPr>
          <w:p w14:paraId="7C2BFAA6" w14:textId="76130AE9" w:rsidR="00560262" w:rsidRPr="00CF156C" w:rsidRDefault="000057D7" w:rsidP="00A835F7">
            <w:pPr>
              <w:spacing w:after="0"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CF156C">
              <w:rPr>
                <w:rFonts w:ascii="Tahoma" w:hAnsi="Tahoma" w:cs="Tahoma"/>
                <w:b/>
                <w:color w:val="000000"/>
                <w:sz w:val="20"/>
              </w:rPr>
              <w:t>Ilość</w:t>
            </w:r>
          </w:p>
        </w:tc>
      </w:tr>
      <w:tr w:rsidR="000057D7" w:rsidRPr="00CF156C" w14:paraId="5EB08FA8" w14:textId="77777777" w:rsidTr="00A835F7">
        <w:trPr>
          <w:trHeight w:val="195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pct12" w:color="auto" w:fill="auto"/>
          </w:tcPr>
          <w:p w14:paraId="140DCD76" w14:textId="71ACB7D7" w:rsidR="000057D7" w:rsidRPr="00CF156C" w:rsidRDefault="000057D7" w:rsidP="000057D7">
            <w:pPr>
              <w:numPr>
                <w:ilvl w:val="0"/>
                <w:numId w:val="45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08FE0F6" w14:textId="31561395" w:rsidR="000057D7" w:rsidRPr="00CF156C" w:rsidRDefault="000057D7" w:rsidP="000057D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 xml:space="preserve">Gogle Wirtualnej Rzeczywistości (VR) wraz z akcesoriami i oprogramowaniem </w:t>
            </w:r>
            <w:r w:rsidRPr="00CF156C">
              <w:rPr>
                <w:rFonts w:ascii="Tahoma" w:hAnsi="Tahoma" w:cs="Tahoma"/>
                <w:sz w:val="20"/>
              </w:rPr>
              <w:lastRenderedPageBreak/>
              <w:t>wspierającym ich funkcjonowanie - 8 sztuk w zestawie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6403463" w14:textId="77777777" w:rsidR="000057D7" w:rsidRPr="00CF156C" w:rsidRDefault="000057D7" w:rsidP="00A835F7">
            <w:pPr>
              <w:spacing w:after="0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lastRenderedPageBreak/>
              <w:t xml:space="preserve">Zestaw 8 Okularów do wirtualnej i rozszerzonej rzeczywistości wraz z oprogramowaniem, wizualizacja miejsc w trybie 360 stopni, Wyświetlacz HD 2 K, przedni aparat, mocowanie na głowę z regulacją, możliwość korzystania w okularach korekcyjnych, 5,5 – calowy wyświetlacz o wysokiej </w:t>
            </w:r>
            <w:r w:rsidRPr="00CF156C">
              <w:rPr>
                <w:rFonts w:ascii="Tahoma" w:hAnsi="Tahoma" w:cs="Tahoma"/>
                <w:sz w:val="20"/>
              </w:rPr>
              <w:lastRenderedPageBreak/>
              <w:t xml:space="preserve">rozdzielczości, praca na jednej baterii – minimum 2 godziny, Wzmocnione etui do przechowywania i ładowania, Zasoby rzeczywistości wirtualnej z różnorodnych dyscyplin naukowych – w tym ścisłych i humanistycznych. </w:t>
            </w:r>
            <w:r w:rsidRPr="00CF156C">
              <w:rPr>
                <w:rFonts w:ascii="Tahoma" w:hAnsi="Tahoma" w:cs="Tahoma"/>
                <w:color w:val="000000"/>
                <w:sz w:val="20"/>
              </w:rPr>
              <w:t>Minimum 5-letni dostęp do portalu wirtualnych lekcji.</w:t>
            </w:r>
          </w:p>
          <w:p w14:paraId="082681FA" w14:textId="77777777" w:rsidR="000057D7" w:rsidRPr="00CF156C" w:rsidRDefault="000057D7" w:rsidP="00A835F7">
            <w:pPr>
              <w:spacing w:after="0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Gwarancja co najmniej 12 miesięcy. Autoryzowany serwis na terenie Polski, SLA do 3 tygodni, serwis i wsparcie techniczne - serwis obowiązkowo na terenie RP, wsparcie techniczne w języku polskim, instrukcja obsługi w języku polskim (niekoniecznie papierowa).</w:t>
            </w:r>
          </w:p>
          <w:p w14:paraId="4D3FA366" w14:textId="4854F64A" w:rsidR="000057D7" w:rsidRPr="00CF156C" w:rsidRDefault="000057D7" w:rsidP="00A835F7">
            <w:pPr>
              <w:spacing w:after="0"/>
              <w:rPr>
                <w:rFonts w:ascii="Tahoma" w:hAnsi="Tahoma" w:cs="Tahoma"/>
                <w:color w:val="000000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Kontrolery ręczne USB kompatybilne z Goglami Wirtualnej Rzeczywistości. 1 kontroler przypisany do 1 sztuki okularów.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1D6C4C1C" w14:textId="0C3E7E5E" w:rsidR="000057D7" w:rsidRPr="00CF156C" w:rsidRDefault="000057D7" w:rsidP="00A835F7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CF156C">
              <w:rPr>
                <w:rFonts w:ascii="Tahoma" w:hAnsi="Tahoma" w:cs="Tahoma"/>
                <w:color w:val="000000"/>
                <w:sz w:val="20"/>
              </w:rPr>
              <w:lastRenderedPageBreak/>
              <w:t xml:space="preserve">3 zestawy (po 8 szt. </w:t>
            </w:r>
            <w:r w:rsidRPr="00CF156C">
              <w:rPr>
                <w:rFonts w:ascii="Tahoma" w:hAnsi="Tahoma" w:cs="Tahoma"/>
                <w:color w:val="000000"/>
                <w:sz w:val="20"/>
              </w:rPr>
              <w:lastRenderedPageBreak/>
              <w:t>W zestawie)</w:t>
            </w:r>
          </w:p>
        </w:tc>
      </w:tr>
      <w:tr w:rsidR="000057D7" w:rsidRPr="00CF156C" w14:paraId="64E878F2" w14:textId="77777777" w:rsidTr="00A835F7">
        <w:trPr>
          <w:trHeight w:val="195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pct12" w:color="auto" w:fill="auto"/>
          </w:tcPr>
          <w:p w14:paraId="368416CB" w14:textId="32959EBA" w:rsidR="000057D7" w:rsidRPr="00CF156C" w:rsidRDefault="000057D7" w:rsidP="000057D7">
            <w:pPr>
              <w:numPr>
                <w:ilvl w:val="0"/>
                <w:numId w:val="45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lastRenderedPageBreak/>
              <w:t>13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46B3FC5" w14:textId="0FBCBC04" w:rsidR="000057D7" w:rsidRPr="00CF156C" w:rsidRDefault="000057D7" w:rsidP="000057D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CF156C">
              <w:rPr>
                <w:rFonts w:ascii="Tahoma" w:eastAsia="Times New Roman" w:hAnsi="Tahoma" w:cs="Tahoma"/>
                <w:sz w:val="20"/>
              </w:rPr>
              <w:t xml:space="preserve">Router sieciowy </w:t>
            </w:r>
            <w:r w:rsidRPr="00CF156C">
              <w:rPr>
                <w:rFonts w:ascii="Tahoma" w:hAnsi="Tahoma" w:cs="Tahoma"/>
                <w:sz w:val="20"/>
              </w:rPr>
              <w:t>do podpięcia Gogli Wirtualnej Rzeczywistości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2EC8087" w14:textId="405BA197" w:rsidR="000057D7" w:rsidRPr="00A835F7" w:rsidRDefault="000057D7" w:rsidP="00A835F7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CF156C">
              <w:rPr>
                <w:rFonts w:ascii="Tahoma" w:eastAsia="Times New Roman" w:hAnsi="Tahoma" w:cs="Tahoma"/>
                <w:sz w:val="20"/>
              </w:rPr>
              <w:t xml:space="preserve">Router sieciowy </w:t>
            </w:r>
            <w:r w:rsidRPr="00CF156C">
              <w:rPr>
                <w:rFonts w:ascii="Tahoma" w:hAnsi="Tahoma" w:cs="Tahoma"/>
                <w:sz w:val="20"/>
              </w:rPr>
              <w:t xml:space="preserve">do podpięcia Gogli Wirtualnej Rzeczywistości </w:t>
            </w:r>
            <w:r w:rsidR="00AE4CDC">
              <w:rPr>
                <w:rFonts w:ascii="Tahoma" w:hAnsi="Tahoma" w:cs="Tahoma"/>
                <w:sz w:val="20"/>
              </w:rPr>
              <w:t>po</w:t>
            </w:r>
            <w:r w:rsidRPr="00CF156C">
              <w:rPr>
                <w:rFonts w:ascii="Tahoma" w:hAnsi="Tahoma" w:cs="Tahoma"/>
                <w:sz w:val="20"/>
              </w:rPr>
              <w:t>winien umożliwiać sprawne działanie Gogli VR, ponadto musi być kompatybilny z Goglami Wirtualnej Rzeczywistości.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660B91E2" w14:textId="3A27DA76" w:rsidR="000057D7" w:rsidRPr="00CF156C" w:rsidRDefault="000057D7" w:rsidP="00A835F7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CF156C">
              <w:rPr>
                <w:rFonts w:ascii="Tahoma" w:hAnsi="Tahoma" w:cs="Tahoma"/>
                <w:color w:val="000000"/>
                <w:sz w:val="20"/>
              </w:rPr>
              <w:t>1 szt.</w:t>
            </w:r>
          </w:p>
        </w:tc>
      </w:tr>
      <w:tr w:rsidR="000057D7" w:rsidRPr="00CF156C" w14:paraId="34621D06" w14:textId="77777777" w:rsidTr="00A835F7">
        <w:trPr>
          <w:trHeight w:val="195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pct12" w:color="auto" w:fill="auto"/>
          </w:tcPr>
          <w:p w14:paraId="4574C0B1" w14:textId="37F38BB4" w:rsidR="000057D7" w:rsidRPr="00CF156C" w:rsidRDefault="000057D7" w:rsidP="000057D7">
            <w:pPr>
              <w:numPr>
                <w:ilvl w:val="0"/>
                <w:numId w:val="45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14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B112BE8" w14:textId="51ED3C28" w:rsidR="000057D7" w:rsidRPr="00CF156C" w:rsidRDefault="000057D7" w:rsidP="000057D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Kostka VR Mieszana Rzeczywistość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B0C4DFA" w14:textId="7251814E" w:rsidR="000057D7" w:rsidRPr="00A835F7" w:rsidRDefault="000057D7" w:rsidP="00A835F7">
            <w:pPr>
              <w:spacing w:after="0"/>
              <w:outlineLvl w:val="2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Kostka VR Mieszana Rzeczywistość kompatybilna z Goglami Wirtualnej Rzeczywistości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42182C23" w14:textId="10361E41" w:rsidR="000057D7" w:rsidRPr="00CF156C" w:rsidRDefault="000057D7" w:rsidP="00A835F7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CF156C">
              <w:rPr>
                <w:rFonts w:ascii="Tahoma" w:hAnsi="Tahoma" w:cs="Tahoma"/>
                <w:color w:val="000000"/>
                <w:sz w:val="20"/>
              </w:rPr>
              <w:t>24 szt.</w:t>
            </w:r>
          </w:p>
        </w:tc>
      </w:tr>
      <w:tr w:rsidR="00F56798" w:rsidRPr="00CF156C" w14:paraId="24093BA5" w14:textId="77777777" w:rsidTr="00EF0FF3">
        <w:trPr>
          <w:trHeight w:val="195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pct12" w:color="auto" w:fill="auto"/>
          </w:tcPr>
          <w:p w14:paraId="33002EA5" w14:textId="77777777" w:rsidR="00F56798" w:rsidRPr="00CF156C" w:rsidRDefault="00F56798" w:rsidP="00F56798">
            <w:pPr>
              <w:numPr>
                <w:ilvl w:val="0"/>
                <w:numId w:val="45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</w:tcPr>
          <w:p w14:paraId="290A4403" w14:textId="44F4E5B0" w:rsidR="00F56798" w:rsidRPr="00CF156C" w:rsidRDefault="00F56798" w:rsidP="00F56798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auto"/>
                <w:sz w:val="20"/>
              </w:rPr>
            </w:pPr>
            <w:r w:rsidRPr="00BF009D">
              <w:rPr>
                <w:rFonts w:cstheme="minorHAnsi"/>
              </w:rPr>
              <w:t>Aparat fotograficzny z akcesoriami</w:t>
            </w:r>
            <w:r>
              <w:rPr>
                <w:rFonts w:cstheme="minorHAnsi"/>
              </w:rPr>
              <w:t>/kamera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706B4952" w14:textId="021C7858" w:rsidR="00F56798" w:rsidRPr="00CF156C" w:rsidRDefault="00F56798" w:rsidP="00F56798">
            <w:pPr>
              <w:spacing w:after="0"/>
              <w:rPr>
                <w:rFonts w:ascii="Tahoma" w:hAnsi="Tahoma" w:cs="Tahoma"/>
                <w:color w:val="auto"/>
                <w:sz w:val="20"/>
              </w:rPr>
            </w:pPr>
            <w:r w:rsidRPr="00C85C96">
              <w:rPr>
                <w:rFonts w:cstheme="minorHAnsi"/>
                <w:shd w:val="clear" w:color="auto" w:fill="FFFFFF"/>
              </w:rPr>
              <w:t>Rodzaj matrycy</w:t>
            </w:r>
            <w:r w:rsidRPr="00C85C96">
              <w:rPr>
                <w:rFonts w:cstheme="minorHAnsi"/>
              </w:rPr>
              <w:br/>
            </w:r>
            <w:r w:rsidRPr="00C85C96">
              <w:rPr>
                <w:rFonts w:cstheme="minorHAnsi"/>
                <w:shd w:val="clear" w:color="auto" w:fill="FFFFFF"/>
              </w:rPr>
              <w:t xml:space="preserve">CMOS </w:t>
            </w:r>
            <w:proofErr w:type="spellStart"/>
            <w:r w:rsidRPr="00C85C96">
              <w:rPr>
                <w:rFonts w:cstheme="minorHAnsi"/>
                <w:shd w:val="clear" w:color="auto" w:fill="FFFFFF"/>
              </w:rPr>
              <w:t>Exmor</w:t>
            </w:r>
            <w:proofErr w:type="spellEnd"/>
            <w:r w:rsidRPr="00C85C96">
              <w:rPr>
                <w:rFonts w:cstheme="minorHAnsi"/>
                <w:shd w:val="clear" w:color="auto" w:fill="FFFFFF"/>
              </w:rPr>
              <w:t xml:space="preserve"> R</w:t>
            </w:r>
            <w:r w:rsidRPr="00C85C96">
              <w:rPr>
                <w:rFonts w:cstheme="minorHAnsi"/>
              </w:rPr>
              <w:br/>
            </w:r>
            <w:r w:rsidRPr="00C85C96">
              <w:rPr>
                <w:rFonts w:cstheme="minorHAnsi"/>
                <w:shd w:val="clear" w:color="auto" w:fill="FFFFFF"/>
              </w:rPr>
              <w:t xml:space="preserve">Rozdzielczość efektywna </w:t>
            </w:r>
            <w:proofErr w:type="spellStart"/>
            <w:r w:rsidRPr="00C85C96">
              <w:rPr>
                <w:rFonts w:cstheme="minorHAnsi"/>
                <w:shd w:val="clear" w:color="auto" w:fill="FFFFFF"/>
              </w:rPr>
              <w:t>Mpx</w:t>
            </w:r>
            <w:proofErr w:type="spellEnd"/>
            <w:r w:rsidRPr="00C85C96">
              <w:rPr>
                <w:rFonts w:cstheme="minorHAnsi"/>
                <w:shd w:val="clear" w:color="auto" w:fill="FFFFFF"/>
              </w:rPr>
              <w:t xml:space="preserve"> - 20.1</w:t>
            </w:r>
            <w:r w:rsidRPr="00C85C96">
              <w:rPr>
                <w:rFonts w:cstheme="minorHAnsi"/>
              </w:rPr>
              <w:br/>
            </w:r>
            <w:r w:rsidRPr="00C85C96">
              <w:rPr>
                <w:rFonts w:cstheme="minorHAnsi"/>
                <w:shd w:val="clear" w:color="auto" w:fill="FFFFFF"/>
              </w:rPr>
              <w:t>Rozmiar matrycy cal - 13.2/8.8</w:t>
            </w:r>
            <w:r w:rsidRPr="00C85C96">
              <w:rPr>
                <w:rFonts w:cstheme="minorHAnsi"/>
              </w:rPr>
              <w:br/>
            </w:r>
            <w:r w:rsidRPr="00C85C96">
              <w:rPr>
                <w:rFonts w:cstheme="minorHAnsi"/>
                <w:shd w:val="clear" w:color="auto" w:fill="FFFFFF"/>
              </w:rPr>
              <w:t>Technologia NFC</w:t>
            </w:r>
            <w:r w:rsidRPr="00C85C96">
              <w:rPr>
                <w:rFonts w:cstheme="minorHAnsi"/>
              </w:rPr>
              <w:br/>
            </w:r>
            <w:r w:rsidRPr="00C85C96">
              <w:rPr>
                <w:rFonts w:cstheme="minorHAnsi"/>
                <w:shd w:val="clear" w:color="auto" w:fill="FFFFFF"/>
              </w:rPr>
              <w:t>Wielkość ekranu LCD cal - 3</w:t>
            </w:r>
            <w:r w:rsidRPr="00C85C96">
              <w:rPr>
                <w:rFonts w:cstheme="minorHAnsi"/>
              </w:rPr>
              <w:br/>
            </w:r>
            <w:r w:rsidRPr="00C85C96">
              <w:rPr>
                <w:rFonts w:cstheme="minorHAnsi"/>
                <w:shd w:val="clear" w:color="auto" w:fill="FFFFFF"/>
              </w:rPr>
              <w:t>Stabilizator obrazu - Optyczny</w:t>
            </w:r>
            <w:r w:rsidRPr="00C85C96">
              <w:rPr>
                <w:rFonts w:cstheme="minorHAnsi"/>
              </w:rPr>
              <w:br/>
            </w:r>
            <w:r w:rsidRPr="00C85C96">
              <w:rPr>
                <w:rFonts w:cstheme="minorHAnsi"/>
                <w:shd w:val="clear" w:color="auto" w:fill="FFFFFF"/>
              </w:rPr>
              <w:t>Wbudowana lampa</w:t>
            </w:r>
            <w:r w:rsidRPr="00C85C96">
              <w:rPr>
                <w:rFonts w:cstheme="minorHAnsi"/>
              </w:rPr>
              <w:br/>
            </w:r>
            <w:r w:rsidRPr="00C85C96">
              <w:rPr>
                <w:rFonts w:cstheme="minorHAnsi"/>
                <w:shd w:val="clear" w:color="auto" w:fill="FFFFFF"/>
              </w:rPr>
              <w:t>Wyjście AV</w:t>
            </w:r>
            <w:r w:rsidRPr="00C85C96">
              <w:rPr>
                <w:rFonts w:cstheme="minorHAnsi"/>
              </w:rPr>
              <w:br/>
            </w:r>
            <w:r w:rsidRPr="00C85C96">
              <w:rPr>
                <w:rFonts w:cstheme="minorHAnsi"/>
                <w:shd w:val="clear" w:color="auto" w:fill="FFFFFF"/>
              </w:rPr>
              <w:t>Wyjście HDMI</w:t>
            </w:r>
            <w:r w:rsidRPr="00C85C96">
              <w:rPr>
                <w:rFonts w:cstheme="minorHAnsi"/>
              </w:rPr>
              <w:br/>
            </w:r>
            <w:r w:rsidRPr="00C85C96">
              <w:rPr>
                <w:rFonts w:cstheme="minorHAnsi"/>
                <w:shd w:val="clear" w:color="auto" w:fill="FFFFFF"/>
              </w:rPr>
              <w:t>Złącze USB 2.0</w:t>
            </w:r>
            <w:r w:rsidRPr="00C85C96">
              <w:rPr>
                <w:rFonts w:cstheme="minorHAnsi"/>
              </w:rPr>
              <w:br/>
            </w:r>
            <w:r w:rsidRPr="00C85C96">
              <w:rPr>
                <w:rFonts w:cstheme="minorHAnsi"/>
                <w:shd w:val="clear" w:color="auto" w:fill="FFFFFF"/>
              </w:rPr>
              <w:t>Zoom cyfrowy - x5.8</w:t>
            </w:r>
            <w:r w:rsidRPr="00C85C96">
              <w:rPr>
                <w:rFonts w:cstheme="minorHAnsi"/>
              </w:rPr>
              <w:br/>
            </w:r>
            <w:r w:rsidRPr="00C85C96">
              <w:rPr>
                <w:rFonts w:cstheme="minorHAnsi"/>
                <w:shd w:val="clear" w:color="auto" w:fill="FFFFFF"/>
              </w:rPr>
              <w:t>Zoom optyczny - x2.9</w:t>
            </w:r>
            <w:r w:rsidRPr="00C85C96">
              <w:rPr>
                <w:rFonts w:cstheme="minorHAnsi"/>
              </w:rPr>
              <w:br/>
            </w:r>
            <w:r w:rsidRPr="00C85C96">
              <w:rPr>
                <w:rFonts w:cstheme="minorHAnsi"/>
                <w:shd w:val="clear" w:color="auto" w:fill="FFFFFF"/>
              </w:rPr>
              <w:t>Ruchomy ekran LCD</w:t>
            </w:r>
            <w:r w:rsidRPr="00C85C96">
              <w:rPr>
                <w:rFonts w:cstheme="minorHAnsi"/>
              </w:rPr>
              <w:br/>
            </w:r>
            <w:r w:rsidRPr="00C85C96">
              <w:rPr>
                <w:rFonts w:cstheme="minorHAnsi"/>
                <w:shd w:val="clear" w:color="auto" w:fill="FFFFFF"/>
              </w:rPr>
              <w:t>Łączność bezprzewodowa - Wi-Fi</w:t>
            </w:r>
            <w:r w:rsidRPr="00C85C96">
              <w:rPr>
                <w:rFonts w:cstheme="minorHAnsi"/>
              </w:rPr>
              <w:br/>
            </w:r>
            <w:r w:rsidRPr="00C85C96">
              <w:rPr>
                <w:rFonts w:cstheme="minorHAnsi"/>
                <w:shd w:val="clear" w:color="auto" w:fill="FFFFFF"/>
              </w:rPr>
              <w:t>Maksymalna rozdzielczość nagrywania filmów</w:t>
            </w:r>
            <w:r w:rsidRPr="00C85C96">
              <w:rPr>
                <w:rFonts w:cstheme="minorHAnsi"/>
              </w:rPr>
              <w:br/>
            </w:r>
            <w:r w:rsidRPr="00C85C96">
              <w:rPr>
                <w:rFonts w:cstheme="minorHAnsi"/>
                <w:shd w:val="clear" w:color="auto" w:fill="FFFFFF"/>
              </w:rPr>
              <w:t>1920 x 1080</w:t>
            </w:r>
            <w:r w:rsidRPr="00C85C96">
              <w:rPr>
                <w:rFonts w:cstheme="minorHAnsi"/>
              </w:rPr>
              <w:br/>
            </w:r>
            <w:r w:rsidRPr="00C85C96">
              <w:rPr>
                <w:rFonts w:cstheme="minorHAnsi"/>
                <w:shd w:val="clear" w:color="auto" w:fill="FFFFFF"/>
              </w:rPr>
              <w:t>Maksymalna rozdzielczość zdjęć - 5472 x 3648</w:t>
            </w:r>
            <w:r w:rsidRPr="00C85C96">
              <w:rPr>
                <w:rFonts w:cstheme="minorHAnsi"/>
              </w:rPr>
              <w:br/>
            </w:r>
            <w:r w:rsidRPr="00C85C96">
              <w:rPr>
                <w:rFonts w:cstheme="minorHAnsi"/>
                <w:shd w:val="clear" w:color="auto" w:fill="FFFFFF"/>
              </w:rPr>
              <w:t>Nagrywanie filmów - AVCHD, MP4</w:t>
            </w:r>
            <w:r w:rsidRPr="00C85C96">
              <w:rPr>
                <w:rFonts w:cstheme="minorHAnsi"/>
              </w:rPr>
              <w:br/>
            </w:r>
            <w:r w:rsidRPr="00C85C96">
              <w:rPr>
                <w:rFonts w:cstheme="minorHAnsi"/>
                <w:shd w:val="clear" w:color="auto" w:fill="FFFFFF"/>
              </w:rPr>
              <w:t xml:space="preserve">Obsługiwane karty pamięci - Memory </w:t>
            </w:r>
            <w:proofErr w:type="spellStart"/>
            <w:r w:rsidRPr="00C85C96">
              <w:rPr>
                <w:rFonts w:cstheme="minorHAnsi"/>
                <w:shd w:val="clear" w:color="auto" w:fill="FFFFFF"/>
              </w:rPr>
              <w:t>Stick</w:t>
            </w:r>
            <w:proofErr w:type="spellEnd"/>
            <w:r w:rsidRPr="00C85C96">
              <w:rPr>
                <w:rFonts w:cstheme="minorHAnsi"/>
                <w:shd w:val="clear" w:color="auto" w:fill="FFFFFF"/>
              </w:rPr>
              <w:t xml:space="preserve"> Pro Duo, SD, SDHC, SDXC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5EE8CCE4" w14:textId="7E3B2C54" w:rsidR="00F56798" w:rsidRPr="00CF156C" w:rsidRDefault="00F56798" w:rsidP="00F56798">
            <w:pPr>
              <w:spacing w:after="200" w:line="276" w:lineRule="auto"/>
              <w:jc w:val="center"/>
              <w:rPr>
                <w:rFonts w:ascii="Tahoma" w:hAnsi="Tahoma" w:cs="Tahoma"/>
                <w:color w:val="FF0000"/>
                <w:sz w:val="20"/>
              </w:rPr>
            </w:pPr>
            <w:r>
              <w:t>2 szt.</w:t>
            </w:r>
          </w:p>
        </w:tc>
      </w:tr>
      <w:tr w:rsidR="00CF156C" w:rsidRPr="00CF156C" w14:paraId="66558C7D" w14:textId="77777777" w:rsidTr="00A835F7">
        <w:trPr>
          <w:trHeight w:val="195"/>
          <w:jc w:val="center"/>
        </w:trPr>
        <w:tc>
          <w:tcPr>
            <w:tcW w:w="562" w:type="dxa"/>
            <w:shd w:val="pct12" w:color="auto" w:fill="auto"/>
          </w:tcPr>
          <w:p w14:paraId="1141E33D" w14:textId="6A3EE1FF" w:rsidR="00CF156C" w:rsidRPr="00CF156C" w:rsidRDefault="00CF156C" w:rsidP="00CF156C">
            <w:pPr>
              <w:numPr>
                <w:ilvl w:val="0"/>
                <w:numId w:val="45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27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27B75AC7" w14:textId="4DA90C61" w:rsidR="00CF156C" w:rsidRPr="00CF156C" w:rsidRDefault="00CF156C" w:rsidP="00CF156C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Statyw z akcesoriami</w:t>
            </w:r>
          </w:p>
        </w:tc>
        <w:tc>
          <w:tcPr>
            <w:tcW w:w="6946" w:type="dxa"/>
          </w:tcPr>
          <w:p w14:paraId="3ED13F34" w14:textId="1606BFB5" w:rsidR="00CF156C" w:rsidRPr="00CF156C" w:rsidRDefault="00CF156C" w:rsidP="00A835F7">
            <w:pPr>
              <w:spacing w:after="0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Opis:</w:t>
            </w:r>
          </w:p>
          <w:p w14:paraId="50244A3C" w14:textId="1BF53542" w:rsidR="00CF156C" w:rsidRPr="00CF156C" w:rsidRDefault="00CF156C" w:rsidP="00A835F7">
            <w:pPr>
              <w:spacing w:after="0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-zastosowanie Foto, Video,</w:t>
            </w:r>
          </w:p>
          <w:p w14:paraId="1F015E2A" w14:textId="2908E8CA" w:rsidR="00CF156C" w:rsidRPr="00CF156C" w:rsidRDefault="00CF156C" w:rsidP="00A835F7">
            <w:pPr>
              <w:spacing w:after="0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- maksymalna wysokość: ok.180 cm,</w:t>
            </w:r>
          </w:p>
          <w:p w14:paraId="3EE5D5D9" w14:textId="55D74F9E" w:rsidR="00CF156C" w:rsidRPr="00CF156C" w:rsidRDefault="00CF156C" w:rsidP="00A835F7">
            <w:pPr>
              <w:spacing w:after="0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- wysokość przy rozstawie: ok.160 cm,</w:t>
            </w:r>
          </w:p>
          <w:p w14:paraId="33816D31" w14:textId="4016501E" w:rsidR="00CF156C" w:rsidRPr="00CF156C" w:rsidRDefault="00CF156C" w:rsidP="00A835F7">
            <w:pPr>
              <w:spacing w:after="0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- minimalna wysokość robocza: ok.50 cm</w:t>
            </w:r>
          </w:p>
          <w:p w14:paraId="3E522FDC" w14:textId="330C6212" w:rsidR="00CF156C" w:rsidRPr="00CF156C" w:rsidRDefault="00CF156C" w:rsidP="00A835F7">
            <w:pPr>
              <w:spacing w:after="0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- materiał: aluminium,</w:t>
            </w:r>
          </w:p>
          <w:p w14:paraId="7270F122" w14:textId="7D1B17D7" w:rsidR="00CF156C" w:rsidRPr="00CF156C" w:rsidRDefault="00CF156C" w:rsidP="00A835F7">
            <w:pPr>
              <w:spacing w:after="0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-maksymalne obciążenie: ok. 4-5 kg,</w:t>
            </w:r>
          </w:p>
          <w:p w14:paraId="28C5AE07" w14:textId="136E8201" w:rsidR="00CF156C" w:rsidRPr="00CF156C" w:rsidRDefault="00CF156C" w:rsidP="00A835F7">
            <w:pPr>
              <w:spacing w:after="0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- głowica ruchoma w trzech płaszczyznach 3D,</w:t>
            </w:r>
          </w:p>
          <w:p w14:paraId="44EF392C" w14:textId="117E0D40" w:rsidR="00CF156C" w:rsidRPr="00CF156C" w:rsidRDefault="00CF156C" w:rsidP="00A835F7">
            <w:pPr>
              <w:spacing w:after="0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- stopki nóżek antypoślizgowe,</w:t>
            </w:r>
          </w:p>
          <w:p w14:paraId="172D86DD" w14:textId="2BCEFC29" w:rsidR="00CF156C" w:rsidRPr="00CF156C" w:rsidRDefault="00CF156C" w:rsidP="00A835F7">
            <w:pPr>
              <w:spacing w:after="0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- poziomica,</w:t>
            </w:r>
          </w:p>
          <w:p w14:paraId="10F42858" w14:textId="3EAC754E" w:rsidR="00CF156C" w:rsidRPr="00CF156C" w:rsidRDefault="00CF156C" w:rsidP="00A835F7">
            <w:pPr>
              <w:spacing w:after="0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- hak pod obciążenie (zapewnia większą stabilność),</w:t>
            </w:r>
          </w:p>
          <w:p w14:paraId="5CD4DDA1" w14:textId="489B82C2" w:rsidR="00CF156C" w:rsidRPr="00CF156C" w:rsidRDefault="00CF156C" w:rsidP="00A835F7">
            <w:pPr>
              <w:spacing w:after="0"/>
              <w:rPr>
                <w:rFonts w:ascii="Tahoma" w:hAnsi="Tahoma" w:cs="Tahoma"/>
                <w:color w:val="000000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- torba w zestawie</w:t>
            </w:r>
          </w:p>
        </w:tc>
        <w:tc>
          <w:tcPr>
            <w:tcW w:w="1150" w:type="dxa"/>
            <w:vAlign w:val="center"/>
          </w:tcPr>
          <w:p w14:paraId="6D4760B2" w14:textId="7EB679DD" w:rsidR="00CF156C" w:rsidRPr="00CF156C" w:rsidRDefault="00CF156C" w:rsidP="00A835F7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2 szt.</w:t>
            </w:r>
          </w:p>
        </w:tc>
      </w:tr>
      <w:tr w:rsidR="00CF156C" w:rsidRPr="00CF156C" w14:paraId="591D40F8" w14:textId="77777777" w:rsidTr="00A835F7">
        <w:trPr>
          <w:trHeight w:val="195"/>
          <w:jc w:val="center"/>
        </w:trPr>
        <w:tc>
          <w:tcPr>
            <w:tcW w:w="562" w:type="dxa"/>
            <w:shd w:val="pct12" w:color="auto" w:fill="auto"/>
          </w:tcPr>
          <w:p w14:paraId="7AFB931D" w14:textId="4E087E81" w:rsidR="00CF156C" w:rsidRPr="00CF156C" w:rsidRDefault="00CF156C" w:rsidP="00CF156C">
            <w:pPr>
              <w:numPr>
                <w:ilvl w:val="0"/>
                <w:numId w:val="45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28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2047BB78" w14:textId="47019EB6" w:rsidR="00CF156C" w:rsidRPr="00CF156C" w:rsidRDefault="00CF156C" w:rsidP="00CF156C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CF156C">
              <w:rPr>
                <w:rFonts w:ascii="Tahoma" w:hAnsi="Tahoma" w:cs="Tahoma"/>
                <w:sz w:val="20"/>
              </w:rPr>
              <w:t>Mikroport</w:t>
            </w:r>
            <w:proofErr w:type="spellEnd"/>
            <w:r w:rsidRPr="00CF156C">
              <w:rPr>
                <w:rFonts w:ascii="Tahoma" w:hAnsi="Tahoma" w:cs="Tahoma"/>
                <w:sz w:val="20"/>
              </w:rPr>
              <w:t xml:space="preserve"> z akcesoriami</w:t>
            </w:r>
          </w:p>
        </w:tc>
        <w:tc>
          <w:tcPr>
            <w:tcW w:w="6946" w:type="dxa"/>
          </w:tcPr>
          <w:p w14:paraId="146EC937" w14:textId="4135BA95" w:rsidR="00CF156C" w:rsidRPr="00CF156C" w:rsidRDefault="00CF156C" w:rsidP="00A835F7">
            <w:pPr>
              <w:spacing w:after="0"/>
              <w:rPr>
                <w:rFonts w:ascii="Tahoma" w:hAnsi="Tahoma" w:cs="Tahoma"/>
                <w:color w:val="000000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 xml:space="preserve">Mikrofon bezprzewodowy pracujący w paśmie 2,4 GHz przeznaczony do tworzenia </w:t>
            </w:r>
            <w:proofErr w:type="spellStart"/>
            <w:r w:rsidRPr="00CF156C">
              <w:rPr>
                <w:rFonts w:ascii="Tahoma" w:hAnsi="Tahoma" w:cs="Tahoma"/>
                <w:sz w:val="20"/>
              </w:rPr>
              <w:t>vlogów</w:t>
            </w:r>
            <w:proofErr w:type="spellEnd"/>
            <w:r w:rsidRPr="00CF156C">
              <w:rPr>
                <w:rFonts w:ascii="Tahoma" w:hAnsi="Tahoma" w:cs="Tahoma"/>
                <w:sz w:val="20"/>
              </w:rPr>
              <w:t xml:space="preserve"> i krótkich prezentacji filmowych. Powinien być wyposażony w rozwiązania techniczne gwarantujące wysoką jakość nagrywanego dźwięku. Zestaw składający się z 1 nadajnika z wbudowanym mikrofonem i 1 odbiornika z możliwością wymiany sygnału w odległości przynajmniej 30 metrów w wolnej przestrzeni. Zestaw powinien zapewnić redukcję szumów w czasie rzeczywistym. Wymiary nie więcej niż 52 x 42 x 16 mm. Waga maksymalnie 40 g. Zasilanie: wbudowany akumulator </w:t>
            </w:r>
            <w:r w:rsidRPr="00CF156C">
              <w:rPr>
                <w:rFonts w:ascii="Tahoma" w:hAnsi="Tahoma" w:cs="Tahoma"/>
                <w:sz w:val="20"/>
              </w:rPr>
              <w:lastRenderedPageBreak/>
              <w:t xml:space="preserve">zapewniający minimum 4-5 godzin pracy. W zestawie kable </w:t>
            </w:r>
            <w:proofErr w:type="spellStart"/>
            <w:r w:rsidRPr="00CF156C">
              <w:rPr>
                <w:rFonts w:ascii="Tahoma" w:hAnsi="Tahoma" w:cs="Tahoma"/>
                <w:sz w:val="20"/>
              </w:rPr>
              <w:t>minijack</w:t>
            </w:r>
            <w:proofErr w:type="spellEnd"/>
            <w:r w:rsidRPr="00CF156C">
              <w:rPr>
                <w:rFonts w:ascii="Tahoma" w:hAnsi="Tahoma" w:cs="Tahoma"/>
                <w:sz w:val="20"/>
              </w:rPr>
              <w:t xml:space="preserve"> TRS/ TRS, TRS/TRRS, kable USB, mikrofon krawatowy.</w:t>
            </w:r>
          </w:p>
        </w:tc>
        <w:tc>
          <w:tcPr>
            <w:tcW w:w="1150" w:type="dxa"/>
            <w:vAlign w:val="center"/>
          </w:tcPr>
          <w:p w14:paraId="7929F15C" w14:textId="4BF60CC6" w:rsidR="00CF156C" w:rsidRPr="00CF156C" w:rsidRDefault="00CF156C" w:rsidP="00A835F7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lastRenderedPageBreak/>
              <w:t>4 szt.</w:t>
            </w:r>
          </w:p>
        </w:tc>
      </w:tr>
      <w:tr w:rsidR="00CF156C" w:rsidRPr="00CF156C" w14:paraId="18A5D0A4" w14:textId="77777777" w:rsidTr="00A835F7">
        <w:trPr>
          <w:trHeight w:val="557"/>
          <w:jc w:val="center"/>
        </w:trPr>
        <w:tc>
          <w:tcPr>
            <w:tcW w:w="562" w:type="dxa"/>
            <w:shd w:val="pct12" w:color="auto" w:fill="auto"/>
          </w:tcPr>
          <w:p w14:paraId="52524F52" w14:textId="413C107A" w:rsidR="00CF156C" w:rsidRPr="00CF156C" w:rsidRDefault="00CF156C" w:rsidP="00CF156C">
            <w:pPr>
              <w:numPr>
                <w:ilvl w:val="0"/>
                <w:numId w:val="45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29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3AB9E5D7" w14:textId="137E0B0B" w:rsidR="00CF156C" w:rsidRPr="00CF156C" w:rsidRDefault="00CF156C" w:rsidP="00CF156C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Oświetlenie do realizacji nagrań</w:t>
            </w:r>
          </w:p>
        </w:tc>
        <w:tc>
          <w:tcPr>
            <w:tcW w:w="6946" w:type="dxa"/>
          </w:tcPr>
          <w:p w14:paraId="4D752D53" w14:textId="25979DFB" w:rsidR="00CF156C" w:rsidRPr="00CF156C" w:rsidRDefault="00CF156C" w:rsidP="00A835F7">
            <w:pPr>
              <w:spacing w:after="0"/>
              <w:rPr>
                <w:rFonts w:ascii="Tahoma" w:hAnsi="Tahoma" w:cs="Tahoma"/>
                <w:color w:val="000000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Zestaw oświetleniowy: oprawa oświetleniowa światła stałego o wymiarach minimalnych 40 cm x40 cm, żarówka fotograficzna o mocy minimum 65 W wraz ze statywem studyjno- plenerowym. Opis: - możliwość zamocowania parasolki, - wysokość robocza 200 - 230 cm - ruchoma głowica umożliwiająca zmianę kąta świecenia - temperatura barwowa ok. 5500K, - statyw o regulowanej wysokości do ok. 2m, - antypoślizgowe zakończenie nóżek - kabel zasilający długości ok. 2,5m</w:t>
            </w:r>
          </w:p>
        </w:tc>
        <w:tc>
          <w:tcPr>
            <w:tcW w:w="1150" w:type="dxa"/>
            <w:vAlign w:val="center"/>
          </w:tcPr>
          <w:p w14:paraId="23589701" w14:textId="0AA5158B" w:rsidR="00CF156C" w:rsidRPr="00CF156C" w:rsidRDefault="00CF156C" w:rsidP="00A835F7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CF156C" w:rsidRPr="00CF156C" w14:paraId="5DC26907" w14:textId="77777777" w:rsidTr="00A835F7">
        <w:trPr>
          <w:trHeight w:val="195"/>
          <w:jc w:val="center"/>
        </w:trPr>
        <w:tc>
          <w:tcPr>
            <w:tcW w:w="562" w:type="dxa"/>
            <w:shd w:val="pct12" w:color="auto" w:fill="auto"/>
          </w:tcPr>
          <w:p w14:paraId="2C41DDCD" w14:textId="58D8FAFF" w:rsidR="00CF156C" w:rsidRPr="00CF156C" w:rsidRDefault="00CF156C" w:rsidP="00CF156C">
            <w:pPr>
              <w:numPr>
                <w:ilvl w:val="0"/>
                <w:numId w:val="45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30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75E6BA1E" w14:textId="0C671810" w:rsidR="00CF156C" w:rsidRPr="00CF156C" w:rsidRDefault="00CF156C" w:rsidP="00CF156C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Mikrofon kierunkowy z akcesoriami</w:t>
            </w:r>
          </w:p>
        </w:tc>
        <w:tc>
          <w:tcPr>
            <w:tcW w:w="6946" w:type="dxa"/>
          </w:tcPr>
          <w:p w14:paraId="1D47EAC3" w14:textId="6DB7A3C7" w:rsidR="00CF156C" w:rsidRPr="00CF156C" w:rsidRDefault="00CF156C" w:rsidP="00A835F7">
            <w:pPr>
              <w:spacing w:after="0"/>
              <w:rPr>
                <w:rFonts w:ascii="Tahoma" w:hAnsi="Tahoma" w:cs="Tahoma"/>
                <w:color w:val="000000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Kierunkowy mikrofon pojemnościowy, umożliwiający nagrania dźwiękowe do wideo., zintegrowany uchwyt tłumika, w zestawie kable z dwoma wyjściami TRS i TRRS umożliwiające nagrywanie dźwięku zarówno za pomocą lustrzanek cyfrowych, jak i smartfonów.</w:t>
            </w:r>
          </w:p>
        </w:tc>
        <w:tc>
          <w:tcPr>
            <w:tcW w:w="1150" w:type="dxa"/>
            <w:vAlign w:val="center"/>
          </w:tcPr>
          <w:p w14:paraId="6B05EF83" w14:textId="2940ABD1" w:rsidR="00CF156C" w:rsidRPr="00CF156C" w:rsidRDefault="00CF156C" w:rsidP="00A835F7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2 szt.</w:t>
            </w:r>
          </w:p>
        </w:tc>
      </w:tr>
      <w:tr w:rsidR="00CF156C" w:rsidRPr="00CF156C" w14:paraId="5F523EF1" w14:textId="77777777" w:rsidTr="00A835F7">
        <w:trPr>
          <w:trHeight w:val="195"/>
          <w:jc w:val="center"/>
        </w:trPr>
        <w:tc>
          <w:tcPr>
            <w:tcW w:w="562" w:type="dxa"/>
            <w:shd w:val="pct12" w:color="auto" w:fill="auto"/>
          </w:tcPr>
          <w:p w14:paraId="064415E0" w14:textId="3F1BB8B2" w:rsidR="00CF156C" w:rsidRPr="00CF156C" w:rsidRDefault="00CF156C" w:rsidP="00CF156C">
            <w:pPr>
              <w:numPr>
                <w:ilvl w:val="0"/>
                <w:numId w:val="45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31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7D07EE2A" w14:textId="20F5B84E" w:rsidR="00CF156C" w:rsidRPr="00CF156C" w:rsidRDefault="00CF156C" w:rsidP="00CF156C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CF156C">
              <w:rPr>
                <w:rFonts w:ascii="Tahoma" w:hAnsi="Tahoma" w:cs="Tahoma"/>
                <w:sz w:val="20"/>
              </w:rPr>
              <w:t>Gimbal</w:t>
            </w:r>
            <w:proofErr w:type="spellEnd"/>
          </w:p>
        </w:tc>
        <w:tc>
          <w:tcPr>
            <w:tcW w:w="6946" w:type="dxa"/>
          </w:tcPr>
          <w:p w14:paraId="15315C68" w14:textId="791D04F4" w:rsidR="00CF156C" w:rsidRPr="00CF156C" w:rsidRDefault="00CF156C" w:rsidP="00A835F7">
            <w:pPr>
              <w:spacing w:after="0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Opis:</w:t>
            </w:r>
          </w:p>
          <w:p w14:paraId="76664737" w14:textId="6953F9C0" w:rsidR="00CF156C" w:rsidRPr="00CF156C" w:rsidRDefault="00CF156C" w:rsidP="00A835F7">
            <w:pPr>
              <w:spacing w:after="0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- kompaktowy stabilizator kompatybilny ze smartfonem, aparatem fotograficznym i kamerą cyfrową</w:t>
            </w:r>
          </w:p>
          <w:p w14:paraId="4919F601" w14:textId="55A1375B" w:rsidR="00CF156C" w:rsidRPr="00CF156C" w:rsidRDefault="00CF156C" w:rsidP="00A835F7">
            <w:pPr>
              <w:spacing w:after="0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- statyw metalowy</w:t>
            </w:r>
          </w:p>
          <w:p w14:paraId="09E36B65" w14:textId="24D57A86" w:rsidR="00CF156C" w:rsidRPr="00CF156C" w:rsidRDefault="00CF156C" w:rsidP="00A835F7">
            <w:pPr>
              <w:spacing w:after="0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- stabilizacja obiektywu,</w:t>
            </w:r>
          </w:p>
          <w:p w14:paraId="2359DE8F" w14:textId="2CCA1FB4" w:rsidR="00CF156C" w:rsidRPr="00CF156C" w:rsidRDefault="00CF156C" w:rsidP="00A835F7">
            <w:pPr>
              <w:spacing w:after="0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- proste w obsłudze mocowanie,</w:t>
            </w:r>
          </w:p>
          <w:p w14:paraId="1B2870BB" w14:textId="612EF8A2" w:rsidR="00CF156C" w:rsidRPr="00CF156C" w:rsidRDefault="00CF156C" w:rsidP="00A835F7">
            <w:pPr>
              <w:spacing w:after="0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- udźwig do 3 kg,</w:t>
            </w:r>
          </w:p>
          <w:p w14:paraId="427A2B0F" w14:textId="62053A30" w:rsidR="00CF156C" w:rsidRPr="00CF156C" w:rsidRDefault="00CF156C" w:rsidP="00A835F7">
            <w:pPr>
              <w:spacing w:after="0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- redukcja wstrząsów,</w:t>
            </w:r>
          </w:p>
          <w:p w14:paraId="1421AC1A" w14:textId="7D962D62" w:rsidR="00CF156C" w:rsidRPr="00CF156C" w:rsidRDefault="00CF156C" w:rsidP="00A835F7">
            <w:pPr>
              <w:spacing w:after="0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- kabel zasilający,</w:t>
            </w:r>
          </w:p>
          <w:p w14:paraId="656FD0B0" w14:textId="0A856E09" w:rsidR="00CF156C" w:rsidRPr="00CF156C" w:rsidRDefault="00CF156C" w:rsidP="00A835F7">
            <w:pPr>
              <w:spacing w:after="0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- bateria wbudowana,</w:t>
            </w:r>
            <w:r w:rsidR="00A835F7">
              <w:rPr>
                <w:rFonts w:ascii="Tahoma" w:hAnsi="Tahoma" w:cs="Tahoma"/>
                <w:sz w:val="20"/>
              </w:rPr>
              <w:t xml:space="preserve"> o czasie pracy do ok. 12 godzin</w:t>
            </w:r>
          </w:p>
          <w:p w14:paraId="4A778F3A" w14:textId="4B9A8174" w:rsidR="00CF156C" w:rsidRPr="00CF156C" w:rsidRDefault="00CF156C" w:rsidP="00A835F7">
            <w:pPr>
              <w:spacing w:after="0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 xml:space="preserve">- łączność: </w:t>
            </w:r>
            <w:proofErr w:type="spellStart"/>
            <w:r w:rsidRPr="00CF156C">
              <w:rPr>
                <w:rFonts w:ascii="Tahoma" w:hAnsi="Tahoma" w:cs="Tahoma"/>
                <w:sz w:val="20"/>
              </w:rPr>
              <w:t>bluetooth</w:t>
            </w:r>
            <w:proofErr w:type="spellEnd"/>
          </w:p>
          <w:p w14:paraId="6236C87A" w14:textId="46872A88" w:rsidR="00CF156C" w:rsidRPr="00CF156C" w:rsidRDefault="00CF156C" w:rsidP="00A835F7">
            <w:pPr>
              <w:spacing w:after="0"/>
              <w:rPr>
                <w:rFonts w:ascii="Tahoma" w:hAnsi="Tahoma" w:cs="Tahoma"/>
                <w:color w:val="000000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- waga do 1300 g</w:t>
            </w:r>
          </w:p>
        </w:tc>
        <w:tc>
          <w:tcPr>
            <w:tcW w:w="1150" w:type="dxa"/>
            <w:vAlign w:val="center"/>
          </w:tcPr>
          <w:p w14:paraId="6AB5E655" w14:textId="3F4365F2" w:rsidR="00CF156C" w:rsidRPr="00CF156C" w:rsidRDefault="00CF156C" w:rsidP="00A835F7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CF156C" w:rsidRPr="00CF156C" w14:paraId="530F8C4A" w14:textId="77777777" w:rsidTr="00A835F7">
        <w:trPr>
          <w:trHeight w:val="195"/>
          <w:jc w:val="center"/>
        </w:trPr>
        <w:tc>
          <w:tcPr>
            <w:tcW w:w="562" w:type="dxa"/>
            <w:shd w:val="pct12" w:color="auto" w:fill="auto"/>
          </w:tcPr>
          <w:p w14:paraId="71458B40" w14:textId="0D4C44FD" w:rsidR="00CF156C" w:rsidRPr="00CF156C" w:rsidRDefault="00CF156C" w:rsidP="00CF156C">
            <w:pPr>
              <w:numPr>
                <w:ilvl w:val="0"/>
                <w:numId w:val="45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32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13FBFF14" w14:textId="7C776266" w:rsidR="00CF156C" w:rsidRPr="00CF156C" w:rsidRDefault="00CF156C" w:rsidP="00CF156C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Nagłośnienie</w:t>
            </w:r>
          </w:p>
        </w:tc>
        <w:tc>
          <w:tcPr>
            <w:tcW w:w="6946" w:type="dxa"/>
          </w:tcPr>
          <w:p w14:paraId="52C30A1F" w14:textId="77777777" w:rsidR="00CF156C" w:rsidRPr="00CF156C" w:rsidRDefault="00CF156C" w:rsidP="00A835F7">
            <w:pPr>
              <w:spacing w:after="0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W skład zestawu wchodzą:</w:t>
            </w:r>
          </w:p>
          <w:p w14:paraId="1F683077" w14:textId="016510E4" w:rsidR="00CF156C" w:rsidRPr="00CF156C" w:rsidRDefault="00CF156C" w:rsidP="00A835F7">
            <w:pPr>
              <w:pStyle w:val="Akapitzlist"/>
              <w:numPr>
                <w:ilvl w:val="0"/>
                <w:numId w:val="20"/>
              </w:numPr>
              <w:spacing w:after="0"/>
              <w:ind w:left="322" w:hanging="283"/>
              <w:rPr>
                <w:rFonts w:ascii="Tahoma" w:hAnsi="Tahoma" w:cs="Tahoma"/>
                <w:color w:val="auto"/>
                <w:sz w:val="20"/>
              </w:rPr>
            </w:pPr>
            <w:r w:rsidRPr="00CF156C">
              <w:rPr>
                <w:rFonts w:ascii="Tahoma" w:hAnsi="Tahoma" w:cs="Tahoma"/>
                <w:color w:val="auto"/>
                <w:sz w:val="20"/>
              </w:rPr>
              <w:t>Kolumny estradowe  ze statywem - 2szt;</w:t>
            </w:r>
          </w:p>
          <w:p w14:paraId="7B18109B" w14:textId="1D45B4D3" w:rsidR="00CF156C" w:rsidRPr="00CF156C" w:rsidRDefault="00CF156C" w:rsidP="00A835F7">
            <w:pPr>
              <w:pStyle w:val="Akapitzlist"/>
              <w:numPr>
                <w:ilvl w:val="0"/>
                <w:numId w:val="21"/>
              </w:numPr>
              <w:spacing w:after="0"/>
              <w:ind w:left="464" w:hanging="142"/>
              <w:rPr>
                <w:rFonts w:ascii="Tahoma" w:hAnsi="Tahoma" w:cs="Tahoma"/>
                <w:color w:val="auto"/>
                <w:sz w:val="20"/>
              </w:rPr>
            </w:pPr>
            <w:r w:rsidRPr="00CF156C">
              <w:rPr>
                <w:rFonts w:ascii="Tahoma" w:hAnsi="Tahoma" w:cs="Tahoma"/>
                <w:color w:val="auto"/>
                <w:sz w:val="20"/>
              </w:rPr>
              <w:t>O mocy minimum 300W,</w:t>
            </w:r>
          </w:p>
          <w:p w14:paraId="6542002B" w14:textId="77777777" w:rsidR="00CF156C" w:rsidRPr="00CF156C" w:rsidRDefault="00CF156C" w:rsidP="00A835F7">
            <w:pPr>
              <w:pStyle w:val="Akapitzlist"/>
              <w:numPr>
                <w:ilvl w:val="0"/>
                <w:numId w:val="21"/>
              </w:numPr>
              <w:spacing w:after="0"/>
              <w:ind w:left="464" w:hanging="142"/>
              <w:rPr>
                <w:rFonts w:ascii="Tahoma" w:hAnsi="Tahoma" w:cs="Tahoma"/>
                <w:color w:val="auto"/>
                <w:sz w:val="20"/>
              </w:rPr>
            </w:pPr>
            <w:r w:rsidRPr="00CF156C">
              <w:rPr>
                <w:rFonts w:ascii="Tahoma" w:hAnsi="Tahoma" w:cs="Tahoma"/>
                <w:color w:val="auto"/>
                <w:sz w:val="20"/>
              </w:rPr>
              <w:t>Pasmo: 60Hz-20kHz</w:t>
            </w:r>
          </w:p>
          <w:p w14:paraId="300D672F" w14:textId="77777777" w:rsidR="00CF156C" w:rsidRPr="00CF156C" w:rsidRDefault="00CF156C" w:rsidP="00A835F7">
            <w:pPr>
              <w:pStyle w:val="Akapitzlist"/>
              <w:numPr>
                <w:ilvl w:val="0"/>
                <w:numId w:val="21"/>
              </w:numPr>
              <w:spacing w:after="0"/>
              <w:ind w:left="464" w:hanging="142"/>
              <w:rPr>
                <w:rFonts w:ascii="Tahoma" w:hAnsi="Tahoma" w:cs="Tahoma"/>
                <w:color w:val="auto"/>
                <w:sz w:val="20"/>
              </w:rPr>
            </w:pPr>
            <w:r w:rsidRPr="00CF156C">
              <w:rPr>
                <w:rFonts w:ascii="Tahoma" w:hAnsi="Tahoma" w:cs="Tahoma"/>
                <w:color w:val="auto"/>
                <w:sz w:val="20"/>
              </w:rPr>
              <w:t>Impedancja: minimum 8Ohm</w:t>
            </w:r>
          </w:p>
          <w:p w14:paraId="0D3C4FB1" w14:textId="77777777" w:rsidR="00CF156C" w:rsidRPr="00CF156C" w:rsidRDefault="00CF156C" w:rsidP="00A835F7">
            <w:pPr>
              <w:pStyle w:val="Akapitzlist"/>
              <w:numPr>
                <w:ilvl w:val="0"/>
                <w:numId w:val="21"/>
              </w:numPr>
              <w:spacing w:after="0"/>
              <w:ind w:left="464" w:hanging="142"/>
              <w:rPr>
                <w:rFonts w:ascii="Tahoma" w:hAnsi="Tahoma" w:cs="Tahoma"/>
                <w:color w:val="auto"/>
                <w:sz w:val="20"/>
              </w:rPr>
            </w:pPr>
            <w:r w:rsidRPr="00CF156C">
              <w:rPr>
                <w:rFonts w:ascii="Tahoma" w:hAnsi="Tahoma" w:cs="Tahoma"/>
                <w:color w:val="auto"/>
                <w:sz w:val="20"/>
              </w:rPr>
              <w:t>mocowane na statywach</w:t>
            </w:r>
          </w:p>
          <w:p w14:paraId="5DC9F611" w14:textId="77777777" w:rsidR="00CF156C" w:rsidRPr="00CF156C" w:rsidRDefault="00CF156C" w:rsidP="00A835F7">
            <w:pPr>
              <w:pStyle w:val="Akapitzlist"/>
              <w:numPr>
                <w:ilvl w:val="0"/>
                <w:numId w:val="21"/>
              </w:numPr>
              <w:spacing w:after="0"/>
              <w:ind w:left="464" w:hanging="142"/>
              <w:rPr>
                <w:rFonts w:ascii="Tahoma" w:hAnsi="Tahoma" w:cs="Tahoma"/>
                <w:color w:val="auto"/>
                <w:sz w:val="20"/>
              </w:rPr>
            </w:pPr>
            <w:r w:rsidRPr="00CF156C">
              <w:rPr>
                <w:rFonts w:ascii="Tahoma" w:hAnsi="Tahoma" w:cs="Tahoma"/>
                <w:color w:val="auto"/>
                <w:sz w:val="20"/>
              </w:rPr>
              <w:t xml:space="preserve">min. 2 złącza </w:t>
            </w:r>
            <w:proofErr w:type="spellStart"/>
            <w:r w:rsidRPr="00CF156C">
              <w:rPr>
                <w:rFonts w:ascii="Tahoma" w:hAnsi="Tahoma" w:cs="Tahoma"/>
                <w:color w:val="auto"/>
                <w:sz w:val="20"/>
              </w:rPr>
              <w:t>speakon</w:t>
            </w:r>
            <w:proofErr w:type="spellEnd"/>
          </w:p>
          <w:p w14:paraId="27F1CFEE" w14:textId="1636CCC3" w:rsidR="00CF156C" w:rsidRPr="00CF156C" w:rsidRDefault="00CF156C" w:rsidP="00A835F7">
            <w:pPr>
              <w:pStyle w:val="Akapitzlist"/>
              <w:numPr>
                <w:ilvl w:val="0"/>
                <w:numId w:val="20"/>
              </w:numPr>
              <w:spacing w:after="0"/>
              <w:ind w:left="322" w:hanging="283"/>
              <w:rPr>
                <w:rFonts w:ascii="Tahoma" w:hAnsi="Tahoma" w:cs="Tahoma"/>
                <w:color w:val="auto"/>
                <w:sz w:val="20"/>
              </w:rPr>
            </w:pPr>
            <w:r w:rsidRPr="00CF156C">
              <w:rPr>
                <w:rFonts w:ascii="Tahoma" w:hAnsi="Tahoma" w:cs="Tahoma"/>
                <w:color w:val="auto"/>
                <w:sz w:val="20"/>
              </w:rPr>
              <w:t>Mikser Audio z wbudowanym wzmacniaczem</w:t>
            </w:r>
          </w:p>
          <w:p w14:paraId="02C2AA91" w14:textId="4F5A061B" w:rsidR="00CF156C" w:rsidRPr="00CF156C" w:rsidRDefault="00CF156C" w:rsidP="00A835F7">
            <w:pPr>
              <w:pStyle w:val="Akapitzlist"/>
              <w:numPr>
                <w:ilvl w:val="0"/>
                <w:numId w:val="21"/>
              </w:numPr>
              <w:spacing w:after="0"/>
              <w:ind w:left="464" w:hanging="142"/>
              <w:rPr>
                <w:rFonts w:ascii="Tahoma" w:hAnsi="Tahoma" w:cs="Tahoma"/>
                <w:color w:val="auto"/>
                <w:sz w:val="20"/>
              </w:rPr>
            </w:pPr>
            <w:r w:rsidRPr="00CF156C">
              <w:rPr>
                <w:rFonts w:ascii="Tahoma" w:hAnsi="Tahoma" w:cs="Tahoma"/>
                <w:color w:val="auto"/>
                <w:sz w:val="20"/>
              </w:rPr>
              <w:t>Moc wyjściowa minimum 2x200W</w:t>
            </w:r>
          </w:p>
          <w:p w14:paraId="01162CA2" w14:textId="77777777" w:rsidR="00CF156C" w:rsidRPr="00CF156C" w:rsidRDefault="00CF156C" w:rsidP="00A835F7">
            <w:pPr>
              <w:pStyle w:val="Akapitzlist"/>
              <w:numPr>
                <w:ilvl w:val="0"/>
                <w:numId w:val="21"/>
              </w:numPr>
              <w:spacing w:after="0"/>
              <w:ind w:left="464" w:hanging="142"/>
              <w:rPr>
                <w:rFonts w:ascii="Tahoma" w:hAnsi="Tahoma" w:cs="Tahoma"/>
                <w:color w:val="auto"/>
                <w:sz w:val="20"/>
              </w:rPr>
            </w:pPr>
            <w:r w:rsidRPr="00CF156C">
              <w:rPr>
                <w:rFonts w:ascii="Tahoma" w:hAnsi="Tahoma" w:cs="Tahoma"/>
                <w:color w:val="auto"/>
                <w:sz w:val="20"/>
              </w:rPr>
              <w:t xml:space="preserve">Bezprzewodowe połączenie </w:t>
            </w:r>
            <w:proofErr w:type="spellStart"/>
            <w:r w:rsidRPr="00CF156C">
              <w:rPr>
                <w:rFonts w:ascii="Tahoma" w:hAnsi="Tahoma" w:cs="Tahoma"/>
                <w:color w:val="auto"/>
                <w:sz w:val="20"/>
              </w:rPr>
              <w:t>bluetooth</w:t>
            </w:r>
            <w:proofErr w:type="spellEnd"/>
          </w:p>
          <w:p w14:paraId="4ABAFFEC" w14:textId="77777777" w:rsidR="00CF156C" w:rsidRPr="00CF156C" w:rsidRDefault="00CF156C" w:rsidP="00A835F7">
            <w:pPr>
              <w:pStyle w:val="Akapitzlist"/>
              <w:numPr>
                <w:ilvl w:val="0"/>
                <w:numId w:val="21"/>
              </w:numPr>
              <w:spacing w:after="0"/>
              <w:ind w:left="464" w:hanging="142"/>
              <w:rPr>
                <w:rFonts w:ascii="Tahoma" w:hAnsi="Tahoma" w:cs="Tahoma"/>
                <w:color w:val="auto"/>
                <w:sz w:val="20"/>
              </w:rPr>
            </w:pPr>
            <w:r w:rsidRPr="00CF156C">
              <w:rPr>
                <w:rFonts w:ascii="Tahoma" w:hAnsi="Tahoma" w:cs="Tahoma"/>
                <w:color w:val="auto"/>
                <w:sz w:val="20"/>
              </w:rPr>
              <w:t>Wbudowany odtwarzacz MP3</w:t>
            </w:r>
          </w:p>
          <w:p w14:paraId="02F8CCA3" w14:textId="77777777" w:rsidR="00CF156C" w:rsidRPr="00CF156C" w:rsidRDefault="00CF156C" w:rsidP="00A835F7">
            <w:pPr>
              <w:pStyle w:val="Akapitzlist"/>
              <w:numPr>
                <w:ilvl w:val="0"/>
                <w:numId w:val="21"/>
              </w:numPr>
              <w:spacing w:after="0"/>
              <w:ind w:left="464" w:hanging="142"/>
              <w:rPr>
                <w:rFonts w:ascii="Tahoma" w:hAnsi="Tahoma" w:cs="Tahoma"/>
                <w:color w:val="auto"/>
                <w:sz w:val="20"/>
              </w:rPr>
            </w:pPr>
            <w:r w:rsidRPr="00CF156C">
              <w:rPr>
                <w:rFonts w:ascii="Tahoma" w:hAnsi="Tahoma" w:cs="Tahoma"/>
                <w:color w:val="auto"/>
                <w:sz w:val="20"/>
              </w:rPr>
              <w:t>Wyposażony w gniazdo USB</w:t>
            </w:r>
          </w:p>
          <w:p w14:paraId="1DCF29A9" w14:textId="77777777" w:rsidR="00CF156C" w:rsidRPr="00CF156C" w:rsidRDefault="00CF156C" w:rsidP="00A835F7">
            <w:pPr>
              <w:pStyle w:val="Akapitzlist"/>
              <w:numPr>
                <w:ilvl w:val="0"/>
                <w:numId w:val="21"/>
              </w:numPr>
              <w:spacing w:after="0"/>
              <w:ind w:left="464" w:hanging="142"/>
              <w:rPr>
                <w:rFonts w:ascii="Tahoma" w:hAnsi="Tahoma" w:cs="Tahoma"/>
                <w:color w:val="auto"/>
                <w:sz w:val="20"/>
              </w:rPr>
            </w:pPr>
            <w:r w:rsidRPr="00CF156C">
              <w:rPr>
                <w:rFonts w:ascii="Tahoma" w:hAnsi="Tahoma" w:cs="Tahoma"/>
                <w:color w:val="auto"/>
                <w:sz w:val="20"/>
              </w:rPr>
              <w:t>Rodzaj gniazd wejściowych: Jack 6.35mm i XLR</w:t>
            </w:r>
          </w:p>
          <w:p w14:paraId="2F7E04D3" w14:textId="77777777" w:rsidR="00CF156C" w:rsidRPr="00CF156C" w:rsidRDefault="00CF156C" w:rsidP="00A835F7">
            <w:pPr>
              <w:pStyle w:val="Akapitzlist"/>
              <w:numPr>
                <w:ilvl w:val="0"/>
                <w:numId w:val="21"/>
              </w:numPr>
              <w:spacing w:after="0"/>
              <w:ind w:left="464" w:hanging="142"/>
              <w:rPr>
                <w:rFonts w:ascii="Tahoma" w:hAnsi="Tahoma" w:cs="Tahoma"/>
                <w:color w:val="auto"/>
                <w:sz w:val="20"/>
              </w:rPr>
            </w:pPr>
            <w:r w:rsidRPr="00CF156C">
              <w:rPr>
                <w:rFonts w:ascii="Tahoma" w:hAnsi="Tahoma" w:cs="Tahoma"/>
                <w:color w:val="auto"/>
                <w:sz w:val="20"/>
              </w:rPr>
              <w:t>Cyfrowe efekty ustawień: minimum 15</w:t>
            </w:r>
          </w:p>
          <w:p w14:paraId="108BE7A0" w14:textId="77777777" w:rsidR="00CF156C" w:rsidRPr="00CF156C" w:rsidRDefault="00CF156C" w:rsidP="00A835F7">
            <w:pPr>
              <w:pStyle w:val="Akapitzlist"/>
              <w:numPr>
                <w:ilvl w:val="0"/>
                <w:numId w:val="21"/>
              </w:numPr>
              <w:spacing w:after="0"/>
              <w:ind w:left="464" w:hanging="142"/>
              <w:rPr>
                <w:rFonts w:ascii="Tahoma" w:hAnsi="Tahoma" w:cs="Tahoma"/>
                <w:color w:val="auto"/>
                <w:sz w:val="20"/>
              </w:rPr>
            </w:pPr>
            <w:r w:rsidRPr="00CF156C">
              <w:rPr>
                <w:rFonts w:ascii="Tahoma" w:hAnsi="Tahoma" w:cs="Tahoma"/>
                <w:color w:val="auto"/>
                <w:sz w:val="20"/>
              </w:rPr>
              <w:t>Ilość kanałów: minimum 4</w:t>
            </w:r>
          </w:p>
          <w:p w14:paraId="624197DA" w14:textId="4BA910EA" w:rsidR="00CF156C" w:rsidRPr="00CF156C" w:rsidRDefault="00CF156C" w:rsidP="00A835F7">
            <w:pPr>
              <w:pStyle w:val="Akapitzlist"/>
              <w:numPr>
                <w:ilvl w:val="0"/>
                <w:numId w:val="20"/>
              </w:numPr>
              <w:spacing w:after="0"/>
              <w:ind w:left="322" w:hanging="283"/>
              <w:rPr>
                <w:rFonts w:ascii="Tahoma" w:hAnsi="Tahoma" w:cs="Tahoma"/>
                <w:color w:val="auto"/>
                <w:sz w:val="20"/>
              </w:rPr>
            </w:pPr>
            <w:r w:rsidRPr="00CF156C">
              <w:rPr>
                <w:rFonts w:ascii="Tahoma" w:hAnsi="Tahoma" w:cs="Tahoma"/>
                <w:color w:val="auto"/>
                <w:sz w:val="20"/>
              </w:rPr>
              <w:t>Zestaw 4 mikrofonów bezprzewodowych 4 kanałowy,</w:t>
            </w:r>
          </w:p>
          <w:p w14:paraId="096B5EEA" w14:textId="2FFAADBC" w:rsidR="00CF156C" w:rsidRPr="00CF156C" w:rsidRDefault="00CF156C" w:rsidP="00A835F7">
            <w:pPr>
              <w:pStyle w:val="Akapitzlist"/>
              <w:numPr>
                <w:ilvl w:val="0"/>
                <w:numId w:val="21"/>
              </w:numPr>
              <w:spacing w:after="0"/>
              <w:ind w:left="464" w:hanging="142"/>
              <w:rPr>
                <w:rFonts w:ascii="Tahoma" w:hAnsi="Tahoma" w:cs="Tahoma"/>
                <w:color w:val="auto"/>
                <w:sz w:val="20"/>
              </w:rPr>
            </w:pPr>
            <w:r w:rsidRPr="00CF156C">
              <w:rPr>
                <w:rFonts w:ascii="Tahoma" w:hAnsi="Tahoma" w:cs="Tahoma"/>
                <w:color w:val="auto"/>
                <w:sz w:val="20"/>
              </w:rPr>
              <w:t xml:space="preserve">typ modulacji </w:t>
            </w:r>
            <w:proofErr w:type="spellStart"/>
            <w:r w:rsidRPr="00CF156C">
              <w:rPr>
                <w:rFonts w:ascii="Tahoma" w:hAnsi="Tahoma" w:cs="Tahoma"/>
                <w:color w:val="auto"/>
                <w:sz w:val="20"/>
              </w:rPr>
              <w:t>pll</w:t>
            </w:r>
            <w:proofErr w:type="spellEnd"/>
            <w:r w:rsidRPr="00CF156C">
              <w:rPr>
                <w:rFonts w:ascii="Tahoma" w:hAnsi="Tahoma" w:cs="Tahoma"/>
                <w:color w:val="auto"/>
                <w:sz w:val="20"/>
              </w:rPr>
              <w:t>,</w:t>
            </w:r>
          </w:p>
          <w:p w14:paraId="7724ECE1" w14:textId="77777777" w:rsidR="00CF156C" w:rsidRPr="00CF156C" w:rsidRDefault="00CF156C" w:rsidP="00A835F7">
            <w:pPr>
              <w:pStyle w:val="Akapitzlist"/>
              <w:numPr>
                <w:ilvl w:val="0"/>
                <w:numId w:val="21"/>
              </w:numPr>
              <w:spacing w:after="0"/>
              <w:ind w:left="464" w:hanging="142"/>
              <w:rPr>
                <w:rFonts w:ascii="Tahoma" w:hAnsi="Tahoma" w:cs="Tahoma"/>
                <w:color w:val="auto"/>
                <w:sz w:val="20"/>
              </w:rPr>
            </w:pPr>
            <w:r w:rsidRPr="00CF156C">
              <w:rPr>
                <w:rFonts w:ascii="Tahoma" w:hAnsi="Tahoma" w:cs="Tahoma"/>
                <w:color w:val="auto"/>
                <w:sz w:val="20"/>
              </w:rPr>
              <w:t>pasmo przenoszenia 100Hz~19kHz;+-3dB</w:t>
            </w:r>
          </w:p>
          <w:p w14:paraId="5EA06494" w14:textId="77777777" w:rsidR="00CF156C" w:rsidRPr="00CF156C" w:rsidRDefault="00CF156C" w:rsidP="00A835F7">
            <w:pPr>
              <w:pStyle w:val="Akapitzlist"/>
              <w:numPr>
                <w:ilvl w:val="0"/>
                <w:numId w:val="20"/>
              </w:numPr>
              <w:spacing w:after="0"/>
              <w:ind w:left="322" w:hanging="283"/>
              <w:rPr>
                <w:rFonts w:ascii="Tahoma" w:hAnsi="Tahoma" w:cs="Tahoma"/>
                <w:color w:val="auto"/>
                <w:sz w:val="20"/>
              </w:rPr>
            </w:pPr>
            <w:r w:rsidRPr="00CF156C">
              <w:rPr>
                <w:rFonts w:ascii="Tahoma" w:hAnsi="Tahoma" w:cs="Tahoma"/>
                <w:color w:val="auto"/>
                <w:sz w:val="20"/>
              </w:rPr>
              <w:t>Mikrofon nagłowny z klipsem krawatowym - 1 szt.</w:t>
            </w:r>
          </w:p>
          <w:p w14:paraId="4A3F70E2" w14:textId="77777777" w:rsidR="00CF156C" w:rsidRPr="00CF156C" w:rsidRDefault="00CF156C" w:rsidP="00A835F7">
            <w:pPr>
              <w:pStyle w:val="Akapitzlist"/>
              <w:numPr>
                <w:ilvl w:val="0"/>
                <w:numId w:val="20"/>
              </w:numPr>
              <w:spacing w:after="0"/>
              <w:ind w:left="322" w:hanging="283"/>
              <w:rPr>
                <w:rFonts w:ascii="Tahoma" w:hAnsi="Tahoma" w:cs="Tahoma"/>
                <w:color w:val="auto"/>
                <w:sz w:val="20"/>
              </w:rPr>
            </w:pPr>
            <w:r w:rsidRPr="00CF156C">
              <w:rPr>
                <w:rFonts w:ascii="Tahoma" w:hAnsi="Tahoma" w:cs="Tahoma"/>
                <w:color w:val="auto"/>
                <w:sz w:val="20"/>
              </w:rPr>
              <w:t xml:space="preserve">Statyw do mikrofonu 1 </w:t>
            </w:r>
            <w:proofErr w:type="spellStart"/>
            <w:r w:rsidRPr="00CF156C">
              <w:rPr>
                <w:rFonts w:ascii="Tahoma" w:hAnsi="Tahoma" w:cs="Tahoma"/>
                <w:color w:val="auto"/>
                <w:sz w:val="20"/>
              </w:rPr>
              <w:t>szt</w:t>
            </w:r>
            <w:proofErr w:type="spellEnd"/>
            <w:r w:rsidRPr="00CF156C">
              <w:rPr>
                <w:rFonts w:ascii="Tahoma" w:hAnsi="Tahoma" w:cs="Tahoma"/>
                <w:color w:val="auto"/>
                <w:sz w:val="20"/>
              </w:rPr>
              <w:t>;</w:t>
            </w:r>
          </w:p>
          <w:p w14:paraId="7EDA7640" w14:textId="3EE7DF23" w:rsidR="00CF156C" w:rsidRPr="00CF156C" w:rsidRDefault="00CF156C" w:rsidP="00A835F7">
            <w:pPr>
              <w:pStyle w:val="Akapitzlist"/>
              <w:numPr>
                <w:ilvl w:val="0"/>
                <w:numId w:val="20"/>
              </w:numPr>
              <w:spacing w:after="0"/>
              <w:ind w:left="322" w:hanging="283"/>
              <w:rPr>
                <w:rFonts w:ascii="Tahoma" w:hAnsi="Tahoma" w:cs="Tahoma"/>
                <w:color w:val="auto"/>
                <w:sz w:val="20"/>
              </w:rPr>
            </w:pPr>
            <w:r w:rsidRPr="00CF156C">
              <w:rPr>
                <w:rFonts w:ascii="Tahoma" w:hAnsi="Tahoma" w:cs="Tahoma"/>
                <w:color w:val="auto"/>
                <w:sz w:val="20"/>
              </w:rPr>
              <w:t>Zestaw przyłączy kolumnowych i adapterów + okablowanie.</w:t>
            </w:r>
          </w:p>
          <w:p w14:paraId="35F1247A" w14:textId="1DF76186" w:rsidR="00CF156C" w:rsidRPr="00CF156C" w:rsidRDefault="00CF156C" w:rsidP="00A835F7">
            <w:pPr>
              <w:spacing w:after="0"/>
              <w:rPr>
                <w:rFonts w:ascii="Tahoma" w:hAnsi="Tahoma" w:cs="Tahoma"/>
                <w:color w:val="000000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Gwarancja producenta minimum 24 miesiące</w:t>
            </w:r>
          </w:p>
        </w:tc>
        <w:tc>
          <w:tcPr>
            <w:tcW w:w="1150" w:type="dxa"/>
            <w:vAlign w:val="center"/>
          </w:tcPr>
          <w:p w14:paraId="7F113AF4" w14:textId="4D65C8FF" w:rsidR="00CF156C" w:rsidRPr="00CF156C" w:rsidRDefault="004F6E3B" w:rsidP="00A835F7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1 szt.</w:t>
            </w:r>
          </w:p>
        </w:tc>
      </w:tr>
    </w:tbl>
    <w:p w14:paraId="56ACF6D3" w14:textId="77777777" w:rsidR="00920499" w:rsidRPr="000057D7" w:rsidRDefault="00920499" w:rsidP="00C23379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0057D7">
        <w:rPr>
          <w:rFonts w:ascii="Tahoma" w:hAnsi="Tahoma" w:cs="Tahoma"/>
          <w:color w:val="auto"/>
          <w:sz w:val="24"/>
          <w:szCs w:val="24"/>
        </w:rPr>
        <w:t xml:space="preserve">Sprzęt i wyposażenie zostały opisane przez określenie minimalnych, wymaganych i potrzebnych zamawiającemu „parametrów funkcjonalnych” co oznacza, że dopuszczalne jest  sprzętu i wyposażenia posiadających parametry na </w:t>
      </w:r>
      <w:r w:rsidRPr="000057D7">
        <w:rPr>
          <w:rFonts w:ascii="Tahoma" w:hAnsi="Tahoma" w:cs="Tahoma"/>
          <w:color w:val="000000" w:themeColor="text1"/>
          <w:sz w:val="24"/>
          <w:szCs w:val="24"/>
        </w:rPr>
        <w:t>wymaganym poziomie lub lepsze od opisanych.</w:t>
      </w:r>
    </w:p>
    <w:p w14:paraId="4485F2F7" w14:textId="77777777" w:rsidR="00920499" w:rsidRPr="000057D7" w:rsidRDefault="00920499" w:rsidP="00C23379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0057D7">
        <w:rPr>
          <w:rFonts w:ascii="Tahoma" w:hAnsi="Tahoma" w:cs="Tahoma"/>
          <w:color w:val="000000" w:themeColor="text1"/>
          <w:sz w:val="24"/>
          <w:szCs w:val="24"/>
          <w:lang w:eastAsia="pl-PL"/>
        </w:rPr>
        <w:t xml:space="preserve">Sprzęt i wyposażenie winne być fabrycznie nowe i kompletne (z pełnym okablowaniem) oraz oznakowane przez producenta w taki sposób, aby możliwa była </w:t>
      </w:r>
      <w:r w:rsidRPr="00C23379">
        <w:rPr>
          <w:rFonts w:ascii="Tahoma" w:hAnsi="Tahoma" w:cs="Tahoma"/>
          <w:color w:val="auto"/>
          <w:sz w:val="24"/>
          <w:szCs w:val="24"/>
        </w:rPr>
        <w:t>identyfikacja</w:t>
      </w:r>
      <w:r w:rsidRPr="000057D7">
        <w:rPr>
          <w:rFonts w:ascii="Tahoma" w:hAnsi="Tahoma" w:cs="Tahoma"/>
          <w:color w:val="000000" w:themeColor="text1"/>
          <w:sz w:val="24"/>
          <w:szCs w:val="24"/>
          <w:lang w:eastAsia="pl-PL"/>
        </w:rPr>
        <w:t xml:space="preserve"> zarówno produktu jak i producenta oraz winne pochodzić z autoryzowanej sieci sprzedaży – oficjalnego kanału sprzedaży na rynek Unii Europejskiej, a także być objęte gwarancją producenta. </w:t>
      </w:r>
    </w:p>
    <w:p w14:paraId="61C6C04D" w14:textId="1F1839FD" w:rsidR="00920499" w:rsidRPr="000057D7" w:rsidRDefault="00920499" w:rsidP="00C23379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auto"/>
          <w:sz w:val="24"/>
          <w:szCs w:val="24"/>
        </w:rPr>
      </w:pPr>
      <w:r w:rsidRPr="000057D7">
        <w:rPr>
          <w:rFonts w:ascii="Tahoma" w:hAnsi="Tahoma" w:cs="Tahoma"/>
          <w:color w:val="auto"/>
          <w:sz w:val="24"/>
          <w:szCs w:val="24"/>
        </w:rPr>
        <w:lastRenderedPageBreak/>
        <w:t>Przedmiot zamówienia należy dostarczyć do budynku</w:t>
      </w:r>
      <w:r w:rsidR="00182B3D" w:rsidRPr="000057D7">
        <w:rPr>
          <w:rFonts w:ascii="Tahoma" w:hAnsi="Tahoma" w:cs="Tahoma"/>
          <w:color w:val="000000" w:themeColor="text1"/>
          <w:sz w:val="24"/>
          <w:szCs w:val="24"/>
        </w:rPr>
        <w:t xml:space="preserve"> Szkoły Podstawowej nr 2 z Oddziałami Integracyjnymi w Środzie Wielkopolskiej, przy ul. Jana Henryka Dąbrowskiego 50, 63-00 Środa Wielkopolska.</w:t>
      </w:r>
    </w:p>
    <w:p w14:paraId="20CC2A42" w14:textId="77777777" w:rsidR="0041311C" w:rsidRPr="000057D7" w:rsidRDefault="0041311C" w:rsidP="0041311C">
      <w:pPr>
        <w:pStyle w:val="Akapitzlist"/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537DE91D" w14:textId="0EA930EB" w:rsidR="00274C94" w:rsidRPr="000057D7" w:rsidRDefault="00274C94" w:rsidP="00182B3D">
      <w:pPr>
        <w:numPr>
          <w:ilvl w:val="3"/>
          <w:numId w:val="41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Tahoma" w:eastAsia="Times New Roman" w:hAnsi="Tahoma" w:cs="Tahoma"/>
          <w:b/>
          <w:bCs/>
          <w:color w:val="auto"/>
          <w:sz w:val="24"/>
          <w:szCs w:val="24"/>
          <w:lang w:eastAsia="pl-PL"/>
        </w:rPr>
      </w:pPr>
      <w:r w:rsidRPr="00182B3D">
        <w:rPr>
          <w:rFonts w:ascii="Tahoma" w:hAnsi="Tahoma" w:cs="Tahoma"/>
          <w:b/>
          <w:bCs/>
          <w:color w:val="auto"/>
          <w:sz w:val="24"/>
          <w:szCs w:val="24"/>
          <w:lang w:eastAsia="x-none"/>
        </w:rPr>
        <w:t>Część</w:t>
      </w:r>
      <w:r w:rsidRPr="000057D7">
        <w:rPr>
          <w:rFonts w:ascii="Tahoma" w:eastAsia="Times New Roman" w:hAnsi="Tahoma" w:cs="Tahoma"/>
          <w:b/>
          <w:bCs/>
          <w:color w:val="auto"/>
          <w:sz w:val="24"/>
          <w:szCs w:val="24"/>
          <w:lang w:eastAsia="pl-PL"/>
        </w:rPr>
        <w:t xml:space="preserve"> nr 3 – </w:t>
      </w:r>
      <w:r w:rsidRPr="000057D7">
        <w:rPr>
          <w:rFonts w:ascii="Tahoma" w:eastAsia="Times New Roman" w:hAnsi="Tahoma" w:cs="Tahoma"/>
          <w:b/>
          <w:bCs/>
          <w:color w:val="auto"/>
          <w:sz w:val="24"/>
          <w:szCs w:val="24"/>
        </w:rPr>
        <w:t xml:space="preserve">dostawa </w:t>
      </w:r>
      <w:r w:rsidR="00E71C76" w:rsidRPr="000057D7">
        <w:rPr>
          <w:rFonts w:ascii="Tahoma" w:eastAsia="Times New Roman" w:hAnsi="Tahoma" w:cs="Tahoma"/>
          <w:b/>
          <w:bCs/>
          <w:color w:val="auto"/>
          <w:sz w:val="24"/>
          <w:szCs w:val="24"/>
        </w:rPr>
        <w:t>sprzętu</w:t>
      </w:r>
      <w:r w:rsidR="00C67310">
        <w:rPr>
          <w:rFonts w:ascii="Tahoma" w:eastAsia="Times New Roman" w:hAnsi="Tahoma" w:cs="Tahoma"/>
          <w:b/>
          <w:bCs/>
          <w:color w:val="auto"/>
          <w:sz w:val="24"/>
          <w:szCs w:val="24"/>
        </w:rPr>
        <w:t xml:space="preserve"> i</w:t>
      </w:r>
      <w:r w:rsidR="00E71C76" w:rsidRPr="000057D7">
        <w:rPr>
          <w:rFonts w:ascii="Tahoma" w:eastAsia="Times New Roman" w:hAnsi="Tahoma" w:cs="Tahoma"/>
          <w:b/>
          <w:bCs/>
          <w:color w:val="auto"/>
          <w:sz w:val="24"/>
          <w:szCs w:val="24"/>
        </w:rPr>
        <w:t xml:space="preserve"> wyposażenia </w:t>
      </w:r>
    </w:p>
    <w:p w14:paraId="2064CDC9" w14:textId="6836EB08" w:rsidR="00E71C76" w:rsidRPr="000057D7" w:rsidRDefault="00182B3D" w:rsidP="00C81E6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000000" w:themeColor="text1"/>
        </w:rPr>
      </w:pPr>
      <w:r w:rsidRPr="00C81E6B">
        <w:rPr>
          <w:rFonts w:ascii="Tahoma" w:hAnsi="Tahoma" w:cs="Tahoma"/>
          <w:color w:val="000000" w:themeColor="text1"/>
          <w:sz w:val="24"/>
          <w:szCs w:val="24"/>
        </w:rPr>
        <w:t>N</w:t>
      </w:r>
      <w:r w:rsidR="00E71C76" w:rsidRPr="00C81E6B">
        <w:rPr>
          <w:rFonts w:ascii="Tahoma" w:hAnsi="Tahoma" w:cs="Tahoma"/>
          <w:color w:val="000000" w:themeColor="text1"/>
          <w:sz w:val="24"/>
          <w:szCs w:val="24"/>
        </w:rPr>
        <w:t>omenklatura</w:t>
      </w:r>
      <w:r w:rsidR="00E71C76" w:rsidRPr="000057D7">
        <w:rPr>
          <w:rFonts w:ascii="Tahoma" w:hAnsi="Tahoma" w:cs="Tahoma"/>
          <w:color w:val="000000" w:themeColor="text1"/>
        </w:rPr>
        <w:t xml:space="preserve"> według Wspólnego Słownika Zamówień (CPV):</w:t>
      </w:r>
    </w:p>
    <w:p w14:paraId="56376019" w14:textId="53537127" w:rsidR="00260C74" w:rsidRPr="000057D7" w:rsidRDefault="00231D0E" w:rsidP="00C81E6B">
      <w:pPr>
        <w:pStyle w:val="Akapitzlist"/>
        <w:numPr>
          <w:ilvl w:val="0"/>
          <w:numId w:val="50"/>
        </w:numPr>
        <w:spacing w:line="276" w:lineRule="auto"/>
        <w:jc w:val="both"/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>39162100-6</w:t>
      </w:r>
      <w:r w:rsidR="00C81E6B">
        <w:rPr>
          <w:rFonts w:ascii="Tahoma" w:hAnsi="Tahoma" w:cs="Tahoma"/>
          <w:bCs/>
          <w:color w:val="000000" w:themeColor="text1"/>
          <w:sz w:val="24"/>
          <w:szCs w:val="24"/>
        </w:rPr>
        <w:t xml:space="preserve"> </w:t>
      </w:r>
      <w:r w:rsidR="00C81E6B">
        <w:rPr>
          <w:rFonts w:ascii="Tahoma" w:hAnsi="Tahoma" w:cs="Tahoma"/>
          <w:bCs/>
          <w:color w:val="000000" w:themeColor="text1"/>
          <w:sz w:val="24"/>
          <w:szCs w:val="24"/>
        </w:rPr>
        <w:tab/>
      </w: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>Pomoce dydaktyczne</w:t>
      </w:r>
    </w:p>
    <w:p w14:paraId="05F8C8CD" w14:textId="4328C6BA" w:rsidR="007D36C2" w:rsidRPr="000057D7" w:rsidRDefault="007D36C2" w:rsidP="00C81E6B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 xml:space="preserve">30195400-6 </w:t>
      </w:r>
      <w:r w:rsidR="00C81E6B">
        <w:rPr>
          <w:rFonts w:ascii="Tahoma" w:hAnsi="Tahoma" w:cs="Tahoma"/>
          <w:bCs/>
          <w:color w:val="000000" w:themeColor="text1"/>
          <w:sz w:val="24"/>
          <w:szCs w:val="24"/>
        </w:rPr>
        <w:tab/>
      </w: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>Tablice do wycierania na sucho lub akcesoria</w:t>
      </w:r>
    </w:p>
    <w:p w14:paraId="78711C9F" w14:textId="0E5C9415" w:rsidR="00A0590C" w:rsidRPr="000057D7" w:rsidRDefault="00A0590C" w:rsidP="00C81E6B">
      <w:pPr>
        <w:pStyle w:val="Akapitzlist"/>
        <w:numPr>
          <w:ilvl w:val="0"/>
          <w:numId w:val="50"/>
        </w:numPr>
        <w:spacing w:after="0" w:line="276" w:lineRule="auto"/>
        <w:contextualSpacing w:val="0"/>
        <w:jc w:val="both"/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 xml:space="preserve">39121200-8 </w:t>
      </w:r>
      <w:r w:rsidR="00C81E6B">
        <w:rPr>
          <w:rFonts w:ascii="Tahoma" w:hAnsi="Tahoma" w:cs="Tahoma"/>
          <w:bCs/>
          <w:color w:val="000000" w:themeColor="text1"/>
          <w:sz w:val="24"/>
          <w:szCs w:val="24"/>
        </w:rPr>
        <w:tab/>
      </w: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>Stoły</w:t>
      </w:r>
    </w:p>
    <w:p w14:paraId="2663FFF7" w14:textId="10A99A30" w:rsidR="00A0590C" w:rsidRPr="000057D7" w:rsidRDefault="00A0590C" w:rsidP="00C81E6B">
      <w:pPr>
        <w:pStyle w:val="Akapitzlist"/>
        <w:numPr>
          <w:ilvl w:val="0"/>
          <w:numId w:val="50"/>
        </w:numPr>
        <w:spacing w:after="0" w:line="276" w:lineRule="auto"/>
        <w:contextualSpacing w:val="0"/>
        <w:jc w:val="both"/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 xml:space="preserve">39113200-9 </w:t>
      </w:r>
      <w:r w:rsidR="00C81E6B">
        <w:rPr>
          <w:rFonts w:ascii="Tahoma" w:hAnsi="Tahoma" w:cs="Tahoma"/>
          <w:bCs/>
          <w:color w:val="000000" w:themeColor="text1"/>
          <w:sz w:val="24"/>
          <w:szCs w:val="24"/>
        </w:rPr>
        <w:tab/>
      </w: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>Taborety</w:t>
      </w:r>
    </w:p>
    <w:p w14:paraId="655F787A" w14:textId="32EB35D9" w:rsidR="00753FA7" w:rsidRPr="000057D7" w:rsidRDefault="00753FA7" w:rsidP="00182B3D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auto"/>
          <w:sz w:val="24"/>
          <w:szCs w:val="24"/>
        </w:rPr>
      </w:pPr>
      <w:r w:rsidRPr="000057D7">
        <w:rPr>
          <w:rFonts w:ascii="Tahoma" w:hAnsi="Tahoma" w:cs="Tahoma"/>
          <w:color w:val="auto"/>
          <w:sz w:val="24"/>
          <w:szCs w:val="24"/>
        </w:rPr>
        <w:t xml:space="preserve">Przedmiotem zamówienia jest dostawa </w:t>
      </w:r>
      <w:r w:rsidRPr="000057D7">
        <w:rPr>
          <w:rFonts w:ascii="Tahoma" w:eastAsia="Times New Roman" w:hAnsi="Tahoma" w:cs="Tahoma"/>
          <w:bCs/>
          <w:color w:val="auto"/>
          <w:sz w:val="24"/>
          <w:szCs w:val="24"/>
        </w:rPr>
        <w:t xml:space="preserve">sprzętu, wyposażenia i materiałów </w:t>
      </w:r>
      <w:r w:rsidRPr="00182B3D">
        <w:rPr>
          <w:rFonts w:ascii="Tahoma" w:hAnsi="Tahoma" w:cs="Tahoma"/>
          <w:color w:val="000000" w:themeColor="text1"/>
          <w:sz w:val="24"/>
          <w:szCs w:val="24"/>
        </w:rPr>
        <w:t>eksploatacyjnych</w:t>
      </w:r>
      <w:r w:rsidRPr="000057D7">
        <w:rPr>
          <w:rFonts w:ascii="Tahoma" w:eastAsia="Times New Roman" w:hAnsi="Tahoma" w:cs="Tahoma"/>
          <w:bCs/>
          <w:color w:val="auto"/>
          <w:sz w:val="24"/>
          <w:szCs w:val="24"/>
        </w:rPr>
        <w:t xml:space="preserve"> do nauki przedmiotów technicznych</w:t>
      </w:r>
      <w:r w:rsidRPr="000057D7">
        <w:rPr>
          <w:rFonts w:ascii="Tahoma" w:hAnsi="Tahoma" w:cs="Tahoma"/>
          <w:color w:val="auto"/>
          <w:sz w:val="24"/>
          <w:szCs w:val="24"/>
        </w:rPr>
        <w:t xml:space="preserve"> dla </w:t>
      </w:r>
      <w:r w:rsidR="00182B3D">
        <w:rPr>
          <w:rFonts w:ascii="Tahoma" w:hAnsi="Tahoma" w:cs="Tahoma"/>
          <w:color w:val="auto"/>
          <w:sz w:val="24"/>
          <w:szCs w:val="24"/>
        </w:rPr>
        <w:t xml:space="preserve">Zamawiającego </w:t>
      </w:r>
      <w:r w:rsidRPr="000057D7">
        <w:rPr>
          <w:rFonts w:ascii="Tahoma" w:hAnsi="Tahoma" w:cs="Tahoma"/>
          <w:color w:val="auto"/>
          <w:sz w:val="24"/>
          <w:szCs w:val="24"/>
        </w:rPr>
        <w:t>w ramach programu „Laboratoria Przyszłości”.</w:t>
      </w:r>
    </w:p>
    <w:p w14:paraId="1A9DC0AE" w14:textId="77777777" w:rsidR="00753FA7" w:rsidRPr="000057D7" w:rsidRDefault="00753FA7" w:rsidP="00182B3D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auto"/>
          <w:sz w:val="24"/>
          <w:szCs w:val="24"/>
          <w:lang w:eastAsia="pl-PL"/>
        </w:rPr>
      </w:pPr>
      <w:r w:rsidRPr="00182B3D">
        <w:rPr>
          <w:rFonts w:ascii="Tahoma" w:hAnsi="Tahoma" w:cs="Tahoma"/>
          <w:color w:val="000000" w:themeColor="text1"/>
          <w:sz w:val="24"/>
          <w:szCs w:val="24"/>
        </w:rPr>
        <w:t>Przedmiot</w:t>
      </w:r>
      <w:r w:rsidRPr="000057D7">
        <w:rPr>
          <w:rFonts w:ascii="Tahoma" w:hAnsi="Tahoma" w:cs="Tahoma"/>
          <w:color w:val="auto"/>
          <w:sz w:val="24"/>
          <w:szCs w:val="24"/>
          <w:lang w:eastAsia="pl-PL"/>
        </w:rPr>
        <w:t xml:space="preserve"> zamówienia obejmuje dostawę następującego sprzętu </w:t>
      </w:r>
      <w:r w:rsidR="006C2907" w:rsidRPr="000057D7">
        <w:rPr>
          <w:rFonts w:ascii="Tahoma" w:eastAsia="Times New Roman" w:hAnsi="Tahoma" w:cs="Tahoma"/>
          <w:bCs/>
          <w:color w:val="auto"/>
          <w:sz w:val="24"/>
          <w:szCs w:val="24"/>
        </w:rPr>
        <w:t>wyposażenia i materiałów eksploatacyjnych do nauki przedmiotów technicznych</w:t>
      </w:r>
      <w:r w:rsidR="006C2907" w:rsidRPr="000057D7">
        <w:rPr>
          <w:rFonts w:ascii="Tahoma" w:hAnsi="Tahoma" w:cs="Tahoma"/>
          <w:color w:val="auto"/>
          <w:sz w:val="24"/>
          <w:szCs w:val="24"/>
        </w:rPr>
        <w:t xml:space="preserve"> </w:t>
      </w:r>
      <w:r w:rsidRPr="000057D7">
        <w:rPr>
          <w:rFonts w:ascii="Tahoma" w:hAnsi="Tahoma" w:cs="Tahoma"/>
          <w:color w:val="auto"/>
          <w:sz w:val="24"/>
          <w:szCs w:val="24"/>
          <w:lang w:eastAsia="pl-PL"/>
        </w:rPr>
        <w:t>i o parametrach nie gorszych niż wskazane poniżej:</w:t>
      </w:r>
    </w:p>
    <w:tbl>
      <w:tblPr>
        <w:tblStyle w:val="Tabela-Siatka"/>
        <w:tblW w:w="10931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6946"/>
        <w:gridCol w:w="1150"/>
      </w:tblGrid>
      <w:tr w:rsidR="00560262" w:rsidRPr="000057D7" w14:paraId="61B625D2" w14:textId="77777777" w:rsidTr="00C672F9">
        <w:trPr>
          <w:trHeight w:val="513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0F59D51" w14:textId="77777777" w:rsidR="00560262" w:rsidRPr="00182B3D" w:rsidRDefault="00560262" w:rsidP="00182B3D">
            <w:pPr>
              <w:spacing w:after="0"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</w:rPr>
            </w:pPr>
            <w:r w:rsidRPr="00182B3D">
              <w:rPr>
                <w:rFonts w:ascii="Tahoma" w:hAnsi="Tahoma" w:cs="Tahoma"/>
                <w:b/>
                <w:color w:val="000000" w:themeColor="text1"/>
                <w:sz w:val="20"/>
              </w:rPr>
              <w:t>L.p.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9A0F88D" w14:textId="77777777" w:rsidR="00560262" w:rsidRPr="00182B3D" w:rsidRDefault="00560262" w:rsidP="00182B3D">
            <w:pPr>
              <w:spacing w:after="0"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</w:rPr>
            </w:pPr>
            <w:r w:rsidRPr="00182B3D">
              <w:rPr>
                <w:rFonts w:ascii="Tahoma" w:hAnsi="Tahoma" w:cs="Tahoma"/>
                <w:b/>
                <w:color w:val="000000" w:themeColor="text1"/>
                <w:sz w:val="20"/>
              </w:rPr>
              <w:t>Elementy przedmiotu zamówienia</w:t>
            </w:r>
          </w:p>
        </w:tc>
        <w:tc>
          <w:tcPr>
            <w:tcW w:w="6946" w:type="dxa"/>
            <w:shd w:val="pct12" w:color="auto" w:fill="auto"/>
            <w:vAlign w:val="center"/>
          </w:tcPr>
          <w:p w14:paraId="0F6C280B" w14:textId="77777777" w:rsidR="00560262" w:rsidRPr="00182B3D" w:rsidRDefault="00560262" w:rsidP="00182B3D">
            <w:pPr>
              <w:spacing w:after="0"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</w:rPr>
            </w:pPr>
            <w:r w:rsidRPr="00182B3D">
              <w:rPr>
                <w:rFonts w:ascii="Tahoma" w:hAnsi="Tahoma" w:cs="Tahoma"/>
                <w:b/>
                <w:color w:val="000000" w:themeColor="text1"/>
                <w:sz w:val="20"/>
              </w:rPr>
              <w:t>Opis elementów przedmiotu zamówienia</w:t>
            </w:r>
          </w:p>
        </w:tc>
        <w:tc>
          <w:tcPr>
            <w:tcW w:w="1150" w:type="dxa"/>
            <w:shd w:val="pct12" w:color="auto" w:fill="auto"/>
            <w:vAlign w:val="center"/>
          </w:tcPr>
          <w:p w14:paraId="4348FA46" w14:textId="03694785" w:rsidR="00560262" w:rsidRPr="00182B3D" w:rsidRDefault="00182B3D" w:rsidP="00182B3D">
            <w:pPr>
              <w:spacing w:after="0"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</w:rPr>
            </w:pPr>
            <w:r w:rsidRPr="00182B3D">
              <w:rPr>
                <w:rFonts w:ascii="Tahoma" w:hAnsi="Tahoma" w:cs="Tahoma"/>
                <w:b/>
                <w:color w:val="000000" w:themeColor="text1"/>
                <w:sz w:val="20"/>
              </w:rPr>
              <w:t>Ilość</w:t>
            </w:r>
          </w:p>
        </w:tc>
      </w:tr>
      <w:tr w:rsidR="00182B3D" w:rsidRPr="000057D7" w14:paraId="2244B8DB" w14:textId="77777777" w:rsidTr="00C672F9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23D5D3B0" w14:textId="2528D596" w:rsidR="00182B3D" w:rsidRPr="00182B3D" w:rsidRDefault="00182B3D" w:rsidP="00182B3D">
            <w:pPr>
              <w:numPr>
                <w:ilvl w:val="0"/>
                <w:numId w:val="47"/>
              </w:numPr>
              <w:spacing w:after="200" w:line="276" w:lineRule="auto"/>
              <w:rPr>
                <w:rFonts w:ascii="Tahoma" w:hAnsi="Tahoma" w:cs="Tahoma"/>
                <w:color w:val="000000" w:themeColor="text1"/>
                <w:sz w:val="20"/>
              </w:rPr>
            </w:pPr>
            <w:r w:rsidRPr="00182B3D">
              <w:rPr>
                <w:rFonts w:ascii="Tahoma" w:hAnsi="Tahoma" w:cs="Tahoma"/>
                <w:sz w:val="20"/>
              </w:rPr>
              <w:t>33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D26DE14" w14:textId="7A411DC7" w:rsidR="00182B3D" w:rsidRPr="00182B3D" w:rsidRDefault="00182B3D" w:rsidP="00182B3D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82B3D">
              <w:rPr>
                <w:rFonts w:ascii="Tahoma" w:hAnsi="Tahoma" w:cs="Tahoma"/>
              </w:rPr>
              <w:t>Stolik meblowy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6D5848E5" w14:textId="77777777" w:rsidR="00182B3D" w:rsidRPr="00182B3D" w:rsidRDefault="00182B3D" w:rsidP="00182B3D">
            <w:pPr>
              <w:spacing w:after="0"/>
              <w:jc w:val="both"/>
              <w:rPr>
                <w:rFonts w:ascii="Tahoma" w:hAnsi="Tahoma" w:cs="Tahoma"/>
                <w:color w:val="000000" w:themeColor="text1"/>
              </w:rPr>
            </w:pPr>
            <w:r w:rsidRPr="00182B3D">
              <w:rPr>
                <w:rFonts w:ascii="Tahoma" w:hAnsi="Tahoma" w:cs="Tahoma"/>
                <w:color w:val="000000" w:themeColor="text1"/>
              </w:rPr>
              <w:t>- Ergonomiczny stolik meblowy zapewniający uczniowi przyjęcie pozycji siedzącej skierowanej o kąt min. 15 stopni od Sali w kierunku tablicy</w:t>
            </w:r>
          </w:p>
          <w:p w14:paraId="6EF15DBE" w14:textId="77777777" w:rsidR="00182B3D" w:rsidRPr="00182B3D" w:rsidRDefault="00182B3D" w:rsidP="00182B3D">
            <w:pPr>
              <w:spacing w:after="0"/>
              <w:jc w:val="both"/>
              <w:rPr>
                <w:rFonts w:ascii="Tahoma" w:hAnsi="Tahoma" w:cs="Tahoma"/>
                <w:color w:val="000000" w:themeColor="text1"/>
              </w:rPr>
            </w:pPr>
            <w:r w:rsidRPr="00182B3D">
              <w:rPr>
                <w:rFonts w:ascii="Tahoma" w:hAnsi="Tahoma" w:cs="Tahoma"/>
                <w:color w:val="000000" w:themeColor="text1"/>
              </w:rPr>
              <w:t>- Elementy wykonane z płyty wiórowej laminowanej MDF, gr. 18 mm, blat grubości min. 18 mm, wykończenie grubą okleiną PCV ( min. 2mm), blenda min. 50 cm wysokości, kanał kablowy między blatem a blendą min 12cm x 12cm, przepusty kablowe, wymiary 120 cm x 130cm, 76 cm</w:t>
            </w:r>
          </w:p>
          <w:p w14:paraId="3CA6393C" w14:textId="77777777" w:rsidR="00182B3D" w:rsidRPr="00182B3D" w:rsidRDefault="00182B3D" w:rsidP="00182B3D">
            <w:pPr>
              <w:spacing w:after="0"/>
              <w:jc w:val="both"/>
              <w:rPr>
                <w:rFonts w:ascii="Tahoma" w:hAnsi="Tahoma" w:cs="Tahoma"/>
                <w:color w:val="000000" w:themeColor="text1"/>
              </w:rPr>
            </w:pPr>
            <w:r w:rsidRPr="00182B3D">
              <w:rPr>
                <w:rFonts w:ascii="Tahoma" w:hAnsi="Tahoma" w:cs="Tahoma"/>
                <w:color w:val="000000" w:themeColor="text1"/>
              </w:rPr>
              <w:t xml:space="preserve">Stolik posiada certyfikat dopuszczający do użytku w jednostkach oświatowych.  </w:t>
            </w:r>
          </w:p>
          <w:p w14:paraId="67B8A61E" w14:textId="23A789A5" w:rsidR="00182B3D" w:rsidRPr="00182B3D" w:rsidRDefault="00182B3D" w:rsidP="00182B3D">
            <w:pPr>
              <w:spacing w:after="0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31C9B580" w14:textId="0D8A9B68" w:rsidR="00182B3D" w:rsidRPr="00182B3D" w:rsidRDefault="00182B3D" w:rsidP="00182B3D">
            <w:pPr>
              <w:spacing w:after="200" w:line="276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82B3D">
              <w:rPr>
                <w:rFonts w:ascii="Tahoma" w:hAnsi="Tahoma" w:cs="Tahoma"/>
              </w:rPr>
              <w:t>8 szt.</w:t>
            </w:r>
          </w:p>
        </w:tc>
      </w:tr>
      <w:tr w:rsidR="00182B3D" w:rsidRPr="000057D7" w14:paraId="6B045959" w14:textId="77777777" w:rsidTr="00C672F9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41747CBB" w14:textId="1978A84B" w:rsidR="00182B3D" w:rsidRPr="00182B3D" w:rsidRDefault="00182B3D" w:rsidP="00182B3D">
            <w:pPr>
              <w:numPr>
                <w:ilvl w:val="0"/>
                <w:numId w:val="47"/>
              </w:numPr>
              <w:spacing w:after="200" w:line="276" w:lineRule="auto"/>
              <w:rPr>
                <w:rFonts w:ascii="Tahoma" w:hAnsi="Tahoma" w:cs="Tahoma"/>
                <w:color w:val="000000" w:themeColor="text1"/>
                <w:sz w:val="20"/>
              </w:rPr>
            </w:pPr>
            <w:r w:rsidRPr="00182B3D">
              <w:rPr>
                <w:rFonts w:ascii="Tahoma" w:hAnsi="Tahoma" w:cs="Tahoma"/>
                <w:sz w:val="20"/>
              </w:rPr>
              <w:t>34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CE1DD3D" w14:textId="7007574B" w:rsidR="00182B3D" w:rsidRPr="00182B3D" w:rsidRDefault="00182B3D" w:rsidP="00182B3D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82B3D">
              <w:rPr>
                <w:rFonts w:ascii="Tahoma" w:hAnsi="Tahoma" w:cs="Tahoma"/>
                <w:color w:val="000000"/>
              </w:rPr>
              <w:t xml:space="preserve">Gablota wewnętrzna </w:t>
            </w:r>
            <w:proofErr w:type="spellStart"/>
            <w:r w:rsidRPr="00182B3D">
              <w:rPr>
                <w:rFonts w:ascii="Tahoma" w:hAnsi="Tahoma" w:cs="Tahoma"/>
                <w:color w:val="000000"/>
              </w:rPr>
              <w:t>suchościeralno</w:t>
            </w:r>
            <w:proofErr w:type="spellEnd"/>
            <w:r w:rsidRPr="00182B3D">
              <w:rPr>
                <w:rFonts w:ascii="Tahoma" w:hAnsi="Tahoma" w:cs="Tahoma"/>
                <w:color w:val="000000"/>
              </w:rPr>
              <w:t>-magnetyczna z przesuwnymi drzwiami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5326BF34" w14:textId="34996B22" w:rsidR="00182B3D" w:rsidRPr="00182B3D" w:rsidRDefault="00182B3D" w:rsidP="00182B3D">
            <w:pPr>
              <w:spacing w:after="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182B3D">
              <w:rPr>
                <w:rFonts w:ascii="Tahoma" w:hAnsi="Tahoma" w:cs="Tahoma"/>
                <w:color w:val="000000" w:themeColor="text1"/>
              </w:rPr>
              <w:t xml:space="preserve">Gablota wykonana z profilu aluminiowego, do użytku wewnątrz budynku. Drzwiczki przesuwne ze szkła ESG, zamykane na kluczyk. Tył gabloty wzmocniony blachą ocynkowaną. Powierzchnia </w:t>
            </w:r>
            <w:proofErr w:type="spellStart"/>
            <w:r w:rsidRPr="00182B3D">
              <w:rPr>
                <w:rFonts w:ascii="Tahoma" w:hAnsi="Tahoma" w:cs="Tahoma"/>
                <w:color w:val="000000" w:themeColor="text1"/>
              </w:rPr>
              <w:t>suchościeralno</w:t>
            </w:r>
            <w:proofErr w:type="spellEnd"/>
            <w:r w:rsidRPr="00182B3D">
              <w:rPr>
                <w:rFonts w:ascii="Tahoma" w:hAnsi="Tahoma" w:cs="Tahoma"/>
                <w:color w:val="000000" w:themeColor="text1"/>
              </w:rPr>
              <w:t>-magnetyczna. Elegancka rama wykonana z profilu aluminiowego w kolorze srebrnym, wykończona narożnikami w kolorze popielatym. W zestawie: elementy mocujące, kluczyk (2 szt</w:t>
            </w:r>
            <w:r w:rsidR="00C672F9">
              <w:rPr>
                <w:rFonts w:ascii="Tahoma" w:hAnsi="Tahoma" w:cs="Tahoma"/>
                <w:color w:val="000000" w:themeColor="text1"/>
              </w:rPr>
              <w:t>.</w:t>
            </w:r>
            <w:r w:rsidRPr="00182B3D">
              <w:rPr>
                <w:rFonts w:ascii="Tahoma" w:hAnsi="Tahoma" w:cs="Tahoma"/>
                <w:color w:val="000000" w:themeColor="text1"/>
              </w:rPr>
              <w:t>) wym. 97 x 70 cm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10821FA3" w14:textId="19E9ACDD" w:rsidR="00182B3D" w:rsidRPr="00182B3D" w:rsidRDefault="00182B3D" w:rsidP="00182B3D">
            <w:pPr>
              <w:spacing w:after="200" w:line="276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82B3D">
              <w:rPr>
                <w:rFonts w:ascii="Tahoma" w:hAnsi="Tahoma" w:cs="Tahoma"/>
              </w:rPr>
              <w:t>2 szt</w:t>
            </w:r>
            <w:r w:rsidR="00C672F9">
              <w:rPr>
                <w:rFonts w:ascii="Tahoma" w:hAnsi="Tahoma" w:cs="Tahoma"/>
              </w:rPr>
              <w:t>.</w:t>
            </w:r>
          </w:p>
        </w:tc>
      </w:tr>
      <w:tr w:rsidR="00182B3D" w:rsidRPr="000057D7" w14:paraId="78A4B70B" w14:textId="77777777" w:rsidTr="00C672F9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20E4A0D2" w14:textId="208436C6" w:rsidR="00182B3D" w:rsidRPr="00182B3D" w:rsidRDefault="00182B3D" w:rsidP="00182B3D">
            <w:pPr>
              <w:numPr>
                <w:ilvl w:val="0"/>
                <w:numId w:val="47"/>
              </w:numPr>
              <w:spacing w:after="200" w:line="276" w:lineRule="auto"/>
              <w:rPr>
                <w:rFonts w:ascii="Tahoma" w:hAnsi="Tahoma" w:cs="Tahoma"/>
                <w:color w:val="000000" w:themeColor="text1"/>
                <w:sz w:val="20"/>
              </w:rPr>
            </w:pPr>
            <w:r w:rsidRPr="00182B3D">
              <w:rPr>
                <w:rFonts w:ascii="Tahoma" w:hAnsi="Tahoma" w:cs="Tahoma"/>
                <w:sz w:val="20"/>
              </w:rPr>
              <w:t>35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DFA6AEE" w14:textId="31475074" w:rsidR="00182B3D" w:rsidRPr="00182B3D" w:rsidRDefault="00182B3D" w:rsidP="00182B3D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82B3D">
              <w:rPr>
                <w:rFonts w:ascii="Tahoma" w:hAnsi="Tahoma" w:cs="Tahoma"/>
                <w:color w:val="000000"/>
              </w:rPr>
              <w:t>Fotel obrotowy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78EC6EA1" w14:textId="77777777" w:rsidR="00182B3D" w:rsidRPr="00182B3D" w:rsidRDefault="00182B3D" w:rsidP="00182B3D">
            <w:pPr>
              <w:spacing w:after="0"/>
              <w:jc w:val="both"/>
              <w:rPr>
                <w:rFonts w:ascii="Tahoma" w:hAnsi="Tahoma" w:cs="Tahoma"/>
                <w:color w:val="000000" w:themeColor="text1"/>
              </w:rPr>
            </w:pPr>
            <w:r w:rsidRPr="00182B3D">
              <w:rPr>
                <w:rFonts w:ascii="Tahoma" w:hAnsi="Tahoma" w:cs="Tahoma"/>
                <w:color w:val="000000" w:themeColor="text1"/>
              </w:rPr>
              <w:t>Fotel obrotowy:</w:t>
            </w:r>
          </w:p>
          <w:p w14:paraId="215D089B" w14:textId="77777777" w:rsidR="00182B3D" w:rsidRPr="00182B3D" w:rsidRDefault="00182B3D" w:rsidP="00182B3D">
            <w:pPr>
              <w:spacing w:after="0"/>
              <w:jc w:val="both"/>
              <w:rPr>
                <w:rFonts w:ascii="Tahoma" w:hAnsi="Tahoma" w:cs="Tahoma"/>
                <w:color w:val="000000" w:themeColor="text1"/>
              </w:rPr>
            </w:pPr>
            <w:r w:rsidRPr="00182B3D">
              <w:rPr>
                <w:rFonts w:ascii="Tahoma" w:hAnsi="Tahoma" w:cs="Tahoma"/>
                <w:color w:val="000000" w:themeColor="text1"/>
              </w:rPr>
              <w:t>- wzrost użytkownika 159 – 188 cm, wysokość siedziska 47-60 cm, głębokość siedziska 40 cm, szerokość siedziska 42 cm, wysokość oparcia 42 cm,</w:t>
            </w:r>
          </w:p>
          <w:p w14:paraId="091FEE5D" w14:textId="77777777" w:rsidR="00182B3D" w:rsidRPr="00182B3D" w:rsidRDefault="00182B3D" w:rsidP="00182B3D">
            <w:pPr>
              <w:spacing w:after="0"/>
              <w:jc w:val="both"/>
              <w:rPr>
                <w:rFonts w:ascii="Tahoma" w:hAnsi="Tahoma" w:cs="Tahoma"/>
                <w:color w:val="000000" w:themeColor="text1"/>
              </w:rPr>
            </w:pPr>
            <w:r w:rsidRPr="00182B3D">
              <w:rPr>
                <w:rFonts w:ascii="Tahoma" w:hAnsi="Tahoma" w:cs="Tahoma"/>
                <w:color w:val="000000" w:themeColor="text1"/>
              </w:rPr>
              <w:t xml:space="preserve">- siedzisko i oparcie wykonane z tworzywa sztucznego – polietylen wysokociśnieniowy obleczona tkaniną z poliestru o ścieralności min. 50000 cykli koloru czarnego z </w:t>
            </w:r>
            <w:proofErr w:type="spellStart"/>
            <w:r w:rsidRPr="00182B3D">
              <w:rPr>
                <w:rFonts w:ascii="Tahoma" w:hAnsi="Tahoma" w:cs="Tahoma"/>
                <w:color w:val="000000" w:themeColor="text1"/>
              </w:rPr>
              <w:t>przeszyciami</w:t>
            </w:r>
            <w:proofErr w:type="spellEnd"/>
            <w:r w:rsidRPr="00182B3D">
              <w:rPr>
                <w:rFonts w:ascii="Tahoma" w:hAnsi="Tahoma" w:cs="Tahoma"/>
                <w:color w:val="000000" w:themeColor="text1"/>
              </w:rPr>
              <w:t xml:space="preserve"> i lamówką w kolorze szarym, stelaż ( nogi fotela), </w:t>
            </w:r>
          </w:p>
          <w:p w14:paraId="29082746" w14:textId="77777777" w:rsidR="00182B3D" w:rsidRPr="00182B3D" w:rsidRDefault="00182B3D" w:rsidP="00182B3D">
            <w:pPr>
              <w:spacing w:after="0"/>
              <w:jc w:val="both"/>
              <w:rPr>
                <w:rFonts w:ascii="Tahoma" w:hAnsi="Tahoma" w:cs="Tahoma"/>
                <w:color w:val="000000" w:themeColor="text1"/>
              </w:rPr>
            </w:pPr>
            <w:r w:rsidRPr="00182B3D">
              <w:rPr>
                <w:rFonts w:ascii="Tahoma" w:hAnsi="Tahoma" w:cs="Tahoma"/>
                <w:color w:val="000000" w:themeColor="text1"/>
              </w:rPr>
              <w:t>- stelaż obrotowy standardowy, podłokietniki stałe w kolorze czarnym, podstawa fotela w kolorze czarnym wykonana z PA oraz włókna szklanego ( 30%)</w:t>
            </w:r>
          </w:p>
          <w:p w14:paraId="38D778D4" w14:textId="77777777" w:rsidR="00182B3D" w:rsidRPr="00182B3D" w:rsidRDefault="00182B3D" w:rsidP="00182B3D">
            <w:pPr>
              <w:spacing w:after="0"/>
              <w:jc w:val="both"/>
              <w:rPr>
                <w:rFonts w:ascii="Tahoma" w:hAnsi="Tahoma" w:cs="Tahoma"/>
                <w:color w:val="000000" w:themeColor="text1"/>
              </w:rPr>
            </w:pPr>
            <w:r w:rsidRPr="00182B3D">
              <w:rPr>
                <w:rFonts w:ascii="Tahoma" w:hAnsi="Tahoma" w:cs="Tahoma"/>
                <w:color w:val="000000" w:themeColor="text1"/>
              </w:rPr>
              <w:t>- kolumna gazowa wykonana ze stali w kolorze czarnym,</w:t>
            </w:r>
          </w:p>
          <w:p w14:paraId="3D433309" w14:textId="77777777" w:rsidR="00182B3D" w:rsidRPr="00182B3D" w:rsidRDefault="00182B3D" w:rsidP="00182B3D">
            <w:pPr>
              <w:spacing w:after="0"/>
              <w:jc w:val="both"/>
              <w:rPr>
                <w:rFonts w:ascii="Tahoma" w:hAnsi="Tahoma" w:cs="Tahoma"/>
                <w:color w:val="000000" w:themeColor="text1"/>
              </w:rPr>
            </w:pPr>
            <w:r w:rsidRPr="00182B3D">
              <w:rPr>
                <w:rFonts w:ascii="Tahoma" w:hAnsi="Tahoma" w:cs="Tahoma"/>
                <w:color w:val="000000" w:themeColor="text1"/>
              </w:rPr>
              <w:t>- kółka do podstawy fotela wykonane z polipropylenu</w:t>
            </w:r>
          </w:p>
          <w:p w14:paraId="5609A7D3" w14:textId="77777777" w:rsidR="00182B3D" w:rsidRPr="00182B3D" w:rsidRDefault="00182B3D" w:rsidP="00182B3D">
            <w:pPr>
              <w:spacing w:after="0"/>
              <w:jc w:val="both"/>
              <w:rPr>
                <w:rFonts w:ascii="Tahoma" w:hAnsi="Tahoma" w:cs="Tahoma"/>
                <w:color w:val="000000" w:themeColor="text1"/>
              </w:rPr>
            </w:pPr>
            <w:r w:rsidRPr="00182B3D">
              <w:rPr>
                <w:rFonts w:ascii="Tahoma" w:hAnsi="Tahoma" w:cs="Tahoma"/>
                <w:color w:val="000000" w:themeColor="text1"/>
              </w:rPr>
              <w:lastRenderedPageBreak/>
              <w:t>- fotel wyprofilowany, wklęsło-wypukła forma pozwalająca na prawidłowe ułożenie kręgosłupa,</w:t>
            </w:r>
          </w:p>
          <w:p w14:paraId="72A19D60" w14:textId="4B783566" w:rsidR="00182B3D" w:rsidRPr="00182B3D" w:rsidRDefault="00182B3D" w:rsidP="00182B3D">
            <w:pPr>
              <w:spacing w:after="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182B3D">
              <w:rPr>
                <w:rFonts w:ascii="Tahoma" w:hAnsi="Tahoma" w:cs="Tahoma"/>
                <w:color w:val="000000" w:themeColor="text1"/>
              </w:rPr>
              <w:t xml:space="preserve">- fotel winien być przeznaczony dla instytucji edukacyjnych, zaprojektowany zgodnie z zasadami ergonomii, posiadający pozytywne opinie wiodących instytutów medycznych.          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3D1F664F" w14:textId="2E1B4CAC" w:rsidR="00182B3D" w:rsidRPr="00182B3D" w:rsidRDefault="00182B3D" w:rsidP="00182B3D">
            <w:pPr>
              <w:spacing w:after="200" w:line="276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82B3D">
              <w:rPr>
                <w:rFonts w:ascii="Tahoma" w:hAnsi="Tahoma" w:cs="Tahoma"/>
              </w:rPr>
              <w:lastRenderedPageBreak/>
              <w:t>1 szt.</w:t>
            </w:r>
          </w:p>
        </w:tc>
      </w:tr>
    </w:tbl>
    <w:p w14:paraId="698E63DA" w14:textId="77777777" w:rsidR="00C672F9" w:rsidRDefault="00C672F9" w:rsidP="00C672F9">
      <w:pPr>
        <w:pStyle w:val="Akapitzlist"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auto"/>
          <w:sz w:val="24"/>
          <w:szCs w:val="24"/>
          <w:lang w:eastAsia="pl-PL"/>
        </w:rPr>
      </w:pPr>
    </w:p>
    <w:p w14:paraId="1146DC51" w14:textId="51CE11D1" w:rsidR="006C2907" w:rsidRPr="000057D7" w:rsidRDefault="006C2907" w:rsidP="00C672F9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auto"/>
          <w:sz w:val="24"/>
          <w:szCs w:val="24"/>
          <w:lang w:eastAsia="pl-PL"/>
        </w:rPr>
      </w:pPr>
      <w:r w:rsidRPr="000057D7">
        <w:rPr>
          <w:rFonts w:ascii="Tahoma" w:hAnsi="Tahoma" w:cs="Tahoma"/>
          <w:color w:val="auto"/>
          <w:sz w:val="24"/>
          <w:szCs w:val="24"/>
          <w:lang w:eastAsia="pl-PL"/>
        </w:rPr>
        <w:t xml:space="preserve">Sprzęt i wyposażenie zostały opisane przez określenie minimalnych, </w:t>
      </w:r>
      <w:r w:rsidRPr="00C672F9">
        <w:rPr>
          <w:rFonts w:ascii="Tahoma" w:hAnsi="Tahoma" w:cs="Tahoma"/>
          <w:color w:val="000000" w:themeColor="text1"/>
          <w:sz w:val="24"/>
          <w:szCs w:val="24"/>
        </w:rPr>
        <w:t>wymaganych</w:t>
      </w:r>
      <w:r w:rsidRPr="000057D7">
        <w:rPr>
          <w:rFonts w:ascii="Tahoma" w:hAnsi="Tahoma" w:cs="Tahoma"/>
          <w:color w:val="auto"/>
          <w:sz w:val="24"/>
          <w:szCs w:val="24"/>
          <w:lang w:eastAsia="pl-PL"/>
        </w:rPr>
        <w:t xml:space="preserve"> i potrzebnych zamawiającemu „parametrów funkcjonalnych” co oznacza, że dopuszczalne jest  sprzętu i wyposażenia posiadających parametry na wymaganym poziomie lub lepsze od opisanych.</w:t>
      </w:r>
    </w:p>
    <w:p w14:paraId="667ED7F4" w14:textId="77777777" w:rsidR="006C2907" w:rsidRPr="000057D7" w:rsidRDefault="006C2907" w:rsidP="00C672F9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auto"/>
          <w:sz w:val="24"/>
          <w:szCs w:val="24"/>
          <w:lang w:eastAsia="pl-PL"/>
        </w:rPr>
      </w:pPr>
      <w:r w:rsidRPr="000057D7">
        <w:rPr>
          <w:rFonts w:ascii="Tahoma" w:hAnsi="Tahoma" w:cs="Tahoma"/>
          <w:color w:val="auto"/>
          <w:sz w:val="24"/>
          <w:szCs w:val="24"/>
          <w:lang w:eastAsia="pl-PL"/>
        </w:rPr>
        <w:t>Sprzęt</w:t>
      </w:r>
      <w:r w:rsidR="00D72EA6" w:rsidRPr="000057D7">
        <w:rPr>
          <w:rFonts w:ascii="Tahoma" w:hAnsi="Tahoma" w:cs="Tahoma"/>
          <w:color w:val="auto"/>
          <w:sz w:val="24"/>
          <w:szCs w:val="24"/>
          <w:lang w:eastAsia="pl-PL"/>
        </w:rPr>
        <w:t xml:space="preserve">, </w:t>
      </w:r>
      <w:r w:rsidRPr="000057D7">
        <w:rPr>
          <w:rFonts w:ascii="Tahoma" w:hAnsi="Tahoma" w:cs="Tahoma"/>
          <w:color w:val="auto"/>
          <w:sz w:val="24"/>
          <w:szCs w:val="24"/>
          <w:lang w:eastAsia="pl-PL"/>
        </w:rPr>
        <w:t>wyposażenie</w:t>
      </w:r>
      <w:r w:rsidR="00D72EA6" w:rsidRPr="000057D7">
        <w:rPr>
          <w:rFonts w:ascii="Tahoma" w:hAnsi="Tahoma" w:cs="Tahoma"/>
          <w:color w:val="auto"/>
          <w:sz w:val="24"/>
          <w:szCs w:val="24"/>
          <w:lang w:eastAsia="pl-PL"/>
        </w:rPr>
        <w:t xml:space="preserve"> i materiały eksploatacyjne</w:t>
      </w:r>
      <w:r w:rsidRPr="000057D7">
        <w:rPr>
          <w:rFonts w:ascii="Tahoma" w:hAnsi="Tahoma" w:cs="Tahoma"/>
          <w:color w:val="auto"/>
          <w:sz w:val="24"/>
          <w:szCs w:val="24"/>
          <w:lang w:eastAsia="pl-PL"/>
        </w:rPr>
        <w:t xml:space="preserve"> winn</w:t>
      </w:r>
      <w:r w:rsidR="00D72EA6" w:rsidRPr="000057D7">
        <w:rPr>
          <w:rFonts w:ascii="Tahoma" w:hAnsi="Tahoma" w:cs="Tahoma"/>
          <w:color w:val="auto"/>
          <w:sz w:val="24"/>
          <w:szCs w:val="24"/>
          <w:lang w:eastAsia="pl-PL"/>
        </w:rPr>
        <w:t>y</w:t>
      </w:r>
      <w:r w:rsidRPr="000057D7">
        <w:rPr>
          <w:rFonts w:ascii="Tahoma" w:hAnsi="Tahoma" w:cs="Tahoma"/>
          <w:color w:val="auto"/>
          <w:sz w:val="24"/>
          <w:szCs w:val="24"/>
          <w:lang w:eastAsia="pl-PL"/>
        </w:rPr>
        <w:t xml:space="preserve"> być fabrycznie nowe i kompletne (z pełnym okablowaniem) oraz oznakowane przez producenta w taki sposób, aby </w:t>
      </w:r>
      <w:r w:rsidRPr="00C672F9">
        <w:rPr>
          <w:rFonts w:ascii="Tahoma" w:hAnsi="Tahoma" w:cs="Tahoma"/>
          <w:color w:val="000000" w:themeColor="text1"/>
          <w:sz w:val="24"/>
          <w:szCs w:val="24"/>
        </w:rPr>
        <w:t>możliwa</w:t>
      </w:r>
      <w:r w:rsidRPr="000057D7">
        <w:rPr>
          <w:rFonts w:ascii="Tahoma" w:hAnsi="Tahoma" w:cs="Tahoma"/>
          <w:color w:val="auto"/>
          <w:sz w:val="24"/>
          <w:szCs w:val="24"/>
          <w:lang w:eastAsia="pl-PL"/>
        </w:rPr>
        <w:t xml:space="preserve"> była identyfikacja zarówno produktu jak i producenta oraz winne pochodzić z autoryzowanej sieci sprzedaży – oficjalnego kanału sprzedaży na rynek Unii Europejskiej, a także być objęte gwarancją producenta. </w:t>
      </w:r>
    </w:p>
    <w:p w14:paraId="2B2FA540" w14:textId="1E319192" w:rsidR="006C2907" w:rsidRPr="000057D7" w:rsidRDefault="006C2907" w:rsidP="00C672F9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auto"/>
          <w:sz w:val="24"/>
          <w:szCs w:val="24"/>
          <w:lang w:eastAsia="pl-PL"/>
        </w:rPr>
      </w:pPr>
      <w:r w:rsidRPr="000057D7">
        <w:rPr>
          <w:rFonts w:ascii="Tahoma" w:hAnsi="Tahoma" w:cs="Tahoma"/>
          <w:color w:val="auto"/>
          <w:sz w:val="24"/>
          <w:szCs w:val="24"/>
          <w:lang w:eastAsia="pl-PL"/>
        </w:rPr>
        <w:t xml:space="preserve">Przedmiot zamówienia należy dostarczyć do budynku </w:t>
      </w:r>
      <w:r w:rsidR="00C672F9" w:rsidRPr="000057D7">
        <w:rPr>
          <w:rFonts w:ascii="Tahoma" w:hAnsi="Tahoma" w:cs="Tahoma"/>
          <w:color w:val="000000" w:themeColor="text1"/>
          <w:sz w:val="24"/>
          <w:szCs w:val="24"/>
        </w:rPr>
        <w:t>Szkoły Podstawowej nr 2 z Oddziałami Integracyjnymi w Środzie Wielkopolskiej, przy ul. Jana Henryka Dąbrowskiego 50, 63-00 Środa Wielkopolska.</w:t>
      </w:r>
    </w:p>
    <w:p w14:paraId="5DE35A85" w14:textId="77777777" w:rsidR="0015366E" w:rsidRPr="000057D7" w:rsidRDefault="0015366E" w:rsidP="0041311C">
      <w:pPr>
        <w:pStyle w:val="Akapitzlist"/>
        <w:spacing w:after="0" w:line="276" w:lineRule="auto"/>
        <w:jc w:val="both"/>
        <w:rPr>
          <w:rFonts w:ascii="Tahoma" w:hAnsi="Tahoma" w:cs="Tahoma"/>
          <w:bCs/>
          <w:color w:val="000000" w:themeColor="text1"/>
          <w:sz w:val="24"/>
          <w:szCs w:val="24"/>
        </w:rPr>
      </w:pPr>
    </w:p>
    <w:sectPr w:rsidR="0015366E" w:rsidRPr="000057D7" w:rsidSect="00BB680C">
      <w:footerReference w:type="default" r:id="rId8"/>
      <w:pgSz w:w="11906" w:h="16838"/>
      <w:pgMar w:top="1276" w:right="1417" w:bottom="993" w:left="1417" w:header="568" w:footer="425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45184" w14:textId="77777777" w:rsidR="00431CD5" w:rsidRDefault="00431CD5">
      <w:pPr>
        <w:spacing w:after="0" w:line="240" w:lineRule="auto"/>
      </w:pPr>
      <w:r>
        <w:separator/>
      </w:r>
    </w:p>
  </w:endnote>
  <w:endnote w:type="continuationSeparator" w:id="0">
    <w:p w14:paraId="648CB096" w14:textId="77777777" w:rsidR="00431CD5" w:rsidRDefault="0043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08531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29E4A0" w14:textId="77777777" w:rsidR="00B35F5F" w:rsidRDefault="00B35F5F" w:rsidP="006854CA">
            <w:pPr>
              <w:pStyle w:val="Stopka"/>
              <w:tabs>
                <w:tab w:val="left" w:pos="3705"/>
              </w:tabs>
            </w:pPr>
            <w:r>
              <w:tab/>
            </w:r>
            <w:r>
              <w:tab/>
            </w:r>
            <w:r w:rsidRPr="006854CA">
              <w:rPr>
                <w:rFonts w:ascii="Times New Roman" w:hAnsi="Times New Roman" w:cs="Times New Roman"/>
              </w:rPr>
              <w:t xml:space="preserve">Strona </w:t>
            </w:r>
            <w:r w:rsidRPr="00685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854CA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85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F012A">
              <w:rPr>
                <w:rFonts w:ascii="Times New Roman" w:hAnsi="Times New Roman" w:cs="Times New Roman"/>
                <w:b/>
                <w:bCs/>
                <w:noProof/>
              </w:rPr>
              <w:t>11</w:t>
            </w:r>
            <w:r w:rsidRPr="00685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854CA">
              <w:rPr>
                <w:rFonts w:ascii="Times New Roman" w:hAnsi="Times New Roman" w:cs="Times New Roman"/>
              </w:rPr>
              <w:t xml:space="preserve"> z </w:t>
            </w:r>
            <w:r w:rsidRPr="00685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854CA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85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F012A">
              <w:rPr>
                <w:rFonts w:ascii="Times New Roman" w:hAnsi="Times New Roman" w:cs="Times New Roman"/>
                <w:b/>
                <w:bCs/>
                <w:noProof/>
              </w:rPr>
              <w:t>12</w:t>
            </w:r>
            <w:r w:rsidRPr="00685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5CD55" w14:textId="77777777" w:rsidR="00431CD5" w:rsidRDefault="00431CD5">
      <w:pPr>
        <w:spacing w:after="0" w:line="240" w:lineRule="auto"/>
      </w:pPr>
      <w:r>
        <w:separator/>
      </w:r>
    </w:p>
  </w:footnote>
  <w:footnote w:type="continuationSeparator" w:id="0">
    <w:p w14:paraId="309968A5" w14:textId="77777777" w:rsidR="00431CD5" w:rsidRDefault="0043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F85"/>
    <w:multiLevelType w:val="hybridMultilevel"/>
    <w:tmpl w:val="D0363790"/>
    <w:lvl w:ilvl="0" w:tplc="1F6480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389A"/>
    <w:multiLevelType w:val="multilevel"/>
    <w:tmpl w:val="61A0A5A6"/>
    <w:lvl w:ilvl="0">
      <w:start w:val="3"/>
      <w:numFmt w:val="decimal"/>
      <w:lvlText w:val="%1."/>
      <w:lvlJc w:val="left"/>
      <w:pPr>
        <w:ind w:left="136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6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6" w:hanging="2520"/>
      </w:pPr>
      <w:rPr>
        <w:rFonts w:hint="default"/>
      </w:rPr>
    </w:lvl>
  </w:abstractNum>
  <w:abstractNum w:abstractNumId="2" w15:restartNumberingAfterBreak="0">
    <w:nsid w:val="06970C57"/>
    <w:multiLevelType w:val="hybridMultilevel"/>
    <w:tmpl w:val="9B241B1A"/>
    <w:lvl w:ilvl="0" w:tplc="75DA89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C3F25"/>
    <w:multiLevelType w:val="hybridMultilevel"/>
    <w:tmpl w:val="39AA8FC2"/>
    <w:lvl w:ilvl="0" w:tplc="FFFFFFFF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84690B"/>
    <w:multiLevelType w:val="hybridMultilevel"/>
    <w:tmpl w:val="1848D40E"/>
    <w:lvl w:ilvl="0" w:tplc="5DA2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E1F57"/>
    <w:multiLevelType w:val="hybridMultilevel"/>
    <w:tmpl w:val="8C3A1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F20316">
      <w:start w:val="1"/>
      <w:numFmt w:val="decimal"/>
      <w:lvlText w:val="%7."/>
      <w:lvlJc w:val="left"/>
      <w:pPr>
        <w:ind w:left="5040" w:hanging="360"/>
      </w:pPr>
      <w:rPr>
        <w:b w:val="0"/>
        <w:bCs/>
        <w:color w:val="auto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94B63"/>
    <w:multiLevelType w:val="multilevel"/>
    <w:tmpl w:val="B5F879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09A108B"/>
    <w:multiLevelType w:val="hybridMultilevel"/>
    <w:tmpl w:val="39AA8FC2"/>
    <w:lvl w:ilvl="0" w:tplc="FFFFFFFF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9944C7"/>
    <w:multiLevelType w:val="hybridMultilevel"/>
    <w:tmpl w:val="97866E72"/>
    <w:lvl w:ilvl="0" w:tplc="661004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B2B65"/>
    <w:multiLevelType w:val="hybridMultilevel"/>
    <w:tmpl w:val="DFA664F6"/>
    <w:lvl w:ilvl="0" w:tplc="70004C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EB6816"/>
    <w:multiLevelType w:val="hybridMultilevel"/>
    <w:tmpl w:val="1FE4C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85D84"/>
    <w:multiLevelType w:val="hybridMultilevel"/>
    <w:tmpl w:val="A656D32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2EF7517"/>
    <w:multiLevelType w:val="hybridMultilevel"/>
    <w:tmpl w:val="39AA8FC2"/>
    <w:lvl w:ilvl="0" w:tplc="F01279E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AF373DA"/>
    <w:multiLevelType w:val="hybridMultilevel"/>
    <w:tmpl w:val="8344530E"/>
    <w:lvl w:ilvl="0" w:tplc="5DA2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72535"/>
    <w:multiLevelType w:val="hybridMultilevel"/>
    <w:tmpl w:val="1BF4D3A8"/>
    <w:lvl w:ilvl="0" w:tplc="2B18A4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65495C"/>
    <w:multiLevelType w:val="multilevel"/>
    <w:tmpl w:val="FFE0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911CB2"/>
    <w:multiLevelType w:val="multilevel"/>
    <w:tmpl w:val="1ACC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2D6170"/>
    <w:multiLevelType w:val="hybridMultilevel"/>
    <w:tmpl w:val="A5FC297C"/>
    <w:lvl w:ilvl="0" w:tplc="AEC6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444D2"/>
    <w:multiLevelType w:val="multilevel"/>
    <w:tmpl w:val="1A00E1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77452"/>
    <w:multiLevelType w:val="multilevel"/>
    <w:tmpl w:val="67D49A1E"/>
    <w:lvl w:ilvl="0">
      <w:start w:val="2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65"/>
        </w:tabs>
        <w:ind w:left="765" w:hanging="765"/>
      </w:pPr>
      <w:rPr>
        <w:rFonts w:ascii="Tahoma" w:eastAsia="Times New Roman" w:hAnsi="Tahoma" w:cs="Tahoma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65"/>
        </w:tabs>
        <w:ind w:left="765" w:hanging="765"/>
      </w:pPr>
      <w:rPr>
        <w:rFonts w:ascii="Tahoma" w:eastAsia="Times New Roman" w:hAnsi="Tahoma" w:cs="Tahoma"/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3CE02BFB"/>
    <w:multiLevelType w:val="multilevel"/>
    <w:tmpl w:val="25AA35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3A3189A"/>
    <w:multiLevelType w:val="multilevel"/>
    <w:tmpl w:val="21EE03AA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55F0960"/>
    <w:multiLevelType w:val="hybridMultilevel"/>
    <w:tmpl w:val="D0363790"/>
    <w:lvl w:ilvl="0" w:tplc="1F6480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B30C4"/>
    <w:multiLevelType w:val="hybridMultilevel"/>
    <w:tmpl w:val="123CD7E0"/>
    <w:lvl w:ilvl="0" w:tplc="5DA2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52D77"/>
    <w:multiLevelType w:val="multilevel"/>
    <w:tmpl w:val="C98C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C00D34"/>
    <w:multiLevelType w:val="multilevel"/>
    <w:tmpl w:val="86F8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7D4648"/>
    <w:multiLevelType w:val="hybridMultilevel"/>
    <w:tmpl w:val="00F2A708"/>
    <w:lvl w:ilvl="0" w:tplc="5DA2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A4D52"/>
    <w:multiLevelType w:val="multilevel"/>
    <w:tmpl w:val="0C964A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D8776E6"/>
    <w:multiLevelType w:val="multilevel"/>
    <w:tmpl w:val="5A560D2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Letter"/>
      <w:lvlText w:val="%3)"/>
      <w:lvlJc w:val="lef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A91D8C"/>
    <w:multiLevelType w:val="multilevel"/>
    <w:tmpl w:val="5E1017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2E7FA2"/>
    <w:multiLevelType w:val="hybridMultilevel"/>
    <w:tmpl w:val="D0363790"/>
    <w:lvl w:ilvl="0" w:tplc="1F6480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6706E"/>
    <w:multiLevelType w:val="multilevel"/>
    <w:tmpl w:val="26F85E32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B2B399F"/>
    <w:multiLevelType w:val="hybridMultilevel"/>
    <w:tmpl w:val="7C74F8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36D40"/>
    <w:multiLevelType w:val="multilevel"/>
    <w:tmpl w:val="F22E8C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34" w15:restartNumberingAfterBreak="0">
    <w:nsid w:val="5C601D58"/>
    <w:multiLevelType w:val="multilevel"/>
    <w:tmpl w:val="5A560D2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Letter"/>
      <w:lvlText w:val="%3)"/>
      <w:lvlJc w:val="lef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9340BB"/>
    <w:multiLevelType w:val="multilevel"/>
    <w:tmpl w:val="F2B4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1710924"/>
    <w:multiLevelType w:val="hybridMultilevel"/>
    <w:tmpl w:val="D5BAFC04"/>
    <w:lvl w:ilvl="0" w:tplc="2B18A4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22C07AF"/>
    <w:multiLevelType w:val="hybridMultilevel"/>
    <w:tmpl w:val="0106A2AC"/>
    <w:lvl w:ilvl="0" w:tplc="AEC6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D409A9"/>
    <w:multiLevelType w:val="multilevel"/>
    <w:tmpl w:val="DC60DD9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ahoma" w:eastAsia="Calibri" w:hAnsi="Tahoma"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39" w15:restartNumberingAfterBreak="0">
    <w:nsid w:val="655251C1"/>
    <w:multiLevelType w:val="multilevel"/>
    <w:tmpl w:val="EB407B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785" w:hanging="705"/>
      </w:pPr>
    </w:lvl>
    <w:lvl w:ilvl="2">
      <w:start w:val="1"/>
      <w:numFmt w:val="lowerLetter"/>
      <w:lvlText w:val="%3)"/>
      <w:lvlJc w:val="left"/>
      <w:pPr>
        <w:ind w:left="2355" w:hanging="37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C03E79"/>
    <w:multiLevelType w:val="multilevel"/>
    <w:tmpl w:val="EB1C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DC248C"/>
    <w:multiLevelType w:val="hybridMultilevel"/>
    <w:tmpl w:val="1FE4C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EE5FD4"/>
    <w:multiLevelType w:val="hybridMultilevel"/>
    <w:tmpl w:val="029A05AE"/>
    <w:lvl w:ilvl="0" w:tplc="2B18A4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683B6667"/>
    <w:multiLevelType w:val="multilevel"/>
    <w:tmpl w:val="9172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CF20ED"/>
    <w:multiLevelType w:val="hybridMultilevel"/>
    <w:tmpl w:val="95AA0C42"/>
    <w:lvl w:ilvl="0" w:tplc="5DA2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177C71"/>
    <w:multiLevelType w:val="hybridMultilevel"/>
    <w:tmpl w:val="8EC24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26940"/>
    <w:multiLevelType w:val="hybridMultilevel"/>
    <w:tmpl w:val="14DA4F74"/>
    <w:lvl w:ilvl="0" w:tplc="AEC6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455F9"/>
    <w:multiLevelType w:val="multilevel"/>
    <w:tmpl w:val="A8F8B1F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A"/>
        <w:sz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8" w15:restartNumberingAfterBreak="0">
    <w:nsid w:val="7F6B6F0F"/>
    <w:multiLevelType w:val="hybridMultilevel"/>
    <w:tmpl w:val="34AC008A"/>
    <w:lvl w:ilvl="0" w:tplc="E5F0A80A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FCD29B4"/>
    <w:multiLevelType w:val="hybridMultilevel"/>
    <w:tmpl w:val="D0363790"/>
    <w:lvl w:ilvl="0" w:tplc="1F6480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26"/>
  </w:num>
  <w:num w:numId="4">
    <w:abstractNumId w:val="1"/>
  </w:num>
  <w:num w:numId="5">
    <w:abstractNumId w:val="20"/>
  </w:num>
  <w:num w:numId="6">
    <w:abstractNumId w:val="39"/>
  </w:num>
  <w:num w:numId="7">
    <w:abstractNumId w:val="21"/>
  </w:num>
  <w:num w:numId="8">
    <w:abstractNumId w:val="29"/>
  </w:num>
  <w:num w:numId="9">
    <w:abstractNumId w:val="11"/>
  </w:num>
  <w:num w:numId="10">
    <w:abstractNumId w:val="28"/>
  </w:num>
  <w:num w:numId="11">
    <w:abstractNumId w:val="34"/>
  </w:num>
  <w:num w:numId="12">
    <w:abstractNumId w:val="31"/>
  </w:num>
  <w:num w:numId="13">
    <w:abstractNumId w:val="18"/>
  </w:num>
  <w:num w:numId="14">
    <w:abstractNumId w:val="38"/>
  </w:num>
  <w:num w:numId="15">
    <w:abstractNumId w:val="12"/>
  </w:num>
  <w:num w:numId="16">
    <w:abstractNumId w:val="33"/>
  </w:num>
  <w:num w:numId="17">
    <w:abstractNumId w:val="9"/>
  </w:num>
  <w:num w:numId="18">
    <w:abstractNumId w:val="48"/>
  </w:num>
  <w:num w:numId="19">
    <w:abstractNumId w:val="23"/>
  </w:num>
  <w:num w:numId="20">
    <w:abstractNumId w:val="45"/>
  </w:num>
  <w:num w:numId="21">
    <w:abstractNumId w:val="13"/>
  </w:num>
  <w:num w:numId="22">
    <w:abstractNumId w:val="17"/>
  </w:num>
  <w:num w:numId="23">
    <w:abstractNumId w:val="37"/>
  </w:num>
  <w:num w:numId="24">
    <w:abstractNumId w:val="46"/>
  </w:num>
  <w:num w:numId="25">
    <w:abstractNumId w:val="32"/>
  </w:num>
  <w:num w:numId="26">
    <w:abstractNumId w:val="30"/>
  </w:num>
  <w:num w:numId="27">
    <w:abstractNumId w:val="4"/>
  </w:num>
  <w:num w:numId="28">
    <w:abstractNumId w:val="15"/>
  </w:num>
  <w:num w:numId="29">
    <w:abstractNumId w:val="24"/>
  </w:num>
  <w:num w:numId="30">
    <w:abstractNumId w:val="44"/>
  </w:num>
  <w:num w:numId="31">
    <w:abstractNumId w:val="49"/>
  </w:num>
  <w:num w:numId="32">
    <w:abstractNumId w:val="0"/>
  </w:num>
  <w:num w:numId="33">
    <w:abstractNumId w:val="22"/>
  </w:num>
  <w:num w:numId="34">
    <w:abstractNumId w:val="25"/>
  </w:num>
  <w:num w:numId="35">
    <w:abstractNumId w:val="40"/>
  </w:num>
  <w:num w:numId="36">
    <w:abstractNumId w:val="43"/>
  </w:num>
  <w:num w:numId="37">
    <w:abstractNumId w:val="16"/>
  </w:num>
  <w:num w:numId="38">
    <w:abstractNumId w:val="2"/>
  </w:num>
  <w:num w:numId="39">
    <w:abstractNumId w:val="6"/>
  </w:num>
  <w:num w:numId="40">
    <w:abstractNumId w:val="8"/>
  </w:num>
  <w:num w:numId="41">
    <w:abstractNumId w:val="5"/>
  </w:num>
  <w:num w:numId="42">
    <w:abstractNumId w:val="47"/>
  </w:num>
  <w:num w:numId="43">
    <w:abstractNumId w:val="35"/>
  </w:num>
  <w:num w:numId="44">
    <w:abstractNumId w:val="10"/>
  </w:num>
  <w:num w:numId="45">
    <w:abstractNumId w:val="7"/>
  </w:num>
  <w:num w:numId="46">
    <w:abstractNumId w:val="41"/>
  </w:num>
  <w:num w:numId="47">
    <w:abstractNumId w:val="3"/>
  </w:num>
  <w:num w:numId="48">
    <w:abstractNumId w:val="42"/>
  </w:num>
  <w:num w:numId="49">
    <w:abstractNumId w:val="14"/>
  </w:num>
  <w:num w:numId="50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7B"/>
    <w:rsid w:val="00002C8E"/>
    <w:rsid w:val="00004F72"/>
    <w:rsid w:val="000056D7"/>
    <w:rsid w:val="000057D7"/>
    <w:rsid w:val="00006497"/>
    <w:rsid w:val="00021742"/>
    <w:rsid w:val="000226E3"/>
    <w:rsid w:val="00022F3E"/>
    <w:rsid w:val="00023CAA"/>
    <w:rsid w:val="00024484"/>
    <w:rsid w:val="00031C55"/>
    <w:rsid w:val="000349D7"/>
    <w:rsid w:val="000372D5"/>
    <w:rsid w:val="000416D7"/>
    <w:rsid w:val="00044231"/>
    <w:rsid w:val="00047144"/>
    <w:rsid w:val="000544E1"/>
    <w:rsid w:val="00062DFA"/>
    <w:rsid w:val="00071EFD"/>
    <w:rsid w:val="0007597B"/>
    <w:rsid w:val="00077C53"/>
    <w:rsid w:val="00081559"/>
    <w:rsid w:val="000A01C6"/>
    <w:rsid w:val="000A67D3"/>
    <w:rsid w:val="000C000F"/>
    <w:rsid w:val="000C129B"/>
    <w:rsid w:val="000C6336"/>
    <w:rsid w:val="000D0FB3"/>
    <w:rsid w:val="000E010E"/>
    <w:rsid w:val="000E48C9"/>
    <w:rsid w:val="000E60B4"/>
    <w:rsid w:val="000F6DE6"/>
    <w:rsid w:val="001045DB"/>
    <w:rsid w:val="00104DC8"/>
    <w:rsid w:val="00106E40"/>
    <w:rsid w:val="00116F45"/>
    <w:rsid w:val="00121468"/>
    <w:rsid w:val="00122F27"/>
    <w:rsid w:val="00132043"/>
    <w:rsid w:val="001343CC"/>
    <w:rsid w:val="00136F71"/>
    <w:rsid w:val="001471F8"/>
    <w:rsid w:val="00151BB0"/>
    <w:rsid w:val="0015366E"/>
    <w:rsid w:val="00176F89"/>
    <w:rsid w:val="00177AEA"/>
    <w:rsid w:val="00182AA4"/>
    <w:rsid w:val="00182B3D"/>
    <w:rsid w:val="001856A0"/>
    <w:rsid w:val="0018710E"/>
    <w:rsid w:val="00187F30"/>
    <w:rsid w:val="001A0D34"/>
    <w:rsid w:val="001A5061"/>
    <w:rsid w:val="001B300E"/>
    <w:rsid w:val="001B35E9"/>
    <w:rsid w:val="001B4C30"/>
    <w:rsid w:val="001C4349"/>
    <w:rsid w:val="001D0E03"/>
    <w:rsid w:val="001D5DC1"/>
    <w:rsid w:val="001E3954"/>
    <w:rsid w:val="001F012A"/>
    <w:rsid w:val="001F0411"/>
    <w:rsid w:val="001F38F7"/>
    <w:rsid w:val="001F68DE"/>
    <w:rsid w:val="001F7AF8"/>
    <w:rsid w:val="002021C6"/>
    <w:rsid w:val="0021173A"/>
    <w:rsid w:val="00216ECF"/>
    <w:rsid w:val="00226E0C"/>
    <w:rsid w:val="0022783C"/>
    <w:rsid w:val="00231D0E"/>
    <w:rsid w:val="00233ADE"/>
    <w:rsid w:val="00242BAD"/>
    <w:rsid w:val="00246936"/>
    <w:rsid w:val="0024783D"/>
    <w:rsid w:val="00247DA5"/>
    <w:rsid w:val="002517DF"/>
    <w:rsid w:val="002534E9"/>
    <w:rsid w:val="002562A3"/>
    <w:rsid w:val="00260ADB"/>
    <w:rsid w:val="00260C74"/>
    <w:rsid w:val="00274C94"/>
    <w:rsid w:val="00280866"/>
    <w:rsid w:val="00292C07"/>
    <w:rsid w:val="002942AA"/>
    <w:rsid w:val="00295111"/>
    <w:rsid w:val="00296473"/>
    <w:rsid w:val="002A1B40"/>
    <w:rsid w:val="002B501C"/>
    <w:rsid w:val="002C1A0B"/>
    <w:rsid w:val="002C4293"/>
    <w:rsid w:val="002C480E"/>
    <w:rsid w:val="002C50A5"/>
    <w:rsid w:val="002D0FCE"/>
    <w:rsid w:val="002D4021"/>
    <w:rsid w:val="002D68AA"/>
    <w:rsid w:val="002E154B"/>
    <w:rsid w:val="002E3877"/>
    <w:rsid w:val="002F5CFC"/>
    <w:rsid w:val="00302F6F"/>
    <w:rsid w:val="003042B5"/>
    <w:rsid w:val="00307D15"/>
    <w:rsid w:val="00307F67"/>
    <w:rsid w:val="0031675D"/>
    <w:rsid w:val="00317D1B"/>
    <w:rsid w:val="003215C7"/>
    <w:rsid w:val="00325D86"/>
    <w:rsid w:val="00326576"/>
    <w:rsid w:val="00337B33"/>
    <w:rsid w:val="00346E89"/>
    <w:rsid w:val="00352552"/>
    <w:rsid w:val="00356FE3"/>
    <w:rsid w:val="00357EA5"/>
    <w:rsid w:val="00360F21"/>
    <w:rsid w:val="0036547B"/>
    <w:rsid w:val="00383445"/>
    <w:rsid w:val="003838EF"/>
    <w:rsid w:val="0038592B"/>
    <w:rsid w:val="00387B0E"/>
    <w:rsid w:val="00395B67"/>
    <w:rsid w:val="00396E97"/>
    <w:rsid w:val="003A12BC"/>
    <w:rsid w:val="003A14AD"/>
    <w:rsid w:val="003A4F85"/>
    <w:rsid w:val="003B02A6"/>
    <w:rsid w:val="003B1A0D"/>
    <w:rsid w:val="003B5463"/>
    <w:rsid w:val="003C375A"/>
    <w:rsid w:val="003E7D15"/>
    <w:rsid w:val="00400789"/>
    <w:rsid w:val="0040289C"/>
    <w:rsid w:val="004115D9"/>
    <w:rsid w:val="0041311C"/>
    <w:rsid w:val="004172A0"/>
    <w:rsid w:val="004173B7"/>
    <w:rsid w:val="004173D6"/>
    <w:rsid w:val="00427A89"/>
    <w:rsid w:val="00431CD5"/>
    <w:rsid w:val="004343A5"/>
    <w:rsid w:val="004419CE"/>
    <w:rsid w:val="004536B4"/>
    <w:rsid w:val="004555D0"/>
    <w:rsid w:val="0046129E"/>
    <w:rsid w:val="00461643"/>
    <w:rsid w:val="00463543"/>
    <w:rsid w:val="00465355"/>
    <w:rsid w:val="004672AD"/>
    <w:rsid w:val="0047526C"/>
    <w:rsid w:val="00482F04"/>
    <w:rsid w:val="00484B1D"/>
    <w:rsid w:val="00494EF0"/>
    <w:rsid w:val="004977EB"/>
    <w:rsid w:val="00497B8C"/>
    <w:rsid w:val="004A2EA3"/>
    <w:rsid w:val="004B3CFC"/>
    <w:rsid w:val="004B7ACF"/>
    <w:rsid w:val="004E64EB"/>
    <w:rsid w:val="004F4611"/>
    <w:rsid w:val="004F6E3B"/>
    <w:rsid w:val="004F7B14"/>
    <w:rsid w:val="0050330E"/>
    <w:rsid w:val="00503D23"/>
    <w:rsid w:val="00512DED"/>
    <w:rsid w:val="00515156"/>
    <w:rsid w:val="00517807"/>
    <w:rsid w:val="005217AB"/>
    <w:rsid w:val="005219F5"/>
    <w:rsid w:val="00522227"/>
    <w:rsid w:val="00522DBA"/>
    <w:rsid w:val="005255DF"/>
    <w:rsid w:val="00526D20"/>
    <w:rsid w:val="0052761C"/>
    <w:rsid w:val="005337D9"/>
    <w:rsid w:val="00534E08"/>
    <w:rsid w:val="005463E8"/>
    <w:rsid w:val="0054663D"/>
    <w:rsid w:val="00553661"/>
    <w:rsid w:val="00557D8C"/>
    <w:rsid w:val="00560262"/>
    <w:rsid w:val="005622AC"/>
    <w:rsid w:val="00565807"/>
    <w:rsid w:val="00567D48"/>
    <w:rsid w:val="00571C6E"/>
    <w:rsid w:val="00574510"/>
    <w:rsid w:val="005805F2"/>
    <w:rsid w:val="00580AC6"/>
    <w:rsid w:val="00595F25"/>
    <w:rsid w:val="005A035A"/>
    <w:rsid w:val="005A20E5"/>
    <w:rsid w:val="005A44A7"/>
    <w:rsid w:val="005A684A"/>
    <w:rsid w:val="005B13EF"/>
    <w:rsid w:val="005B5654"/>
    <w:rsid w:val="005B79C9"/>
    <w:rsid w:val="005C1B9B"/>
    <w:rsid w:val="005D00C4"/>
    <w:rsid w:val="005D381A"/>
    <w:rsid w:val="005E0516"/>
    <w:rsid w:val="005F3636"/>
    <w:rsid w:val="005F41DD"/>
    <w:rsid w:val="006106D4"/>
    <w:rsid w:val="0061213D"/>
    <w:rsid w:val="00625271"/>
    <w:rsid w:val="00631923"/>
    <w:rsid w:val="00651D0D"/>
    <w:rsid w:val="006650A3"/>
    <w:rsid w:val="00665835"/>
    <w:rsid w:val="00666B21"/>
    <w:rsid w:val="00671144"/>
    <w:rsid w:val="006778CB"/>
    <w:rsid w:val="00677CA2"/>
    <w:rsid w:val="006819A4"/>
    <w:rsid w:val="006854CA"/>
    <w:rsid w:val="006944D8"/>
    <w:rsid w:val="00695039"/>
    <w:rsid w:val="006A6FE8"/>
    <w:rsid w:val="006B4E3A"/>
    <w:rsid w:val="006C03AF"/>
    <w:rsid w:val="006C0889"/>
    <w:rsid w:val="006C2907"/>
    <w:rsid w:val="006D18DA"/>
    <w:rsid w:val="006D45B5"/>
    <w:rsid w:val="006D5CA7"/>
    <w:rsid w:val="006E3362"/>
    <w:rsid w:val="006F6584"/>
    <w:rsid w:val="00706573"/>
    <w:rsid w:val="007065C8"/>
    <w:rsid w:val="00706987"/>
    <w:rsid w:val="00712422"/>
    <w:rsid w:val="00715BE5"/>
    <w:rsid w:val="007206F7"/>
    <w:rsid w:val="0073174F"/>
    <w:rsid w:val="007320AD"/>
    <w:rsid w:val="0073307E"/>
    <w:rsid w:val="007330D2"/>
    <w:rsid w:val="00746DF8"/>
    <w:rsid w:val="0075050A"/>
    <w:rsid w:val="00753FA7"/>
    <w:rsid w:val="00756115"/>
    <w:rsid w:val="00756384"/>
    <w:rsid w:val="00765141"/>
    <w:rsid w:val="00767E2C"/>
    <w:rsid w:val="00772ADA"/>
    <w:rsid w:val="0077418E"/>
    <w:rsid w:val="0078089C"/>
    <w:rsid w:val="00786080"/>
    <w:rsid w:val="0079419C"/>
    <w:rsid w:val="007A4A02"/>
    <w:rsid w:val="007B542C"/>
    <w:rsid w:val="007B5487"/>
    <w:rsid w:val="007B6E59"/>
    <w:rsid w:val="007B7C48"/>
    <w:rsid w:val="007C0935"/>
    <w:rsid w:val="007C0F22"/>
    <w:rsid w:val="007C7D65"/>
    <w:rsid w:val="007D1578"/>
    <w:rsid w:val="007D1B33"/>
    <w:rsid w:val="007D36C2"/>
    <w:rsid w:val="007D5A02"/>
    <w:rsid w:val="007E0BF3"/>
    <w:rsid w:val="007E1E92"/>
    <w:rsid w:val="007E1FE3"/>
    <w:rsid w:val="007F1588"/>
    <w:rsid w:val="007F587F"/>
    <w:rsid w:val="007F684F"/>
    <w:rsid w:val="00802588"/>
    <w:rsid w:val="00804A9A"/>
    <w:rsid w:val="008147A0"/>
    <w:rsid w:val="008206AB"/>
    <w:rsid w:val="00821392"/>
    <w:rsid w:val="00821919"/>
    <w:rsid w:val="0083241A"/>
    <w:rsid w:val="00840B44"/>
    <w:rsid w:val="008415A8"/>
    <w:rsid w:val="0084304D"/>
    <w:rsid w:val="00843180"/>
    <w:rsid w:val="00847004"/>
    <w:rsid w:val="008533EB"/>
    <w:rsid w:val="008558F9"/>
    <w:rsid w:val="00861B19"/>
    <w:rsid w:val="00862ECB"/>
    <w:rsid w:val="00863F61"/>
    <w:rsid w:val="00873C13"/>
    <w:rsid w:val="00877BEA"/>
    <w:rsid w:val="00877EE6"/>
    <w:rsid w:val="00880BC0"/>
    <w:rsid w:val="00884F48"/>
    <w:rsid w:val="0088618E"/>
    <w:rsid w:val="008863E2"/>
    <w:rsid w:val="008901D9"/>
    <w:rsid w:val="0089034A"/>
    <w:rsid w:val="00895439"/>
    <w:rsid w:val="00895C40"/>
    <w:rsid w:val="00895E06"/>
    <w:rsid w:val="00897FE1"/>
    <w:rsid w:val="008B450B"/>
    <w:rsid w:val="008B4D37"/>
    <w:rsid w:val="008B607D"/>
    <w:rsid w:val="008B681F"/>
    <w:rsid w:val="008C0751"/>
    <w:rsid w:val="008C3C06"/>
    <w:rsid w:val="008C44C1"/>
    <w:rsid w:val="008D054B"/>
    <w:rsid w:val="008D0CE6"/>
    <w:rsid w:val="008D4F44"/>
    <w:rsid w:val="008E2DF4"/>
    <w:rsid w:val="008E51AC"/>
    <w:rsid w:val="008E54DF"/>
    <w:rsid w:val="008F35D7"/>
    <w:rsid w:val="008F5667"/>
    <w:rsid w:val="008F6128"/>
    <w:rsid w:val="008F616C"/>
    <w:rsid w:val="009005D4"/>
    <w:rsid w:val="00900CE9"/>
    <w:rsid w:val="00913341"/>
    <w:rsid w:val="00913B60"/>
    <w:rsid w:val="00920499"/>
    <w:rsid w:val="00920A0E"/>
    <w:rsid w:val="009373E4"/>
    <w:rsid w:val="009428B3"/>
    <w:rsid w:val="009520C6"/>
    <w:rsid w:val="00956CAB"/>
    <w:rsid w:val="00961A11"/>
    <w:rsid w:val="00977DC3"/>
    <w:rsid w:val="009847E3"/>
    <w:rsid w:val="00987926"/>
    <w:rsid w:val="00992202"/>
    <w:rsid w:val="00993230"/>
    <w:rsid w:val="00997D5B"/>
    <w:rsid w:val="009A37E7"/>
    <w:rsid w:val="009A6572"/>
    <w:rsid w:val="009A65A8"/>
    <w:rsid w:val="009B2DE8"/>
    <w:rsid w:val="009B5FF0"/>
    <w:rsid w:val="009C5BCB"/>
    <w:rsid w:val="009D27AB"/>
    <w:rsid w:val="009D4AB2"/>
    <w:rsid w:val="009D4DD6"/>
    <w:rsid w:val="009D58D0"/>
    <w:rsid w:val="009E1702"/>
    <w:rsid w:val="009E6654"/>
    <w:rsid w:val="009F3316"/>
    <w:rsid w:val="009F37F2"/>
    <w:rsid w:val="00A01CA7"/>
    <w:rsid w:val="00A0590C"/>
    <w:rsid w:val="00A06126"/>
    <w:rsid w:val="00A10B61"/>
    <w:rsid w:val="00A15C4E"/>
    <w:rsid w:val="00A1649E"/>
    <w:rsid w:val="00A30368"/>
    <w:rsid w:val="00A31793"/>
    <w:rsid w:val="00A3364B"/>
    <w:rsid w:val="00A37D9F"/>
    <w:rsid w:val="00A43FB8"/>
    <w:rsid w:val="00A45F72"/>
    <w:rsid w:val="00A62689"/>
    <w:rsid w:val="00A648F7"/>
    <w:rsid w:val="00A711F9"/>
    <w:rsid w:val="00A73ED9"/>
    <w:rsid w:val="00A8194E"/>
    <w:rsid w:val="00A835F7"/>
    <w:rsid w:val="00A842CC"/>
    <w:rsid w:val="00A95AC0"/>
    <w:rsid w:val="00AA0C01"/>
    <w:rsid w:val="00AA4B17"/>
    <w:rsid w:val="00AA7C3F"/>
    <w:rsid w:val="00AB1DF2"/>
    <w:rsid w:val="00AB2564"/>
    <w:rsid w:val="00AB336B"/>
    <w:rsid w:val="00AB3DCB"/>
    <w:rsid w:val="00AC461A"/>
    <w:rsid w:val="00AC5A34"/>
    <w:rsid w:val="00AC5F6A"/>
    <w:rsid w:val="00AC76D5"/>
    <w:rsid w:val="00AD643A"/>
    <w:rsid w:val="00AD67B0"/>
    <w:rsid w:val="00AE3554"/>
    <w:rsid w:val="00AE4910"/>
    <w:rsid w:val="00AE4CDC"/>
    <w:rsid w:val="00AF1271"/>
    <w:rsid w:val="00AF3CEC"/>
    <w:rsid w:val="00B005D4"/>
    <w:rsid w:val="00B12513"/>
    <w:rsid w:val="00B22A7A"/>
    <w:rsid w:val="00B2391C"/>
    <w:rsid w:val="00B24E4A"/>
    <w:rsid w:val="00B26289"/>
    <w:rsid w:val="00B324E9"/>
    <w:rsid w:val="00B350E1"/>
    <w:rsid w:val="00B35F5F"/>
    <w:rsid w:val="00B51725"/>
    <w:rsid w:val="00B518AC"/>
    <w:rsid w:val="00B55270"/>
    <w:rsid w:val="00B62343"/>
    <w:rsid w:val="00B62E85"/>
    <w:rsid w:val="00B6770B"/>
    <w:rsid w:val="00B70592"/>
    <w:rsid w:val="00B72ADC"/>
    <w:rsid w:val="00B768B4"/>
    <w:rsid w:val="00B769BF"/>
    <w:rsid w:val="00B81415"/>
    <w:rsid w:val="00B82397"/>
    <w:rsid w:val="00B82E7B"/>
    <w:rsid w:val="00B849D0"/>
    <w:rsid w:val="00B93AEB"/>
    <w:rsid w:val="00B96782"/>
    <w:rsid w:val="00BA069D"/>
    <w:rsid w:val="00BB2C41"/>
    <w:rsid w:val="00BB4A0B"/>
    <w:rsid w:val="00BB67A1"/>
    <w:rsid w:val="00BB680C"/>
    <w:rsid w:val="00BC34C4"/>
    <w:rsid w:val="00BC6AD1"/>
    <w:rsid w:val="00BD49EB"/>
    <w:rsid w:val="00BD674D"/>
    <w:rsid w:val="00BF30B8"/>
    <w:rsid w:val="00C0475F"/>
    <w:rsid w:val="00C05D05"/>
    <w:rsid w:val="00C16F3B"/>
    <w:rsid w:val="00C23379"/>
    <w:rsid w:val="00C255E0"/>
    <w:rsid w:val="00C2728F"/>
    <w:rsid w:val="00C331BC"/>
    <w:rsid w:val="00C34FBA"/>
    <w:rsid w:val="00C45678"/>
    <w:rsid w:val="00C53484"/>
    <w:rsid w:val="00C54C76"/>
    <w:rsid w:val="00C55DF2"/>
    <w:rsid w:val="00C65B9D"/>
    <w:rsid w:val="00C672F9"/>
    <w:rsid w:val="00C67310"/>
    <w:rsid w:val="00C7138D"/>
    <w:rsid w:val="00C737AE"/>
    <w:rsid w:val="00C81003"/>
    <w:rsid w:val="00C81E6B"/>
    <w:rsid w:val="00C93E72"/>
    <w:rsid w:val="00C97109"/>
    <w:rsid w:val="00CA232F"/>
    <w:rsid w:val="00CA704E"/>
    <w:rsid w:val="00CA75CE"/>
    <w:rsid w:val="00CD3C92"/>
    <w:rsid w:val="00CD5E8E"/>
    <w:rsid w:val="00CE08D6"/>
    <w:rsid w:val="00CE2A7E"/>
    <w:rsid w:val="00CE7FE4"/>
    <w:rsid w:val="00CF007E"/>
    <w:rsid w:val="00CF156C"/>
    <w:rsid w:val="00CF64BF"/>
    <w:rsid w:val="00CF6C0B"/>
    <w:rsid w:val="00D01ECE"/>
    <w:rsid w:val="00D03731"/>
    <w:rsid w:val="00D322DF"/>
    <w:rsid w:val="00D353BC"/>
    <w:rsid w:val="00D41365"/>
    <w:rsid w:val="00D43CC7"/>
    <w:rsid w:val="00D524D2"/>
    <w:rsid w:val="00D52ED3"/>
    <w:rsid w:val="00D536B9"/>
    <w:rsid w:val="00D65652"/>
    <w:rsid w:val="00D67903"/>
    <w:rsid w:val="00D67C6C"/>
    <w:rsid w:val="00D72EA6"/>
    <w:rsid w:val="00D75AD1"/>
    <w:rsid w:val="00D823FB"/>
    <w:rsid w:val="00D93AA7"/>
    <w:rsid w:val="00D9666F"/>
    <w:rsid w:val="00DA5424"/>
    <w:rsid w:val="00DB0B38"/>
    <w:rsid w:val="00DB688C"/>
    <w:rsid w:val="00DB78F6"/>
    <w:rsid w:val="00DC1ACA"/>
    <w:rsid w:val="00DC1E12"/>
    <w:rsid w:val="00DC4112"/>
    <w:rsid w:val="00DC4A5A"/>
    <w:rsid w:val="00DC634B"/>
    <w:rsid w:val="00DC79E0"/>
    <w:rsid w:val="00DD2CCC"/>
    <w:rsid w:val="00DD7046"/>
    <w:rsid w:val="00DE50C9"/>
    <w:rsid w:val="00DF2086"/>
    <w:rsid w:val="00DF4003"/>
    <w:rsid w:val="00DF6280"/>
    <w:rsid w:val="00E0370D"/>
    <w:rsid w:val="00E118E5"/>
    <w:rsid w:val="00E2055F"/>
    <w:rsid w:val="00E208ED"/>
    <w:rsid w:val="00E25A41"/>
    <w:rsid w:val="00E27832"/>
    <w:rsid w:val="00E30BA5"/>
    <w:rsid w:val="00E40441"/>
    <w:rsid w:val="00E42ECF"/>
    <w:rsid w:val="00E457CE"/>
    <w:rsid w:val="00E47D47"/>
    <w:rsid w:val="00E50006"/>
    <w:rsid w:val="00E71C76"/>
    <w:rsid w:val="00E81E52"/>
    <w:rsid w:val="00E835F4"/>
    <w:rsid w:val="00E84884"/>
    <w:rsid w:val="00E84E5A"/>
    <w:rsid w:val="00E8727C"/>
    <w:rsid w:val="00E87FC1"/>
    <w:rsid w:val="00E91F93"/>
    <w:rsid w:val="00E93ED8"/>
    <w:rsid w:val="00E95697"/>
    <w:rsid w:val="00EA0028"/>
    <w:rsid w:val="00EA7C7A"/>
    <w:rsid w:val="00EB157B"/>
    <w:rsid w:val="00EB2CF9"/>
    <w:rsid w:val="00EB6882"/>
    <w:rsid w:val="00EC1A29"/>
    <w:rsid w:val="00EC6AE5"/>
    <w:rsid w:val="00EC7ECC"/>
    <w:rsid w:val="00EC7F9D"/>
    <w:rsid w:val="00ED30AA"/>
    <w:rsid w:val="00ED41ED"/>
    <w:rsid w:val="00ED77FF"/>
    <w:rsid w:val="00EE68E3"/>
    <w:rsid w:val="00EF32B8"/>
    <w:rsid w:val="00EF34B8"/>
    <w:rsid w:val="00EF3974"/>
    <w:rsid w:val="00EF58D5"/>
    <w:rsid w:val="00EF5BB2"/>
    <w:rsid w:val="00EF71EE"/>
    <w:rsid w:val="00F02AE0"/>
    <w:rsid w:val="00F1236E"/>
    <w:rsid w:val="00F146BB"/>
    <w:rsid w:val="00F14BE1"/>
    <w:rsid w:val="00F21A6C"/>
    <w:rsid w:val="00F21E31"/>
    <w:rsid w:val="00F233AD"/>
    <w:rsid w:val="00F25038"/>
    <w:rsid w:val="00F338AA"/>
    <w:rsid w:val="00F56798"/>
    <w:rsid w:val="00F625B5"/>
    <w:rsid w:val="00F67750"/>
    <w:rsid w:val="00F87CA3"/>
    <w:rsid w:val="00F90CCB"/>
    <w:rsid w:val="00F90FBD"/>
    <w:rsid w:val="00F96528"/>
    <w:rsid w:val="00F96579"/>
    <w:rsid w:val="00FA6BEF"/>
    <w:rsid w:val="00FB35DC"/>
    <w:rsid w:val="00FB378E"/>
    <w:rsid w:val="00FB4349"/>
    <w:rsid w:val="00FB4C19"/>
    <w:rsid w:val="00FC3182"/>
    <w:rsid w:val="00FE6564"/>
    <w:rsid w:val="00FF0FC9"/>
    <w:rsid w:val="00FF1160"/>
    <w:rsid w:val="00FF475A"/>
    <w:rsid w:val="00FF4D6B"/>
    <w:rsid w:val="00FF7AC6"/>
    <w:rsid w:val="00FF7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55C9"/>
  <w15:docId w15:val="{723B24FE-4771-44E3-A2EA-E79435C6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5692"/>
    <w:pPr>
      <w:spacing w:after="160"/>
    </w:pPr>
    <w:rPr>
      <w:rFonts w:ascii="Calibri" w:eastAsia="Calibri" w:hAnsi="Calibri"/>
      <w:color w:val="00000A"/>
      <w:sz w:val="22"/>
    </w:rPr>
  </w:style>
  <w:style w:type="paragraph" w:styleId="Nagwek2">
    <w:name w:val="heading 2"/>
    <w:basedOn w:val="Normalny"/>
    <w:link w:val="Nagwek2Znak"/>
    <w:uiPriority w:val="9"/>
    <w:qFormat/>
    <w:rsid w:val="00503D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23042"/>
  </w:style>
  <w:style w:type="character" w:customStyle="1" w:styleId="StopkaZnak">
    <w:name w:val="Stopka Znak"/>
    <w:basedOn w:val="Domylnaczcionkaakapitu"/>
    <w:link w:val="Stopka"/>
    <w:uiPriority w:val="99"/>
    <w:qFormat/>
    <w:rsid w:val="0092304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2304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645692"/>
    <w:rPr>
      <w:rFonts w:ascii="Tahoma" w:hAnsi="Tahoma" w:cs="Symbol"/>
      <w:sz w:val="24"/>
    </w:rPr>
  </w:style>
  <w:style w:type="character" w:customStyle="1" w:styleId="ListLabel2">
    <w:name w:val="ListLabel 2"/>
    <w:qFormat/>
    <w:rsid w:val="00645692"/>
    <w:rPr>
      <w:rFonts w:cs="Courier New"/>
    </w:rPr>
  </w:style>
  <w:style w:type="character" w:customStyle="1" w:styleId="ListLabel3">
    <w:name w:val="ListLabel 3"/>
    <w:qFormat/>
    <w:rsid w:val="00645692"/>
    <w:rPr>
      <w:rFonts w:ascii="Tahoma" w:eastAsia="Calibri" w:hAnsi="Tahoma" w:cs="Tahoma"/>
      <w:sz w:val="24"/>
    </w:rPr>
  </w:style>
  <w:style w:type="character" w:customStyle="1" w:styleId="ListLabel4">
    <w:name w:val="ListLabel 4"/>
    <w:qFormat/>
    <w:rsid w:val="00645692"/>
    <w:rPr>
      <w:rFonts w:ascii="Tahoma" w:hAnsi="Tahoma" w:cs="Symbol"/>
      <w:sz w:val="24"/>
    </w:rPr>
  </w:style>
  <w:style w:type="character" w:customStyle="1" w:styleId="ListLabel5">
    <w:name w:val="ListLabel 5"/>
    <w:qFormat/>
    <w:rsid w:val="00645692"/>
    <w:rPr>
      <w:rFonts w:cs="Courier New"/>
    </w:rPr>
  </w:style>
  <w:style w:type="character" w:customStyle="1" w:styleId="ListLabel6">
    <w:name w:val="ListLabel 6"/>
    <w:qFormat/>
    <w:rsid w:val="00645692"/>
    <w:rPr>
      <w:rFonts w:cs="Wingdings"/>
    </w:rPr>
  </w:style>
  <w:style w:type="character" w:customStyle="1" w:styleId="ListLabel7">
    <w:name w:val="ListLabel 7"/>
    <w:qFormat/>
    <w:rsid w:val="00645692"/>
    <w:rPr>
      <w:rFonts w:cs="Symbol"/>
    </w:rPr>
  </w:style>
  <w:style w:type="character" w:customStyle="1" w:styleId="ListLabel8">
    <w:name w:val="ListLabel 8"/>
    <w:qFormat/>
    <w:rsid w:val="00645692"/>
    <w:rPr>
      <w:rFonts w:ascii="Tahoma" w:eastAsia="Calibri" w:hAnsi="Tahoma" w:cs="Tahoma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278E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278EF"/>
    <w:rPr>
      <w:color w:val="00000A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278EF"/>
    <w:rPr>
      <w:b/>
      <w:bCs/>
      <w:color w:val="00000A"/>
      <w:szCs w:val="20"/>
    </w:rPr>
  </w:style>
  <w:style w:type="character" w:customStyle="1" w:styleId="ListLabel9">
    <w:name w:val="ListLabel 9"/>
    <w:qFormat/>
    <w:rsid w:val="00AC461A"/>
    <w:rPr>
      <w:rFonts w:ascii="Tahoma" w:hAnsi="Tahoma" w:cs="Symbol"/>
      <w:sz w:val="24"/>
    </w:rPr>
  </w:style>
  <w:style w:type="character" w:customStyle="1" w:styleId="ListLabel10">
    <w:name w:val="ListLabel 10"/>
    <w:qFormat/>
    <w:rsid w:val="00AC461A"/>
    <w:rPr>
      <w:rFonts w:cs="Courier New"/>
    </w:rPr>
  </w:style>
  <w:style w:type="character" w:customStyle="1" w:styleId="ListLabel11">
    <w:name w:val="ListLabel 11"/>
    <w:qFormat/>
    <w:rsid w:val="00AC461A"/>
    <w:rPr>
      <w:rFonts w:cs="Wingdings"/>
    </w:rPr>
  </w:style>
  <w:style w:type="character" w:customStyle="1" w:styleId="ListLabel12">
    <w:name w:val="ListLabel 12"/>
    <w:qFormat/>
    <w:rsid w:val="00AC461A"/>
    <w:rPr>
      <w:rFonts w:cs="Symbol"/>
    </w:rPr>
  </w:style>
  <w:style w:type="character" w:customStyle="1" w:styleId="ListLabel13">
    <w:name w:val="ListLabel 13"/>
    <w:qFormat/>
    <w:rsid w:val="00AC461A"/>
    <w:rPr>
      <w:rFonts w:ascii="Tahoma" w:eastAsia="Calibri" w:hAnsi="Tahoma" w:cs="Tahoma"/>
      <w:sz w:val="24"/>
    </w:rPr>
  </w:style>
  <w:style w:type="character" w:customStyle="1" w:styleId="ListLabel14">
    <w:name w:val="ListLabel 14"/>
    <w:qFormat/>
    <w:rsid w:val="00AC461A"/>
    <w:rPr>
      <w:rFonts w:ascii="Tahoma" w:hAnsi="Tahoma" w:cs="Symbol"/>
      <w:sz w:val="24"/>
    </w:rPr>
  </w:style>
  <w:style w:type="character" w:customStyle="1" w:styleId="ListLabel15">
    <w:name w:val="ListLabel 15"/>
    <w:qFormat/>
    <w:rsid w:val="00AC461A"/>
    <w:rPr>
      <w:rFonts w:cs="Courier New"/>
    </w:rPr>
  </w:style>
  <w:style w:type="character" w:customStyle="1" w:styleId="ListLabel16">
    <w:name w:val="ListLabel 16"/>
    <w:qFormat/>
    <w:rsid w:val="00AC461A"/>
    <w:rPr>
      <w:rFonts w:cs="Wingdings"/>
    </w:rPr>
  </w:style>
  <w:style w:type="character" w:customStyle="1" w:styleId="ListLabel17">
    <w:name w:val="ListLabel 17"/>
    <w:qFormat/>
    <w:rsid w:val="00AC461A"/>
    <w:rPr>
      <w:rFonts w:cs="Symbol"/>
    </w:rPr>
  </w:style>
  <w:style w:type="character" w:customStyle="1" w:styleId="ListLabel18">
    <w:name w:val="ListLabel 18"/>
    <w:qFormat/>
    <w:rsid w:val="00AC461A"/>
    <w:rPr>
      <w:rFonts w:ascii="Tahoma" w:eastAsia="Calibri" w:hAnsi="Tahoma" w:cs="Tahoma"/>
      <w:sz w:val="24"/>
    </w:rPr>
  </w:style>
  <w:style w:type="paragraph" w:styleId="Nagwek">
    <w:name w:val="header"/>
    <w:basedOn w:val="Normalny"/>
    <w:next w:val="Tretekstu"/>
    <w:link w:val="NagwekZnak"/>
    <w:qFormat/>
    <w:rsid w:val="00AC461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645692"/>
    <w:pPr>
      <w:spacing w:after="140" w:line="288" w:lineRule="auto"/>
    </w:pPr>
  </w:style>
  <w:style w:type="paragraph" w:styleId="Lista">
    <w:name w:val="List"/>
    <w:basedOn w:val="Tretekstu"/>
    <w:rsid w:val="00645692"/>
    <w:rPr>
      <w:rFonts w:cs="Mangal"/>
    </w:rPr>
  </w:style>
  <w:style w:type="paragraph" w:styleId="Podpis">
    <w:name w:val="Signature"/>
    <w:basedOn w:val="Normalny"/>
    <w:rsid w:val="00AC46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45692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92304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ygnatura">
    <w:name w:val="Sygnatura"/>
    <w:basedOn w:val="Normalny"/>
    <w:rsid w:val="006456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aliases w:val="L1,List Paragraph,Akapit z listą5,normalny tekst,wypunktowanie,Asia 2  Akapit z listą,tekst normalny,CW_Lista,1_literowka,Literowanie,Akapit z listą1,Akapit z listą;1_literowka"/>
    <w:basedOn w:val="Normalny"/>
    <w:link w:val="AkapitzlistZnak"/>
    <w:uiPriority w:val="34"/>
    <w:qFormat/>
    <w:rsid w:val="0065380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2304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2304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278E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278EF"/>
    <w:rPr>
      <w:b/>
      <w:bCs/>
    </w:rPr>
  </w:style>
  <w:style w:type="paragraph" w:customStyle="1" w:styleId="Default">
    <w:name w:val="Default"/>
    <w:qFormat/>
    <w:rsid w:val="00B12513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List Paragraph Znak,Akapit z listą5 Znak,normalny tekst Znak,wypunktowanie Znak,Asia 2  Akapit z listą Znak,tekst normalny Znak,CW_Lista Znak,1_literowka Znak,Literowanie Znak,Akapit z listą1 Znak"/>
    <w:link w:val="Akapitzlist"/>
    <w:uiPriority w:val="34"/>
    <w:qFormat/>
    <w:rsid w:val="00B12513"/>
    <w:rPr>
      <w:rFonts w:ascii="Calibri" w:eastAsia="Calibri" w:hAnsi="Calibri"/>
      <w:color w:val="00000A"/>
      <w:sz w:val="22"/>
    </w:rPr>
  </w:style>
  <w:style w:type="paragraph" w:styleId="Tekstpodstawowy">
    <w:name w:val="Body Text"/>
    <w:aliases w:val="Regulacje,definicje,moj body text"/>
    <w:basedOn w:val="Normalny"/>
    <w:link w:val="TekstpodstawowyZnak"/>
    <w:rsid w:val="00B12513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qFormat/>
    <w:rsid w:val="00B1251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3174F"/>
    <w:pPr>
      <w:spacing w:line="240" w:lineRule="auto"/>
    </w:pPr>
    <w:rPr>
      <w:rFonts w:ascii="Calibri" w:eastAsia="Calibri" w:hAnsi="Calibri" w:cs="Calibri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1C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1C6E"/>
    <w:rPr>
      <w:rFonts w:ascii="Calibri" w:eastAsia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1C6E"/>
    <w:rPr>
      <w:vertAlign w:val="superscript"/>
    </w:rPr>
  </w:style>
  <w:style w:type="character" w:customStyle="1" w:styleId="attribute-name">
    <w:name w:val="attribute-name"/>
    <w:basedOn w:val="Domylnaczcionkaakapitu"/>
    <w:rsid w:val="00D322DF"/>
  </w:style>
  <w:style w:type="character" w:customStyle="1" w:styleId="attribute-values">
    <w:name w:val="attribute-values"/>
    <w:basedOn w:val="Domylnaczcionkaakapitu"/>
    <w:rsid w:val="006819A4"/>
  </w:style>
  <w:style w:type="paragraph" w:styleId="NormalnyWeb">
    <w:name w:val="Normal (Web)"/>
    <w:basedOn w:val="Normalny"/>
    <w:uiPriority w:val="99"/>
    <w:unhideWhenUsed/>
    <w:rsid w:val="00F87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03D2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s-offername">
    <w:name w:val="is-offername"/>
    <w:basedOn w:val="Domylnaczcionkaakapitu"/>
    <w:rsid w:val="00503D23"/>
  </w:style>
  <w:style w:type="character" w:styleId="Hipercze">
    <w:name w:val="Hyperlink"/>
    <w:basedOn w:val="Domylnaczcionkaakapitu"/>
    <w:uiPriority w:val="99"/>
    <w:semiHidden/>
    <w:unhideWhenUsed/>
    <w:rsid w:val="00E404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2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F8F8D-77B0-47EE-BC11-E244250B3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3521</Words>
  <Characters>21128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Czerniawska</dc:creator>
  <cp:lastModifiedBy>Dawid Strzelczyk</cp:lastModifiedBy>
  <cp:revision>2</cp:revision>
  <cp:lastPrinted>2021-11-10T11:11:00Z</cp:lastPrinted>
  <dcterms:created xsi:type="dcterms:W3CDTF">2021-12-02T16:12:00Z</dcterms:created>
  <dcterms:modified xsi:type="dcterms:W3CDTF">2021-12-02T16:12:00Z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