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2C1CD1" w:rsidRDefault="00CB59BF">
      <w:pPr>
        <w:widowControl w:val="0"/>
        <w:tabs>
          <w:tab w:val="left" w:pos="6532"/>
        </w:tabs>
        <w:spacing w:after="0" w:line="240" w:lineRule="auto"/>
        <w:rPr>
          <w:sz w:val="18"/>
          <w:szCs w:val="18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</w:t>
      </w:r>
      <w:r>
        <w:rPr>
          <w:b/>
        </w:rPr>
        <w:t xml:space="preserve">                                                                                 </w:t>
      </w:r>
      <w:r>
        <w:rPr>
          <w:b/>
        </w:rPr>
        <w:tab/>
        <w:t xml:space="preserve"> </w:t>
      </w:r>
      <w:r>
        <w:rPr>
          <w:sz w:val="18"/>
          <w:szCs w:val="18"/>
        </w:rPr>
        <w:t xml:space="preserve">Załącznik nr 1 </w:t>
      </w:r>
    </w:p>
    <w:p w14:paraId="00000002" w14:textId="77777777" w:rsidR="002C1CD1" w:rsidRDefault="00CB59BF">
      <w:pPr>
        <w:widowControl w:val="0"/>
        <w:tabs>
          <w:tab w:val="left" w:pos="6532"/>
        </w:tabs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do zapytania  ofertowego</w:t>
      </w:r>
    </w:p>
    <w:p w14:paraId="00000003" w14:textId="4235F06D" w:rsidR="002C1CD1" w:rsidRDefault="00CB59BF">
      <w:pPr>
        <w:widowControl w:val="0"/>
        <w:tabs>
          <w:tab w:val="left" w:pos="6532"/>
        </w:tabs>
        <w:spacing w:after="0" w:line="240" w:lineRule="auto"/>
        <w:jc w:val="center"/>
        <w:rPr>
          <w:sz w:val="18"/>
          <w:szCs w:val="18"/>
        </w:rPr>
      </w:pPr>
      <w:bookmarkStart w:id="0" w:name="_heading=h.gjdgxs" w:colFirst="0" w:colLast="0"/>
      <w:bookmarkEnd w:id="0"/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z dnia </w:t>
      </w:r>
      <w:r w:rsidR="00754F58">
        <w:rPr>
          <w:sz w:val="18"/>
          <w:szCs w:val="18"/>
        </w:rPr>
        <w:t>5</w:t>
      </w:r>
      <w:bookmarkStart w:id="1" w:name="_GoBack"/>
      <w:bookmarkEnd w:id="1"/>
      <w:r>
        <w:rPr>
          <w:sz w:val="18"/>
          <w:szCs w:val="18"/>
        </w:rPr>
        <w:t xml:space="preserve"> kwietnia 2022 r.  </w:t>
      </w:r>
    </w:p>
    <w:p w14:paraId="00000004" w14:textId="72CB860F" w:rsidR="002C1CD1" w:rsidRPr="002A7CEE" w:rsidRDefault="002A7CEE">
      <w:pPr>
        <w:spacing w:after="0" w:line="360" w:lineRule="auto"/>
        <w:jc w:val="center"/>
        <w:rPr>
          <w:b/>
          <w:sz w:val="24"/>
          <w:szCs w:val="24"/>
        </w:rPr>
      </w:pPr>
      <w:r w:rsidRPr="002A7CEE">
        <w:rPr>
          <w:b/>
          <w:sz w:val="24"/>
          <w:szCs w:val="24"/>
        </w:rPr>
        <w:t>Formularz ofertowy</w:t>
      </w:r>
    </w:p>
    <w:p w14:paraId="00000006" w14:textId="04E2D9A6" w:rsidR="002C1CD1" w:rsidRPr="002A7CEE" w:rsidRDefault="00CB59BF" w:rsidP="002A7CEE">
      <w:pPr>
        <w:spacing w:after="0" w:line="360" w:lineRule="auto"/>
        <w:jc w:val="center"/>
        <w:rPr>
          <w:b/>
          <w:sz w:val="24"/>
          <w:szCs w:val="24"/>
        </w:rPr>
      </w:pPr>
      <w:r w:rsidRPr="002A7CEE">
        <w:rPr>
          <w:b/>
          <w:sz w:val="24"/>
          <w:szCs w:val="24"/>
        </w:rPr>
        <w:t xml:space="preserve">Wykonanie zadania pn.: </w:t>
      </w:r>
      <w:r w:rsidRPr="002A7CEE">
        <w:rPr>
          <w:sz w:val="24"/>
          <w:szCs w:val="24"/>
        </w:rPr>
        <w:t>„</w:t>
      </w:r>
      <w:r w:rsidRPr="002A7CEE">
        <w:rPr>
          <w:b/>
          <w:sz w:val="24"/>
          <w:szCs w:val="24"/>
        </w:rPr>
        <w:t xml:space="preserve">Utrzymanie </w:t>
      </w:r>
      <w:r w:rsidR="003B6203" w:rsidRPr="002A7CEE">
        <w:rPr>
          <w:b/>
          <w:sz w:val="24"/>
          <w:szCs w:val="24"/>
        </w:rPr>
        <w:t>punktów gromadzenia</w:t>
      </w:r>
      <w:r w:rsidRPr="002A7CEE">
        <w:rPr>
          <w:b/>
          <w:sz w:val="24"/>
          <w:szCs w:val="24"/>
        </w:rPr>
        <w:t xml:space="preserve"> odpadów </w:t>
      </w:r>
      <w:r w:rsidR="003B3CFF" w:rsidRPr="002A7CEE">
        <w:rPr>
          <w:b/>
          <w:sz w:val="24"/>
          <w:szCs w:val="24"/>
        </w:rPr>
        <w:t xml:space="preserve">selektywnych </w:t>
      </w:r>
      <w:r w:rsidRPr="002A7CEE">
        <w:rPr>
          <w:b/>
          <w:sz w:val="24"/>
          <w:szCs w:val="24"/>
        </w:rPr>
        <w:t xml:space="preserve">w należytym stanie </w:t>
      </w:r>
      <w:r w:rsidRPr="002A7CEE">
        <w:rPr>
          <w:b/>
          <w:sz w:val="24"/>
          <w:szCs w:val="24"/>
        </w:rPr>
        <w:br/>
        <w:t>sanitarnym i porządkowym</w:t>
      </w:r>
      <w:r w:rsidRPr="002A7CEE">
        <w:rPr>
          <w:sz w:val="24"/>
          <w:szCs w:val="24"/>
        </w:rPr>
        <w:t>”</w:t>
      </w:r>
    </w:p>
    <w:p w14:paraId="00000007" w14:textId="77777777" w:rsidR="002C1CD1" w:rsidRPr="002A7CEE" w:rsidRDefault="002C1CD1">
      <w:pPr>
        <w:spacing w:after="0" w:line="360" w:lineRule="auto"/>
        <w:jc w:val="center"/>
        <w:rPr>
          <w:sz w:val="24"/>
          <w:szCs w:val="24"/>
        </w:rPr>
      </w:pPr>
    </w:p>
    <w:p w14:paraId="00000008" w14:textId="77777777" w:rsidR="002C1CD1" w:rsidRDefault="00CB59BF">
      <w:pPr>
        <w:spacing w:after="0" w:line="360" w:lineRule="auto"/>
        <w:rPr>
          <w:sz w:val="20"/>
          <w:szCs w:val="20"/>
        </w:rPr>
      </w:pPr>
      <w:r>
        <w:rPr>
          <w:b/>
          <w:sz w:val="20"/>
          <w:szCs w:val="20"/>
        </w:rPr>
        <w:t>1.</w:t>
      </w:r>
      <w:r>
        <w:rPr>
          <w:sz w:val="20"/>
          <w:szCs w:val="20"/>
        </w:rPr>
        <w:t xml:space="preserve"> Zarejestrowana nazwa Wykonawcy:</w:t>
      </w:r>
    </w:p>
    <w:p w14:paraId="00000009" w14:textId="77777777" w:rsidR="002C1CD1" w:rsidRDefault="00CB59BF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14:paraId="0000000A" w14:textId="77777777" w:rsidR="002C1CD1" w:rsidRDefault="00CB59BF">
      <w:pPr>
        <w:spacing w:after="0" w:line="360" w:lineRule="auto"/>
        <w:rPr>
          <w:sz w:val="20"/>
          <w:szCs w:val="20"/>
        </w:rPr>
      </w:pPr>
      <w:r>
        <w:rPr>
          <w:b/>
          <w:sz w:val="20"/>
          <w:szCs w:val="20"/>
        </w:rPr>
        <w:t>2.</w:t>
      </w:r>
      <w:r>
        <w:rPr>
          <w:sz w:val="20"/>
          <w:szCs w:val="20"/>
        </w:rPr>
        <w:t xml:space="preserve"> Zarejestrowany adres Wykonawcy:</w:t>
      </w:r>
    </w:p>
    <w:p w14:paraId="0000000B" w14:textId="77777777" w:rsidR="002C1CD1" w:rsidRDefault="00CB59BF">
      <w:pPr>
        <w:spacing w:after="0" w:line="36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14:paraId="0000000C" w14:textId="77777777" w:rsidR="002C1CD1" w:rsidRDefault="00CB59BF">
      <w:pPr>
        <w:widowControl w:val="0"/>
        <w:spacing w:after="0"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3.</w:t>
      </w:r>
      <w:r>
        <w:rPr>
          <w:sz w:val="20"/>
          <w:szCs w:val="20"/>
        </w:rPr>
        <w:t xml:space="preserve"> Dane teleadresowe osoby do kontaktu:</w:t>
      </w:r>
    </w:p>
    <w:p w14:paraId="0000000D" w14:textId="77777777" w:rsidR="002C1CD1" w:rsidRDefault="00CB59BF">
      <w:pPr>
        <w:widowControl w:val="0"/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osoba do kontaktu </w:t>
      </w:r>
      <w:r>
        <w:rPr>
          <w:sz w:val="20"/>
          <w:szCs w:val="20"/>
        </w:rPr>
        <w:tab/>
        <w:t>- ………………………………………………………………..,</w:t>
      </w:r>
    </w:p>
    <w:p w14:paraId="0000000E" w14:textId="77777777" w:rsidR="002C1CD1" w:rsidRDefault="00CB59BF">
      <w:pPr>
        <w:widowControl w:val="0"/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nr telefonu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- ………………………………………………………………..,</w:t>
      </w:r>
    </w:p>
    <w:p w14:paraId="0000000F" w14:textId="77777777" w:rsidR="002C1CD1" w:rsidRDefault="00CB59BF">
      <w:pPr>
        <w:widowControl w:val="0"/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- adres email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- ………………………………….………………………...…...</w:t>
      </w:r>
    </w:p>
    <w:p w14:paraId="00000010" w14:textId="77777777" w:rsidR="002C1CD1" w:rsidRDefault="00CB59BF">
      <w:pPr>
        <w:spacing w:after="0" w:line="360" w:lineRule="auto"/>
        <w:rPr>
          <w:sz w:val="18"/>
          <w:szCs w:val="18"/>
        </w:rPr>
      </w:pPr>
      <w:r>
        <w:rPr>
          <w:b/>
          <w:sz w:val="20"/>
          <w:szCs w:val="20"/>
        </w:rPr>
        <w:t>4.</w:t>
      </w:r>
      <w:r>
        <w:rPr>
          <w:sz w:val="20"/>
          <w:szCs w:val="20"/>
        </w:rPr>
        <w:t xml:space="preserve"> Wyrażam chęć uczestnictwa w zorganizowanym przez Związek Gmin Zagłębia Miedziowego, zapytaniu ofertowym na realizację zadania pn. </w:t>
      </w:r>
      <w:r>
        <w:rPr>
          <w:b/>
        </w:rPr>
        <w:t xml:space="preserve">„Utrzymanie punktów gromadzenia odpadów selektywnych w należytym stanie sanitarnym i porządkowym”. </w:t>
      </w:r>
    </w:p>
    <w:p w14:paraId="00000011" w14:textId="77777777" w:rsidR="002C1CD1" w:rsidRDefault="00CB59BF">
      <w:pPr>
        <w:spacing w:after="0"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5. </w:t>
      </w:r>
      <w:r>
        <w:rPr>
          <w:sz w:val="20"/>
          <w:szCs w:val="20"/>
        </w:rPr>
        <w:t>Oświadczam, że:</w:t>
      </w:r>
    </w:p>
    <w:p w14:paraId="00000012" w14:textId="77777777" w:rsidR="002C1CD1" w:rsidRDefault="00CB59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zapoznałem się z treścią zapytania ofertowego i przyjmuję je w całości bez zastrzeżeń,</w:t>
      </w:r>
    </w:p>
    <w:p w14:paraId="00000013" w14:textId="77777777" w:rsidR="002C1CD1" w:rsidRDefault="00CB59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uważam się za związanego ofertą do dnia </w:t>
      </w:r>
      <w:r>
        <w:rPr>
          <w:sz w:val="20"/>
          <w:szCs w:val="20"/>
        </w:rPr>
        <w:t>15</w:t>
      </w:r>
      <w:r>
        <w:rPr>
          <w:color w:val="000000"/>
          <w:sz w:val="20"/>
          <w:szCs w:val="20"/>
        </w:rPr>
        <w:t xml:space="preserve"> kwietnia 2022 r.,</w:t>
      </w:r>
    </w:p>
    <w:p w14:paraId="00000014" w14:textId="77777777" w:rsidR="002C1CD1" w:rsidRDefault="00CB59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zrealizuje</w:t>
      </w:r>
      <w:r>
        <w:rPr>
          <w:color w:val="000000"/>
          <w:sz w:val="20"/>
          <w:szCs w:val="20"/>
        </w:rPr>
        <w:t xml:space="preserve"> przedmiot zamówienia zgodnie ze wszystkimi wymogami Zamawiającego określonymi w zapytaniu ofertowym,</w:t>
      </w:r>
    </w:p>
    <w:p w14:paraId="00000015" w14:textId="77777777" w:rsidR="002C1CD1" w:rsidRDefault="00CB59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posiadam niezbędną wiedzę i doświadczenie, potencjał ekonomiczny  i techniczny, a także pracowników zdolnych do wykonania zamówienia,</w:t>
      </w:r>
    </w:p>
    <w:p w14:paraId="00000016" w14:textId="77777777" w:rsidR="002C1CD1" w:rsidRDefault="00CB59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akceptuję prawo Zamawiającego do nie zawarcia umowy na realizację przedmiotowego zadania </w:t>
      </w:r>
      <w:r>
        <w:rPr>
          <w:color w:val="000000"/>
          <w:sz w:val="20"/>
          <w:szCs w:val="20"/>
        </w:rPr>
        <w:br/>
        <w:t>i nie będę z tego tytułu dochodzić od Zamawiającego żadnych roszczeń odszkodowawczych,</w:t>
      </w:r>
    </w:p>
    <w:p w14:paraId="00000017" w14:textId="77777777" w:rsidR="002C1CD1" w:rsidRDefault="00CB59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 przypadku wyboru naszej oferty jako najkorzystniejszej, w celu zawarcia umowy upełnomocniony przedstawiciel zgłosi się w siedzibie Zamawiającego w terminie przez niego wyznaczonym. </w:t>
      </w:r>
    </w:p>
    <w:p w14:paraId="00000018" w14:textId="77777777" w:rsidR="002C1CD1" w:rsidRDefault="00CB59BF">
      <w:pPr>
        <w:widowControl w:val="0"/>
        <w:tabs>
          <w:tab w:val="left" w:pos="4536"/>
        </w:tabs>
        <w:spacing w:after="0"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6. </w:t>
      </w:r>
      <w:r>
        <w:rPr>
          <w:sz w:val="20"/>
          <w:szCs w:val="20"/>
        </w:rPr>
        <w:t>Oświadczam, że powierzę podwykonawcom wykonanie następującej części zamówienia:</w:t>
      </w:r>
    </w:p>
    <w:p w14:paraId="00000019" w14:textId="77777777" w:rsidR="002C1CD1" w:rsidRDefault="00CB59BF">
      <w:pPr>
        <w:widowControl w:val="0"/>
        <w:tabs>
          <w:tab w:val="left" w:pos="4536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……………………………………………………………………………………..…………………………………………………………………………………………………………………</w:t>
      </w:r>
    </w:p>
    <w:p w14:paraId="3921A487" w14:textId="08F9B802" w:rsidR="002A7CEE" w:rsidRDefault="00CB59BF" w:rsidP="002A7CEE">
      <w:pPr>
        <w:widowControl w:val="0"/>
        <w:tabs>
          <w:tab w:val="left" w:pos="4536"/>
        </w:tabs>
        <w:spacing w:after="0"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7.  </w:t>
      </w:r>
      <w:r>
        <w:rPr>
          <w:sz w:val="20"/>
          <w:szCs w:val="20"/>
        </w:rPr>
        <w:t xml:space="preserve">Oferuję wykonanie przedmiotu zamówienia, tj. realizację zadania pn. </w:t>
      </w:r>
      <w:r>
        <w:rPr>
          <w:b/>
          <w:sz w:val="20"/>
          <w:szCs w:val="20"/>
        </w:rPr>
        <w:t>„Utrzymanie punktów gromadzenia odpadów selektywnych w należytym stanie sanitarnym i porządkowym”</w:t>
      </w:r>
      <w:r w:rsidR="002A7CEE">
        <w:rPr>
          <w:b/>
          <w:sz w:val="20"/>
          <w:szCs w:val="20"/>
        </w:rPr>
        <w:t xml:space="preserve"> </w:t>
      </w:r>
      <w:r w:rsidR="002A7CEE" w:rsidRPr="002A7CEE">
        <w:rPr>
          <w:sz w:val="20"/>
          <w:szCs w:val="20"/>
        </w:rPr>
        <w:t>(2-krotne mycie pojemników półpodziemnych i na kółkach wraz z 1-krotnym myciem tablic informacyjnych oraz każdorazowym czyszczeniem utwardzenia wokół pojemników + 2-krotne mycie pojemników naziemnych wraz z 1-krotnym myciem tablic informacyjnych oraz każdorazowym czyszczeniem utwardzenia wokół pojemników)</w:t>
      </w:r>
      <w:r w:rsidR="002A7CEE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za następującą łączną kwot</w:t>
      </w:r>
      <w:r w:rsidR="002A7CEE">
        <w:rPr>
          <w:sz w:val="20"/>
          <w:szCs w:val="20"/>
        </w:rPr>
        <w:t>ę ryczałtową realizacji zadania:</w:t>
      </w:r>
    </w:p>
    <w:p w14:paraId="482BAD2C" w14:textId="77777777" w:rsidR="002A7CEE" w:rsidRDefault="002A7CEE" w:rsidP="002A7CEE">
      <w:pPr>
        <w:widowControl w:val="0"/>
        <w:tabs>
          <w:tab w:val="left" w:pos="4536"/>
        </w:tabs>
        <w:spacing w:after="0" w:line="360" w:lineRule="auto"/>
        <w:jc w:val="both"/>
        <w:rPr>
          <w:sz w:val="20"/>
          <w:szCs w:val="20"/>
        </w:rPr>
      </w:pPr>
    </w:p>
    <w:p w14:paraId="0000001C" w14:textId="77777777" w:rsidR="002C1CD1" w:rsidRDefault="00CB59BF" w:rsidP="002A7CEE">
      <w:pPr>
        <w:widowControl w:val="0"/>
        <w:spacing w:after="0" w:line="480" w:lineRule="auto"/>
        <w:ind w:left="420"/>
        <w:jc w:val="both"/>
        <w:rPr>
          <w:b/>
          <w:sz w:val="18"/>
          <w:szCs w:val="18"/>
        </w:rPr>
      </w:pPr>
      <w:r>
        <w:rPr>
          <w:b/>
          <w:sz w:val="20"/>
          <w:szCs w:val="20"/>
        </w:rPr>
        <w:t xml:space="preserve"> </w:t>
      </w:r>
      <w:r>
        <w:rPr>
          <w:b/>
          <w:sz w:val="18"/>
          <w:szCs w:val="18"/>
        </w:rPr>
        <w:t xml:space="preserve"> kwota netto : ...............................................zł  (słownie : ....................................................................................................... )</w:t>
      </w:r>
    </w:p>
    <w:p w14:paraId="0000001D" w14:textId="77777777" w:rsidR="002C1CD1" w:rsidRDefault="00CB59BF" w:rsidP="002A7CEE">
      <w:pPr>
        <w:widowControl w:val="0"/>
        <w:spacing w:after="0" w:line="480" w:lineRule="auto"/>
        <w:ind w:left="42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podatek VAT: ..............................................zł  (słownie  :........................................................................................................)</w:t>
      </w:r>
    </w:p>
    <w:p w14:paraId="0000001E" w14:textId="77777777" w:rsidR="002C1CD1" w:rsidRDefault="00CB59BF" w:rsidP="002A7CEE">
      <w:pPr>
        <w:widowControl w:val="0"/>
        <w:spacing w:after="0" w:line="480" w:lineRule="auto"/>
        <w:ind w:left="42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kwota brutto: ............................................. zł  (słownie: ..........................................................................................................)</w:t>
      </w:r>
    </w:p>
    <w:p w14:paraId="4041FED1" w14:textId="77777777" w:rsidR="002A7CEE" w:rsidRDefault="002A7CEE">
      <w:pPr>
        <w:tabs>
          <w:tab w:val="left" w:pos="5670"/>
        </w:tabs>
        <w:spacing w:after="0" w:line="360" w:lineRule="auto"/>
        <w:jc w:val="both"/>
        <w:rPr>
          <w:sz w:val="18"/>
          <w:szCs w:val="18"/>
        </w:rPr>
      </w:pPr>
    </w:p>
    <w:p w14:paraId="0000001F" w14:textId="77777777" w:rsidR="002C1CD1" w:rsidRDefault="00CB59BF">
      <w:pPr>
        <w:tabs>
          <w:tab w:val="left" w:pos="5670"/>
        </w:tabs>
        <w:spacing w:after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W tym:</w:t>
      </w:r>
    </w:p>
    <w:p w14:paraId="00000020" w14:textId="77777777" w:rsidR="002C1CD1" w:rsidRDefault="00CB59B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za wykonanie zadania 1. obejmującego</w:t>
      </w:r>
      <w:r>
        <w:rPr>
          <w:sz w:val="18"/>
          <w:szCs w:val="18"/>
        </w:rPr>
        <w:t xml:space="preserve"> zewnętrzne</w:t>
      </w:r>
      <w:r>
        <w:rPr>
          <w:color w:val="000000"/>
          <w:sz w:val="18"/>
          <w:szCs w:val="18"/>
        </w:rPr>
        <w:t xml:space="preserve"> myci</w:t>
      </w:r>
      <w:r>
        <w:rPr>
          <w:sz w:val="18"/>
          <w:szCs w:val="18"/>
        </w:rPr>
        <w:t>e</w:t>
      </w:r>
      <w:r>
        <w:rPr>
          <w:color w:val="000000"/>
          <w:sz w:val="18"/>
          <w:szCs w:val="18"/>
        </w:rPr>
        <w:t xml:space="preserve"> </w:t>
      </w:r>
      <w:r>
        <w:rPr>
          <w:sz w:val="18"/>
          <w:szCs w:val="18"/>
        </w:rPr>
        <w:t>pojemników naziemnych (typu dzwon) do selektywnej zbiórki odpadów komunalnych o pojemności 1,5m</w:t>
      </w:r>
      <w:r>
        <w:rPr>
          <w:sz w:val="18"/>
          <w:szCs w:val="18"/>
          <w:vertAlign w:val="superscript"/>
        </w:rPr>
        <w:t>3</w:t>
      </w:r>
      <w:r>
        <w:rPr>
          <w:sz w:val="18"/>
          <w:szCs w:val="18"/>
        </w:rPr>
        <w:t xml:space="preserve"> i 2,5m</w:t>
      </w:r>
      <w:r>
        <w:rPr>
          <w:sz w:val="18"/>
          <w:szCs w:val="18"/>
          <w:vertAlign w:val="superscript"/>
        </w:rPr>
        <w:t>3</w:t>
      </w:r>
      <w:r>
        <w:rPr>
          <w:sz w:val="18"/>
          <w:szCs w:val="18"/>
        </w:rPr>
        <w:t xml:space="preserve"> i 1-krotne mycie tablic informacyjnych oraz czyszczenie terenu utwardzonego wokół pojemników, wykonanego z betonowej kostki brukowej wraz czyszczeniem przestrzeni między kostką brukową z roślinności typu: mech, trawa, chwasty,  przy użyciu własnych środków technicznych Wykonawcy, wynagrodzenie ryczałtowe w wysokości:</w:t>
      </w:r>
    </w:p>
    <w:p w14:paraId="00000021" w14:textId="77777777" w:rsidR="002C1CD1" w:rsidRDefault="00CB59BF">
      <w:pPr>
        <w:widowControl w:val="0"/>
        <w:spacing w:after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kwota netto: .............................................zł (słownie :..............................................................................................................)</w:t>
      </w:r>
    </w:p>
    <w:p w14:paraId="00000022" w14:textId="77777777" w:rsidR="002C1CD1" w:rsidRDefault="00CB59BF">
      <w:pPr>
        <w:widowControl w:val="0"/>
        <w:spacing w:after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  <w:t xml:space="preserve">podatek VAT..............................................zł ( słownie :..............................................................................................................) </w:t>
      </w:r>
    </w:p>
    <w:p w14:paraId="00000023" w14:textId="77777777" w:rsidR="002C1CD1" w:rsidRDefault="00CB59BF">
      <w:pPr>
        <w:widowControl w:val="0"/>
        <w:spacing w:after="0" w:line="360" w:lineRule="auto"/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>kwota brutto ………….................................zł (słownie: ………………………………………………………………………..……………………….…...….)</w:t>
      </w:r>
    </w:p>
    <w:p w14:paraId="00000024" w14:textId="77777777" w:rsidR="002C1CD1" w:rsidRDefault="00CB59BF">
      <w:pPr>
        <w:widowControl w:val="0"/>
        <w:numPr>
          <w:ilvl w:val="0"/>
          <w:numId w:val="2"/>
        </w:numPr>
        <w:spacing w:after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za wykonanie zadania 2. obejmującego mycie naziemnej części pojemników półpodziemnych 1,0 m</w:t>
      </w:r>
      <w:r>
        <w:rPr>
          <w:sz w:val="18"/>
          <w:szCs w:val="18"/>
          <w:vertAlign w:val="superscript"/>
        </w:rPr>
        <w:t>3</w:t>
      </w:r>
      <w:r>
        <w:rPr>
          <w:sz w:val="18"/>
          <w:szCs w:val="18"/>
        </w:rPr>
        <w:t>, 3m</w:t>
      </w:r>
      <w:r>
        <w:rPr>
          <w:sz w:val="18"/>
          <w:szCs w:val="18"/>
          <w:vertAlign w:val="superscript"/>
        </w:rPr>
        <w:t>3</w:t>
      </w:r>
      <w:r>
        <w:rPr>
          <w:sz w:val="18"/>
          <w:szCs w:val="18"/>
        </w:rPr>
        <w:t>, 5m</w:t>
      </w:r>
      <w:r>
        <w:rPr>
          <w:sz w:val="18"/>
          <w:szCs w:val="18"/>
          <w:vertAlign w:val="superscript"/>
        </w:rPr>
        <w:t>3</w:t>
      </w:r>
      <w:r>
        <w:rPr>
          <w:sz w:val="18"/>
          <w:szCs w:val="18"/>
        </w:rPr>
        <w:t xml:space="preserve"> oraz pojemników 1100l na kółkach, klapy i pod klapą i 1-krotne mycie tablic informacyjnych oraz czyszczenie terenu utwardzonego wokół pojemników, wykonanego z betonowej kostki brukowej wraz z czyszczeniem przestrzeni między kostką brukową z roślinności typu: mech, trawa, chwasty, przy użyciu własnych środków technicznych Wykonawcy,  wynagrodzenie ryczałtowe w wysokości:</w:t>
      </w:r>
    </w:p>
    <w:p w14:paraId="00000025" w14:textId="77777777" w:rsidR="002C1CD1" w:rsidRDefault="00CB59BF">
      <w:pPr>
        <w:widowControl w:val="0"/>
        <w:spacing w:after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  <w:t>kwota netto: ...............................................zł (słownie :...........................................................................................................)</w:t>
      </w:r>
    </w:p>
    <w:p w14:paraId="00000026" w14:textId="77777777" w:rsidR="002C1CD1" w:rsidRDefault="00CB59BF">
      <w:pPr>
        <w:widowControl w:val="0"/>
        <w:spacing w:after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  <w:t xml:space="preserve">podatek VAT................................................zł ( słownie :...........................................................................................................) </w:t>
      </w:r>
    </w:p>
    <w:p w14:paraId="00000027" w14:textId="77777777" w:rsidR="002C1CD1" w:rsidRDefault="00CB59BF">
      <w:pPr>
        <w:widowControl w:val="0"/>
        <w:spacing w:after="0" w:line="360" w:lineRule="auto"/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>kwota brutto …………...................................zł (słownie: …………………………………………………………………………....……………….....…….)</w:t>
      </w:r>
    </w:p>
    <w:p w14:paraId="00000028" w14:textId="77777777" w:rsidR="002C1CD1" w:rsidRDefault="00CB59BF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sz w:val="18"/>
          <w:szCs w:val="18"/>
        </w:rPr>
        <w:t>za wykonanie zadania 3. obejmującego zewnętrzne mycia pojemników naziemnych (typu dzwon) do selektywnej zbiórki odpadów komunalnych o pojemności 1,5m</w:t>
      </w:r>
      <w:r>
        <w:rPr>
          <w:sz w:val="18"/>
          <w:szCs w:val="18"/>
          <w:vertAlign w:val="superscript"/>
        </w:rPr>
        <w:t>3</w:t>
      </w:r>
      <w:r>
        <w:rPr>
          <w:sz w:val="18"/>
          <w:szCs w:val="18"/>
        </w:rPr>
        <w:t xml:space="preserve"> i 2,5m</w:t>
      </w:r>
      <w:r>
        <w:rPr>
          <w:sz w:val="18"/>
          <w:szCs w:val="18"/>
          <w:vertAlign w:val="superscript"/>
        </w:rPr>
        <w:t>3</w:t>
      </w:r>
      <w:r>
        <w:rPr>
          <w:sz w:val="18"/>
          <w:szCs w:val="18"/>
        </w:rPr>
        <w:t xml:space="preserve"> oraz czyszczenie terenu utwardzonego wokół pojemników, wykonanego z betonowej kostki brukowej wraz czyszczeniem przestrzeni między kostką brukową z roślinności typu: mech, trawa, chwasty, przy użyciu własnych środków technicznych Wykonawcy, wynagrodzenie ryczałtowe w wysokości:</w:t>
      </w:r>
    </w:p>
    <w:p w14:paraId="00000029" w14:textId="77777777" w:rsidR="002C1CD1" w:rsidRDefault="00CB59BF">
      <w:pPr>
        <w:widowControl w:val="0"/>
        <w:spacing w:after="0" w:line="360" w:lineRule="auto"/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>kwota netto: ...............................................zł (słownie :............................................................................................................)</w:t>
      </w:r>
    </w:p>
    <w:p w14:paraId="0000002A" w14:textId="77777777" w:rsidR="002C1CD1" w:rsidRDefault="00CB59BF">
      <w:pPr>
        <w:widowControl w:val="0"/>
        <w:spacing w:after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  <w:t xml:space="preserve">podatek VAT................................................zł ( słownie :............................................................................................................) </w:t>
      </w:r>
    </w:p>
    <w:p w14:paraId="0000002B" w14:textId="77777777" w:rsidR="002C1CD1" w:rsidRDefault="00CB59BF">
      <w:pPr>
        <w:widowControl w:val="0"/>
        <w:spacing w:after="0" w:line="360" w:lineRule="auto"/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>kwota brutto …………...................................zł (słownie: ………………………………………………….……………………………………………..……..)</w:t>
      </w:r>
    </w:p>
    <w:p w14:paraId="0000002C" w14:textId="77777777" w:rsidR="002C1CD1" w:rsidRDefault="00CB59BF">
      <w:pPr>
        <w:widowControl w:val="0"/>
        <w:numPr>
          <w:ilvl w:val="0"/>
          <w:numId w:val="2"/>
        </w:numPr>
        <w:spacing w:after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za wykonanie zadania 4. obejmującego mycie naziemnej części pojemników półpodziemnych 1,0 m</w:t>
      </w:r>
      <w:r>
        <w:rPr>
          <w:sz w:val="18"/>
          <w:szCs w:val="18"/>
          <w:vertAlign w:val="superscript"/>
        </w:rPr>
        <w:t>3</w:t>
      </w:r>
      <w:r>
        <w:rPr>
          <w:sz w:val="18"/>
          <w:szCs w:val="18"/>
        </w:rPr>
        <w:t>, 3m</w:t>
      </w:r>
      <w:r>
        <w:rPr>
          <w:sz w:val="18"/>
          <w:szCs w:val="18"/>
          <w:vertAlign w:val="superscript"/>
        </w:rPr>
        <w:t>3</w:t>
      </w:r>
      <w:r>
        <w:rPr>
          <w:sz w:val="18"/>
          <w:szCs w:val="18"/>
        </w:rPr>
        <w:t>, 5m</w:t>
      </w:r>
      <w:r>
        <w:rPr>
          <w:sz w:val="18"/>
          <w:szCs w:val="18"/>
          <w:vertAlign w:val="superscript"/>
        </w:rPr>
        <w:t>3</w:t>
      </w:r>
      <w:r>
        <w:rPr>
          <w:sz w:val="18"/>
          <w:szCs w:val="18"/>
        </w:rPr>
        <w:t xml:space="preserve"> oraz pojemników 1100l na kółkach, klapy i pod klapą oraz czyszczenie terenu utwardzonego wokół pojemników, wykonanego z betonowej kostki brukowej wraz z czyszczeniem przestrzeni między kostką brukową z roślinności typu: mech, trawa, chwasty, przy użyciu własnych środków technicznych Wykonawcy,  wynagrodzenie ryczałtowe w wysokości:</w:t>
      </w:r>
    </w:p>
    <w:p w14:paraId="0000002D" w14:textId="77777777" w:rsidR="002C1CD1" w:rsidRDefault="00CB59BF">
      <w:pPr>
        <w:widowControl w:val="0"/>
        <w:spacing w:after="0" w:line="360" w:lineRule="auto"/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>kwota netto: ...............................................zł (słownie :............................................................................................................)</w:t>
      </w:r>
    </w:p>
    <w:p w14:paraId="0000002E" w14:textId="77777777" w:rsidR="002C1CD1" w:rsidRDefault="00CB59BF">
      <w:pPr>
        <w:widowControl w:val="0"/>
        <w:spacing w:after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  <w:t xml:space="preserve">podatek VAT.................................................zł ( słownie :...........................................................................................................) </w:t>
      </w:r>
    </w:p>
    <w:p w14:paraId="0000002F" w14:textId="77777777" w:rsidR="002C1CD1" w:rsidRDefault="00CB59BF">
      <w:pPr>
        <w:widowControl w:val="0"/>
        <w:spacing w:after="0" w:line="360" w:lineRule="auto"/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>kwota brutto …………....................................zł (słownie: ……………………………….…..…………………………………………………………..……. )</w:t>
      </w:r>
    </w:p>
    <w:p w14:paraId="00000030" w14:textId="77777777" w:rsidR="002C1CD1" w:rsidRDefault="00CB59BF">
      <w:pPr>
        <w:tabs>
          <w:tab w:val="left" w:pos="6521"/>
        </w:tabs>
        <w:spacing w:after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</w:t>
      </w:r>
    </w:p>
    <w:p w14:paraId="00000031" w14:textId="77777777" w:rsidR="002C1CD1" w:rsidRDefault="002C1CD1">
      <w:pPr>
        <w:tabs>
          <w:tab w:val="left" w:pos="6804"/>
        </w:tabs>
        <w:spacing w:after="0" w:line="360" w:lineRule="auto"/>
        <w:jc w:val="both"/>
        <w:rPr>
          <w:sz w:val="18"/>
          <w:szCs w:val="18"/>
        </w:rPr>
      </w:pPr>
    </w:p>
    <w:p w14:paraId="00000032" w14:textId="77777777" w:rsidR="002C1CD1" w:rsidRDefault="00CB59BF">
      <w:pPr>
        <w:tabs>
          <w:tab w:val="left" w:pos="5670"/>
        </w:tabs>
        <w:spacing w:after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               </w:t>
      </w:r>
    </w:p>
    <w:p w14:paraId="00000033" w14:textId="77777777" w:rsidR="002C1CD1" w:rsidRDefault="002C1CD1">
      <w:pPr>
        <w:tabs>
          <w:tab w:val="left" w:pos="5670"/>
        </w:tabs>
        <w:spacing w:after="0" w:line="360" w:lineRule="auto"/>
        <w:jc w:val="both"/>
        <w:rPr>
          <w:sz w:val="18"/>
          <w:szCs w:val="18"/>
        </w:rPr>
      </w:pPr>
    </w:p>
    <w:p w14:paraId="00000034" w14:textId="77777777" w:rsidR="002C1CD1" w:rsidRDefault="002C1CD1">
      <w:pPr>
        <w:tabs>
          <w:tab w:val="left" w:pos="5670"/>
        </w:tabs>
        <w:spacing w:after="0" w:line="360" w:lineRule="auto"/>
        <w:jc w:val="both"/>
        <w:rPr>
          <w:sz w:val="18"/>
          <w:szCs w:val="18"/>
        </w:rPr>
      </w:pPr>
    </w:p>
    <w:p w14:paraId="00000035" w14:textId="77777777" w:rsidR="002C1CD1" w:rsidRDefault="00CB59BF">
      <w:pPr>
        <w:tabs>
          <w:tab w:val="left" w:pos="5520"/>
        </w:tabs>
        <w:spacing w:after="0" w:line="360" w:lineRule="auto"/>
        <w:ind w:left="1133"/>
        <w:jc w:val="both"/>
        <w:rPr>
          <w:sz w:val="18"/>
          <w:szCs w:val="18"/>
        </w:rPr>
      </w:pPr>
      <w:bookmarkStart w:id="2" w:name="_heading=h.30j0zll" w:colFirst="0" w:colLast="0"/>
      <w:bookmarkEnd w:id="2"/>
      <w:r>
        <w:rPr>
          <w:sz w:val="18"/>
          <w:szCs w:val="18"/>
        </w:rPr>
        <w:t>…………………………………………..</w:t>
      </w:r>
      <w:r>
        <w:rPr>
          <w:sz w:val="18"/>
          <w:szCs w:val="18"/>
        </w:rPr>
        <w:tab/>
        <w:t xml:space="preserve">           ……………………….……….………………</w:t>
      </w:r>
    </w:p>
    <w:p w14:paraId="00000036" w14:textId="77777777" w:rsidR="002C1CD1" w:rsidRDefault="00CB59BF">
      <w:pPr>
        <w:widowControl w:val="0"/>
        <w:tabs>
          <w:tab w:val="left" w:pos="4536"/>
        </w:tabs>
        <w:spacing w:after="0" w:line="360" w:lineRule="auto"/>
        <w:ind w:left="1417"/>
        <w:rPr>
          <w:sz w:val="18"/>
          <w:szCs w:val="18"/>
        </w:rPr>
      </w:pPr>
      <w:r>
        <w:rPr>
          <w:sz w:val="18"/>
          <w:szCs w:val="18"/>
        </w:rPr>
        <w:t xml:space="preserve"> (miejscowość i data)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(podpis i pieczęć Wykonawcy)</w:t>
      </w:r>
    </w:p>
    <w:sectPr w:rsidR="002C1CD1">
      <w:headerReference w:type="default" r:id="rId8"/>
      <w:footerReference w:type="default" r:id="rId9"/>
      <w:pgSz w:w="11906" w:h="16838"/>
      <w:pgMar w:top="1134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5F7B5" w14:textId="77777777" w:rsidR="00663346" w:rsidRDefault="00CB59BF">
      <w:pPr>
        <w:spacing w:after="0" w:line="240" w:lineRule="auto"/>
      </w:pPr>
      <w:r>
        <w:separator/>
      </w:r>
    </w:p>
  </w:endnote>
  <w:endnote w:type="continuationSeparator" w:id="0">
    <w:p w14:paraId="492CC116" w14:textId="77777777" w:rsidR="00663346" w:rsidRDefault="00CB5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38" w14:textId="77777777" w:rsidR="002C1CD1" w:rsidRDefault="002C1C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p w14:paraId="00000039" w14:textId="77777777" w:rsidR="002C1CD1" w:rsidRDefault="002C1C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7F7A66" w14:textId="77777777" w:rsidR="00663346" w:rsidRDefault="00CB59BF">
      <w:pPr>
        <w:spacing w:after="0" w:line="240" w:lineRule="auto"/>
      </w:pPr>
      <w:r>
        <w:separator/>
      </w:r>
    </w:p>
  </w:footnote>
  <w:footnote w:type="continuationSeparator" w:id="0">
    <w:p w14:paraId="36925765" w14:textId="77777777" w:rsidR="00663346" w:rsidRDefault="00CB5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37" w14:textId="77777777" w:rsidR="002C1CD1" w:rsidRDefault="00CB59B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12DD"/>
    <w:multiLevelType w:val="multilevel"/>
    <w:tmpl w:val="DA9AEBB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45212"/>
    <w:multiLevelType w:val="multilevel"/>
    <w:tmpl w:val="711474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CD1"/>
    <w:rsid w:val="002A7CEE"/>
    <w:rsid w:val="002C1CD1"/>
    <w:rsid w:val="003B3CFF"/>
    <w:rsid w:val="003B6203"/>
    <w:rsid w:val="00663346"/>
    <w:rsid w:val="00754F58"/>
    <w:rsid w:val="00CB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F7CEA4-A19F-40DD-A8CC-58F49E6B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F3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BB6"/>
  </w:style>
  <w:style w:type="paragraph" w:styleId="Stopka">
    <w:name w:val="footer"/>
    <w:basedOn w:val="Normalny"/>
    <w:link w:val="StopkaZnak"/>
    <w:uiPriority w:val="99"/>
    <w:unhideWhenUsed/>
    <w:rsid w:val="00FF3BB6"/>
    <w:pPr>
      <w:tabs>
        <w:tab w:val="center" w:pos="4536"/>
        <w:tab w:val="right" w:pos="9072"/>
      </w:tabs>
      <w:spacing w:after="0" w:line="240" w:lineRule="auto"/>
    </w:pPr>
    <w:rPr>
      <w:rFonts w:eastAsiaTheme="minorEastAsia"/>
    </w:rPr>
  </w:style>
  <w:style w:type="character" w:customStyle="1" w:styleId="StopkaZnak">
    <w:name w:val="Stopka Znak"/>
    <w:basedOn w:val="Domylnaczcionkaakapitu"/>
    <w:link w:val="Stopka"/>
    <w:uiPriority w:val="99"/>
    <w:rsid w:val="00FF3BB6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31762F"/>
    <w:pPr>
      <w:ind w:left="720"/>
      <w:contextualSpacing/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4gKHjiYr0/UGachS2XntBF9MKQ==">AMUW2mUQtvsbqFMT8f1HHEjofD0CTkqGBOzdcLlHAcSllxD0YfTUTSe8BbYtZSpxcImHpneDgiforDvjSzdO7Q2IhaYk+DVifTke+cT4erUNa08a+8kvSGwkkbkdvFix9KRMVZ2iDTwD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1005</Words>
  <Characters>6035</Characters>
  <Application>Microsoft Office Word</Application>
  <DocSecurity>0</DocSecurity>
  <Lines>50</Lines>
  <Paragraphs>14</Paragraphs>
  <ScaleCrop>false</ScaleCrop>
  <Company/>
  <LinksUpToDate>false</LinksUpToDate>
  <CharactersWithSpaces>7026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Żukowska</dc:creator>
  <cp:lastModifiedBy>Joanna Matuszczak</cp:lastModifiedBy>
  <cp:revision>6</cp:revision>
  <dcterms:created xsi:type="dcterms:W3CDTF">2021-03-31T13:19:00Z</dcterms:created>
  <dcterms:modified xsi:type="dcterms:W3CDTF">2022-04-05T08:14:00Z</dcterms:modified>
</cp:coreProperties>
</file>