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BE8" w:rsidRDefault="00087BE8" w:rsidP="00087BE8">
      <w:pPr>
        <w:tabs>
          <w:tab w:val="left" w:pos="5954"/>
        </w:tabs>
        <w:spacing w:after="0" w:line="240" w:lineRule="auto"/>
        <w:jc w:val="right"/>
        <w:rPr>
          <w:rFonts w:ascii="Times New Roman" w:eastAsia="Calibri" w:hAnsi="Times New Roman" w:cs="Times New Roman"/>
          <w:sz w:val="16"/>
          <w:szCs w:val="16"/>
        </w:rPr>
      </w:pPr>
      <w:r w:rsidRPr="00CC4D88">
        <w:rPr>
          <w:rFonts w:ascii="Times New Roman" w:eastAsia="Calibri" w:hAnsi="Times New Roman" w:cs="Times New Roman"/>
          <w:sz w:val="16"/>
          <w:szCs w:val="16"/>
        </w:rPr>
        <w:t>Załą</w:t>
      </w:r>
      <w:r>
        <w:rPr>
          <w:rFonts w:ascii="Times New Roman" w:eastAsia="Calibri" w:hAnsi="Times New Roman" w:cs="Times New Roman"/>
          <w:sz w:val="16"/>
          <w:szCs w:val="16"/>
        </w:rPr>
        <w:t xml:space="preserve">cznik nr 2 </w:t>
      </w:r>
    </w:p>
    <w:p w:rsidR="00087BE8" w:rsidRPr="003E0F03" w:rsidRDefault="00087BE8" w:rsidP="00087BE8">
      <w:pPr>
        <w:tabs>
          <w:tab w:val="left" w:pos="5954"/>
        </w:tabs>
        <w:spacing w:after="0" w:line="240" w:lineRule="auto"/>
        <w:jc w:val="right"/>
        <w:rPr>
          <w:rFonts w:eastAsia="Calibri" w:cstheme="minorHAnsi"/>
          <w:sz w:val="16"/>
          <w:szCs w:val="16"/>
        </w:rPr>
      </w:pPr>
      <w:r w:rsidRPr="003E0F03">
        <w:rPr>
          <w:rFonts w:eastAsia="Calibri" w:cstheme="minorHAnsi"/>
          <w:sz w:val="16"/>
          <w:szCs w:val="16"/>
        </w:rPr>
        <w:t xml:space="preserve">do zapytania ofertowego z dnia </w:t>
      </w:r>
      <w:r w:rsidR="003E0F03" w:rsidRPr="003E0F03">
        <w:rPr>
          <w:rFonts w:eastAsia="Calibri" w:cstheme="minorHAnsi"/>
          <w:sz w:val="16"/>
          <w:szCs w:val="16"/>
        </w:rPr>
        <w:t>12</w:t>
      </w:r>
      <w:r w:rsidR="00EE2210" w:rsidRPr="003E0F03">
        <w:rPr>
          <w:rFonts w:eastAsia="Calibri" w:cstheme="minorHAnsi"/>
          <w:sz w:val="16"/>
          <w:szCs w:val="16"/>
        </w:rPr>
        <w:t>.04.2022 r</w:t>
      </w:r>
      <w:r w:rsidRPr="003E0F03">
        <w:rPr>
          <w:rFonts w:eastAsia="Calibri" w:cstheme="minorHAnsi"/>
          <w:sz w:val="16"/>
          <w:szCs w:val="16"/>
        </w:rPr>
        <w:t>.</w:t>
      </w:r>
    </w:p>
    <w:p w:rsidR="00B4745B" w:rsidRPr="003E0F03" w:rsidRDefault="00B4745B" w:rsidP="00087BE8">
      <w:pPr>
        <w:tabs>
          <w:tab w:val="left" w:pos="5954"/>
        </w:tabs>
        <w:spacing w:after="0" w:line="240" w:lineRule="auto"/>
        <w:jc w:val="center"/>
        <w:rPr>
          <w:rFonts w:eastAsia="Calibri" w:cstheme="minorHAnsi"/>
          <w:b/>
        </w:rPr>
      </w:pPr>
    </w:p>
    <w:p w:rsidR="00B4745B" w:rsidRPr="003E0F03" w:rsidRDefault="00087BE8" w:rsidP="00B4745B">
      <w:pPr>
        <w:tabs>
          <w:tab w:val="left" w:pos="5954"/>
        </w:tabs>
        <w:spacing w:after="120" w:line="240" w:lineRule="auto"/>
        <w:jc w:val="center"/>
        <w:rPr>
          <w:rFonts w:eastAsia="Calibri" w:cstheme="minorHAnsi"/>
          <w:b/>
        </w:rPr>
      </w:pPr>
      <w:r w:rsidRPr="003E0F03">
        <w:rPr>
          <w:rFonts w:eastAsia="Calibri" w:cstheme="minorHAnsi"/>
          <w:b/>
        </w:rPr>
        <w:t>UMOWA (projekt)</w:t>
      </w:r>
    </w:p>
    <w:p w:rsidR="00087BE8" w:rsidRPr="003E0F03" w:rsidRDefault="00087BE8" w:rsidP="00087BE8">
      <w:pPr>
        <w:widowControl w:val="0"/>
        <w:suppressAutoHyphens/>
        <w:overflowPunct w:val="0"/>
        <w:autoSpaceDE w:val="0"/>
        <w:spacing w:after="0" w:line="240" w:lineRule="auto"/>
        <w:jc w:val="both"/>
        <w:rPr>
          <w:rFonts w:eastAsia="Times New Roman" w:cstheme="minorHAnsi"/>
        </w:rPr>
      </w:pPr>
      <w:r w:rsidRPr="003E0F03">
        <w:rPr>
          <w:rFonts w:eastAsia="Times New Roman" w:cstheme="minorHAnsi"/>
        </w:rPr>
        <w:t xml:space="preserve">zawarta w dniu ………………….. pomiędzy Związkiem Gmin Zagłębia Miedziowego z siedzibą </w:t>
      </w:r>
      <w:r w:rsidRPr="003E0F03">
        <w:rPr>
          <w:rFonts w:eastAsia="Times New Roman" w:cstheme="minorHAnsi"/>
        </w:rPr>
        <w:br/>
        <w:t xml:space="preserve">w Polkowicach, ul. Mała 1, 59-100 Polkowice, reprezentowanym przez Zarząd, w imieniu którego występują: </w:t>
      </w:r>
    </w:p>
    <w:p w:rsidR="00087BE8" w:rsidRPr="003E0F03" w:rsidRDefault="00087BE8" w:rsidP="00087BE8">
      <w:pPr>
        <w:widowControl w:val="0"/>
        <w:suppressAutoHyphens/>
        <w:overflowPunct w:val="0"/>
        <w:autoSpaceDE w:val="0"/>
        <w:spacing w:after="0" w:line="240" w:lineRule="auto"/>
        <w:jc w:val="both"/>
        <w:rPr>
          <w:rFonts w:eastAsia="Times New Roman" w:cstheme="minorHAnsi"/>
        </w:rPr>
      </w:pPr>
      <w:r w:rsidRPr="003E0F03">
        <w:rPr>
          <w:rFonts w:eastAsia="Times New Roman" w:cstheme="minorHAnsi"/>
        </w:rPr>
        <w:t>1.    Małgorzata Frąckowiak</w:t>
      </w:r>
      <w:r w:rsidRPr="003E0F03">
        <w:rPr>
          <w:rFonts w:eastAsia="Times New Roman" w:cstheme="minorHAnsi"/>
        </w:rPr>
        <w:tab/>
        <w:t xml:space="preserve">- Przewodnicząca Zarządu, </w:t>
      </w:r>
    </w:p>
    <w:p w:rsidR="00087BE8" w:rsidRPr="003E0F03" w:rsidRDefault="00087BE8" w:rsidP="00087BE8">
      <w:pPr>
        <w:widowControl w:val="0"/>
        <w:suppressAutoHyphens/>
        <w:overflowPunct w:val="0"/>
        <w:autoSpaceDE w:val="0"/>
        <w:spacing w:after="0" w:line="240" w:lineRule="auto"/>
        <w:jc w:val="both"/>
        <w:rPr>
          <w:rFonts w:eastAsia="Times New Roman" w:cstheme="minorHAnsi"/>
        </w:rPr>
      </w:pPr>
      <w:r w:rsidRPr="003E0F03">
        <w:rPr>
          <w:rFonts w:eastAsia="Times New Roman" w:cstheme="minorHAnsi"/>
        </w:rPr>
        <w:t>2.    Jacek Szwagrzyk</w:t>
      </w:r>
      <w:r w:rsidRPr="003E0F03">
        <w:rPr>
          <w:rFonts w:eastAsia="Times New Roman" w:cstheme="minorHAnsi"/>
        </w:rPr>
        <w:tab/>
      </w:r>
      <w:r w:rsidRPr="003E0F03">
        <w:rPr>
          <w:rFonts w:eastAsia="Times New Roman" w:cstheme="minorHAnsi"/>
        </w:rPr>
        <w:tab/>
        <w:t xml:space="preserve">- Wiceprzewodniczący Zarządu, </w:t>
      </w:r>
    </w:p>
    <w:p w:rsidR="00087BE8" w:rsidRPr="003E0F03" w:rsidRDefault="00087BE8" w:rsidP="00087BE8">
      <w:pPr>
        <w:widowControl w:val="0"/>
        <w:suppressAutoHyphens/>
        <w:overflowPunct w:val="0"/>
        <w:autoSpaceDE w:val="0"/>
        <w:spacing w:after="0" w:line="240" w:lineRule="auto"/>
        <w:jc w:val="both"/>
        <w:rPr>
          <w:rFonts w:eastAsia="Times New Roman" w:cstheme="minorHAnsi"/>
        </w:rPr>
      </w:pPr>
      <w:r w:rsidRPr="003E0F03">
        <w:rPr>
          <w:rFonts w:eastAsia="Times New Roman" w:cstheme="minorHAnsi"/>
        </w:rPr>
        <w:t>przy kontrasygnacie: Wioletty Szczepańskiej - Głównego Księgowego</w:t>
      </w:r>
    </w:p>
    <w:p w:rsidR="00087BE8" w:rsidRPr="003E0F03" w:rsidRDefault="00087BE8" w:rsidP="00087BE8">
      <w:pPr>
        <w:widowControl w:val="0"/>
        <w:suppressAutoHyphens/>
        <w:overflowPunct w:val="0"/>
        <w:autoSpaceDE w:val="0"/>
        <w:spacing w:after="0" w:line="240" w:lineRule="auto"/>
        <w:jc w:val="both"/>
        <w:rPr>
          <w:rFonts w:eastAsia="Times New Roman" w:cstheme="minorHAnsi"/>
        </w:rPr>
      </w:pPr>
      <w:r w:rsidRPr="003E0F03">
        <w:rPr>
          <w:rFonts w:eastAsia="Times New Roman" w:cstheme="minorHAnsi"/>
        </w:rPr>
        <w:t xml:space="preserve">zwanym dalej </w:t>
      </w:r>
      <w:r w:rsidRPr="003E0F03">
        <w:rPr>
          <w:rFonts w:eastAsia="Times New Roman" w:cstheme="minorHAnsi"/>
          <w:b/>
        </w:rPr>
        <w:t>"Zamawiającym"</w:t>
      </w:r>
      <w:r w:rsidRPr="003E0F03">
        <w:rPr>
          <w:rFonts w:eastAsia="Times New Roman" w:cstheme="minorHAnsi"/>
        </w:rPr>
        <w:t xml:space="preserve"> </w:t>
      </w:r>
    </w:p>
    <w:p w:rsidR="00087BE8" w:rsidRPr="003E0F03" w:rsidRDefault="00087BE8" w:rsidP="00087BE8">
      <w:pPr>
        <w:widowControl w:val="0"/>
        <w:suppressAutoHyphens/>
        <w:overflowPunct w:val="0"/>
        <w:autoSpaceDE w:val="0"/>
        <w:spacing w:after="0" w:line="240" w:lineRule="auto"/>
        <w:jc w:val="both"/>
        <w:rPr>
          <w:rFonts w:eastAsia="Times New Roman" w:cstheme="minorHAnsi"/>
        </w:rPr>
      </w:pPr>
      <w:r w:rsidRPr="003E0F03">
        <w:rPr>
          <w:rFonts w:eastAsia="Times New Roman" w:cstheme="minorHAnsi"/>
        </w:rPr>
        <w:t xml:space="preserve">a </w:t>
      </w:r>
    </w:p>
    <w:p w:rsidR="00087BE8" w:rsidRPr="003E0F03" w:rsidRDefault="00087BE8" w:rsidP="00087BE8">
      <w:pPr>
        <w:widowControl w:val="0"/>
        <w:suppressAutoHyphens/>
        <w:overflowPunct w:val="0"/>
        <w:autoSpaceDE w:val="0"/>
        <w:spacing w:after="0" w:line="240" w:lineRule="auto"/>
        <w:jc w:val="both"/>
        <w:rPr>
          <w:rFonts w:eastAsia="Times New Roman" w:cstheme="minorHAnsi"/>
        </w:rPr>
      </w:pPr>
      <w:r w:rsidRPr="003E0F03">
        <w:rPr>
          <w:rFonts w:eastAsia="Times New Roman" w:cstheme="minorHAnsi"/>
        </w:rPr>
        <w:t>...............................................................................................................</w:t>
      </w:r>
      <w:r w:rsidR="00B4745B" w:rsidRPr="003E0F03">
        <w:rPr>
          <w:rFonts w:eastAsia="Times New Roman" w:cstheme="minorHAnsi"/>
        </w:rPr>
        <w:t>....................</w:t>
      </w:r>
      <w:r w:rsidRPr="003E0F03">
        <w:rPr>
          <w:rFonts w:eastAsia="Times New Roman" w:cstheme="minorHAnsi"/>
        </w:rPr>
        <w:t>...</w:t>
      </w:r>
      <w:r w:rsidR="00B4745B" w:rsidRPr="003E0F03">
        <w:rPr>
          <w:rFonts w:eastAsia="Times New Roman" w:cstheme="minorHAnsi"/>
        </w:rPr>
        <w:t>......................................</w:t>
      </w:r>
      <w:r w:rsidRPr="003E0F03">
        <w:rPr>
          <w:rFonts w:eastAsia="Times New Roman" w:cstheme="minorHAnsi"/>
        </w:rPr>
        <w:t>., reprezentowana przez: .............................................................</w:t>
      </w:r>
      <w:r w:rsidR="00B4745B" w:rsidRPr="003E0F03">
        <w:rPr>
          <w:rFonts w:eastAsia="Times New Roman" w:cstheme="minorHAnsi"/>
        </w:rPr>
        <w:t>.....................................................................</w:t>
      </w:r>
      <w:r w:rsidRPr="003E0F03">
        <w:rPr>
          <w:rFonts w:eastAsia="Times New Roman" w:cstheme="minorHAnsi"/>
        </w:rPr>
        <w:t>......,</w:t>
      </w:r>
    </w:p>
    <w:p w:rsidR="00087BE8" w:rsidRPr="003E0F03" w:rsidRDefault="00087BE8" w:rsidP="00087BE8">
      <w:pPr>
        <w:widowControl w:val="0"/>
        <w:suppressAutoHyphens/>
        <w:overflowPunct w:val="0"/>
        <w:autoSpaceDE w:val="0"/>
        <w:spacing w:after="0" w:line="240" w:lineRule="auto"/>
        <w:jc w:val="both"/>
        <w:rPr>
          <w:rFonts w:eastAsia="Times New Roman" w:cstheme="minorHAnsi"/>
        </w:rPr>
      </w:pPr>
      <w:r w:rsidRPr="003E0F03">
        <w:rPr>
          <w:rFonts w:eastAsia="Times New Roman" w:cstheme="minorHAnsi"/>
        </w:rPr>
        <w:t xml:space="preserve">zwanym dalej </w:t>
      </w:r>
      <w:r w:rsidRPr="003E0F03">
        <w:rPr>
          <w:rFonts w:eastAsia="Times New Roman" w:cstheme="minorHAnsi"/>
          <w:b/>
        </w:rPr>
        <w:t>„Wykonawcą”</w:t>
      </w:r>
    </w:p>
    <w:p w:rsidR="00087BE8" w:rsidRPr="003E0F03" w:rsidRDefault="00087BE8" w:rsidP="00087BE8">
      <w:pPr>
        <w:widowControl w:val="0"/>
        <w:suppressAutoHyphens/>
        <w:overflowPunct w:val="0"/>
        <w:autoSpaceDE w:val="0"/>
        <w:spacing w:after="0" w:line="240" w:lineRule="auto"/>
        <w:jc w:val="both"/>
        <w:rPr>
          <w:rFonts w:eastAsia="Times New Roman" w:cstheme="minorHAnsi"/>
        </w:rPr>
      </w:pPr>
      <w:r w:rsidRPr="003E0F03">
        <w:rPr>
          <w:rFonts w:eastAsia="Times New Roman" w:cstheme="minorHAnsi"/>
        </w:rPr>
        <w:t>o następującej treści:</w:t>
      </w:r>
    </w:p>
    <w:p w:rsidR="00087BE8" w:rsidRPr="003E0F03" w:rsidRDefault="00087BE8" w:rsidP="00087BE8">
      <w:pPr>
        <w:widowControl w:val="0"/>
        <w:suppressAutoHyphens/>
        <w:overflowPunct w:val="0"/>
        <w:autoSpaceDE w:val="0"/>
        <w:spacing w:after="0" w:line="240" w:lineRule="auto"/>
        <w:jc w:val="center"/>
        <w:rPr>
          <w:rFonts w:eastAsia="Times New Roman" w:cstheme="minorHAnsi"/>
          <w:b/>
        </w:rPr>
      </w:pPr>
      <w:r w:rsidRPr="003E0F03">
        <w:rPr>
          <w:rFonts w:eastAsia="Times New Roman" w:cstheme="minorHAnsi"/>
          <w:b/>
        </w:rPr>
        <w:t>§ 1</w:t>
      </w:r>
    </w:p>
    <w:p w:rsidR="00087BE8" w:rsidRPr="003E0F03" w:rsidRDefault="00087BE8" w:rsidP="00087BE8">
      <w:pPr>
        <w:widowControl w:val="0"/>
        <w:suppressAutoHyphens/>
        <w:overflowPunct w:val="0"/>
        <w:autoSpaceDE w:val="0"/>
        <w:spacing w:after="0" w:line="240" w:lineRule="auto"/>
        <w:jc w:val="both"/>
        <w:rPr>
          <w:rFonts w:eastAsia="Times New Roman" w:cstheme="minorHAnsi"/>
          <w:b/>
        </w:rPr>
      </w:pPr>
      <w:r w:rsidRPr="003E0F03">
        <w:rPr>
          <w:rFonts w:eastAsia="Times New Roman" w:cstheme="minorHAnsi"/>
        </w:rPr>
        <w:t>Na podstawie przeprowadzonego zapytania ofertowego, rozstrzygniętego w dniu ...........</w:t>
      </w:r>
      <w:r w:rsidR="00B4745B" w:rsidRPr="003E0F03">
        <w:rPr>
          <w:rFonts w:eastAsia="Times New Roman" w:cstheme="minorHAnsi"/>
        </w:rPr>
        <w:t>...</w:t>
      </w:r>
      <w:r w:rsidR="00EE2210" w:rsidRPr="003E0F03">
        <w:rPr>
          <w:rFonts w:eastAsia="Times New Roman" w:cstheme="minorHAnsi"/>
        </w:rPr>
        <w:t>.....</w:t>
      </w:r>
      <w:r w:rsidRPr="003E0F03">
        <w:rPr>
          <w:rFonts w:eastAsia="Times New Roman" w:cstheme="minorHAnsi"/>
        </w:rPr>
        <w:t xml:space="preserve">.. r. powierza się Wykonawcy wykonanie zadania pn.: </w:t>
      </w:r>
      <w:r w:rsidRPr="003E0F03">
        <w:rPr>
          <w:rFonts w:eastAsia="Times New Roman" w:cstheme="minorHAnsi"/>
          <w:b/>
        </w:rPr>
        <w:t>„Zakup i dostawa używanych pojemników naziemnych 2,5 m</w:t>
      </w:r>
      <w:r w:rsidRPr="003E0F03">
        <w:rPr>
          <w:rFonts w:eastAsia="Times New Roman" w:cstheme="minorHAnsi"/>
          <w:b/>
          <w:vertAlign w:val="superscript"/>
        </w:rPr>
        <w:t>3</w:t>
      </w:r>
      <w:r w:rsidRPr="003E0F03">
        <w:rPr>
          <w:rFonts w:eastAsia="Times New Roman" w:cstheme="minorHAnsi"/>
          <w:b/>
        </w:rPr>
        <w:t xml:space="preserve"> do selektywnej zbiórki odpadów komunalnych frakcji : papier (</w:t>
      </w:r>
      <w:r w:rsidR="00EE2210" w:rsidRPr="003E0F03">
        <w:rPr>
          <w:rFonts w:eastAsia="Times New Roman" w:cstheme="minorHAnsi"/>
          <w:b/>
        </w:rPr>
        <w:t>20</w:t>
      </w:r>
      <w:r w:rsidRPr="003E0F03">
        <w:rPr>
          <w:rFonts w:eastAsia="Times New Roman" w:cstheme="minorHAnsi"/>
          <w:b/>
        </w:rPr>
        <w:t xml:space="preserve"> szt.) ora</w:t>
      </w:r>
      <w:r w:rsidR="00EE2210" w:rsidRPr="003E0F03">
        <w:rPr>
          <w:rFonts w:eastAsia="Times New Roman" w:cstheme="minorHAnsi"/>
          <w:b/>
        </w:rPr>
        <w:t>z metale i tworzywa sztuczne (15</w:t>
      </w:r>
      <w:r w:rsidRPr="003E0F03">
        <w:rPr>
          <w:rFonts w:eastAsia="Times New Roman" w:cstheme="minorHAnsi"/>
          <w:b/>
        </w:rPr>
        <w:t xml:space="preserve"> szt.)”</w:t>
      </w:r>
      <w:r w:rsidRPr="003E0F03">
        <w:rPr>
          <w:rFonts w:eastAsia="Calibri" w:cstheme="minorHAnsi"/>
        </w:rPr>
        <w:t>.</w:t>
      </w:r>
      <w:r w:rsidRPr="003E0F03">
        <w:rPr>
          <w:rFonts w:eastAsia="Calibri" w:cstheme="minorHAnsi"/>
          <w:b/>
        </w:rPr>
        <w:t xml:space="preserve"> </w:t>
      </w:r>
    </w:p>
    <w:p w:rsidR="00087BE8" w:rsidRPr="003E0F03" w:rsidRDefault="00087BE8" w:rsidP="00087BE8">
      <w:pPr>
        <w:widowControl w:val="0"/>
        <w:suppressAutoHyphens/>
        <w:overflowPunct w:val="0"/>
        <w:autoSpaceDE w:val="0"/>
        <w:spacing w:after="0" w:line="240" w:lineRule="auto"/>
        <w:jc w:val="center"/>
        <w:rPr>
          <w:rFonts w:eastAsia="Times New Roman" w:cstheme="minorHAnsi"/>
          <w:b/>
          <w:bCs/>
        </w:rPr>
      </w:pPr>
      <w:r w:rsidRPr="003E0F03">
        <w:rPr>
          <w:rFonts w:eastAsia="Times New Roman" w:cstheme="minorHAnsi"/>
          <w:b/>
          <w:bCs/>
        </w:rPr>
        <w:t>§ 2</w:t>
      </w:r>
    </w:p>
    <w:p w:rsidR="00087BE8" w:rsidRPr="003E0F03" w:rsidRDefault="00087BE8" w:rsidP="00087BE8">
      <w:pPr>
        <w:spacing w:after="0" w:line="240" w:lineRule="auto"/>
        <w:jc w:val="both"/>
        <w:rPr>
          <w:rFonts w:eastAsia="Calibri" w:cstheme="minorHAnsi"/>
        </w:rPr>
      </w:pPr>
      <w:r w:rsidRPr="003E0F03">
        <w:rPr>
          <w:rFonts w:eastAsia="Calibri" w:cstheme="minorHAnsi"/>
        </w:rPr>
        <w:t>1. Przedmiotem niniejszej umowy jest zakup i dostawa używanych pojemników do zbiórki odpadów komunalnych zgodnie z wyk</w:t>
      </w:r>
      <w:r w:rsidR="0032635D" w:rsidRPr="003E0F03">
        <w:rPr>
          <w:rFonts w:eastAsia="Calibri" w:cstheme="minorHAnsi"/>
        </w:rPr>
        <w:t>azem ilościowo-</w:t>
      </w:r>
      <w:r w:rsidRPr="003E0F03">
        <w:rPr>
          <w:rFonts w:eastAsia="Calibri" w:cstheme="minorHAnsi"/>
        </w:rPr>
        <w:t>wartościowym stanowiącym załącznik nr 1 do niniejszej umowy.</w:t>
      </w:r>
    </w:p>
    <w:p w:rsidR="00087BE8" w:rsidRPr="003E0F03" w:rsidRDefault="00087BE8" w:rsidP="00087BE8">
      <w:pPr>
        <w:spacing w:after="0" w:line="240" w:lineRule="auto"/>
        <w:jc w:val="both"/>
        <w:rPr>
          <w:rFonts w:eastAsia="Calibri" w:cstheme="minorHAnsi"/>
        </w:rPr>
      </w:pPr>
      <w:r w:rsidRPr="003E0F03">
        <w:rPr>
          <w:rFonts w:eastAsia="Calibri" w:cstheme="minorHAnsi"/>
        </w:rPr>
        <w:t xml:space="preserve">2. Wykonawca zobowiązuje się dostarczyć przedmiot umowy, o którym mowa w ust. 1 zgodnie </w:t>
      </w:r>
      <w:r w:rsidRPr="003E0F03">
        <w:rPr>
          <w:rFonts w:eastAsia="Calibri" w:cstheme="minorHAnsi"/>
        </w:rPr>
        <w:br/>
        <w:t>ze złożoną ofertą</w:t>
      </w:r>
      <w:r w:rsidRPr="003E0F03">
        <w:rPr>
          <w:rFonts w:eastAsia="Calibri" w:cstheme="minorHAnsi"/>
          <w:b/>
        </w:rPr>
        <w:t>.</w:t>
      </w:r>
      <w:r w:rsidRPr="003E0F03">
        <w:rPr>
          <w:rFonts w:eastAsia="Calibri" w:cstheme="minorHAnsi"/>
        </w:rPr>
        <w:t xml:space="preserve"> </w:t>
      </w:r>
    </w:p>
    <w:p w:rsidR="00087BE8" w:rsidRPr="003E0F03" w:rsidRDefault="00087BE8" w:rsidP="00087BE8">
      <w:pPr>
        <w:tabs>
          <w:tab w:val="left" w:pos="5954"/>
        </w:tabs>
        <w:spacing w:after="0" w:line="240" w:lineRule="auto"/>
        <w:jc w:val="center"/>
        <w:rPr>
          <w:rFonts w:eastAsia="Calibri" w:cstheme="minorHAnsi"/>
        </w:rPr>
      </w:pPr>
    </w:p>
    <w:p w:rsidR="00087BE8" w:rsidRPr="003E0F03" w:rsidRDefault="00087BE8" w:rsidP="00087BE8">
      <w:pPr>
        <w:tabs>
          <w:tab w:val="left" w:pos="5954"/>
        </w:tabs>
        <w:spacing w:after="0" w:line="240" w:lineRule="auto"/>
        <w:jc w:val="center"/>
        <w:rPr>
          <w:rFonts w:eastAsia="Calibri" w:cstheme="minorHAnsi"/>
          <w:b/>
        </w:rPr>
      </w:pPr>
      <w:r w:rsidRPr="003E0F03">
        <w:rPr>
          <w:rFonts w:eastAsia="Calibri" w:cstheme="minorHAnsi"/>
          <w:b/>
        </w:rPr>
        <w:t>§ 3</w:t>
      </w:r>
    </w:p>
    <w:p w:rsidR="00087BE8" w:rsidRPr="003E0F03" w:rsidRDefault="00087BE8" w:rsidP="00087BE8">
      <w:pPr>
        <w:autoSpaceDE w:val="0"/>
        <w:autoSpaceDN w:val="0"/>
        <w:adjustRightInd w:val="0"/>
        <w:spacing w:after="0" w:line="240" w:lineRule="auto"/>
        <w:jc w:val="both"/>
        <w:rPr>
          <w:rFonts w:eastAsia="Calibri" w:cstheme="minorHAnsi"/>
        </w:rPr>
      </w:pPr>
      <w:r w:rsidRPr="003E0F03">
        <w:rPr>
          <w:rFonts w:eastAsia="Calibri" w:cstheme="minorHAnsi"/>
        </w:rPr>
        <w:t>1. Strony ustalają następujące terminy wykonania dostawy przedmiotu umowy:</w:t>
      </w:r>
    </w:p>
    <w:p w:rsidR="00087BE8" w:rsidRPr="003E0F03" w:rsidRDefault="00087BE8" w:rsidP="00087BE8">
      <w:pPr>
        <w:spacing w:after="0" w:line="240" w:lineRule="auto"/>
        <w:ind w:left="284"/>
        <w:jc w:val="both"/>
        <w:rPr>
          <w:rFonts w:eastAsia="Calibri" w:cstheme="minorHAnsi"/>
        </w:rPr>
      </w:pPr>
      <w:r w:rsidRPr="003E0F03">
        <w:rPr>
          <w:rFonts w:eastAsia="Calibri" w:cstheme="minorHAnsi"/>
        </w:rPr>
        <w:t xml:space="preserve">1) Wykonawca zobowiązuje się dostarczyć przedmiot umowy w terminie </w:t>
      </w:r>
      <w:r w:rsidR="0032635D" w:rsidRPr="003E0F03">
        <w:rPr>
          <w:rFonts w:eastAsia="Calibri" w:cstheme="minorHAnsi"/>
        </w:rPr>
        <w:t>30</w:t>
      </w:r>
      <w:r w:rsidRPr="003E0F03">
        <w:rPr>
          <w:rFonts w:eastAsia="Calibri" w:cstheme="minorHAnsi"/>
        </w:rPr>
        <w:t xml:space="preserve"> dni od dnia zawarcia umowy na Centralny Punkt Selektywnego Zbierania Odpadów Komunalnych, ul. Działkowa 18, </w:t>
      </w:r>
      <w:r w:rsidRPr="003E0F03">
        <w:rPr>
          <w:rFonts w:eastAsia="Calibri" w:cstheme="minorHAnsi"/>
        </w:rPr>
        <w:br/>
        <w:t>59-100 Polkowice. D</w:t>
      </w:r>
      <w:r w:rsidR="00EA26DF" w:rsidRPr="003E0F03">
        <w:rPr>
          <w:rFonts w:eastAsia="Calibri" w:cstheme="minorHAnsi"/>
        </w:rPr>
        <w:t xml:space="preserve">ostawa nastąpi w dni robocze od </w:t>
      </w:r>
      <w:r w:rsidRPr="003E0F03">
        <w:rPr>
          <w:rFonts w:eastAsia="Calibri" w:cstheme="minorHAnsi"/>
        </w:rPr>
        <w:t xml:space="preserve">poniedziałku do piątku, </w:t>
      </w:r>
      <w:r w:rsidRPr="003E0F03">
        <w:rPr>
          <w:rFonts w:eastAsia="Calibri" w:cstheme="minorHAnsi"/>
        </w:rPr>
        <w:br/>
        <w:t xml:space="preserve">w godzinach 7.30 – 15.30. </w:t>
      </w:r>
    </w:p>
    <w:p w:rsidR="0032635D" w:rsidRPr="003E0F03" w:rsidRDefault="0032635D" w:rsidP="00087BE8">
      <w:pPr>
        <w:spacing w:after="0" w:line="240" w:lineRule="auto"/>
        <w:ind w:left="284"/>
        <w:jc w:val="both"/>
        <w:rPr>
          <w:rFonts w:eastAsia="Calibri" w:cstheme="minorHAnsi"/>
        </w:rPr>
      </w:pPr>
      <w:r w:rsidRPr="003E0F03">
        <w:rPr>
          <w:rFonts w:eastAsia="Calibri" w:cstheme="minorHAnsi"/>
        </w:rPr>
        <w:t>2) Wykonawca powiadomi Zamawiającego o planowanej dostawie na co najmniej dwa dni przed jej realizacją.</w:t>
      </w:r>
    </w:p>
    <w:p w:rsidR="00087BE8" w:rsidRPr="003E0F03" w:rsidRDefault="00087BE8" w:rsidP="00087BE8">
      <w:pPr>
        <w:spacing w:after="0" w:line="240" w:lineRule="auto"/>
        <w:jc w:val="center"/>
        <w:rPr>
          <w:rFonts w:eastAsia="Calibri" w:cstheme="minorHAnsi"/>
        </w:rPr>
      </w:pPr>
    </w:p>
    <w:p w:rsidR="00087BE8" w:rsidRPr="003E0F03" w:rsidRDefault="00087BE8" w:rsidP="00087BE8">
      <w:pPr>
        <w:spacing w:after="0" w:line="240" w:lineRule="auto"/>
        <w:jc w:val="center"/>
        <w:rPr>
          <w:rFonts w:eastAsia="Calibri" w:cstheme="minorHAnsi"/>
          <w:b/>
        </w:rPr>
      </w:pPr>
      <w:r w:rsidRPr="003E0F03">
        <w:rPr>
          <w:rFonts w:eastAsia="Calibri" w:cstheme="minorHAnsi"/>
          <w:b/>
        </w:rPr>
        <w:t>§ 4</w:t>
      </w:r>
    </w:p>
    <w:p w:rsidR="00087BE8" w:rsidRPr="003E0F03" w:rsidRDefault="00087BE8" w:rsidP="00087BE8">
      <w:pPr>
        <w:spacing w:after="0" w:line="240" w:lineRule="auto"/>
        <w:jc w:val="both"/>
        <w:rPr>
          <w:rFonts w:eastAsia="Calibri" w:cstheme="minorHAnsi"/>
        </w:rPr>
      </w:pPr>
      <w:r w:rsidRPr="003E0F03">
        <w:rPr>
          <w:rFonts w:eastAsia="Calibri" w:cstheme="minorHAnsi"/>
        </w:rPr>
        <w:t>1.Za wykonanie przedmiotu umowy Zamawiający zapłaci Wykonawcy wynagrodzenie w wysokości:</w:t>
      </w:r>
    </w:p>
    <w:p w:rsidR="00087BE8" w:rsidRPr="003E0F03" w:rsidRDefault="00087BE8" w:rsidP="0066783D">
      <w:pPr>
        <w:pStyle w:val="Akapitzlist"/>
        <w:spacing w:after="0" w:line="240" w:lineRule="auto"/>
        <w:ind w:left="426"/>
        <w:jc w:val="both"/>
        <w:rPr>
          <w:rFonts w:eastAsia="Calibri" w:cstheme="minorHAnsi"/>
        </w:rPr>
      </w:pPr>
      <w:r w:rsidRPr="003E0F03">
        <w:rPr>
          <w:rFonts w:eastAsia="Calibri" w:cstheme="minorHAnsi"/>
        </w:rPr>
        <w:t>kwota netto;  ..........</w:t>
      </w:r>
      <w:r w:rsidR="00B4745B" w:rsidRPr="003E0F03">
        <w:rPr>
          <w:rFonts w:eastAsia="Calibri" w:cstheme="minorHAnsi"/>
        </w:rPr>
        <w:t>..</w:t>
      </w:r>
      <w:r w:rsidRPr="003E0F03">
        <w:rPr>
          <w:rFonts w:eastAsia="Calibri" w:cstheme="minorHAnsi"/>
        </w:rPr>
        <w:t>....</w:t>
      </w:r>
      <w:r w:rsidR="0066783D" w:rsidRPr="003E0F03">
        <w:rPr>
          <w:rFonts w:eastAsia="Calibri" w:cstheme="minorHAnsi"/>
        </w:rPr>
        <w:t>....</w:t>
      </w:r>
      <w:r w:rsidRPr="003E0F03">
        <w:rPr>
          <w:rFonts w:eastAsia="Calibri" w:cstheme="minorHAnsi"/>
        </w:rPr>
        <w:t xml:space="preserve">..... zł </w:t>
      </w:r>
      <w:r w:rsidR="0066783D" w:rsidRPr="003E0F03">
        <w:rPr>
          <w:rFonts w:eastAsia="Calibri" w:cstheme="minorHAnsi"/>
        </w:rPr>
        <w:t xml:space="preserve"> </w:t>
      </w:r>
      <w:r w:rsidRPr="003E0F03">
        <w:rPr>
          <w:rFonts w:eastAsia="Calibri" w:cstheme="minorHAnsi"/>
        </w:rPr>
        <w:t>(słownie: ....</w:t>
      </w:r>
      <w:r w:rsidR="0066783D" w:rsidRPr="003E0F03">
        <w:rPr>
          <w:rFonts w:eastAsia="Calibri" w:cstheme="minorHAnsi"/>
        </w:rPr>
        <w:t>..............................</w:t>
      </w:r>
      <w:r w:rsidR="00B4745B" w:rsidRPr="003E0F03">
        <w:rPr>
          <w:rFonts w:eastAsia="Calibri" w:cstheme="minorHAnsi"/>
        </w:rPr>
        <w:t>..</w:t>
      </w:r>
      <w:r w:rsidR="0066783D" w:rsidRPr="003E0F03">
        <w:rPr>
          <w:rFonts w:eastAsia="Calibri" w:cstheme="minorHAnsi"/>
        </w:rPr>
        <w:t>.....................................</w:t>
      </w:r>
      <w:r w:rsidRPr="003E0F03">
        <w:rPr>
          <w:rFonts w:eastAsia="Calibri" w:cstheme="minorHAnsi"/>
        </w:rPr>
        <w:t>................... zł )</w:t>
      </w:r>
    </w:p>
    <w:p w:rsidR="00087BE8" w:rsidRPr="003E0F03" w:rsidRDefault="00087BE8" w:rsidP="0066783D">
      <w:pPr>
        <w:pStyle w:val="Akapitzlist"/>
        <w:spacing w:after="0" w:line="240" w:lineRule="auto"/>
        <w:ind w:left="426"/>
        <w:jc w:val="both"/>
        <w:rPr>
          <w:rFonts w:eastAsia="Calibri" w:cstheme="minorHAnsi"/>
        </w:rPr>
      </w:pPr>
      <w:r w:rsidRPr="003E0F03">
        <w:rPr>
          <w:rFonts w:eastAsia="Calibri" w:cstheme="minorHAnsi"/>
        </w:rPr>
        <w:t>podatek VAT:...............</w:t>
      </w:r>
      <w:r w:rsidR="0066783D" w:rsidRPr="003E0F03">
        <w:rPr>
          <w:rFonts w:eastAsia="Calibri" w:cstheme="minorHAnsi"/>
        </w:rPr>
        <w:t>...</w:t>
      </w:r>
      <w:r w:rsidR="00B4745B" w:rsidRPr="003E0F03">
        <w:rPr>
          <w:rFonts w:eastAsia="Calibri" w:cstheme="minorHAnsi"/>
        </w:rPr>
        <w:t>..</w:t>
      </w:r>
      <w:r w:rsidR="0066783D" w:rsidRPr="003E0F03">
        <w:rPr>
          <w:rFonts w:eastAsia="Calibri" w:cstheme="minorHAnsi"/>
        </w:rPr>
        <w:t>..</w:t>
      </w:r>
      <w:r w:rsidR="003E0F03">
        <w:rPr>
          <w:rFonts w:eastAsia="Calibri" w:cstheme="minorHAnsi"/>
        </w:rPr>
        <w:t>..</w:t>
      </w:r>
      <w:r w:rsidR="0066783D" w:rsidRPr="003E0F03">
        <w:rPr>
          <w:rFonts w:eastAsia="Calibri" w:cstheme="minorHAnsi"/>
        </w:rPr>
        <w:t xml:space="preserve">...zł  </w:t>
      </w:r>
      <w:bookmarkStart w:id="0" w:name="_GoBack"/>
      <w:bookmarkEnd w:id="0"/>
      <w:r w:rsidR="0066783D" w:rsidRPr="003E0F03">
        <w:rPr>
          <w:rFonts w:eastAsia="Calibri" w:cstheme="minorHAnsi"/>
        </w:rPr>
        <w:t>(słownie</w:t>
      </w:r>
      <w:r w:rsidRPr="003E0F03">
        <w:rPr>
          <w:rFonts w:eastAsia="Calibri" w:cstheme="minorHAnsi"/>
        </w:rPr>
        <w:t>: ..............</w:t>
      </w:r>
      <w:r w:rsidR="0066783D" w:rsidRPr="003E0F03">
        <w:rPr>
          <w:rFonts w:eastAsia="Calibri" w:cstheme="minorHAnsi"/>
        </w:rPr>
        <w:t>..........................................</w:t>
      </w:r>
      <w:r w:rsidR="00B4745B" w:rsidRPr="003E0F03">
        <w:rPr>
          <w:rFonts w:eastAsia="Calibri" w:cstheme="minorHAnsi"/>
        </w:rPr>
        <w:t>..</w:t>
      </w:r>
      <w:r w:rsidR="0066783D" w:rsidRPr="003E0F03">
        <w:rPr>
          <w:rFonts w:eastAsia="Calibri" w:cstheme="minorHAnsi"/>
        </w:rPr>
        <w:t>...........................</w:t>
      </w:r>
      <w:r w:rsidRPr="003E0F03">
        <w:rPr>
          <w:rFonts w:eastAsia="Calibri" w:cstheme="minorHAnsi"/>
        </w:rPr>
        <w:t>........zł )</w:t>
      </w:r>
    </w:p>
    <w:p w:rsidR="00087BE8" w:rsidRPr="003E0F03" w:rsidRDefault="00087BE8" w:rsidP="0066783D">
      <w:pPr>
        <w:pStyle w:val="Akapitzlist"/>
        <w:spacing w:after="0" w:line="240" w:lineRule="auto"/>
        <w:ind w:left="426"/>
        <w:jc w:val="both"/>
        <w:rPr>
          <w:rFonts w:eastAsia="Calibri" w:cstheme="minorHAnsi"/>
        </w:rPr>
      </w:pPr>
      <w:r w:rsidRPr="003E0F03">
        <w:rPr>
          <w:rFonts w:eastAsia="Calibri" w:cstheme="minorHAnsi"/>
        </w:rPr>
        <w:t>kwota brutto:................</w:t>
      </w:r>
      <w:r w:rsidR="0066783D" w:rsidRPr="003E0F03">
        <w:rPr>
          <w:rFonts w:eastAsia="Calibri" w:cstheme="minorHAnsi"/>
        </w:rPr>
        <w:t>..</w:t>
      </w:r>
      <w:r w:rsidRPr="003E0F03">
        <w:rPr>
          <w:rFonts w:eastAsia="Calibri" w:cstheme="minorHAnsi"/>
        </w:rPr>
        <w:t>..</w:t>
      </w:r>
      <w:r w:rsidR="00B4745B" w:rsidRPr="003E0F03">
        <w:rPr>
          <w:rFonts w:eastAsia="Calibri" w:cstheme="minorHAnsi"/>
        </w:rPr>
        <w:t>..</w:t>
      </w:r>
      <w:r w:rsidRPr="003E0F03">
        <w:rPr>
          <w:rFonts w:eastAsia="Calibri" w:cstheme="minorHAnsi"/>
        </w:rPr>
        <w:t xml:space="preserve">....zł  </w:t>
      </w:r>
      <w:r w:rsidR="0066783D" w:rsidRPr="003E0F03">
        <w:rPr>
          <w:rFonts w:eastAsia="Calibri" w:cstheme="minorHAnsi"/>
        </w:rPr>
        <w:t xml:space="preserve"> (słownie</w:t>
      </w:r>
      <w:r w:rsidRPr="003E0F03">
        <w:rPr>
          <w:rFonts w:eastAsia="Calibri" w:cstheme="minorHAnsi"/>
        </w:rPr>
        <w:t>:...............</w:t>
      </w:r>
      <w:r w:rsidR="0066783D" w:rsidRPr="003E0F03">
        <w:rPr>
          <w:rFonts w:eastAsia="Calibri" w:cstheme="minorHAnsi"/>
        </w:rPr>
        <w:t>...........................................</w:t>
      </w:r>
      <w:r w:rsidR="00B4745B" w:rsidRPr="003E0F03">
        <w:rPr>
          <w:rFonts w:eastAsia="Calibri" w:cstheme="minorHAnsi"/>
        </w:rPr>
        <w:t>..</w:t>
      </w:r>
      <w:r w:rsidR="0066783D" w:rsidRPr="003E0F03">
        <w:rPr>
          <w:rFonts w:eastAsia="Calibri" w:cstheme="minorHAnsi"/>
        </w:rPr>
        <w:t>...........................</w:t>
      </w:r>
      <w:r w:rsidRPr="003E0F03">
        <w:rPr>
          <w:rFonts w:eastAsia="Calibri" w:cstheme="minorHAnsi"/>
        </w:rPr>
        <w:t xml:space="preserve">......zł ) </w:t>
      </w:r>
    </w:p>
    <w:p w:rsidR="00087BE8" w:rsidRPr="003E0F03" w:rsidRDefault="00087BE8" w:rsidP="00087BE8">
      <w:pPr>
        <w:spacing w:after="0" w:line="240" w:lineRule="auto"/>
        <w:jc w:val="both"/>
        <w:rPr>
          <w:rFonts w:eastAsia="Calibri" w:cstheme="minorHAnsi"/>
        </w:rPr>
      </w:pPr>
      <w:r w:rsidRPr="003E0F03">
        <w:rPr>
          <w:rFonts w:eastAsia="Calibri" w:cstheme="minorHAnsi"/>
        </w:rPr>
        <w:t>2. Zapłata nastąpi w terminie 21 dni od dnia otrzymania przez Zamawiającego faktury, która będzie wystawiona po dostarczeniu pojemników oraz po podpisaniu protokołu zdawczo – odbiorczego bez uwag. Wzór protokołu stanowi załącznik nr 2 do umowy.</w:t>
      </w:r>
    </w:p>
    <w:p w:rsidR="00087BE8" w:rsidRPr="003E0F03" w:rsidRDefault="00087BE8" w:rsidP="00087BE8">
      <w:pPr>
        <w:spacing w:after="0" w:line="240" w:lineRule="auto"/>
        <w:jc w:val="both"/>
        <w:rPr>
          <w:rFonts w:eastAsia="Calibri" w:cstheme="minorHAnsi"/>
        </w:rPr>
      </w:pPr>
      <w:r w:rsidRPr="003E0F03">
        <w:rPr>
          <w:rFonts w:eastAsia="Calibri" w:cstheme="minorHAnsi"/>
        </w:rPr>
        <w:t xml:space="preserve">3. Wynagrodzenie, o którym mowa w ust. 1 nie podlega zmianie w trakcie obowiązywania niniejszej umowy i obejmuje </w:t>
      </w:r>
      <w:r w:rsidRPr="003E0F03">
        <w:rPr>
          <w:rFonts w:eastAsia="Lucida Sans Unicode" w:cstheme="minorHAnsi"/>
        </w:rPr>
        <w:t>wszystkie koszty związane z wykonaniem przedmiotu umowy, o którym mowa w § 1.</w:t>
      </w:r>
    </w:p>
    <w:p w:rsidR="00087BE8" w:rsidRPr="003E0F03" w:rsidRDefault="00087BE8" w:rsidP="00087BE8">
      <w:pPr>
        <w:spacing w:after="0" w:line="240" w:lineRule="auto"/>
        <w:jc w:val="both"/>
        <w:rPr>
          <w:rFonts w:eastAsia="Calibri" w:cstheme="minorHAnsi"/>
        </w:rPr>
      </w:pPr>
      <w:r w:rsidRPr="003E0F03">
        <w:rPr>
          <w:rFonts w:eastAsia="Calibri" w:cstheme="minorHAnsi"/>
        </w:rPr>
        <w:t xml:space="preserve">4. Zapłata nastąpi w formie przelewu bankowego na konto Wykonawcy wskazane na fakturze. </w:t>
      </w:r>
    </w:p>
    <w:p w:rsidR="00087BE8" w:rsidRPr="003E0F03" w:rsidRDefault="00087BE8" w:rsidP="00087BE8">
      <w:pPr>
        <w:spacing w:after="0" w:line="240" w:lineRule="auto"/>
        <w:jc w:val="both"/>
        <w:rPr>
          <w:rFonts w:eastAsia="Calibri" w:cstheme="minorHAnsi"/>
        </w:rPr>
      </w:pPr>
      <w:r w:rsidRPr="003E0F03">
        <w:rPr>
          <w:rFonts w:eastAsia="Calibri" w:cstheme="minorHAnsi"/>
        </w:rPr>
        <w:t>5. Zamawiający zastrzega sobie prawo do potrącenia kar umownych z przedłożonej do zapłaty faktury oraz wstrzymania wypłaty wynagrodzenia w przypadku ujawnienia</w:t>
      </w:r>
      <w:r w:rsidR="00B4745B" w:rsidRPr="003E0F03">
        <w:rPr>
          <w:rFonts w:eastAsia="Calibri" w:cstheme="minorHAnsi"/>
        </w:rPr>
        <w:t>,</w:t>
      </w:r>
      <w:r w:rsidRPr="003E0F03">
        <w:rPr>
          <w:rFonts w:eastAsia="Calibri" w:cstheme="minorHAnsi"/>
        </w:rPr>
        <w:t xml:space="preserve"> w terminie płatności, wad i usterek w przedmiocie dostawy.</w:t>
      </w:r>
    </w:p>
    <w:p w:rsidR="00087BE8" w:rsidRPr="003E0F03" w:rsidRDefault="00087BE8" w:rsidP="00087BE8">
      <w:pPr>
        <w:spacing w:after="0" w:line="240" w:lineRule="auto"/>
        <w:jc w:val="both"/>
        <w:rPr>
          <w:rFonts w:eastAsia="Calibri" w:cstheme="minorHAnsi"/>
        </w:rPr>
      </w:pPr>
      <w:r w:rsidRPr="003E0F03">
        <w:rPr>
          <w:rFonts w:eastAsia="Calibri" w:cstheme="minorHAnsi"/>
        </w:rPr>
        <w:t>6. Termin płatności ustala się na dzień obciążenia rachunku bankowego Zamawiającego.</w:t>
      </w:r>
    </w:p>
    <w:p w:rsidR="00087BE8" w:rsidRPr="003E0F03" w:rsidRDefault="00087BE8" w:rsidP="00087BE8">
      <w:pPr>
        <w:widowControl w:val="0"/>
        <w:tabs>
          <w:tab w:val="left" w:pos="8789"/>
        </w:tabs>
        <w:suppressAutoHyphens/>
        <w:overflowPunct w:val="0"/>
        <w:autoSpaceDE w:val="0"/>
        <w:spacing w:after="0" w:line="240" w:lineRule="auto"/>
        <w:jc w:val="both"/>
        <w:textAlignment w:val="baseline"/>
        <w:rPr>
          <w:rFonts w:eastAsia="Times New Roman" w:cstheme="minorHAnsi"/>
          <w:lang w:eastAsia="pl-PL"/>
        </w:rPr>
      </w:pPr>
      <w:r w:rsidRPr="003E0F03">
        <w:rPr>
          <w:rFonts w:eastAsia="Times New Roman" w:cstheme="minorHAnsi"/>
          <w:lang w:eastAsia="pl-PL"/>
        </w:rPr>
        <w:t>7.Zamawiający nie będzie udzielał zaliczek Wykonawcy w związku z realizacją przedmiotu umowy.</w:t>
      </w:r>
    </w:p>
    <w:p w:rsidR="00087BE8" w:rsidRPr="003E0F03" w:rsidRDefault="00087BE8" w:rsidP="00087BE8">
      <w:pPr>
        <w:widowControl w:val="0"/>
        <w:tabs>
          <w:tab w:val="left" w:pos="8789"/>
        </w:tabs>
        <w:suppressAutoHyphens/>
        <w:overflowPunct w:val="0"/>
        <w:autoSpaceDE w:val="0"/>
        <w:spacing w:after="0" w:line="240" w:lineRule="auto"/>
        <w:jc w:val="both"/>
        <w:textAlignment w:val="baseline"/>
        <w:rPr>
          <w:rFonts w:eastAsia="Times New Roman" w:cstheme="minorHAnsi"/>
          <w:lang w:eastAsia="pl-PL"/>
        </w:rPr>
      </w:pPr>
      <w:r w:rsidRPr="003E0F03">
        <w:rPr>
          <w:rFonts w:eastAsia="Times New Roman" w:cstheme="minorHAnsi"/>
          <w:lang w:eastAsia="pl-PL"/>
        </w:rPr>
        <w:t>8.Wykonawca nie może uzależniać wykonania przedmiotu umowy od udzielenia zaliczki.</w:t>
      </w:r>
    </w:p>
    <w:p w:rsidR="00087BE8" w:rsidRPr="003E0F03" w:rsidRDefault="00087BE8" w:rsidP="00087BE8">
      <w:pPr>
        <w:widowControl w:val="0"/>
        <w:shd w:val="clear" w:color="auto" w:fill="FFFFFF"/>
        <w:suppressAutoHyphens/>
        <w:overflowPunct w:val="0"/>
        <w:autoSpaceDE w:val="0"/>
        <w:spacing w:after="0" w:line="240" w:lineRule="auto"/>
        <w:jc w:val="both"/>
        <w:textAlignment w:val="baseline"/>
        <w:rPr>
          <w:rFonts w:eastAsia="Times New Roman" w:cstheme="minorHAnsi"/>
          <w:lang w:eastAsia="pl-PL"/>
        </w:rPr>
      </w:pPr>
      <w:r w:rsidRPr="003E0F03">
        <w:rPr>
          <w:rFonts w:eastAsia="Times New Roman" w:cstheme="minorHAnsi"/>
          <w:lang w:eastAsia="pl-PL"/>
        </w:rPr>
        <w:t>9.Wykonawca może wystawiać ustrukturyzowane faktury elektroniczne i inne ustrukturyzowane dokumenty elektroniczne za pośrednictwem platformy, zgodnie z ustawą z dnia 9 listopada 2018 r. o elektronicznym fakturowaniu w zamówieniach publicznych, koncesjach na roboty budowlane lub usługi oraz p</w:t>
      </w:r>
      <w:r w:rsidR="0066783D" w:rsidRPr="003E0F03">
        <w:rPr>
          <w:rFonts w:eastAsia="Times New Roman" w:cstheme="minorHAnsi"/>
          <w:lang w:eastAsia="pl-PL"/>
        </w:rPr>
        <w:t>artnerstwie publiczno-prywatnym.</w:t>
      </w:r>
    </w:p>
    <w:p w:rsidR="00087BE8" w:rsidRPr="003E0F03" w:rsidRDefault="00087BE8" w:rsidP="00087BE8">
      <w:pPr>
        <w:widowControl w:val="0"/>
        <w:suppressAutoHyphens/>
        <w:overflowPunct w:val="0"/>
        <w:autoSpaceDE w:val="0"/>
        <w:spacing w:after="0" w:line="240" w:lineRule="auto"/>
        <w:contextualSpacing/>
        <w:jc w:val="both"/>
        <w:textAlignment w:val="baseline"/>
        <w:rPr>
          <w:rFonts w:eastAsia="Times New Roman" w:cstheme="minorHAnsi"/>
          <w:lang w:eastAsia="pl-PL"/>
        </w:rPr>
      </w:pPr>
      <w:r w:rsidRPr="003E0F03">
        <w:rPr>
          <w:rFonts w:eastAsia="Times New Roman" w:cstheme="minorHAnsi"/>
          <w:lang w:eastAsia="pl-PL"/>
        </w:rPr>
        <w:lastRenderedPageBreak/>
        <w:t>10.Zamawiający oświadcza, że będzie realizować płatności za faktury z zastosowaniem mechanizmu podzielonej płatności (tzw. split payment). Zapłatę w tym systemie uznaje się za dokonanie płatności w terminie ustalonym w § 10 ust. 4 umowy.</w:t>
      </w:r>
    </w:p>
    <w:p w:rsidR="00087BE8" w:rsidRPr="003E0F03" w:rsidRDefault="00087BE8" w:rsidP="00087BE8">
      <w:pPr>
        <w:widowControl w:val="0"/>
        <w:suppressAutoHyphens/>
        <w:overflowPunct w:val="0"/>
        <w:autoSpaceDE w:val="0"/>
        <w:spacing w:after="0" w:line="240" w:lineRule="auto"/>
        <w:contextualSpacing/>
        <w:textAlignment w:val="baseline"/>
        <w:rPr>
          <w:rFonts w:eastAsia="Times New Roman" w:cstheme="minorHAnsi"/>
          <w:lang w:eastAsia="pl-PL"/>
        </w:rPr>
      </w:pPr>
      <w:r w:rsidRPr="003E0F03">
        <w:rPr>
          <w:rFonts w:eastAsia="Times New Roman" w:cstheme="minorHAnsi"/>
          <w:lang w:eastAsia="pl-PL"/>
        </w:rPr>
        <w:t>11.Podzielną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rsidR="00087BE8" w:rsidRPr="003E0F03" w:rsidRDefault="00087BE8" w:rsidP="00087BE8">
      <w:pPr>
        <w:widowControl w:val="0"/>
        <w:suppressAutoHyphens/>
        <w:overflowPunct w:val="0"/>
        <w:autoSpaceDE w:val="0"/>
        <w:spacing w:after="0" w:line="240" w:lineRule="auto"/>
        <w:contextualSpacing/>
        <w:textAlignment w:val="baseline"/>
        <w:rPr>
          <w:rFonts w:eastAsia="Times New Roman" w:cstheme="minorHAnsi"/>
          <w:lang w:eastAsia="pl-PL"/>
        </w:rPr>
      </w:pPr>
      <w:r w:rsidRPr="003E0F03">
        <w:rPr>
          <w:rFonts w:eastAsia="Times New Roman" w:cstheme="minorHAnsi"/>
          <w:lang w:eastAsia="pl-PL"/>
        </w:rPr>
        <w:t>12.Wykonawca oświadcza, że wyraża zgodę na dokonywanie przez Zamawiającego płatności w systemie podzielonej płatności (tzw. split  payment).</w:t>
      </w:r>
    </w:p>
    <w:p w:rsidR="00087BE8" w:rsidRPr="003E0F03" w:rsidRDefault="00087BE8" w:rsidP="00B4745B">
      <w:pPr>
        <w:widowControl w:val="0"/>
        <w:suppressAutoHyphens/>
        <w:overflowPunct w:val="0"/>
        <w:autoSpaceDE w:val="0"/>
        <w:spacing w:after="0" w:line="240" w:lineRule="auto"/>
        <w:contextualSpacing/>
        <w:textAlignment w:val="baseline"/>
        <w:rPr>
          <w:rFonts w:eastAsia="Times New Roman" w:cstheme="minorHAnsi"/>
          <w:lang w:eastAsia="pl-PL"/>
        </w:rPr>
      </w:pPr>
      <w:r w:rsidRPr="003E0F03">
        <w:rPr>
          <w:rFonts w:eastAsia="Times New Roman" w:cstheme="minorHAnsi"/>
          <w:lang w:eastAsia="pl-PL"/>
        </w:rPr>
        <w:t>13.Wykonawca oświadcza, że numer rachunku rozliczeniowego wskazany we wszystkich fakturach, które będą wystawione w jego imieniu, jest rachunkiem, dla którego zgodnie z Rozdziałem 3a ustawy z dnia 29 sierpnia 1997 r. –Prawo Bankowe prowadzony jest rachunek VAT.</w:t>
      </w:r>
    </w:p>
    <w:p w:rsidR="00087BE8" w:rsidRPr="003E0F03" w:rsidRDefault="00087BE8" w:rsidP="00087BE8">
      <w:pPr>
        <w:spacing w:after="0" w:line="240" w:lineRule="auto"/>
        <w:jc w:val="both"/>
        <w:rPr>
          <w:rFonts w:eastAsia="Calibri" w:cstheme="minorHAnsi"/>
        </w:rPr>
      </w:pPr>
    </w:p>
    <w:p w:rsidR="00087BE8" w:rsidRPr="003E0F03" w:rsidRDefault="00087BE8" w:rsidP="00087BE8">
      <w:pPr>
        <w:spacing w:after="0" w:line="240" w:lineRule="auto"/>
        <w:jc w:val="center"/>
        <w:rPr>
          <w:rFonts w:eastAsia="Calibri" w:cstheme="minorHAnsi"/>
          <w:b/>
        </w:rPr>
      </w:pPr>
      <w:r w:rsidRPr="003E0F03">
        <w:rPr>
          <w:rFonts w:eastAsia="Calibri" w:cstheme="minorHAnsi"/>
          <w:b/>
        </w:rPr>
        <w:t>§ 5</w:t>
      </w:r>
    </w:p>
    <w:p w:rsidR="00087BE8" w:rsidRPr="003E0F03" w:rsidRDefault="00087BE8" w:rsidP="00087BE8">
      <w:pPr>
        <w:spacing w:after="0" w:line="240" w:lineRule="auto"/>
        <w:jc w:val="both"/>
        <w:rPr>
          <w:rFonts w:eastAsia="Calibri" w:cstheme="minorHAnsi"/>
        </w:rPr>
      </w:pPr>
      <w:r w:rsidRPr="003E0F03">
        <w:rPr>
          <w:rFonts w:eastAsia="Calibri" w:cstheme="minorHAnsi"/>
        </w:rPr>
        <w:t>1. Zamawiający wyznacza do bezpośrednich kontaktów z Wykonawcą:</w:t>
      </w:r>
    </w:p>
    <w:p w:rsidR="00087BE8" w:rsidRPr="003E0F03" w:rsidRDefault="00087BE8" w:rsidP="00087BE8">
      <w:pPr>
        <w:spacing w:after="0" w:line="240" w:lineRule="auto"/>
        <w:ind w:left="284"/>
        <w:contextualSpacing/>
        <w:jc w:val="both"/>
        <w:rPr>
          <w:rFonts w:eastAsia="Calibri" w:cstheme="minorHAnsi"/>
        </w:rPr>
      </w:pPr>
      <w:r w:rsidRPr="003E0F03">
        <w:rPr>
          <w:rFonts w:eastAsia="Calibri" w:cstheme="minorHAnsi"/>
        </w:rPr>
        <w:t xml:space="preserve">1) </w:t>
      </w:r>
      <w:r w:rsidR="0066783D" w:rsidRPr="003E0F03">
        <w:rPr>
          <w:rFonts w:eastAsia="Calibri" w:cstheme="minorHAnsi"/>
        </w:rPr>
        <w:t>Joanna Matuszczak</w:t>
      </w:r>
      <w:r w:rsidRPr="003E0F03">
        <w:rPr>
          <w:rFonts w:eastAsia="Calibri" w:cstheme="minorHAnsi"/>
        </w:rPr>
        <w:t xml:space="preserve">, tel. 76 840 14 </w:t>
      </w:r>
      <w:r w:rsidR="0066783D" w:rsidRPr="003E0F03">
        <w:rPr>
          <w:rFonts w:eastAsia="Calibri" w:cstheme="minorHAnsi"/>
        </w:rPr>
        <w:t>92</w:t>
      </w:r>
      <w:r w:rsidRPr="003E0F03">
        <w:rPr>
          <w:rFonts w:eastAsia="Calibri" w:cstheme="minorHAnsi"/>
        </w:rPr>
        <w:t xml:space="preserve">, email: </w:t>
      </w:r>
      <w:r w:rsidR="0066783D" w:rsidRPr="003E0F03">
        <w:rPr>
          <w:rFonts w:eastAsia="Calibri" w:cstheme="minorHAnsi"/>
        </w:rPr>
        <w:t>j.matuszczak</w:t>
      </w:r>
      <w:r w:rsidRPr="003E0F03">
        <w:rPr>
          <w:rFonts w:eastAsia="Calibri" w:cstheme="minorHAnsi"/>
        </w:rPr>
        <w:t>@zgzm.pl .</w:t>
      </w:r>
    </w:p>
    <w:p w:rsidR="00087BE8" w:rsidRPr="003E0F03" w:rsidRDefault="00087BE8" w:rsidP="00087BE8">
      <w:pPr>
        <w:spacing w:after="0" w:line="240" w:lineRule="auto"/>
        <w:contextualSpacing/>
        <w:jc w:val="both"/>
        <w:rPr>
          <w:rFonts w:eastAsia="Calibri" w:cstheme="minorHAnsi"/>
        </w:rPr>
      </w:pPr>
      <w:r w:rsidRPr="003E0F03">
        <w:rPr>
          <w:rFonts w:eastAsia="Calibri" w:cstheme="minorHAnsi"/>
        </w:rPr>
        <w:t>2. Wykonawca wyznacza do bezpośrednich kontaktów z Zamawiającym:</w:t>
      </w:r>
    </w:p>
    <w:p w:rsidR="00087BE8" w:rsidRPr="003E0F03" w:rsidRDefault="00087BE8" w:rsidP="00087BE8">
      <w:pPr>
        <w:spacing w:after="0" w:line="240" w:lineRule="auto"/>
        <w:ind w:left="284"/>
        <w:contextualSpacing/>
        <w:jc w:val="both"/>
        <w:rPr>
          <w:rFonts w:eastAsia="Calibri" w:cstheme="minorHAnsi"/>
        </w:rPr>
      </w:pPr>
      <w:r w:rsidRPr="003E0F03">
        <w:rPr>
          <w:rFonts w:eastAsia="Calibri" w:cstheme="minorHAnsi"/>
        </w:rPr>
        <w:t>1)  ....................................................................................</w:t>
      </w:r>
      <w:r w:rsidR="0066783D" w:rsidRPr="003E0F03">
        <w:rPr>
          <w:rFonts w:eastAsia="Calibri" w:cstheme="minorHAnsi"/>
        </w:rPr>
        <w:t>.........................</w:t>
      </w:r>
      <w:r w:rsidRPr="003E0F03">
        <w:rPr>
          <w:rFonts w:eastAsia="Calibri" w:cstheme="minorHAnsi"/>
        </w:rPr>
        <w:t>. .</w:t>
      </w:r>
    </w:p>
    <w:p w:rsidR="00087BE8" w:rsidRPr="003E0F03" w:rsidRDefault="00087BE8"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jc w:val="center"/>
        <w:rPr>
          <w:rFonts w:eastAsia="Calibri" w:cstheme="minorHAnsi"/>
          <w:b/>
        </w:rPr>
      </w:pPr>
      <w:r w:rsidRPr="003E0F03">
        <w:rPr>
          <w:rFonts w:eastAsia="Calibri" w:cstheme="minorHAnsi"/>
          <w:b/>
        </w:rPr>
        <w:t>§ 6</w:t>
      </w:r>
    </w:p>
    <w:p w:rsidR="00087BE8" w:rsidRPr="003E0F03" w:rsidRDefault="00087BE8" w:rsidP="00087BE8">
      <w:pPr>
        <w:spacing w:after="0" w:line="240" w:lineRule="auto"/>
        <w:jc w:val="both"/>
        <w:rPr>
          <w:rFonts w:cstheme="minorHAnsi"/>
        </w:rPr>
      </w:pPr>
      <w:r w:rsidRPr="003E0F03">
        <w:rPr>
          <w:rFonts w:cstheme="minorHAnsi"/>
        </w:rPr>
        <w:t>1. Wykonawca nie może powierzyć wykonania w całości przedmiotu niniejszej umowy innemu podmiotowi, bez zgody Zamawiającego wyrażonej na piśmie.</w:t>
      </w:r>
    </w:p>
    <w:p w:rsidR="00087BE8" w:rsidRPr="003E0F03" w:rsidRDefault="0066783D" w:rsidP="00087BE8">
      <w:pPr>
        <w:spacing w:after="0" w:line="240" w:lineRule="auto"/>
        <w:jc w:val="both"/>
        <w:rPr>
          <w:rFonts w:cstheme="minorHAnsi"/>
        </w:rPr>
      </w:pPr>
      <w:r w:rsidRPr="003E0F03">
        <w:rPr>
          <w:rFonts w:cstheme="minorHAnsi"/>
        </w:rPr>
        <w:t>2. Zamawiający</w:t>
      </w:r>
      <w:r w:rsidR="00087BE8" w:rsidRPr="003E0F03">
        <w:rPr>
          <w:rFonts w:cstheme="minorHAnsi"/>
        </w:rPr>
        <w:t xml:space="preserve"> może zgłosić żądanie zawarcia przez wykonawcę w takiej umowie z podwykonawcą dodatkowych warunków wskazanych wraz ze zgodą na podwykonawstwo.</w:t>
      </w:r>
    </w:p>
    <w:p w:rsidR="00087BE8" w:rsidRPr="003E0F03" w:rsidRDefault="00087BE8" w:rsidP="00087BE8">
      <w:pPr>
        <w:spacing w:after="0" w:line="240" w:lineRule="auto"/>
        <w:jc w:val="both"/>
        <w:rPr>
          <w:rFonts w:cstheme="minorHAnsi"/>
        </w:rPr>
      </w:pPr>
      <w:r w:rsidRPr="003E0F03">
        <w:rPr>
          <w:rFonts w:cstheme="minorHAnsi"/>
        </w:rPr>
        <w:t xml:space="preserve">3. Wykonawca nie może, bez pisemnej zgody Zamawiającego, cedować swoich praw </w:t>
      </w:r>
      <w:r w:rsidRPr="003E0F03">
        <w:rPr>
          <w:rFonts w:cstheme="minorHAnsi"/>
        </w:rPr>
        <w:br/>
        <w:t>i obowiązków wynikających z niniejszej umowy na rzecz innych podmiotów, w tym również dokonywać przelewu wierzytelności należnych z tytułu realizacji niniejszej umowy od Zamawiającego.</w:t>
      </w:r>
    </w:p>
    <w:p w:rsidR="00087BE8" w:rsidRPr="003E0F03" w:rsidRDefault="00087BE8" w:rsidP="00087BE8">
      <w:pPr>
        <w:spacing w:after="0" w:line="240" w:lineRule="auto"/>
        <w:contextualSpacing/>
        <w:jc w:val="both"/>
        <w:rPr>
          <w:rFonts w:eastAsia="Calibri" w:cstheme="minorHAnsi"/>
        </w:rPr>
      </w:pPr>
    </w:p>
    <w:p w:rsidR="00087BE8" w:rsidRPr="003E0F03" w:rsidRDefault="00087BE8" w:rsidP="00087BE8">
      <w:pPr>
        <w:spacing w:after="0" w:line="240" w:lineRule="auto"/>
        <w:contextualSpacing/>
        <w:jc w:val="center"/>
        <w:rPr>
          <w:rFonts w:eastAsia="Calibri" w:cstheme="minorHAnsi"/>
          <w:b/>
        </w:rPr>
      </w:pPr>
      <w:r w:rsidRPr="003E0F03">
        <w:rPr>
          <w:rFonts w:eastAsia="Calibri" w:cstheme="minorHAnsi"/>
          <w:b/>
        </w:rPr>
        <w:t>§ 7</w:t>
      </w:r>
    </w:p>
    <w:p w:rsidR="00087BE8" w:rsidRPr="003E0F03" w:rsidRDefault="00087BE8" w:rsidP="00087BE8">
      <w:pPr>
        <w:spacing w:after="0" w:line="240" w:lineRule="auto"/>
        <w:contextualSpacing/>
        <w:jc w:val="both"/>
        <w:rPr>
          <w:rFonts w:eastAsia="Calibri" w:cstheme="minorHAnsi"/>
        </w:rPr>
      </w:pPr>
      <w:r w:rsidRPr="003E0F03">
        <w:rPr>
          <w:rFonts w:eastAsia="Calibri" w:cstheme="minorHAnsi"/>
        </w:rPr>
        <w:t>Zamawiający zastrzega sobie prawo odstąpienia od umowy w przypadku:</w:t>
      </w:r>
    </w:p>
    <w:p w:rsidR="00087BE8" w:rsidRPr="003E0F03" w:rsidRDefault="00087BE8" w:rsidP="00087BE8">
      <w:pPr>
        <w:spacing w:after="0" w:line="240" w:lineRule="auto"/>
        <w:ind w:left="284"/>
        <w:contextualSpacing/>
        <w:jc w:val="both"/>
        <w:rPr>
          <w:rFonts w:eastAsia="Calibri" w:cstheme="minorHAnsi"/>
        </w:rPr>
      </w:pPr>
      <w:r w:rsidRPr="003E0F03">
        <w:rPr>
          <w:rFonts w:eastAsia="Calibri" w:cstheme="minorHAnsi"/>
        </w:rPr>
        <w:t>1) ogłoszenia upadłości firmy Wykonawcy,</w:t>
      </w:r>
    </w:p>
    <w:p w:rsidR="00087BE8" w:rsidRPr="003E0F03" w:rsidRDefault="00087BE8" w:rsidP="00087BE8">
      <w:pPr>
        <w:spacing w:after="0" w:line="240" w:lineRule="auto"/>
        <w:ind w:left="284"/>
        <w:contextualSpacing/>
        <w:jc w:val="both"/>
        <w:rPr>
          <w:rFonts w:eastAsia="Calibri" w:cstheme="minorHAnsi"/>
        </w:rPr>
      </w:pPr>
      <w:r w:rsidRPr="003E0F03">
        <w:rPr>
          <w:rFonts w:eastAsia="Calibri" w:cstheme="minorHAnsi"/>
        </w:rPr>
        <w:t>2) wykonywania przez Wykonawcę przedmiotu umowy z naruszeniem jej postanowień,</w:t>
      </w:r>
    </w:p>
    <w:p w:rsidR="00087BE8" w:rsidRPr="003E0F03" w:rsidRDefault="00087BE8" w:rsidP="00B4745B">
      <w:pPr>
        <w:spacing w:after="0" w:line="240" w:lineRule="auto"/>
        <w:ind w:left="284"/>
        <w:contextualSpacing/>
        <w:jc w:val="both"/>
        <w:rPr>
          <w:rFonts w:eastAsia="Calibri" w:cstheme="minorHAnsi"/>
        </w:rPr>
      </w:pPr>
      <w:r w:rsidRPr="003E0F03">
        <w:rPr>
          <w:rFonts w:eastAsia="Calibri" w:cstheme="minorHAnsi"/>
        </w:rPr>
        <w:t xml:space="preserve">3) w razie zaistnienia istotnej zmiany okoliczności powodującej, że wykonanie umowy nie leży </w:t>
      </w:r>
      <w:r w:rsidRPr="003E0F03">
        <w:rPr>
          <w:rFonts w:eastAsia="Calibri" w:cstheme="minorHAnsi"/>
        </w:rPr>
        <w:br/>
        <w:t>w interesie publicznym, czego nie można było przewidzieć w chwili zawarcia umowy,</w:t>
      </w:r>
    </w:p>
    <w:p w:rsidR="00087BE8" w:rsidRPr="003E0F03" w:rsidRDefault="00087BE8" w:rsidP="00087BE8">
      <w:pPr>
        <w:spacing w:after="0" w:line="240" w:lineRule="auto"/>
        <w:jc w:val="center"/>
        <w:rPr>
          <w:rFonts w:eastAsia="Calibri" w:cstheme="minorHAnsi"/>
          <w:b/>
        </w:rPr>
      </w:pPr>
    </w:p>
    <w:p w:rsidR="00087BE8" w:rsidRPr="003E0F03" w:rsidRDefault="00087BE8" w:rsidP="00087BE8">
      <w:pPr>
        <w:spacing w:after="0" w:line="240" w:lineRule="auto"/>
        <w:jc w:val="center"/>
        <w:rPr>
          <w:rFonts w:eastAsia="Calibri" w:cstheme="minorHAnsi"/>
          <w:b/>
        </w:rPr>
      </w:pPr>
      <w:r w:rsidRPr="003E0F03">
        <w:rPr>
          <w:rFonts w:eastAsia="Calibri" w:cstheme="minorHAnsi"/>
          <w:b/>
        </w:rPr>
        <w:t>§ 8</w:t>
      </w:r>
    </w:p>
    <w:p w:rsidR="00087BE8" w:rsidRPr="003E0F03" w:rsidRDefault="00087BE8" w:rsidP="00087BE8">
      <w:pPr>
        <w:spacing w:after="0" w:line="240" w:lineRule="auto"/>
        <w:jc w:val="both"/>
        <w:rPr>
          <w:rFonts w:eastAsia="Calibri" w:cstheme="minorHAnsi"/>
        </w:rPr>
      </w:pPr>
      <w:r w:rsidRPr="003E0F03">
        <w:rPr>
          <w:rFonts w:eastAsia="Calibri" w:cstheme="minorHAnsi"/>
        </w:rPr>
        <w:t>1. Strony zastrzegają sobie prawo dochodzenia kar umownych za niewykonanie lub nienależyte wykonanie przedmiotu umowy:</w:t>
      </w:r>
    </w:p>
    <w:p w:rsidR="00087BE8" w:rsidRPr="003E0F03" w:rsidRDefault="00087BE8" w:rsidP="00087BE8">
      <w:pPr>
        <w:spacing w:after="0" w:line="240" w:lineRule="auto"/>
        <w:ind w:left="284"/>
        <w:jc w:val="both"/>
        <w:rPr>
          <w:rFonts w:eastAsia="Calibri" w:cstheme="minorHAnsi"/>
        </w:rPr>
      </w:pPr>
      <w:r w:rsidRPr="003E0F03">
        <w:rPr>
          <w:rFonts w:eastAsia="Calibri" w:cstheme="minorHAnsi"/>
        </w:rPr>
        <w:t>1) Wykonawca zapłaci Zamawiającemu kary umowne:</w:t>
      </w:r>
    </w:p>
    <w:p w:rsidR="00087BE8" w:rsidRPr="003E0F03" w:rsidRDefault="00087BE8" w:rsidP="00087BE8">
      <w:pPr>
        <w:autoSpaceDN w:val="0"/>
        <w:spacing w:after="0" w:line="240" w:lineRule="auto"/>
        <w:ind w:left="567"/>
        <w:jc w:val="both"/>
        <w:rPr>
          <w:rFonts w:eastAsia="Calibri" w:cstheme="minorHAnsi"/>
        </w:rPr>
      </w:pPr>
      <w:r w:rsidRPr="003E0F03">
        <w:rPr>
          <w:rFonts w:eastAsia="Calibri" w:cstheme="minorHAnsi"/>
        </w:rPr>
        <w:t xml:space="preserve">a) za każdy dzień opóźnienia licząc od upływu terminu wskazanego § 3  ust. 1 pkt 1 </w:t>
      </w:r>
      <w:r w:rsidRPr="003E0F03">
        <w:rPr>
          <w:rFonts w:eastAsia="Calibri" w:cstheme="minorHAnsi"/>
        </w:rPr>
        <w:br/>
        <w:t xml:space="preserve">w dostawie przedmiotu umowy w wysokości 0,75 % wynagrodzenia brutto o którym mowa </w:t>
      </w:r>
      <w:r w:rsidRPr="003E0F03">
        <w:rPr>
          <w:rFonts w:eastAsia="Calibri" w:cstheme="minorHAnsi"/>
        </w:rPr>
        <w:br/>
        <w:t xml:space="preserve">w § 4 ust. 1, </w:t>
      </w:r>
    </w:p>
    <w:p w:rsidR="00087BE8" w:rsidRPr="003E0F03" w:rsidRDefault="00087BE8" w:rsidP="00087BE8">
      <w:pPr>
        <w:autoSpaceDN w:val="0"/>
        <w:spacing w:after="0" w:line="240" w:lineRule="auto"/>
        <w:ind w:left="567"/>
        <w:jc w:val="both"/>
        <w:rPr>
          <w:rFonts w:eastAsia="Calibri" w:cstheme="minorHAnsi"/>
        </w:rPr>
      </w:pPr>
      <w:r w:rsidRPr="003E0F03">
        <w:rPr>
          <w:rFonts w:eastAsia="Calibri" w:cstheme="minorHAnsi"/>
        </w:rPr>
        <w:t>b) z tytułu odstąpienia od umowy z przyczyn zależnych od Wykonawcy w wysokości 10 %</w:t>
      </w:r>
      <w:r w:rsidR="00487490" w:rsidRPr="003E0F03">
        <w:rPr>
          <w:rFonts w:eastAsia="Calibri" w:cstheme="minorHAnsi"/>
        </w:rPr>
        <w:t xml:space="preserve"> </w:t>
      </w:r>
      <w:r w:rsidRPr="003E0F03">
        <w:rPr>
          <w:rFonts w:eastAsia="Calibri" w:cstheme="minorHAnsi"/>
        </w:rPr>
        <w:t xml:space="preserve"> wynagrodzenia </w:t>
      </w:r>
      <w:r w:rsidR="00487490" w:rsidRPr="003E0F03">
        <w:rPr>
          <w:rFonts w:eastAsia="Calibri" w:cstheme="minorHAnsi"/>
        </w:rPr>
        <w:t xml:space="preserve">brutto </w:t>
      </w:r>
      <w:r w:rsidRPr="003E0F03">
        <w:rPr>
          <w:rFonts w:eastAsia="Calibri" w:cstheme="minorHAnsi"/>
        </w:rPr>
        <w:t>o którym mowa w § 4 ust. 1,</w:t>
      </w:r>
    </w:p>
    <w:p w:rsidR="00087BE8" w:rsidRPr="003E0F03" w:rsidRDefault="00087BE8" w:rsidP="00087BE8">
      <w:pPr>
        <w:autoSpaceDN w:val="0"/>
        <w:spacing w:after="0" w:line="240" w:lineRule="auto"/>
        <w:ind w:left="284"/>
        <w:jc w:val="both"/>
        <w:rPr>
          <w:rFonts w:eastAsia="Calibri" w:cstheme="minorHAnsi"/>
        </w:rPr>
      </w:pPr>
      <w:r w:rsidRPr="003E0F03">
        <w:rPr>
          <w:rFonts w:eastAsia="Calibri" w:cstheme="minorHAnsi"/>
        </w:rPr>
        <w:t>2) Zamawiający zapłaci Wykonawcy karę umowną:</w:t>
      </w:r>
    </w:p>
    <w:p w:rsidR="00087BE8" w:rsidRPr="003E0F03" w:rsidRDefault="0066783D" w:rsidP="00087BE8">
      <w:pPr>
        <w:autoSpaceDN w:val="0"/>
        <w:spacing w:after="0" w:line="240" w:lineRule="auto"/>
        <w:ind w:left="567"/>
        <w:jc w:val="both"/>
        <w:rPr>
          <w:rFonts w:eastAsia="Calibri" w:cstheme="minorHAnsi"/>
        </w:rPr>
      </w:pPr>
      <w:r w:rsidRPr="003E0F03">
        <w:rPr>
          <w:rFonts w:eastAsia="Calibri" w:cstheme="minorHAnsi"/>
        </w:rPr>
        <w:t xml:space="preserve">a) z tytułu </w:t>
      </w:r>
      <w:r w:rsidR="00087BE8" w:rsidRPr="003E0F03">
        <w:rPr>
          <w:rFonts w:eastAsia="Calibri" w:cstheme="minorHAnsi"/>
        </w:rPr>
        <w:t>odstąpienia od umowy z przyczy</w:t>
      </w:r>
      <w:r w:rsidRPr="003E0F03">
        <w:rPr>
          <w:rFonts w:eastAsia="Calibri" w:cstheme="minorHAnsi"/>
        </w:rPr>
        <w:t xml:space="preserve">n zależnych od Zamawiającego w </w:t>
      </w:r>
      <w:r w:rsidR="00087BE8" w:rsidRPr="003E0F03">
        <w:rPr>
          <w:rFonts w:eastAsia="Calibri" w:cstheme="minorHAnsi"/>
        </w:rPr>
        <w:t>wysokości 10 % wynagrodzenia brutto o którym mowa w § 4 ust. 1.</w:t>
      </w:r>
    </w:p>
    <w:p w:rsidR="00087BE8" w:rsidRPr="003E0F03" w:rsidRDefault="00087BE8" w:rsidP="00087BE8">
      <w:pPr>
        <w:spacing w:after="0" w:line="240" w:lineRule="auto"/>
        <w:jc w:val="both"/>
        <w:rPr>
          <w:rFonts w:eastAsia="Calibri" w:cstheme="minorHAnsi"/>
        </w:rPr>
      </w:pPr>
      <w:r w:rsidRPr="003E0F03">
        <w:rPr>
          <w:rFonts w:eastAsia="Calibri" w:cstheme="minorHAnsi"/>
        </w:rPr>
        <w:t>2. W przypadku, gdy szkoda przewyższa kary umowne Zamawiający zastrzega sobie prawo dochodzenia odszkodowania uzupełniającego.</w:t>
      </w:r>
    </w:p>
    <w:p w:rsidR="00087BE8" w:rsidRPr="003E0F03" w:rsidRDefault="00087BE8" w:rsidP="000D7F24">
      <w:pPr>
        <w:autoSpaceDE w:val="0"/>
        <w:autoSpaceDN w:val="0"/>
        <w:adjustRightInd w:val="0"/>
        <w:spacing w:after="0" w:line="240" w:lineRule="auto"/>
        <w:rPr>
          <w:rFonts w:eastAsia="Calibri" w:cstheme="minorHAnsi"/>
          <w:b/>
          <w:lang w:eastAsia="pl-PL"/>
        </w:rPr>
      </w:pPr>
    </w:p>
    <w:p w:rsidR="00087BE8" w:rsidRPr="003E0F03" w:rsidRDefault="00087BE8" w:rsidP="00087BE8">
      <w:pPr>
        <w:autoSpaceDE w:val="0"/>
        <w:autoSpaceDN w:val="0"/>
        <w:adjustRightInd w:val="0"/>
        <w:spacing w:after="0" w:line="240" w:lineRule="auto"/>
        <w:jc w:val="center"/>
        <w:rPr>
          <w:rFonts w:eastAsia="Calibri" w:cstheme="minorHAnsi"/>
          <w:b/>
          <w:lang w:eastAsia="pl-PL"/>
        </w:rPr>
      </w:pPr>
    </w:p>
    <w:p w:rsidR="00087BE8" w:rsidRPr="003E0F03" w:rsidRDefault="00087BE8" w:rsidP="00087BE8">
      <w:pPr>
        <w:autoSpaceDE w:val="0"/>
        <w:autoSpaceDN w:val="0"/>
        <w:adjustRightInd w:val="0"/>
        <w:spacing w:after="0" w:line="240" w:lineRule="auto"/>
        <w:jc w:val="center"/>
        <w:rPr>
          <w:rFonts w:eastAsia="Calibri" w:cstheme="minorHAnsi"/>
          <w:b/>
          <w:lang w:eastAsia="pl-PL"/>
        </w:rPr>
      </w:pPr>
      <w:r w:rsidRPr="003E0F03">
        <w:rPr>
          <w:rFonts w:eastAsia="Calibri" w:cstheme="minorHAnsi"/>
          <w:b/>
          <w:lang w:eastAsia="pl-PL"/>
        </w:rPr>
        <w:t>§ 9</w:t>
      </w:r>
    </w:p>
    <w:p w:rsidR="00087BE8" w:rsidRPr="003E0F03" w:rsidRDefault="00087BE8" w:rsidP="00087BE8">
      <w:pPr>
        <w:tabs>
          <w:tab w:val="right" w:pos="9000"/>
        </w:tabs>
        <w:spacing w:after="0" w:line="240" w:lineRule="auto"/>
        <w:jc w:val="both"/>
        <w:rPr>
          <w:rFonts w:eastAsia="Times New Roman" w:cstheme="minorHAnsi"/>
        </w:rPr>
      </w:pPr>
      <w:r w:rsidRPr="003E0F03">
        <w:rPr>
          <w:rFonts w:eastAsia="Times New Roman" w:cstheme="minorHAnsi"/>
        </w:rPr>
        <w:t>1. Wszelkie zmiany umowy mogą być dokonane jedynie na piśmie w formie aneksu podpisanego przez obie strony. Dopuszcza się zmianę umowy w następującym zakresie:</w:t>
      </w:r>
    </w:p>
    <w:p w:rsidR="00087BE8" w:rsidRPr="003E0F03" w:rsidRDefault="00087BE8" w:rsidP="00087BE8">
      <w:pPr>
        <w:tabs>
          <w:tab w:val="left" w:pos="709"/>
        </w:tabs>
        <w:autoSpaceDE w:val="0"/>
        <w:autoSpaceDN w:val="0"/>
        <w:adjustRightInd w:val="0"/>
        <w:spacing w:after="0" w:line="240" w:lineRule="auto"/>
        <w:ind w:left="284"/>
        <w:jc w:val="both"/>
        <w:outlineLvl w:val="1"/>
        <w:rPr>
          <w:rFonts w:eastAsia="SimSun" w:cstheme="minorHAnsi"/>
          <w:bCs/>
          <w:lang w:eastAsia="ar-SA"/>
        </w:rPr>
      </w:pPr>
      <w:r w:rsidRPr="003E0F03">
        <w:rPr>
          <w:rFonts w:eastAsia="SimSun" w:cstheme="minorHAnsi"/>
          <w:bCs/>
          <w:lang w:eastAsia="ar-SA"/>
        </w:rPr>
        <w:t>1) zaistnienia omyłki pisarskiej lub rachunkowej,</w:t>
      </w:r>
    </w:p>
    <w:p w:rsidR="00087BE8" w:rsidRPr="003E0F03" w:rsidRDefault="00087BE8" w:rsidP="00087BE8">
      <w:pPr>
        <w:tabs>
          <w:tab w:val="left" w:pos="709"/>
        </w:tabs>
        <w:autoSpaceDE w:val="0"/>
        <w:autoSpaceDN w:val="0"/>
        <w:adjustRightInd w:val="0"/>
        <w:spacing w:after="0" w:line="240" w:lineRule="auto"/>
        <w:ind w:left="284"/>
        <w:jc w:val="both"/>
        <w:outlineLvl w:val="1"/>
        <w:rPr>
          <w:rFonts w:eastAsia="SimSun" w:cstheme="minorHAnsi"/>
          <w:bCs/>
          <w:lang w:eastAsia="ar-SA"/>
        </w:rPr>
      </w:pPr>
      <w:r w:rsidRPr="003E0F03">
        <w:rPr>
          <w:rFonts w:eastAsia="SimSun" w:cstheme="minorHAnsi"/>
          <w:bCs/>
          <w:lang w:eastAsia="ar-SA"/>
        </w:rPr>
        <w:lastRenderedPageBreak/>
        <w:t>2) zaistnienia siły wyższej (powódź, pandemia/epidemia pożar, zamieszki, strajki, ataki terrorystyczne, przerwy w dostawie energii elektrycznej) mającej wpływ na realizację umowy,</w:t>
      </w:r>
    </w:p>
    <w:p w:rsidR="00087BE8" w:rsidRPr="003E0F03" w:rsidRDefault="00087BE8" w:rsidP="00087BE8">
      <w:pPr>
        <w:tabs>
          <w:tab w:val="left" w:pos="709"/>
        </w:tabs>
        <w:autoSpaceDE w:val="0"/>
        <w:autoSpaceDN w:val="0"/>
        <w:adjustRightInd w:val="0"/>
        <w:spacing w:after="0" w:line="240" w:lineRule="auto"/>
        <w:ind w:left="284"/>
        <w:jc w:val="both"/>
        <w:outlineLvl w:val="1"/>
        <w:rPr>
          <w:rFonts w:eastAsia="SimSun" w:cstheme="minorHAnsi"/>
          <w:bCs/>
          <w:lang w:eastAsia="ar-SA"/>
        </w:rPr>
      </w:pPr>
      <w:r w:rsidRPr="003E0F03">
        <w:rPr>
          <w:rFonts w:eastAsia="SimSun" w:cstheme="minorHAnsi"/>
          <w:bCs/>
          <w:lang w:eastAsia="ar-SA"/>
        </w:rPr>
        <w:t>3) odstąpienia na wniosek Zamawiającego od realizacji części zamówienia i związanej z tym   zmia</w:t>
      </w:r>
      <w:r w:rsidR="0066783D" w:rsidRPr="003E0F03">
        <w:rPr>
          <w:rFonts w:eastAsia="SimSun" w:cstheme="minorHAnsi"/>
          <w:bCs/>
          <w:lang w:eastAsia="ar-SA"/>
        </w:rPr>
        <w:t>ny wynagrodzenia, pod</w:t>
      </w:r>
      <w:r w:rsidR="0066783D" w:rsidRPr="003E0F03">
        <w:rPr>
          <w:rFonts w:eastAsia="SimSun" w:cstheme="minorHAnsi"/>
          <w:bCs/>
          <w:lang w:eastAsia="ar-SA"/>
        </w:rPr>
        <w:tab/>
        <w:t xml:space="preserve">warunkiem </w:t>
      </w:r>
      <w:r w:rsidRPr="003E0F03">
        <w:rPr>
          <w:rFonts w:eastAsia="SimSun" w:cstheme="minorHAnsi"/>
          <w:bCs/>
          <w:lang w:eastAsia="ar-SA"/>
        </w:rPr>
        <w:t xml:space="preserve">wystąpienia  obiektywnych okoliczności, których Zamawiający nie mógł przewidzieć na etapie przygotowania postępowania, a </w:t>
      </w:r>
      <w:r w:rsidR="0066783D" w:rsidRPr="003E0F03">
        <w:rPr>
          <w:rFonts w:eastAsia="SimSun" w:cstheme="minorHAnsi"/>
          <w:bCs/>
          <w:lang w:eastAsia="ar-SA"/>
        </w:rPr>
        <w:t xml:space="preserve">które powodują, </w:t>
      </w:r>
      <w:r w:rsidRPr="003E0F03">
        <w:rPr>
          <w:rFonts w:eastAsia="SimSun" w:cstheme="minorHAnsi"/>
          <w:bCs/>
          <w:lang w:eastAsia="ar-SA"/>
        </w:rPr>
        <w:t>że wykonanie przedmiotu zamówienia bez ograniczenia zakresu zamówienia, powodowałoby dla Zamawiającego niekorzystne skutki z uwagi na zamierzony cel re</w:t>
      </w:r>
      <w:r w:rsidR="0066783D" w:rsidRPr="003E0F03">
        <w:rPr>
          <w:rFonts w:eastAsia="SimSun" w:cstheme="minorHAnsi"/>
          <w:bCs/>
          <w:lang w:eastAsia="ar-SA"/>
        </w:rPr>
        <w:t xml:space="preserve">alizacji przedmiotu zamówienia </w:t>
      </w:r>
      <w:r w:rsidRPr="003E0F03">
        <w:rPr>
          <w:rFonts w:eastAsia="SimSun" w:cstheme="minorHAnsi"/>
          <w:bCs/>
          <w:lang w:eastAsia="ar-SA"/>
        </w:rPr>
        <w:t>i związane z tym racjonalne wydatkowanie środków publicznych,</w:t>
      </w:r>
    </w:p>
    <w:p w:rsidR="00087BE8" w:rsidRPr="003E0F03" w:rsidRDefault="00087BE8" w:rsidP="00087BE8">
      <w:pPr>
        <w:tabs>
          <w:tab w:val="left" w:pos="709"/>
        </w:tabs>
        <w:autoSpaceDE w:val="0"/>
        <w:autoSpaceDN w:val="0"/>
        <w:adjustRightInd w:val="0"/>
        <w:spacing w:after="0" w:line="240" w:lineRule="auto"/>
        <w:ind w:left="284"/>
        <w:jc w:val="both"/>
        <w:outlineLvl w:val="1"/>
        <w:rPr>
          <w:rFonts w:eastAsia="SimSun" w:cstheme="minorHAnsi"/>
          <w:bCs/>
          <w:lang w:eastAsia="ar-SA"/>
        </w:rPr>
      </w:pPr>
      <w:r w:rsidRPr="003E0F03">
        <w:rPr>
          <w:rFonts w:eastAsia="SimSun" w:cstheme="minorHAnsi"/>
          <w:bCs/>
          <w:lang w:eastAsia="ar-SA"/>
        </w:rPr>
        <w:t>4) wprowadzenia zmian w stosunku do Opisu Przedmiotu Zamówienia w zakresie wykonania prac nie wykraczających poza zakres przedmiotu zamówienia, w sytuacji konieczności  zwiększenia usprawnienia procesu realizacji zamówienia,</w:t>
      </w:r>
    </w:p>
    <w:p w:rsidR="00087BE8" w:rsidRPr="003E0F03" w:rsidRDefault="00087BE8" w:rsidP="00087BE8">
      <w:pPr>
        <w:tabs>
          <w:tab w:val="left" w:pos="709"/>
        </w:tabs>
        <w:autoSpaceDE w:val="0"/>
        <w:autoSpaceDN w:val="0"/>
        <w:adjustRightInd w:val="0"/>
        <w:spacing w:after="0" w:line="240" w:lineRule="auto"/>
        <w:ind w:left="284"/>
        <w:jc w:val="both"/>
        <w:outlineLvl w:val="1"/>
        <w:rPr>
          <w:rFonts w:eastAsia="SimSun" w:cstheme="minorHAnsi"/>
          <w:bCs/>
          <w:lang w:eastAsia="ar-SA"/>
        </w:rPr>
      </w:pPr>
      <w:r w:rsidRPr="003E0F03">
        <w:rPr>
          <w:rFonts w:eastAsia="SimSun" w:cstheme="minorHAnsi"/>
          <w:bCs/>
          <w:lang w:eastAsia="ar-SA"/>
        </w:rPr>
        <w:t>5) w przypadku, gdy nastąpiła zmiana wartości usług świadczonych przez Wykonawcę w ramach przedmiotu umowy, a zmiana zawartej umowy jest korzystna dla Zamawiającego,</w:t>
      </w:r>
    </w:p>
    <w:p w:rsidR="0066783D" w:rsidRPr="003E0F03" w:rsidRDefault="0066783D" w:rsidP="0066783D">
      <w:pPr>
        <w:spacing w:after="0" w:line="240" w:lineRule="auto"/>
        <w:ind w:left="284"/>
        <w:jc w:val="both"/>
        <w:rPr>
          <w:rFonts w:cstheme="minorHAnsi"/>
          <w:color w:val="000000" w:themeColor="text1"/>
          <w:lang w:eastAsia="x-none"/>
        </w:rPr>
      </w:pPr>
      <w:r w:rsidRPr="003E0F03">
        <w:rPr>
          <w:rFonts w:eastAsia="SimSun" w:cstheme="minorHAnsi"/>
          <w:bCs/>
          <w:lang w:eastAsia="ar-SA"/>
        </w:rPr>
        <w:t>6)</w:t>
      </w:r>
      <w:r w:rsidRPr="003E0F03">
        <w:rPr>
          <w:rFonts w:cstheme="minorHAnsi"/>
          <w:sz w:val="21"/>
          <w:szCs w:val="21"/>
        </w:rPr>
        <w:t xml:space="preserve"> </w:t>
      </w:r>
      <w:bookmarkStart w:id="1" w:name="_Hlk72326488"/>
      <w:r w:rsidRPr="003E0F03">
        <w:rPr>
          <w:rFonts w:cstheme="minorHAnsi"/>
          <w:color w:val="000000" w:themeColor="text1"/>
        </w:rPr>
        <w:t xml:space="preserve">w przypadku </w:t>
      </w:r>
      <w:r w:rsidRPr="003E0F03">
        <w:rPr>
          <w:rFonts w:cstheme="minorHAnsi"/>
          <w:color w:val="000000" w:themeColor="text1"/>
          <w:lang w:val="x-none"/>
        </w:rPr>
        <w:t>zmiany stawki podatku od towarów i usług oraz podatku akcyzowego w czasie trwania umowy</w:t>
      </w:r>
      <w:r w:rsidRPr="003E0F03">
        <w:rPr>
          <w:rFonts w:cstheme="minorHAnsi"/>
          <w:color w:val="000000" w:themeColor="text1"/>
        </w:rPr>
        <w:t>. Wy</w:t>
      </w:r>
      <w:r w:rsidRPr="003E0F03">
        <w:rPr>
          <w:rFonts w:cstheme="minorHAnsi"/>
          <w:color w:val="000000" w:themeColor="text1"/>
          <w:lang w:val="x-none"/>
        </w:rPr>
        <w:t xml:space="preserve">nagrodzenie wykonawcy ulega zmianie </w:t>
      </w:r>
      <w:r w:rsidRPr="003E0F03">
        <w:rPr>
          <w:rFonts w:eastAsia="Tahoma" w:cstheme="minorHAnsi"/>
          <w:color w:val="000000" w:themeColor="text1"/>
          <w:lang w:val="x-none"/>
        </w:rPr>
        <w:t>wyłącznie w</w:t>
      </w:r>
      <w:r w:rsidRPr="003E0F03">
        <w:rPr>
          <w:rFonts w:eastAsia="Tahoma" w:cstheme="minorHAnsi"/>
          <w:color w:val="000000" w:themeColor="text1"/>
        </w:rPr>
        <w:t> </w:t>
      </w:r>
      <w:r w:rsidRPr="003E0F03">
        <w:rPr>
          <w:rFonts w:eastAsia="Tahoma" w:cstheme="minorHAnsi"/>
          <w:color w:val="000000" w:themeColor="text1"/>
          <w:lang w:val="x-none"/>
        </w:rPr>
        <w:t xml:space="preserve">odniesieniu do części przedmiotu umowy zrealizowanej  po dniu wejścia w życie przepisów zmieniających stawkę podatku oraz wyłącznie do części przedmiotu umowy, do której zastosowanie znajdzie zmiana stawki podatku. </w:t>
      </w:r>
      <w:r w:rsidRPr="003E0F03">
        <w:rPr>
          <w:rFonts w:cstheme="minorHAnsi"/>
          <w:color w:val="000000" w:themeColor="text1"/>
        </w:rPr>
        <w:t xml:space="preserve">Wynagrodzenie wykonawcy </w:t>
      </w:r>
      <w:r w:rsidRPr="003E0F03">
        <w:rPr>
          <w:rFonts w:cstheme="minorHAnsi"/>
          <w:color w:val="000000" w:themeColor="text1"/>
          <w:lang w:val="x-none"/>
        </w:rPr>
        <w:t xml:space="preserve"> może ulec odpowiedniemu zwiększeniu bądź zmniejszeniu, jeżeli w</w:t>
      </w:r>
      <w:r w:rsidRPr="003E0F03">
        <w:rPr>
          <w:rFonts w:cstheme="minorHAnsi"/>
          <w:color w:val="000000" w:themeColor="text1"/>
        </w:rPr>
        <w:t> </w:t>
      </w:r>
      <w:r w:rsidRPr="003E0F03">
        <w:rPr>
          <w:rFonts w:cstheme="minorHAnsi"/>
          <w:color w:val="000000" w:themeColor="text1"/>
          <w:lang w:val="x-none"/>
        </w:rPr>
        <w:t>wyniku zastosowania zmienionych stawek podatków ulega zmianie kwota należnego podatku.</w:t>
      </w:r>
      <w:r w:rsidRPr="003E0F03">
        <w:rPr>
          <w:rFonts w:cstheme="minorHAnsi"/>
          <w:color w:val="000000" w:themeColor="text1"/>
        </w:rPr>
        <w:t xml:space="preserve"> </w:t>
      </w:r>
      <w:r w:rsidRPr="003E0F03">
        <w:rPr>
          <w:rFonts w:cstheme="minorHAnsi"/>
          <w:color w:val="000000" w:themeColor="text1"/>
          <w:lang w:val="x-none" w:eastAsia="x-none"/>
        </w:rPr>
        <w:t xml:space="preserve">W celu dokonania zmiany </w:t>
      </w:r>
      <w:r w:rsidRPr="003E0F03">
        <w:rPr>
          <w:rFonts w:cstheme="minorHAnsi"/>
          <w:color w:val="000000" w:themeColor="text1"/>
          <w:lang w:eastAsia="x-none"/>
        </w:rPr>
        <w:t>wynagrodzenia</w:t>
      </w:r>
      <w:r w:rsidRPr="003E0F03">
        <w:rPr>
          <w:rFonts w:cstheme="minorHAnsi"/>
          <w:color w:val="000000" w:themeColor="text1"/>
          <w:lang w:val="x-none" w:eastAsia="x-none"/>
        </w:rPr>
        <w:t>, wykonawca winien wystąpić do zamawiającego  z wnioskiem o dokonanie zmiany wysokości wynagrodzenia należnego wykonawcy zawierającym uzasadnienie</w:t>
      </w:r>
      <w:r w:rsidRPr="003E0F03">
        <w:rPr>
          <w:rFonts w:cstheme="minorHAnsi"/>
          <w:color w:val="000000" w:themeColor="text1"/>
          <w:lang w:eastAsia="x-none"/>
        </w:rPr>
        <w:t xml:space="preserve"> </w:t>
      </w:r>
      <w:r w:rsidRPr="003E0F03">
        <w:rPr>
          <w:rFonts w:cstheme="minorHAnsi"/>
          <w:color w:val="000000" w:themeColor="text1"/>
          <w:lang w:val="x-none" w:eastAsia="x-none"/>
        </w:rPr>
        <w:t xml:space="preserve">i dowody wskazujące jaki wpływ mają te zmiany na koszty wykonania </w:t>
      </w:r>
      <w:r w:rsidRPr="003E0F03">
        <w:rPr>
          <w:rFonts w:cstheme="minorHAnsi"/>
          <w:color w:val="000000" w:themeColor="text1"/>
          <w:lang w:eastAsia="x-none"/>
        </w:rPr>
        <w:t>u</w:t>
      </w:r>
      <w:r w:rsidRPr="003E0F03">
        <w:rPr>
          <w:rFonts w:cstheme="minorHAnsi"/>
          <w:color w:val="000000" w:themeColor="text1"/>
          <w:lang w:val="x-none" w:eastAsia="x-none"/>
        </w:rPr>
        <w:t>mowy</w:t>
      </w:r>
      <w:r w:rsidRPr="003E0F03">
        <w:rPr>
          <w:rFonts w:cstheme="minorHAnsi"/>
          <w:color w:val="000000" w:themeColor="text1"/>
          <w:lang w:eastAsia="x-none"/>
        </w:rPr>
        <w:t xml:space="preserve">. </w:t>
      </w:r>
      <w:bookmarkEnd w:id="1"/>
    </w:p>
    <w:p w:rsidR="00087BE8" w:rsidRPr="003E0F03" w:rsidRDefault="0066783D" w:rsidP="0066783D">
      <w:pPr>
        <w:spacing w:after="0" w:line="240" w:lineRule="auto"/>
        <w:ind w:left="284"/>
        <w:jc w:val="both"/>
        <w:rPr>
          <w:rFonts w:cstheme="minorHAnsi"/>
          <w:color w:val="000000" w:themeColor="text1"/>
        </w:rPr>
      </w:pPr>
      <w:r w:rsidRPr="003E0F03">
        <w:rPr>
          <w:rFonts w:eastAsia="SimSun" w:cstheme="minorHAnsi"/>
          <w:bCs/>
          <w:lang w:eastAsia="ar-SA"/>
        </w:rPr>
        <w:t>7)</w:t>
      </w:r>
      <w:r w:rsidRPr="003E0F03">
        <w:rPr>
          <w:rFonts w:cstheme="minorHAnsi"/>
          <w:color w:val="000000" w:themeColor="text1"/>
        </w:rPr>
        <w:t xml:space="preserve"> </w:t>
      </w:r>
      <w:r w:rsidR="00087BE8" w:rsidRPr="003E0F03">
        <w:rPr>
          <w:rFonts w:eastAsia="Calibri" w:cstheme="minorHAnsi"/>
        </w:rPr>
        <w:t>zmiana przedstawicieli stron,</w:t>
      </w:r>
    </w:p>
    <w:p w:rsidR="00087BE8" w:rsidRPr="003E0F03" w:rsidRDefault="00B4745B" w:rsidP="00087BE8">
      <w:pPr>
        <w:spacing w:after="0" w:line="240" w:lineRule="auto"/>
        <w:ind w:left="284"/>
        <w:jc w:val="both"/>
        <w:rPr>
          <w:rFonts w:eastAsia="Calibri" w:cstheme="minorHAnsi"/>
        </w:rPr>
      </w:pPr>
      <w:r w:rsidRPr="003E0F03">
        <w:rPr>
          <w:rFonts w:eastAsia="Calibri" w:cstheme="minorHAnsi"/>
        </w:rPr>
        <w:t>8</w:t>
      </w:r>
      <w:r w:rsidR="00087BE8" w:rsidRPr="003E0F03">
        <w:rPr>
          <w:rFonts w:eastAsia="Calibri" w:cstheme="minorHAnsi"/>
        </w:rPr>
        <w:t xml:space="preserve">) zmiana, na którą Zamawiający wyrazi zgodę lub zmiana z inicjatywy Zamawiającego.     </w:t>
      </w:r>
    </w:p>
    <w:p w:rsidR="00087BE8" w:rsidRPr="003E0F03" w:rsidRDefault="00087BE8" w:rsidP="00087BE8">
      <w:pPr>
        <w:spacing w:after="0" w:line="240" w:lineRule="auto"/>
        <w:ind w:left="284"/>
        <w:jc w:val="both"/>
        <w:rPr>
          <w:rFonts w:eastAsia="Calibri" w:cstheme="minorHAnsi"/>
        </w:rPr>
      </w:pPr>
    </w:p>
    <w:p w:rsidR="00087BE8" w:rsidRPr="003E0F03" w:rsidRDefault="00087BE8" w:rsidP="00087BE8">
      <w:pPr>
        <w:spacing w:after="0" w:line="240" w:lineRule="auto"/>
        <w:jc w:val="center"/>
        <w:rPr>
          <w:rFonts w:eastAsia="Calibri" w:cstheme="minorHAnsi"/>
          <w:b/>
        </w:rPr>
      </w:pPr>
      <w:r w:rsidRPr="003E0F03">
        <w:rPr>
          <w:rFonts w:eastAsia="Calibri" w:cstheme="minorHAnsi"/>
          <w:b/>
        </w:rPr>
        <w:t>§ 10</w:t>
      </w:r>
    </w:p>
    <w:p w:rsidR="00087BE8" w:rsidRPr="003E0F03" w:rsidRDefault="00087BE8" w:rsidP="00087BE8">
      <w:pPr>
        <w:tabs>
          <w:tab w:val="left" w:pos="4395"/>
        </w:tabs>
        <w:spacing w:after="0" w:line="240" w:lineRule="auto"/>
        <w:ind w:right="252"/>
        <w:jc w:val="both"/>
        <w:rPr>
          <w:rFonts w:eastAsia="Calibri" w:cstheme="minorHAnsi"/>
        </w:rPr>
      </w:pPr>
      <w:r w:rsidRPr="003E0F03">
        <w:rPr>
          <w:rFonts w:eastAsia="Calibri" w:cstheme="minorHAnsi"/>
        </w:rPr>
        <w:t>Wszelkie zmiany niniejszej umowy wymagają dla swojej ważności formy pisemnej w postaci aneksu.</w:t>
      </w:r>
    </w:p>
    <w:p w:rsidR="0066783D" w:rsidRPr="003E0F03" w:rsidRDefault="0066783D" w:rsidP="00087BE8">
      <w:pPr>
        <w:widowControl w:val="0"/>
        <w:suppressAutoHyphens/>
        <w:overflowPunct w:val="0"/>
        <w:autoSpaceDE w:val="0"/>
        <w:spacing w:after="0" w:line="240" w:lineRule="auto"/>
        <w:jc w:val="center"/>
        <w:textAlignment w:val="baseline"/>
        <w:rPr>
          <w:rFonts w:eastAsia="Times New Roman" w:cstheme="minorHAnsi"/>
          <w:b/>
        </w:rPr>
      </w:pPr>
    </w:p>
    <w:p w:rsidR="00087BE8" w:rsidRPr="003E0F03" w:rsidRDefault="00087BE8" w:rsidP="00087BE8">
      <w:pPr>
        <w:widowControl w:val="0"/>
        <w:suppressAutoHyphens/>
        <w:overflowPunct w:val="0"/>
        <w:autoSpaceDE w:val="0"/>
        <w:spacing w:after="0" w:line="240" w:lineRule="auto"/>
        <w:jc w:val="center"/>
        <w:textAlignment w:val="baseline"/>
        <w:rPr>
          <w:rFonts w:eastAsia="Times New Roman" w:cstheme="minorHAnsi"/>
          <w:b/>
        </w:rPr>
      </w:pPr>
      <w:r w:rsidRPr="003E0F03">
        <w:rPr>
          <w:rFonts w:eastAsia="Times New Roman" w:cstheme="minorHAnsi"/>
          <w:b/>
        </w:rPr>
        <w:t>§ 11</w:t>
      </w:r>
    </w:p>
    <w:p w:rsidR="00087BE8" w:rsidRPr="003E0F03" w:rsidRDefault="00087BE8" w:rsidP="0066783D">
      <w:pPr>
        <w:numPr>
          <w:ilvl w:val="0"/>
          <w:numId w:val="1"/>
        </w:numPr>
        <w:spacing w:after="100" w:afterAutospacing="1" w:line="240" w:lineRule="auto"/>
        <w:ind w:left="641" w:hanging="357"/>
        <w:jc w:val="both"/>
        <w:rPr>
          <w:rFonts w:eastAsia="Times New Roman" w:cstheme="minorHAnsi"/>
          <w:lang w:eastAsia="pl-PL"/>
        </w:rPr>
      </w:pPr>
      <w:r w:rsidRPr="003E0F03">
        <w:rPr>
          <w:rFonts w:eastAsia="Times New Roman" w:cstheme="minorHAnsi"/>
          <w:lang w:eastAsia="pl-PL"/>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rsidR="00087BE8" w:rsidRPr="003E0F03" w:rsidRDefault="00087BE8" w:rsidP="00087BE8">
      <w:pPr>
        <w:numPr>
          <w:ilvl w:val="0"/>
          <w:numId w:val="1"/>
        </w:numPr>
        <w:spacing w:before="200" w:after="100" w:afterAutospacing="1" w:line="240" w:lineRule="auto"/>
        <w:jc w:val="both"/>
        <w:rPr>
          <w:rFonts w:eastAsia="Times New Roman" w:cstheme="minorHAnsi"/>
          <w:lang w:eastAsia="pl-PL"/>
        </w:rPr>
      </w:pPr>
      <w:r w:rsidRPr="003E0F03">
        <w:rPr>
          <w:rFonts w:eastAsia="Times New Roman" w:cstheme="minorHAnsi"/>
          <w:lang w:eastAsia="pl-PL"/>
        </w:rPr>
        <w:t>Strony jako Administratorzy Danych Osobowych oświadczają, że wprowadziły odpowiednie środki techniczne i organizacyjne, aby przetwarzanie odbyło się zgodnie z przepisami RODO.</w:t>
      </w:r>
    </w:p>
    <w:p w:rsidR="00087BE8" w:rsidRPr="003E0F03" w:rsidRDefault="00087BE8" w:rsidP="00087BE8">
      <w:pPr>
        <w:numPr>
          <w:ilvl w:val="0"/>
          <w:numId w:val="1"/>
        </w:numPr>
        <w:spacing w:before="200" w:after="100" w:afterAutospacing="1" w:line="240" w:lineRule="auto"/>
        <w:jc w:val="both"/>
        <w:rPr>
          <w:rFonts w:eastAsia="Times New Roman" w:cstheme="minorHAnsi"/>
          <w:lang w:eastAsia="pl-PL"/>
        </w:rPr>
      </w:pPr>
      <w:r w:rsidRPr="003E0F03">
        <w:rPr>
          <w:rFonts w:eastAsia="Times New Roman" w:cstheme="minorHAnsi"/>
          <w:lang w:eastAsia="pl-PL"/>
        </w:rPr>
        <w:t xml:space="preserve">Strony zobowiązują się do przetwarzania danych osobowych osób reprezentujących stronę, pracowników wyznaczonych do kontaktu między stronami tylko w celu </w:t>
      </w:r>
      <w:r w:rsidRPr="003E0F03">
        <w:rPr>
          <w:rFonts w:eastAsia="Times New Roman" w:cstheme="minorHAnsi"/>
          <w:lang w:eastAsia="pl-PL"/>
        </w:rPr>
        <w:br/>
        <w:t>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rsidR="00B4745B" w:rsidRPr="003E0F03" w:rsidRDefault="00087BE8" w:rsidP="003E0F03">
      <w:pPr>
        <w:numPr>
          <w:ilvl w:val="0"/>
          <w:numId w:val="1"/>
        </w:numPr>
        <w:spacing w:before="200" w:after="100" w:afterAutospacing="1" w:line="240" w:lineRule="auto"/>
        <w:jc w:val="both"/>
        <w:rPr>
          <w:rFonts w:eastAsia="Times New Roman" w:cstheme="minorHAnsi"/>
          <w:lang w:eastAsia="pl-PL"/>
        </w:rPr>
      </w:pPr>
      <w:r w:rsidRPr="003E0F03">
        <w:rPr>
          <w:rFonts w:eastAsia="Times New Roman" w:cstheme="minorHAnsi"/>
          <w:lang w:eastAsia="pl-PL"/>
        </w:rPr>
        <w:t>Strony będą przetwarzać dane osób reprezentujących stronę, kontaktowe osób  zaangażowanych w realizację niniejszej umowy i zobowiązują się do wykonania obowiązku informacyjnego (art.14. RODO) wobec tych osób w imieniu drugiej Strony.</w:t>
      </w:r>
    </w:p>
    <w:p w:rsidR="00087BE8" w:rsidRPr="003E0F03" w:rsidRDefault="00087BE8" w:rsidP="00087BE8">
      <w:pPr>
        <w:spacing w:after="0" w:line="240" w:lineRule="auto"/>
        <w:jc w:val="center"/>
        <w:rPr>
          <w:rFonts w:eastAsia="Calibri" w:cstheme="minorHAnsi"/>
          <w:b/>
        </w:rPr>
      </w:pPr>
      <w:r w:rsidRPr="003E0F03">
        <w:rPr>
          <w:rFonts w:eastAsia="Calibri" w:cstheme="minorHAnsi"/>
          <w:b/>
        </w:rPr>
        <w:t>§ 12</w:t>
      </w:r>
    </w:p>
    <w:p w:rsidR="00087BE8" w:rsidRPr="003E0F03" w:rsidRDefault="00087BE8" w:rsidP="00087BE8">
      <w:pPr>
        <w:spacing w:after="0" w:line="240" w:lineRule="auto"/>
        <w:jc w:val="both"/>
        <w:rPr>
          <w:rFonts w:eastAsia="Calibri" w:cstheme="minorHAnsi"/>
        </w:rPr>
      </w:pPr>
      <w:r w:rsidRPr="003E0F03">
        <w:rPr>
          <w:rFonts w:eastAsia="Calibri" w:cstheme="minorHAnsi"/>
        </w:rPr>
        <w:t>1. W sprawach nieuregulowanych niniejszą umową mają zastosowanie odpowiednie przepisy kodeksu cywilnego.</w:t>
      </w:r>
    </w:p>
    <w:p w:rsidR="00087BE8" w:rsidRPr="003E0F03" w:rsidRDefault="00087BE8" w:rsidP="00D363A6">
      <w:pPr>
        <w:spacing w:after="0" w:line="240" w:lineRule="auto"/>
        <w:ind w:right="252"/>
        <w:jc w:val="both"/>
        <w:rPr>
          <w:rFonts w:eastAsia="Calibri" w:cstheme="minorHAnsi"/>
        </w:rPr>
      </w:pPr>
      <w:r w:rsidRPr="003E0F03">
        <w:rPr>
          <w:rFonts w:eastAsia="Calibri" w:cstheme="minorHAnsi"/>
        </w:rPr>
        <w:lastRenderedPageBreak/>
        <w:t>2. Spory mogące wyniknąć z realizacji niniejszej umowy będą rozstrzygane przez sąd powszechny</w:t>
      </w:r>
      <w:r w:rsidRPr="003E0F03">
        <w:rPr>
          <w:rFonts w:eastAsia="Calibri" w:cstheme="minorHAnsi"/>
        </w:rPr>
        <w:br/>
        <w:t xml:space="preserve">właściwy ze względu na siedzibę Zamawiającego. </w:t>
      </w:r>
    </w:p>
    <w:p w:rsidR="00087BE8" w:rsidRPr="003E0F03" w:rsidRDefault="00087BE8" w:rsidP="003E0F03">
      <w:pPr>
        <w:widowControl w:val="0"/>
        <w:tabs>
          <w:tab w:val="left" w:pos="2835"/>
        </w:tabs>
        <w:autoSpaceDE w:val="0"/>
        <w:autoSpaceDN w:val="0"/>
        <w:adjustRightInd w:val="0"/>
        <w:spacing w:after="0" w:line="240" w:lineRule="auto"/>
        <w:ind w:right="25"/>
        <w:rPr>
          <w:rFonts w:eastAsia="Times New Roman" w:cstheme="minorHAnsi"/>
          <w:b/>
          <w:lang w:eastAsia="pl-PL"/>
        </w:rPr>
      </w:pPr>
    </w:p>
    <w:p w:rsidR="00087BE8" w:rsidRPr="003E0F03" w:rsidRDefault="00087BE8" w:rsidP="00087BE8">
      <w:pPr>
        <w:widowControl w:val="0"/>
        <w:tabs>
          <w:tab w:val="left" w:pos="2835"/>
        </w:tabs>
        <w:autoSpaceDE w:val="0"/>
        <w:autoSpaceDN w:val="0"/>
        <w:adjustRightInd w:val="0"/>
        <w:spacing w:after="0" w:line="240" w:lineRule="auto"/>
        <w:ind w:left="9" w:right="25"/>
        <w:jc w:val="center"/>
        <w:rPr>
          <w:rFonts w:eastAsia="Times New Roman" w:cstheme="minorHAnsi"/>
          <w:b/>
          <w:lang w:eastAsia="pl-PL"/>
        </w:rPr>
      </w:pPr>
      <w:r w:rsidRPr="003E0F03">
        <w:rPr>
          <w:rFonts w:eastAsia="Times New Roman" w:cstheme="minorHAnsi"/>
          <w:b/>
          <w:lang w:eastAsia="pl-PL"/>
        </w:rPr>
        <w:t>§ 13</w:t>
      </w:r>
    </w:p>
    <w:p w:rsidR="00087BE8" w:rsidRPr="003E0F03" w:rsidRDefault="00087BE8" w:rsidP="00087BE8">
      <w:pPr>
        <w:spacing w:after="0" w:line="240" w:lineRule="auto"/>
        <w:ind w:right="252"/>
        <w:jc w:val="both"/>
        <w:rPr>
          <w:rFonts w:eastAsia="Calibri" w:cstheme="minorHAnsi"/>
        </w:rPr>
      </w:pPr>
      <w:r w:rsidRPr="003E0F03">
        <w:rPr>
          <w:rFonts w:eastAsia="Calibri" w:cstheme="minorHAnsi"/>
        </w:rPr>
        <w:t>Umowę sporządzono w 3 jednobrzmiących egzemplarzach: 2 dla Zamawiającego, 1 dla Wykonawcy.</w:t>
      </w:r>
    </w:p>
    <w:p w:rsidR="00087BE8" w:rsidRPr="003E0F03" w:rsidRDefault="00087BE8" w:rsidP="00087BE8">
      <w:pPr>
        <w:spacing w:after="0" w:line="240" w:lineRule="auto"/>
        <w:ind w:right="252"/>
        <w:jc w:val="both"/>
        <w:rPr>
          <w:rFonts w:eastAsia="Calibri" w:cstheme="minorHAnsi"/>
        </w:rPr>
      </w:pPr>
    </w:p>
    <w:p w:rsidR="00D363A6" w:rsidRDefault="00087BE8" w:rsidP="00087BE8">
      <w:pPr>
        <w:spacing w:after="0" w:line="240" w:lineRule="auto"/>
        <w:ind w:right="252"/>
        <w:jc w:val="both"/>
        <w:rPr>
          <w:rFonts w:eastAsia="Calibri" w:cstheme="minorHAnsi"/>
          <w:b/>
        </w:rPr>
      </w:pPr>
      <w:r w:rsidRPr="003E0F03">
        <w:rPr>
          <w:rFonts w:eastAsia="Calibri" w:cstheme="minorHAnsi"/>
          <w:b/>
        </w:rPr>
        <w:t xml:space="preserve">          </w:t>
      </w:r>
    </w:p>
    <w:p w:rsidR="003E0F03" w:rsidRDefault="003E0F03" w:rsidP="00087BE8">
      <w:pPr>
        <w:spacing w:after="0" w:line="240" w:lineRule="auto"/>
        <w:ind w:right="252"/>
        <w:jc w:val="both"/>
        <w:rPr>
          <w:rFonts w:eastAsia="Calibri" w:cstheme="minorHAnsi"/>
          <w:b/>
        </w:rPr>
      </w:pPr>
    </w:p>
    <w:p w:rsidR="003E0F03" w:rsidRPr="003E0F03" w:rsidRDefault="003E0F03" w:rsidP="00087BE8">
      <w:pPr>
        <w:spacing w:after="0" w:line="240" w:lineRule="auto"/>
        <w:ind w:right="252"/>
        <w:jc w:val="both"/>
        <w:rPr>
          <w:rFonts w:eastAsia="Calibri" w:cstheme="minorHAnsi"/>
          <w:b/>
        </w:rPr>
      </w:pPr>
    </w:p>
    <w:p w:rsidR="00D363A6" w:rsidRPr="003E0F03" w:rsidRDefault="00D363A6" w:rsidP="00087BE8">
      <w:pPr>
        <w:spacing w:after="0" w:line="240" w:lineRule="auto"/>
        <w:ind w:right="252"/>
        <w:jc w:val="both"/>
        <w:rPr>
          <w:rFonts w:eastAsia="Calibri" w:cstheme="minorHAnsi"/>
          <w:b/>
        </w:rPr>
      </w:pPr>
    </w:p>
    <w:p w:rsidR="00087BE8" w:rsidRPr="003E0F03" w:rsidRDefault="00087BE8" w:rsidP="00D363A6">
      <w:pPr>
        <w:spacing w:after="0" w:line="240" w:lineRule="auto"/>
        <w:ind w:left="993" w:right="252"/>
        <w:jc w:val="both"/>
        <w:rPr>
          <w:rFonts w:eastAsia="Calibri" w:cstheme="minorHAnsi"/>
          <w:b/>
        </w:rPr>
      </w:pPr>
      <w:r w:rsidRPr="003E0F03">
        <w:rPr>
          <w:rFonts w:eastAsia="Calibri" w:cstheme="minorHAnsi"/>
          <w:b/>
        </w:rPr>
        <w:t xml:space="preserve">  Zamawiający                                                             </w:t>
      </w:r>
      <w:r w:rsidR="003E0F03">
        <w:rPr>
          <w:rFonts w:eastAsia="Calibri" w:cstheme="minorHAnsi"/>
          <w:b/>
        </w:rPr>
        <w:tab/>
      </w:r>
      <w:r w:rsidR="003E0F03">
        <w:rPr>
          <w:rFonts w:eastAsia="Calibri" w:cstheme="minorHAnsi"/>
          <w:b/>
        </w:rPr>
        <w:tab/>
      </w:r>
      <w:r w:rsidR="003E0F03">
        <w:rPr>
          <w:rFonts w:eastAsia="Calibri" w:cstheme="minorHAnsi"/>
          <w:b/>
        </w:rPr>
        <w:tab/>
      </w:r>
      <w:r w:rsidRPr="003E0F03">
        <w:rPr>
          <w:rFonts w:eastAsia="Calibri" w:cstheme="minorHAnsi"/>
          <w:b/>
        </w:rPr>
        <w:t>Wykonawca</w:t>
      </w:r>
    </w:p>
    <w:p w:rsidR="00087BE8" w:rsidRPr="003E0F03" w:rsidRDefault="00087BE8"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ind w:left="284"/>
        <w:contextualSpacing/>
        <w:jc w:val="both"/>
        <w:rPr>
          <w:rFonts w:eastAsia="Calibri" w:cstheme="minorHAnsi"/>
        </w:rPr>
      </w:pPr>
    </w:p>
    <w:p w:rsidR="00B4745B" w:rsidRPr="003E0F03" w:rsidRDefault="00B4745B" w:rsidP="00087BE8">
      <w:pPr>
        <w:spacing w:after="0" w:line="240" w:lineRule="auto"/>
        <w:ind w:left="284"/>
        <w:contextualSpacing/>
        <w:jc w:val="both"/>
        <w:rPr>
          <w:rFonts w:eastAsia="Calibri" w:cstheme="minorHAnsi"/>
        </w:rPr>
      </w:pPr>
    </w:p>
    <w:p w:rsidR="00B4745B" w:rsidRPr="003E0F03" w:rsidRDefault="00B4745B" w:rsidP="00087BE8">
      <w:pPr>
        <w:spacing w:after="0" w:line="240" w:lineRule="auto"/>
        <w:ind w:left="284"/>
        <w:contextualSpacing/>
        <w:jc w:val="both"/>
        <w:rPr>
          <w:rFonts w:eastAsia="Calibri" w:cstheme="minorHAnsi"/>
        </w:rPr>
      </w:pPr>
    </w:p>
    <w:p w:rsidR="00B4745B" w:rsidRPr="003E0F03" w:rsidRDefault="00B4745B" w:rsidP="00087BE8">
      <w:pPr>
        <w:spacing w:after="0" w:line="240" w:lineRule="auto"/>
        <w:ind w:left="284"/>
        <w:contextualSpacing/>
        <w:jc w:val="both"/>
        <w:rPr>
          <w:rFonts w:eastAsia="Calibri" w:cstheme="minorHAnsi"/>
        </w:rPr>
      </w:pPr>
    </w:p>
    <w:p w:rsidR="000D7F24" w:rsidRPr="003E0F03" w:rsidRDefault="000D7F24" w:rsidP="00087BE8">
      <w:pPr>
        <w:spacing w:after="0" w:line="240" w:lineRule="auto"/>
        <w:ind w:left="284"/>
        <w:contextualSpacing/>
        <w:jc w:val="both"/>
        <w:rPr>
          <w:rFonts w:eastAsia="Calibri" w:cstheme="minorHAnsi"/>
        </w:rPr>
      </w:pPr>
    </w:p>
    <w:p w:rsidR="000D7F24" w:rsidRPr="003E0F03" w:rsidRDefault="000D7F24" w:rsidP="00087BE8">
      <w:pPr>
        <w:spacing w:after="0" w:line="240" w:lineRule="auto"/>
        <w:ind w:left="284"/>
        <w:contextualSpacing/>
        <w:jc w:val="both"/>
        <w:rPr>
          <w:rFonts w:eastAsia="Calibri" w:cstheme="minorHAnsi"/>
        </w:rPr>
      </w:pPr>
    </w:p>
    <w:p w:rsidR="000D7F24" w:rsidRPr="003E0F03" w:rsidRDefault="000D7F24" w:rsidP="00087BE8">
      <w:pPr>
        <w:spacing w:after="0" w:line="240" w:lineRule="auto"/>
        <w:ind w:left="284"/>
        <w:contextualSpacing/>
        <w:jc w:val="both"/>
        <w:rPr>
          <w:rFonts w:eastAsia="Calibri" w:cstheme="minorHAnsi"/>
        </w:rPr>
      </w:pPr>
    </w:p>
    <w:p w:rsidR="00B4745B" w:rsidRPr="003E0F03" w:rsidRDefault="00B4745B" w:rsidP="00087BE8">
      <w:pPr>
        <w:spacing w:after="0" w:line="240" w:lineRule="auto"/>
        <w:ind w:left="284"/>
        <w:contextualSpacing/>
        <w:jc w:val="both"/>
        <w:rPr>
          <w:rFonts w:eastAsia="Calibri" w:cstheme="minorHAnsi"/>
        </w:rPr>
      </w:pPr>
    </w:p>
    <w:p w:rsidR="00B4745B" w:rsidRPr="003E0F03" w:rsidRDefault="00B4745B" w:rsidP="00087BE8">
      <w:pPr>
        <w:spacing w:after="0" w:line="240" w:lineRule="auto"/>
        <w:ind w:left="284"/>
        <w:contextualSpacing/>
        <w:jc w:val="both"/>
        <w:rPr>
          <w:rFonts w:eastAsia="Calibri" w:cstheme="minorHAnsi"/>
        </w:rPr>
      </w:pPr>
    </w:p>
    <w:p w:rsidR="00B4745B" w:rsidRPr="003E0F03" w:rsidRDefault="00B4745B" w:rsidP="00087BE8">
      <w:pPr>
        <w:spacing w:after="0" w:line="240" w:lineRule="auto"/>
        <w:ind w:left="284"/>
        <w:contextualSpacing/>
        <w:jc w:val="both"/>
        <w:rPr>
          <w:rFonts w:eastAsia="Calibri" w:cstheme="minorHAnsi"/>
        </w:rPr>
      </w:pPr>
    </w:p>
    <w:p w:rsidR="00B4745B" w:rsidRPr="003E0F03" w:rsidRDefault="00B4745B"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ind w:left="284"/>
        <w:contextualSpacing/>
        <w:jc w:val="both"/>
        <w:rPr>
          <w:rFonts w:eastAsia="Calibri" w:cstheme="minorHAnsi"/>
        </w:rPr>
      </w:pPr>
      <w:r w:rsidRPr="003E0F03">
        <w:rPr>
          <w:rFonts w:eastAsia="Calibri" w:cstheme="minorHAnsi"/>
        </w:rPr>
        <w:t>Załączniki:</w:t>
      </w:r>
    </w:p>
    <w:p w:rsidR="00087BE8" w:rsidRPr="003E0F03" w:rsidRDefault="00087BE8" w:rsidP="00087BE8">
      <w:pPr>
        <w:spacing w:after="0" w:line="240" w:lineRule="auto"/>
        <w:ind w:left="284"/>
        <w:contextualSpacing/>
        <w:jc w:val="both"/>
        <w:rPr>
          <w:rFonts w:eastAsia="Calibri" w:cstheme="minorHAnsi"/>
        </w:rPr>
      </w:pPr>
      <w:r w:rsidRPr="003E0F03">
        <w:rPr>
          <w:rFonts w:eastAsia="Calibri" w:cstheme="minorHAnsi"/>
        </w:rPr>
        <w:t>1.Wykaz ilościowo- wartościowy – załącznik nr 1</w:t>
      </w:r>
    </w:p>
    <w:p w:rsidR="00087BE8" w:rsidRPr="003E0F03" w:rsidRDefault="00087BE8" w:rsidP="00087BE8">
      <w:pPr>
        <w:spacing w:after="0" w:line="240" w:lineRule="auto"/>
        <w:ind w:left="284"/>
        <w:contextualSpacing/>
        <w:jc w:val="both"/>
        <w:rPr>
          <w:rFonts w:eastAsia="Calibri" w:cstheme="minorHAnsi"/>
        </w:rPr>
      </w:pPr>
      <w:r w:rsidRPr="003E0F03">
        <w:rPr>
          <w:rFonts w:eastAsia="Calibri" w:cstheme="minorHAnsi"/>
        </w:rPr>
        <w:t xml:space="preserve">2. Protokół zdawczo-odbiorczy- załącznik nr 2 </w:t>
      </w:r>
    </w:p>
    <w:p w:rsidR="00087BE8" w:rsidRPr="003E0F03" w:rsidRDefault="00087BE8"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ind w:left="284"/>
        <w:contextualSpacing/>
        <w:jc w:val="both"/>
        <w:rPr>
          <w:rFonts w:eastAsia="Calibri" w:cstheme="minorHAnsi"/>
        </w:rPr>
      </w:pPr>
    </w:p>
    <w:p w:rsidR="00087BE8" w:rsidRPr="003E0F03" w:rsidRDefault="00087BE8"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Pr="003E0F03" w:rsidRDefault="006D6AC0" w:rsidP="00087BE8">
      <w:pPr>
        <w:spacing w:after="0" w:line="240" w:lineRule="auto"/>
        <w:ind w:left="284"/>
        <w:contextualSpacing/>
        <w:jc w:val="both"/>
        <w:rPr>
          <w:rFonts w:eastAsia="Calibri" w:cstheme="minorHAnsi"/>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087BE8">
      <w:pPr>
        <w:spacing w:after="0" w:line="240" w:lineRule="auto"/>
        <w:ind w:left="284"/>
        <w:contextualSpacing/>
        <w:jc w:val="both"/>
        <w:rPr>
          <w:rFonts w:ascii="Times New Roman" w:eastAsia="Calibri" w:hAnsi="Times New Roman" w:cs="Times New Roman"/>
        </w:rPr>
      </w:pPr>
    </w:p>
    <w:p w:rsidR="006D6AC0" w:rsidRDefault="006D6AC0" w:rsidP="00B42815">
      <w:pPr>
        <w:spacing w:after="0" w:line="240" w:lineRule="auto"/>
        <w:contextualSpacing/>
        <w:jc w:val="both"/>
        <w:rPr>
          <w:rFonts w:ascii="Times New Roman" w:eastAsia="Calibri" w:hAnsi="Times New Roman" w:cs="Times New Roman"/>
        </w:rPr>
      </w:pPr>
    </w:p>
    <w:p w:rsidR="006D6AC0" w:rsidRDefault="006D6AC0" w:rsidP="006D6AC0">
      <w:pPr>
        <w:spacing w:after="0" w:line="240" w:lineRule="auto"/>
        <w:jc w:val="right"/>
        <w:rPr>
          <w:rFonts w:ascii="Times New Roman" w:eastAsia="Calibri" w:hAnsi="Times New Roman" w:cs="Times New Roman"/>
          <w:b/>
        </w:rPr>
      </w:pPr>
      <w:r>
        <w:rPr>
          <w:rFonts w:ascii="Times New Roman" w:eastAsia="Calibri" w:hAnsi="Times New Roman" w:cs="Times New Roman"/>
          <w:b/>
        </w:rPr>
        <w:t xml:space="preserve">Załącznik nr 1 </w:t>
      </w:r>
    </w:p>
    <w:p w:rsidR="006D6AC0" w:rsidRDefault="006D6AC0" w:rsidP="006D6AC0">
      <w:pPr>
        <w:spacing w:after="0" w:line="240" w:lineRule="auto"/>
        <w:jc w:val="right"/>
        <w:rPr>
          <w:rFonts w:ascii="Times New Roman" w:eastAsia="Calibri" w:hAnsi="Times New Roman" w:cs="Times New Roman"/>
        </w:rPr>
      </w:pPr>
    </w:p>
    <w:p w:rsidR="006D6AC0" w:rsidRDefault="006D6AC0" w:rsidP="006D6AC0">
      <w:pPr>
        <w:spacing w:after="0" w:line="240" w:lineRule="auto"/>
        <w:jc w:val="right"/>
        <w:rPr>
          <w:rFonts w:ascii="Times New Roman" w:eastAsia="Calibri" w:hAnsi="Times New Roman" w:cs="Times New Roman"/>
        </w:rPr>
      </w:pPr>
      <w:r>
        <w:rPr>
          <w:rFonts w:ascii="Times New Roman" w:eastAsia="Calibri" w:hAnsi="Times New Roman" w:cs="Times New Roman"/>
        </w:rPr>
        <w:t xml:space="preserve">  do Umowy nr …………….. z dnia ……………</w:t>
      </w:r>
    </w:p>
    <w:p w:rsidR="006D6AC0" w:rsidRDefault="006D6AC0" w:rsidP="006D6AC0">
      <w:pPr>
        <w:spacing w:after="0" w:line="240" w:lineRule="auto"/>
        <w:ind w:left="5664"/>
        <w:jc w:val="both"/>
        <w:rPr>
          <w:rFonts w:ascii="Times New Roman" w:eastAsia="Calibri" w:hAnsi="Times New Roman" w:cs="Times New Roman"/>
        </w:rPr>
      </w:pPr>
    </w:p>
    <w:p w:rsidR="006D6AC0" w:rsidRDefault="006D6AC0" w:rsidP="006D6AC0">
      <w:pPr>
        <w:spacing w:after="0" w:line="240" w:lineRule="auto"/>
        <w:jc w:val="center"/>
        <w:rPr>
          <w:rFonts w:ascii="Times New Roman" w:eastAsia="Calibri" w:hAnsi="Times New Roman" w:cs="Times New Roman"/>
          <w:b/>
        </w:rPr>
      </w:pPr>
      <w:r>
        <w:rPr>
          <w:rFonts w:ascii="Times New Roman" w:eastAsia="Calibri" w:hAnsi="Times New Roman" w:cs="Times New Roman"/>
          <w:b/>
        </w:rPr>
        <w:t>WYKAZ ILOŚCIOWO – WARTOŚCIOWY</w:t>
      </w:r>
    </w:p>
    <w:p w:rsidR="006D6AC0" w:rsidRDefault="006D6AC0" w:rsidP="006D6AC0">
      <w:pPr>
        <w:spacing w:after="0" w:line="240" w:lineRule="auto"/>
        <w:ind w:left="5664"/>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394"/>
        <w:gridCol w:w="1701"/>
        <w:gridCol w:w="882"/>
        <w:gridCol w:w="1843"/>
      </w:tblGrid>
      <w:tr w:rsidR="006D6AC0" w:rsidTr="006D6AC0">
        <w:trPr>
          <w:trHeight w:val="351"/>
        </w:trPr>
        <w:tc>
          <w:tcPr>
            <w:tcW w:w="541"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Lp.</w:t>
            </w:r>
          </w:p>
        </w:tc>
        <w:tc>
          <w:tcPr>
            <w:tcW w:w="4394" w:type="dxa"/>
            <w:tcBorders>
              <w:top w:val="single" w:sz="4" w:space="0" w:color="auto"/>
              <w:left w:val="single" w:sz="4" w:space="0" w:color="auto"/>
              <w:bottom w:val="single" w:sz="4" w:space="0" w:color="auto"/>
              <w:right w:val="single" w:sz="4" w:space="0" w:color="auto"/>
            </w:tcBorders>
            <w:vAlign w:val="center"/>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Rodzaj pojemnika typu „dzwon, igloo” </w:t>
            </w:r>
            <w:r>
              <w:rPr>
                <w:rFonts w:ascii="Times New Roman" w:eastAsia="Times New Roman" w:hAnsi="Times New Roman" w:cs="Times New Roman"/>
                <w:b/>
              </w:rPr>
              <w:br/>
              <w:t>o pojemności 2,5m</w:t>
            </w:r>
            <w:r>
              <w:rPr>
                <w:rFonts w:ascii="Times New Roman" w:eastAsia="Times New Roman" w:hAnsi="Times New Roman" w:cs="Times New Roman"/>
                <w:b/>
                <w:vertAlign w:val="superscript"/>
              </w:rPr>
              <w:t>3</w:t>
            </w:r>
            <w:r>
              <w:rPr>
                <w:rFonts w:ascii="Times New Roman" w:eastAsia="Times New Roman" w:hAnsi="Times New Roman" w:cs="Times New Roman"/>
                <w:b/>
              </w:rPr>
              <w:t xml:space="preserve"> </w:t>
            </w:r>
          </w:p>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Cena jednostkowa brutto za 1 szt.</w:t>
            </w:r>
          </w:p>
        </w:tc>
        <w:tc>
          <w:tcPr>
            <w:tcW w:w="882"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Ilość sztuk</w:t>
            </w:r>
          </w:p>
        </w:tc>
        <w:tc>
          <w:tcPr>
            <w:tcW w:w="1843"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Cena brutto (ilość szt. x cena jednostkowa brutto za 1 szt.</w:t>
            </w:r>
          </w:p>
        </w:tc>
      </w:tr>
      <w:tr w:rsidR="006D6AC0" w:rsidTr="006D6AC0">
        <w:trPr>
          <w:trHeight w:val="351"/>
        </w:trPr>
        <w:tc>
          <w:tcPr>
            <w:tcW w:w="534"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6D6AC0" w:rsidRDefault="006D6AC0">
            <w:pPr>
              <w:spacing w:after="0" w:line="240" w:lineRule="auto"/>
              <w:jc w:val="both"/>
              <w:rPr>
                <w:rFonts w:ascii="Times New Roman" w:eastAsia="Calibri" w:hAnsi="Times New Roman" w:cs="Times New Roman"/>
              </w:rPr>
            </w:pPr>
            <w:r>
              <w:rPr>
                <w:rFonts w:ascii="Times New Roman" w:eastAsia="Calibri" w:hAnsi="Times New Roman" w:cs="Times New Roman"/>
              </w:rPr>
              <w:t>pojemniki do zbiórki papieru, w kolorze niebieskim (RAL 5012 lub zbliżone), opisane trwale „papier”,</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rPr>
                <w:rFonts w:ascii="Times New Roman" w:eastAsia="Times New Roman" w:hAnsi="Times New Roman" w:cs="Times New Roman"/>
                <w:b/>
              </w:rPr>
            </w:pPr>
            <w:r>
              <w:rPr>
                <w:rFonts w:ascii="Times New Roman" w:eastAsia="Times New Roman" w:hAnsi="Times New Roman" w:cs="Times New Roman"/>
                <w:b/>
              </w:rPr>
              <w:t>.......................</w:t>
            </w:r>
          </w:p>
        </w:tc>
        <w:tc>
          <w:tcPr>
            <w:tcW w:w="882" w:type="dxa"/>
            <w:tcBorders>
              <w:top w:val="single" w:sz="4" w:space="0" w:color="auto"/>
              <w:left w:val="single" w:sz="4" w:space="0" w:color="auto"/>
              <w:bottom w:val="single" w:sz="4" w:space="0" w:color="auto"/>
              <w:right w:val="single" w:sz="4" w:space="0" w:color="auto"/>
            </w:tcBorders>
            <w:vAlign w:val="center"/>
            <w:hideMark/>
          </w:tcPr>
          <w:p w:rsidR="006D6AC0" w:rsidRDefault="00B42815">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6D6AC0" w:rsidTr="006D6AC0">
        <w:trPr>
          <w:trHeight w:val="351"/>
        </w:trPr>
        <w:tc>
          <w:tcPr>
            <w:tcW w:w="541"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rsidR="006D6AC0" w:rsidRDefault="006D6AC0">
            <w:pPr>
              <w:spacing w:after="0" w:line="240" w:lineRule="auto"/>
              <w:jc w:val="both"/>
              <w:rPr>
                <w:rFonts w:ascii="Times New Roman" w:eastAsia="Calibri" w:hAnsi="Times New Roman" w:cs="Times New Roman"/>
              </w:rPr>
            </w:pPr>
            <w:r>
              <w:rPr>
                <w:rFonts w:ascii="Times New Roman" w:eastAsia="Calibri" w:hAnsi="Times New Roman" w:cs="Times New Roman"/>
              </w:rPr>
              <w:t>pojemniki do zbiórki tworzywa sztucznego, odpadów wielomateriałowych i metalu, w kolorze żółtym (RAL 1018 lub zbliżone), opisane trwale „metale i tworzywa sztuczne”.</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882" w:type="dxa"/>
            <w:tcBorders>
              <w:top w:val="single" w:sz="4" w:space="0" w:color="auto"/>
              <w:left w:val="single" w:sz="4" w:space="0" w:color="auto"/>
              <w:bottom w:val="single" w:sz="4" w:space="0" w:color="auto"/>
              <w:right w:val="single" w:sz="4" w:space="0" w:color="auto"/>
            </w:tcBorders>
            <w:vAlign w:val="center"/>
            <w:hideMark/>
          </w:tcPr>
          <w:p w:rsidR="006D6AC0" w:rsidRDefault="00B42815">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6D6AC0" w:rsidTr="006D6AC0">
        <w:trPr>
          <w:trHeight w:val="351"/>
        </w:trPr>
        <w:tc>
          <w:tcPr>
            <w:tcW w:w="7376" w:type="dxa"/>
            <w:gridSpan w:val="4"/>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Cena ryczałtowa oferty brutto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6D6AC0" w:rsidRDefault="006D6AC0">
            <w:pPr>
              <w:widowControl w:val="0"/>
              <w:suppressAutoHyphens/>
              <w:overflowPunct w:val="0"/>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bl>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B42815" w:rsidRDefault="00B42815"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spacing w:after="0" w:line="240" w:lineRule="auto"/>
        <w:jc w:val="right"/>
        <w:rPr>
          <w:rFonts w:ascii="Times New Roman" w:eastAsia="Calibri" w:hAnsi="Times New Roman" w:cs="Times New Roman"/>
          <w:b/>
        </w:rPr>
      </w:pPr>
    </w:p>
    <w:p w:rsidR="006D6AC0" w:rsidRDefault="006D6AC0" w:rsidP="006D6AC0">
      <w:pPr>
        <w:spacing w:after="0" w:line="240" w:lineRule="auto"/>
        <w:jc w:val="right"/>
        <w:rPr>
          <w:rFonts w:ascii="Times New Roman" w:eastAsia="Calibri" w:hAnsi="Times New Roman" w:cs="Times New Roman"/>
          <w:b/>
        </w:rPr>
      </w:pPr>
      <w:r>
        <w:rPr>
          <w:rFonts w:ascii="Times New Roman" w:eastAsia="Calibri" w:hAnsi="Times New Roman" w:cs="Times New Roman"/>
          <w:b/>
        </w:rPr>
        <w:t xml:space="preserve">Załącznik nr 2 </w:t>
      </w:r>
    </w:p>
    <w:p w:rsidR="006D6AC0" w:rsidRDefault="006D6AC0" w:rsidP="006D6AC0">
      <w:pPr>
        <w:spacing w:after="0" w:line="240" w:lineRule="auto"/>
        <w:jc w:val="right"/>
        <w:rPr>
          <w:rFonts w:ascii="Times New Roman" w:eastAsia="Calibri" w:hAnsi="Times New Roman" w:cs="Times New Roman"/>
        </w:rPr>
      </w:pPr>
    </w:p>
    <w:p w:rsidR="006D6AC0" w:rsidRDefault="006D6AC0" w:rsidP="006D6AC0">
      <w:pPr>
        <w:spacing w:after="0" w:line="240" w:lineRule="auto"/>
        <w:jc w:val="right"/>
        <w:rPr>
          <w:rFonts w:ascii="Times New Roman" w:eastAsia="Calibri" w:hAnsi="Times New Roman" w:cs="Times New Roman"/>
        </w:rPr>
      </w:pPr>
      <w:r>
        <w:rPr>
          <w:rFonts w:ascii="Times New Roman" w:eastAsia="Calibri" w:hAnsi="Times New Roman" w:cs="Times New Roman"/>
        </w:rPr>
        <w:t xml:space="preserve">    do Umowy nr …………….. z dnia ……………</w:t>
      </w:r>
    </w:p>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b/>
        </w:rPr>
      </w:pPr>
    </w:p>
    <w:p w:rsidR="006D6AC0" w:rsidRDefault="006D6AC0" w:rsidP="006D6AC0">
      <w:pPr>
        <w:spacing w:after="0" w:line="240" w:lineRule="auto"/>
        <w:jc w:val="center"/>
        <w:rPr>
          <w:rFonts w:ascii="Times New Roman" w:eastAsia="Calibri" w:hAnsi="Times New Roman" w:cs="Times New Roman"/>
          <w:b/>
        </w:rPr>
      </w:pPr>
      <w:r>
        <w:rPr>
          <w:rFonts w:ascii="Times New Roman" w:eastAsia="Calibri" w:hAnsi="Times New Roman" w:cs="Times New Roman"/>
          <w:b/>
        </w:rPr>
        <w:t>PROTOKÓŁ ZDAWCZO - ODBIORCZY</w:t>
      </w:r>
    </w:p>
    <w:p w:rsidR="006D6AC0" w:rsidRDefault="006D6AC0" w:rsidP="006D6AC0">
      <w:pPr>
        <w:spacing w:after="0" w:line="240" w:lineRule="auto"/>
        <w:jc w:val="center"/>
        <w:rPr>
          <w:rFonts w:ascii="Times New Roman" w:eastAsia="Calibri" w:hAnsi="Times New Roman" w:cs="Times New Roman"/>
          <w:b/>
        </w:rPr>
      </w:pPr>
      <w:r>
        <w:rPr>
          <w:rFonts w:ascii="Times New Roman" w:eastAsia="Calibri" w:hAnsi="Times New Roman" w:cs="Times New Roman"/>
          <w:b/>
        </w:rPr>
        <w:t>Zakup i dostawa używanych pojemników do selektywnej zbiórki odpadów komunalnych</w:t>
      </w:r>
    </w:p>
    <w:p w:rsidR="006D6AC0" w:rsidRDefault="006D6AC0" w:rsidP="006D6AC0">
      <w:pPr>
        <w:spacing w:after="0" w:line="240" w:lineRule="auto"/>
        <w:jc w:val="center"/>
        <w:rPr>
          <w:rFonts w:ascii="Times New Roman" w:eastAsia="Calibri" w:hAnsi="Times New Roman" w:cs="Times New Roman"/>
          <w:b/>
        </w:rPr>
      </w:pPr>
    </w:p>
    <w:p w:rsidR="006D6AC0" w:rsidRDefault="006D6AC0" w:rsidP="006D6AC0">
      <w:pPr>
        <w:spacing w:after="0" w:line="240" w:lineRule="auto"/>
        <w:jc w:val="center"/>
        <w:rPr>
          <w:rFonts w:ascii="Times New Roman" w:eastAsia="Calibri" w:hAnsi="Times New Roman" w:cs="Times New Roman"/>
        </w:rPr>
      </w:pPr>
      <w:r>
        <w:rPr>
          <w:rFonts w:ascii="Times New Roman" w:eastAsia="Calibri" w:hAnsi="Times New Roman" w:cs="Times New Roman"/>
        </w:rPr>
        <w:t>spisany w dniu …………… r., w ……………………… na okoliczność odbioru</w:t>
      </w:r>
    </w:p>
    <w:p w:rsidR="006D6AC0" w:rsidRDefault="006D6AC0" w:rsidP="006D6AC0">
      <w:pPr>
        <w:spacing w:after="0" w:line="240" w:lineRule="auto"/>
        <w:jc w:val="center"/>
        <w:rPr>
          <w:rFonts w:ascii="Times New Roman" w:eastAsia="Calibri" w:hAnsi="Times New Roman" w:cs="Times New Roman"/>
        </w:rPr>
      </w:pPr>
      <w:r>
        <w:rPr>
          <w:rFonts w:ascii="Times New Roman" w:eastAsia="Calibri" w:hAnsi="Times New Roman" w:cs="Times New Roman"/>
        </w:rPr>
        <w:t>pojemników typu „dzwon, igloo” o pojemności 2,5m</w:t>
      </w:r>
      <w:r>
        <w:rPr>
          <w:rFonts w:ascii="Times New Roman" w:eastAsia="Calibri" w:hAnsi="Times New Roman" w:cs="Times New Roman"/>
          <w:vertAlign w:val="superscript"/>
        </w:rPr>
        <w:t>3</w:t>
      </w:r>
    </w:p>
    <w:p w:rsidR="006D6AC0" w:rsidRDefault="006D6AC0" w:rsidP="006D6AC0">
      <w:pPr>
        <w:spacing w:after="0" w:line="240" w:lineRule="auto"/>
        <w:jc w:val="center"/>
        <w:rPr>
          <w:rFonts w:ascii="Times New Roman" w:eastAsia="Calibri" w:hAnsi="Times New Roman" w:cs="Times New Roman"/>
        </w:rPr>
      </w:pPr>
      <w:r>
        <w:rPr>
          <w:rFonts w:ascii="Times New Roman" w:eastAsia="Calibri" w:hAnsi="Times New Roman" w:cs="Times New Roman"/>
        </w:rPr>
        <w:t>zgodnie z Umową Nr …………… z dnia ……………….</w:t>
      </w:r>
    </w:p>
    <w:p w:rsidR="006D6AC0" w:rsidRDefault="006D6AC0" w:rsidP="006D6AC0">
      <w:pPr>
        <w:spacing w:after="0" w:line="240" w:lineRule="auto"/>
        <w:jc w:val="center"/>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1. Strona odbierająca – Zamawiający:</w:t>
      </w: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b/>
        </w:rPr>
        <w:t>Związek Gmin Zagłębia Miedziowego, ul. Mała 1, 59-100 Polkowice</w:t>
      </w:r>
      <w:r>
        <w:rPr>
          <w:rFonts w:ascii="Times New Roman" w:eastAsia="Calibri" w:hAnsi="Times New Roman" w:cs="Times New Roman"/>
        </w:rPr>
        <w:t>, w imieniu którego występuje:</w:t>
      </w:r>
    </w:p>
    <w:p w:rsidR="006D6AC0" w:rsidRDefault="006D6AC0" w:rsidP="006D6AC0">
      <w:pPr>
        <w:tabs>
          <w:tab w:val="left" w:pos="2835"/>
        </w:tabs>
        <w:spacing w:after="0" w:line="240" w:lineRule="auto"/>
        <w:jc w:val="both"/>
        <w:rPr>
          <w:rFonts w:ascii="Times New Roman" w:eastAsia="Calibri" w:hAnsi="Times New Roman" w:cs="Times New Roman"/>
        </w:rPr>
      </w:pPr>
      <w:r>
        <w:rPr>
          <w:rFonts w:ascii="Times New Roman" w:eastAsia="Calibri" w:hAnsi="Times New Roman" w:cs="Times New Roman"/>
        </w:rPr>
        <w:t xml:space="preserve">- ………………………….. </w:t>
      </w:r>
      <w:r>
        <w:rPr>
          <w:rFonts w:ascii="Times New Roman" w:eastAsia="Calibri" w:hAnsi="Times New Roman" w:cs="Times New Roman"/>
        </w:rPr>
        <w:tab/>
        <w:t>- ……………………………………</w:t>
      </w:r>
    </w:p>
    <w:p w:rsidR="006D6AC0" w:rsidRDefault="006D6AC0" w:rsidP="006D6AC0">
      <w:pPr>
        <w:tabs>
          <w:tab w:val="left" w:pos="2835"/>
        </w:tabs>
        <w:spacing w:after="0" w:line="240" w:lineRule="auto"/>
        <w:jc w:val="both"/>
        <w:rPr>
          <w:rFonts w:ascii="Times New Roman" w:eastAsia="Calibri" w:hAnsi="Times New Roman" w:cs="Times New Roman"/>
        </w:rPr>
      </w:pPr>
      <w:r>
        <w:rPr>
          <w:rFonts w:ascii="Times New Roman" w:eastAsia="Calibri" w:hAnsi="Times New Roman" w:cs="Times New Roman"/>
        </w:rPr>
        <w:t>- …………………………..</w:t>
      </w:r>
      <w:r>
        <w:rPr>
          <w:rFonts w:ascii="Times New Roman" w:eastAsia="Calibri" w:hAnsi="Times New Roman" w:cs="Times New Roman"/>
        </w:rPr>
        <w:tab/>
        <w:t>- ……………………………………</w:t>
      </w:r>
      <w:r>
        <w:rPr>
          <w:rFonts w:ascii="Times New Roman" w:eastAsia="Calibri" w:hAnsi="Times New Roman" w:cs="Times New Roman"/>
        </w:rPr>
        <w:tab/>
        <w:t xml:space="preserve">   </w:t>
      </w:r>
    </w:p>
    <w:p w:rsidR="006D6AC0" w:rsidRDefault="006D6AC0" w:rsidP="006D6AC0">
      <w:pPr>
        <w:spacing w:after="0" w:line="240" w:lineRule="auto"/>
        <w:jc w:val="both"/>
        <w:rPr>
          <w:rFonts w:ascii="Times New Roman" w:eastAsia="Calibri" w:hAnsi="Times New Roman" w:cs="Times New Roman"/>
          <w:b/>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2. Strona przekazująca – Wykonawca:</w:t>
      </w:r>
    </w:p>
    <w:p w:rsidR="006D6AC0" w:rsidRDefault="006D6AC0" w:rsidP="006D6AC0">
      <w:pPr>
        <w:widowControl w:val="0"/>
        <w:tabs>
          <w:tab w:val="left" w:pos="1"/>
          <w:tab w:val="left" w:pos="2290"/>
        </w:tabs>
        <w:autoSpaceDE w:val="0"/>
        <w:autoSpaceDN w:val="0"/>
        <w:adjustRightInd w:val="0"/>
        <w:spacing w:after="0" w:line="240" w:lineRule="auto"/>
        <w:ind w:right="25"/>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i/>
          <w:lang w:eastAsia="pl-PL"/>
        </w:rPr>
        <w:t xml:space="preserve"> </w:t>
      </w:r>
      <w:r>
        <w:rPr>
          <w:rFonts w:ascii="Times New Roman" w:eastAsia="Times New Roman" w:hAnsi="Times New Roman" w:cs="Times New Roman"/>
          <w:lang w:eastAsia="pl-PL"/>
        </w:rPr>
        <w:t xml:space="preserve">reprezentowany przez: </w:t>
      </w:r>
    </w:p>
    <w:p w:rsidR="006D6AC0" w:rsidRDefault="006D6AC0" w:rsidP="006D6AC0">
      <w:pPr>
        <w:tabs>
          <w:tab w:val="left" w:pos="2835"/>
        </w:tabs>
        <w:spacing w:after="0" w:line="240" w:lineRule="auto"/>
        <w:jc w:val="both"/>
        <w:rPr>
          <w:rFonts w:ascii="Times New Roman" w:eastAsia="Calibri" w:hAnsi="Times New Roman" w:cs="Times New Roman"/>
        </w:rPr>
      </w:pPr>
      <w:r>
        <w:rPr>
          <w:rFonts w:ascii="Times New Roman" w:eastAsia="Calibri" w:hAnsi="Times New Roman" w:cs="Times New Roman"/>
        </w:rPr>
        <w:t xml:space="preserve">- ………………………….. </w:t>
      </w:r>
      <w:r>
        <w:rPr>
          <w:rFonts w:ascii="Times New Roman" w:eastAsia="Calibri" w:hAnsi="Times New Roman" w:cs="Times New Roman"/>
        </w:rPr>
        <w:tab/>
        <w:t>- ……………………………………</w:t>
      </w:r>
    </w:p>
    <w:p w:rsidR="006D6AC0" w:rsidRDefault="006D6AC0" w:rsidP="006D6AC0">
      <w:pPr>
        <w:tabs>
          <w:tab w:val="left" w:pos="2835"/>
        </w:tabs>
        <w:spacing w:after="0" w:line="240" w:lineRule="auto"/>
        <w:jc w:val="both"/>
        <w:rPr>
          <w:rFonts w:ascii="Times New Roman" w:eastAsia="Calibri" w:hAnsi="Times New Roman" w:cs="Times New Roman"/>
        </w:rPr>
      </w:pPr>
      <w:r>
        <w:rPr>
          <w:rFonts w:ascii="Times New Roman" w:eastAsia="Calibri" w:hAnsi="Times New Roman" w:cs="Times New Roman"/>
        </w:rPr>
        <w:t>- …………………………..</w:t>
      </w:r>
      <w:r>
        <w:rPr>
          <w:rFonts w:ascii="Times New Roman" w:eastAsia="Calibri" w:hAnsi="Times New Roman" w:cs="Times New Roman"/>
        </w:rPr>
        <w:tab/>
        <w:t>- ……………………………………</w:t>
      </w: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3. Przedmiot odbioru:</w:t>
      </w: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w:t>
      </w: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4. Przekazanie przedmiotu odbioru nastąpiło w dniu …………………. r.</w:t>
      </w: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5. Dokumenty użyte przy odbiorze: …………………………………………………………………….</w:t>
      </w: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6. Zamawiający potwierdza prawidłowe wykonanie dostawy i dokonuje jego odbioru.</w:t>
      </w: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7. Protokół niniejszy spisano w dwóch jednobrzmiących egz.: po jednym dla każdej ze Stron.</w:t>
      </w: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p>
    <w:p w:rsidR="006D6AC0" w:rsidRDefault="006D6AC0" w:rsidP="006D6AC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ZAMAWIAJĄCY                                                                                                           WYKONAWCA </w:t>
      </w:r>
    </w:p>
    <w:p w:rsidR="006D6AC0" w:rsidRDefault="006D6AC0" w:rsidP="006D6AC0">
      <w:pPr>
        <w:spacing w:after="0" w:line="240" w:lineRule="auto"/>
        <w:jc w:val="center"/>
        <w:rPr>
          <w:rFonts w:ascii="Times New Roman" w:eastAsia="Calibri" w:hAnsi="Times New Roman" w:cs="Times New Roman"/>
          <w:sz w:val="24"/>
          <w:szCs w:val="24"/>
        </w:rPr>
      </w:pPr>
    </w:p>
    <w:p w:rsidR="006D6AC0" w:rsidRDefault="006D6AC0" w:rsidP="006D6AC0">
      <w:pPr>
        <w:rPr>
          <w:rFonts w:ascii="Calibri" w:eastAsia="Calibri" w:hAnsi="Calibri" w:cs="Times New Roman"/>
        </w:rPr>
      </w:pPr>
    </w:p>
    <w:p w:rsidR="006D6AC0" w:rsidRDefault="006D6AC0" w:rsidP="006D6AC0"/>
    <w:p w:rsidR="006D6AC0" w:rsidRDefault="006D6AC0" w:rsidP="006D6AC0"/>
    <w:p w:rsidR="006D6AC0" w:rsidRDefault="006D6AC0" w:rsidP="006D6AC0"/>
    <w:p w:rsidR="006D6AC0" w:rsidRDefault="006D6AC0" w:rsidP="006D6AC0"/>
    <w:p w:rsidR="006D6AC0" w:rsidRDefault="006D6AC0" w:rsidP="006D6AC0"/>
    <w:p w:rsidR="00EA26DF" w:rsidRDefault="00EA26DF" w:rsidP="006D6AC0"/>
    <w:p w:rsidR="006D6AC0" w:rsidRDefault="006D6AC0" w:rsidP="006D6AC0">
      <w:pPr>
        <w:pStyle w:val="Standard"/>
        <w:widowControl/>
        <w:spacing w:after="283"/>
        <w:jc w:val="both"/>
        <w:rPr>
          <w:rFonts w:asciiTheme="minorHAnsi" w:eastAsiaTheme="minorHAnsi" w:hAnsiTheme="minorHAnsi" w:cstheme="minorBidi"/>
          <w:kern w:val="0"/>
          <w:sz w:val="22"/>
          <w:szCs w:val="22"/>
          <w:lang w:val="pl-PL" w:bidi="ar-SA"/>
        </w:rPr>
      </w:pPr>
    </w:p>
    <w:p w:rsidR="006D6AC0" w:rsidRDefault="006D6AC0" w:rsidP="006D6AC0">
      <w:pPr>
        <w:pStyle w:val="Standard"/>
        <w:widowControl/>
        <w:spacing w:after="283"/>
        <w:jc w:val="both"/>
        <w:rPr>
          <w:rFonts w:cs="Times New Roman"/>
          <w:b/>
          <w:sz w:val="20"/>
          <w:szCs w:val="20"/>
          <w:lang w:val="pl-PL"/>
        </w:rPr>
      </w:pPr>
      <w:r>
        <w:rPr>
          <w:rFonts w:cs="Times New Roman"/>
          <w:b/>
          <w:sz w:val="20"/>
          <w:szCs w:val="20"/>
        </w:rPr>
        <w:t>Informacja o przetwarzaniu danych osobowych</w:t>
      </w:r>
    </w:p>
    <w:p w:rsidR="006D6AC0" w:rsidRDefault="006D6AC0" w:rsidP="006D6AC0">
      <w:pPr>
        <w:pStyle w:val="Standard"/>
        <w:spacing w:after="283"/>
        <w:jc w:val="both"/>
        <w:rPr>
          <w:rFonts w:cs="Times New Roman"/>
          <w:iCs/>
          <w:sz w:val="20"/>
          <w:szCs w:val="20"/>
        </w:rPr>
      </w:pPr>
      <w:r>
        <w:rPr>
          <w:rFonts w:cs="Times New Roman"/>
          <w:iCs/>
          <w:color w:val="222222"/>
          <w:sz w:val="20"/>
          <w:szCs w:val="20"/>
        </w:rPr>
        <w:t>Zgodnie z art. 14 ust. 1 i ust. 2 Rozporządzenia Parlamentu Europejskiego i Rady (UE) 2016/679 z dnia 27 kwietnia 2016 r. w sprawie ochrony osób fizycznych w związku z przetwarzaniem danych osobowych i w sprawie swobodnego przepływu takich danych oraz uchylenia dyrektywy 95/46/WE</w:t>
      </w:r>
      <w:r>
        <w:rPr>
          <w:rFonts w:cs="Times New Roman"/>
          <w:iCs/>
          <w:sz w:val="20"/>
          <w:szCs w:val="20"/>
        </w:rPr>
        <w:t xml:space="preserve"> (RODO), informujemy że:</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sz w:val="20"/>
          <w:szCs w:val="20"/>
        </w:rPr>
        <w:t xml:space="preserve">Administratorem Pani/Pana danych osobowych jest: Związek Gmin Zagłębia Miedziowego z siedzibą w Polkowicach (59-100) przy ul. Małej 1, tel. 76 840 14 90, e-mail: </w:t>
      </w:r>
      <w:hyperlink r:id="rId8" w:history="1">
        <w:r>
          <w:rPr>
            <w:rStyle w:val="Hipercze"/>
            <w:rFonts w:cs="Times New Roman"/>
            <w:sz w:val="20"/>
            <w:szCs w:val="20"/>
          </w:rPr>
          <w:t>biuro@zgzm.pl</w:t>
        </w:r>
      </w:hyperlink>
      <w:r>
        <w:rPr>
          <w:rFonts w:cs="Times New Roman"/>
          <w:sz w:val="20"/>
          <w:szCs w:val="20"/>
        </w:rPr>
        <w:t>.</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sz w:val="20"/>
          <w:szCs w:val="20"/>
        </w:rPr>
        <w:t xml:space="preserve">Kontakt z Inspektorem Ochrony Danych Osobowych: Tomasz Wadas, e-mail: </w:t>
      </w:r>
      <w:hyperlink r:id="rId9" w:history="1">
        <w:r>
          <w:rPr>
            <w:rStyle w:val="Hipercze"/>
            <w:rFonts w:cs="Times New Roman"/>
            <w:sz w:val="20"/>
            <w:szCs w:val="20"/>
          </w:rPr>
          <w:t>iod@zgzm.pl</w:t>
        </w:r>
      </w:hyperlink>
      <w:r>
        <w:rPr>
          <w:rFonts w:cs="Times New Roman"/>
          <w:sz w:val="20"/>
          <w:szCs w:val="20"/>
        </w:rPr>
        <w:t xml:space="preserve"> </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sz w:val="20"/>
          <w:szCs w:val="20"/>
        </w:rPr>
        <w:t>Pani/Pana dane osobowe będą przetwarzane w celu realizacji umowy oraz w celach kontaktowych związanych z umową.</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sz w:val="20"/>
          <w:szCs w:val="20"/>
        </w:rPr>
        <w:t>Podstawą przetwarzania danych osobowych jest:</w:t>
      </w:r>
    </w:p>
    <w:p w:rsidR="006D6AC0" w:rsidRDefault="006D6AC0" w:rsidP="006D6AC0">
      <w:pPr>
        <w:pStyle w:val="Standard"/>
        <w:widowControl/>
        <w:numPr>
          <w:ilvl w:val="0"/>
          <w:numId w:val="3"/>
        </w:numPr>
        <w:suppressAutoHyphens w:val="0"/>
        <w:spacing w:after="120"/>
        <w:jc w:val="both"/>
        <w:rPr>
          <w:rFonts w:cs="Times New Roman"/>
          <w:sz w:val="20"/>
          <w:szCs w:val="20"/>
        </w:rPr>
      </w:pPr>
      <w:r>
        <w:rPr>
          <w:rFonts w:cs="Times New Roman"/>
          <w:sz w:val="20"/>
          <w:szCs w:val="20"/>
        </w:rPr>
        <w:t xml:space="preserve">art. 6 ust. 1 lit. b RODO - przetwarzanie jest niezbędne do wykonania umowy, której stroną jest osoba, której dane dotyczą, lub do podjęcia działań na żądanie osoby, której dane dotyczą, przed zawarciem umowy, </w:t>
      </w:r>
    </w:p>
    <w:p w:rsidR="006D6AC0" w:rsidRDefault="006D6AC0" w:rsidP="006D6AC0">
      <w:pPr>
        <w:pStyle w:val="Standard"/>
        <w:widowControl/>
        <w:numPr>
          <w:ilvl w:val="0"/>
          <w:numId w:val="3"/>
        </w:numPr>
        <w:suppressAutoHyphens w:val="0"/>
        <w:spacing w:after="120"/>
        <w:jc w:val="both"/>
        <w:rPr>
          <w:rFonts w:cs="Times New Roman"/>
          <w:sz w:val="20"/>
          <w:szCs w:val="20"/>
        </w:rPr>
      </w:pPr>
      <w:r>
        <w:rPr>
          <w:rFonts w:cs="Times New Roman"/>
          <w:sz w:val="20"/>
          <w:szCs w:val="20"/>
        </w:rPr>
        <w:t>art. 6 ust. 1 lit. c RODO - przetwarzanie jest niezbędne do wypełnienia obowiązku prawnego ciążącego na administratorze – Ustawa z dnia 29 września 1994r. rachunkowości, Ustawa z dnia 27 sierpnia 2009 r. o finansach publicznych,</w:t>
      </w:r>
    </w:p>
    <w:p w:rsidR="006D6AC0" w:rsidRDefault="006D6AC0" w:rsidP="006D6AC0">
      <w:pPr>
        <w:pStyle w:val="Standard"/>
        <w:widowControl/>
        <w:numPr>
          <w:ilvl w:val="0"/>
          <w:numId w:val="3"/>
        </w:numPr>
        <w:suppressAutoHyphens w:val="0"/>
        <w:spacing w:after="120"/>
        <w:jc w:val="both"/>
        <w:rPr>
          <w:rFonts w:cs="Times New Roman"/>
          <w:sz w:val="20"/>
          <w:szCs w:val="20"/>
        </w:rPr>
      </w:pPr>
      <w:r>
        <w:rPr>
          <w:rFonts w:cs="Times New Roman"/>
          <w:sz w:val="20"/>
          <w:szCs w:val="20"/>
        </w:rPr>
        <w:t>art. 6 ust. 1 lit. f -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Prawnie uzasadnionym interesem administratora danych jest umożliwienie prawidłowej realizacji umowy między stronami, komunikacja z osobami kontaktowymi w zakresie realizacji umowy.</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sz w:val="20"/>
          <w:szCs w:val="20"/>
        </w:rPr>
        <w:t>Kategorie danych osobowych: dane osobowe osób uprawnionych do podpisania umowy: imię i nazwisko, stanowisko, dane osobowe pracowników strony w zakresie: imię i nazwisko, adres korespondencji służbowy, numer telefonu służbowego, adres e-mail służbowy.</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sz w:val="20"/>
          <w:szCs w:val="20"/>
        </w:rPr>
        <w:t>Odbiorca lub kategorie odbiorców: Podmioty upoważnione na podstawie zawartych umów powierzenia oraz uprawnione na mocy obowiązujących przepisów prawa. Podmioty t.j. dostawców usług lub produktów, w szczególności podmiotom świadczącym Administratorowi usługi IT (serwis, hosting)</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sz w:val="20"/>
          <w:szCs w:val="20"/>
        </w:rPr>
        <w:t>Pani/Pana dane osobowe będą przechowywane przez okres niezbędny do realizacji celu dla jakiego zostały zebrane. W szczególności dane mogą być również przetwarzane przez wynikający z przepisów prawa okres związany z dochodzeniem i przedawnieniem roszczeń.</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sz w:val="20"/>
          <w:szCs w:val="20"/>
        </w:rPr>
        <w:t>Posiada Pani/Pan prawo do edycji, wglądu, informacji o źródle pozyskania, sprzeciwu na dalsze przetwarzanie, a także prawo do bycia zapomnianym, chyba że w przepisach prawa wyraźnie wskazano inaczej lub żądanie stoi w sprzeczności z prawnie uzasadnionym interesem Administratora.</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sz w:val="20"/>
          <w:szCs w:val="20"/>
        </w:rPr>
        <w:t>Ma Pani/Pan prawo do wniesienia skargi do organu nadzorczego, w Polsce jest nim Prezes Urzędu Ochrony Danych Osobowych, ul. Stawki 2, 00-913 Warszawa.</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sz w:val="20"/>
          <w:szCs w:val="20"/>
        </w:rPr>
        <w:t xml:space="preserve">Pani/Pana dane osobowe nie będą poddawane zautomatyzowanemu podejmowaniu decyzji, w tym również profilowaniu. </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color w:val="000000"/>
          <w:sz w:val="20"/>
          <w:szCs w:val="20"/>
        </w:rPr>
        <w:t>Administrator nie zamierza przekazywać Pani/Pana danych osobowych do państw trzecich (tj. państw spoza Europejskiego Obszaru Gospodarczego obejmującego Unię Europejską, Norwegię, Liechtenstein i Islandię) lub do organizacji międzynarodowych.</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sz w:val="20"/>
          <w:szCs w:val="20"/>
        </w:rPr>
        <w:t>Podanie danych jest dobrowolne jednak niezbędne do zawarcia do umowy.</w:t>
      </w:r>
    </w:p>
    <w:p w:rsidR="006D6AC0" w:rsidRDefault="006D6AC0" w:rsidP="006D6AC0">
      <w:pPr>
        <w:pStyle w:val="Standard"/>
        <w:widowControl/>
        <w:numPr>
          <w:ilvl w:val="0"/>
          <w:numId w:val="2"/>
        </w:numPr>
        <w:suppressAutoHyphens w:val="0"/>
        <w:spacing w:after="120"/>
        <w:ind w:left="357" w:hanging="357"/>
        <w:jc w:val="both"/>
        <w:rPr>
          <w:rFonts w:cs="Times New Roman"/>
          <w:sz w:val="20"/>
          <w:szCs w:val="20"/>
        </w:rPr>
      </w:pPr>
      <w:r>
        <w:rPr>
          <w:rFonts w:cs="Times New Roman"/>
          <w:sz w:val="20"/>
          <w:szCs w:val="20"/>
        </w:rPr>
        <w:t>Konsekwencją niepodania danych będzie brak możliwości podpisania umowy.</w:t>
      </w:r>
    </w:p>
    <w:p w:rsidR="006D6AC0" w:rsidRDefault="006D6AC0" w:rsidP="006D6AC0">
      <w:pPr>
        <w:rPr>
          <w:sz w:val="20"/>
          <w:szCs w:val="20"/>
        </w:rPr>
      </w:pPr>
    </w:p>
    <w:p w:rsidR="006D6AC0" w:rsidRDefault="006D6AC0" w:rsidP="006D6AC0">
      <w:pPr>
        <w:rPr>
          <w:sz w:val="20"/>
          <w:szCs w:val="20"/>
        </w:rPr>
      </w:pPr>
    </w:p>
    <w:p w:rsidR="00087BE8" w:rsidRDefault="00087BE8" w:rsidP="00B42815">
      <w:pPr>
        <w:spacing w:after="0" w:line="240" w:lineRule="auto"/>
        <w:rPr>
          <w:rFonts w:ascii="Times New Roman" w:eastAsia="Calibri" w:hAnsi="Times New Roman" w:cs="Times New Roman"/>
          <w:b/>
        </w:rPr>
      </w:pPr>
    </w:p>
    <w:p w:rsidR="00795E0C" w:rsidRDefault="00795E0C"/>
    <w:sectPr w:rsidR="00795E0C" w:rsidSect="00B4745B">
      <w:footerReference w:type="default" r:id="rId10"/>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AC0" w:rsidRDefault="006D6AC0" w:rsidP="00087BE8">
      <w:pPr>
        <w:spacing w:after="0" w:line="240" w:lineRule="auto"/>
      </w:pPr>
      <w:r>
        <w:separator/>
      </w:r>
    </w:p>
  </w:endnote>
  <w:endnote w:type="continuationSeparator" w:id="0">
    <w:p w:rsidR="006D6AC0" w:rsidRDefault="006D6AC0" w:rsidP="0008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233409"/>
      <w:docPartObj>
        <w:docPartGallery w:val="Page Numbers (Bottom of Page)"/>
        <w:docPartUnique/>
      </w:docPartObj>
    </w:sdtPr>
    <w:sdtEndPr/>
    <w:sdtContent>
      <w:p w:rsidR="006D6AC0" w:rsidRDefault="006D6AC0">
        <w:pPr>
          <w:pStyle w:val="Stopka"/>
          <w:jc w:val="center"/>
        </w:pPr>
        <w:r>
          <w:fldChar w:fldCharType="begin"/>
        </w:r>
        <w:r>
          <w:instrText>PAGE   \* MERGEFORMAT</w:instrText>
        </w:r>
        <w:r>
          <w:fldChar w:fldCharType="separate"/>
        </w:r>
        <w:r w:rsidR="003E0F03">
          <w:rPr>
            <w:noProof/>
          </w:rPr>
          <w:t>1</w:t>
        </w:r>
        <w:r>
          <w:fldChar w:fldCharType="end"/>
        </w:r>
      </w:p>
    </w:sdtContent>
  </w:sdt>
  <w:p w:rsidR="006D6AC0" w:rsidRDefault="006D6A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AC0" w:rsidRDefault="006D6AC0" w:rsidP="00087BE8">
      <w:pPr>
        <w:spacing w:after="0" w:line="240" w:lineRule="auto"/>
      </w:pPr>
      <w:r>
        <w:separator/>
      </w:r>
    </w:p>
  </w:footnote>
  <w:footnote w:type="continuationSeparator" w:id="0">
    <w:p w:rsidR="006D6AC0" w:rsidRDefault="006D6AC0" w:rsidP="00087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230C"/>
    <w:multiLevelType w:val="hybridMultilevel"/>
    <w:tmpl w:val="5D62F0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9313909"/>
    <w:multiLevelType w:val="hybridMultilevel"/>
    <w:tmpl w:val="5CC0AF48"/>
    <w:lvl w:ilvl="0" w:tplc="DB32CE0C">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 w15:restartNumberingAfterBreak="0">
    <w:nsid w:val="73AA0308"/>
    <w:multiLevelType w:val="hybridMultilevel"/>
    <w:tmpl w:val="255CB4E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E8"/>
    <w:rsid w:val="00087BE8"/>
    <w:rsid w:val="000D7F24"/>
    <w:rsid w:val="0032635D"/>
    <w:rsid w:val="003E0F03"/>
    <w:rsid w:val="00487490"/>
    <w:rsid w:val="0066783D"/>
    <w:rsid w:val="006D6AC0"/>
    <w:rsid w:val="00795E0C"/>
    <w:rsid w:val="00804058"/>
    <w:rsid w:val="00807971"/>
    <w:rsid w:val="00904B41"/>
    <w:rsid w:val="00B42815"/>
    <w:rsid w:val="00B4745B"/>
    <w:rsid w:val="00D363A6"/>
    <w:rsid w:val="00D717AE"/>
    <w:rsid w:val="00EA26DF"/>
    <w:rsid w:val="00EE2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7981B-A401-43C8-A242-8AB8C472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B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7BE8"/>
    <w:pPr>
      <w:ind w:left="720"/>
      <w:contextualSpacing/>
    </w:pPr>
  </w:style>
  <w:style w:type="paragraph" w:styleId="Nagwek">
    <w:name w:val="header"/>
    <w:basedOn w:val="Normalny"/>
    <w:link w:val="NagwekZnak"/>
    <w:uiPriority w:val="99"/>
    <w:unhideWhenUsed/>
    <w:rsid w:val="00087B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BE8"/>
  </w:style>
  <w:style w:type="paragraph" w:styleId="Stopka">
    <w:name w:val="footer"/>
    <w:basedOn w:val="Normalny"/>
    <w:link w:val="StopkaZnak"/>
    <w:uiPriority w:val="99"/>
    <w:unhideWhenUsed/>
    <w:rsid w:val="00087B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BE8"/>
  </w:style>
  <w:style w:type="paragraph" w:styleId="Tekstdymka">
    <w:name w:val="Balloon Text"/>
    <w:basedOn w:val="Normalny"/>
    <w:link w:val="TekstdymkaZnak"/>
    <w:uiPriority w:val="99"/>
    <w:semiHidden/>
    <w:unhideWhenUsed/>
    <w:rsid w:val="00087B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7BE8"/>
    <w:rPr>
      <w:rFonts w:ascii="Tahoma" w:hAnsi="Tahoma" w:cs="Tahoma"/>
      <w:sz w:val="16"/>
      <w:szCs w:val="16"/>
    </w:rPr>
  </w:style>
  <w:style w:type="character" w:styleId="Hipercze">
    <w:name w:val="Hyperlink"/>
    <w:basedOn w:val="Domylnaczcionkaakapitu"/>
    <w:uiPriority w:val="99"/>
    <w:semiHidden/>
    <w:unhideWhenUsed/>
    <w:rsid w:val="006D6AC0"/>
    <w:rPr>
      <w:color w:val="0000FF" w:themeColor="hyperlink"/>
      <w:u w:val="single"/>
    </w:rPr>
  </w:style>
  <w:style w:type="paragraph" w:customStyle="1" w:styleId="Standard">
    <w:name w:val="Standard"/>
    <w:rsid w:val="006D6AC0"/>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gz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zgz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DBB8A-B977-457D-97CE-536EBE12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2435</Words>
  <Characters>14616</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Żukowska</dc:creator>
  <cp:lastModifiedBy>Joanna Matuszczak</cp:lastModifiedBy>
  <cp:revision>10</cp:revision>
  <cp:lastPrinted>2022-04-05T10:57:00Z</cp:lastPrinted>
  <dcterms:created xsi:type="dcterms:W3CDTF">2021-09-15T06:33:00Z</dcterms:created>
  <dcterms:modified xsi:type="dcterms:W3CDTF">2022-04-12T06:59:00Z</dcterms:modified>
</cp:coreProperties>
</file>