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4C1B" w14:textId="77777777" w:rsidR="002717DE" w:rsidRPr="007A6FF0" w:rsidRDefault="002717DE" w:rsidP="0043471A">
      <w:pPr>
        <w:spacing w:after="0" w:line="240" w:lineRule="auto"/>
        <w:jc w:val="right"/>
        <w:rPr>
          <w:rFonts w:ascii="Arial" w:hAnsi="Arial" w:cs="Arial"/>
          <w:sz w:val="20"/>
          <w:szCs w:val="20"/>
        </w:rPr>
      </w:pPr>
      <w:r w:rsidRPr="007A6FF0">
        <w:rPr>
          <w:rFonts w:ascii="Arial" w:hAnsi="Arial" w:cs="Arial"/>
          <w:sz w:val="20"/>
          <w:szCs w:val="20"/>
        </w:rPr>
        <w:t>Załącznik nr 3 do SWZ</w:t>
      </w:r>
    </w:p>
    <w:p w14:paraId="6D6F7C53" w14:textId="77777777" w:rsidR="002717DE" w:rsidRPr="007A6FF0" w:rsidRDefault="002717DE" w:rsidP="00974289">
      <w:pPr>
        <w:spacing w:after="0" w:line="240" w:lineRule="auto"/>
        <w:jc w:val="right"/>
        <w:rPr>
          <w:rFonts w:ascii="Arial" w:hAnsi="Arial" w:cs="Arial"/>
          <w:sz w:val="20"/>
          <w:szCs w:val="20"/>
        </w:rPr>
      </w:pPr>
    </w:p>
    <w:p w14:paraId="69017828" w14:textId="14B626FD" w:rsidR="002717DE" w:rsidRPr="007A6FF0" w:rsidRDefault="002717DE" w:rsidP="00974289">
      <w:pPr>
        <w:spacing w:after="0" w:line="240" w:lineRule="auto"/>
        <w:jc w:val="center"/>
        <w:rPr>
          <w:rFonts w:ascii="Arial" w:eastAsia="Times New Roman" w:hAnsi="Arial" w:cs="Arial"/>
          <w:b/>
          <w:bCs/>
          <w:sz w:val="20"/>
          <w:szCs w:val="20"/>
          <w:lang w:eastAsia="pl-PL"/>
        </w:rPr>
      </w:pPr>
      <w:r w:rsidRPr="007A6FF0">
        <w:rPr>
          <w:rFonts w:ascii="Arial" w:eastAsia="Times New Roman" w:hAnsi="Arial" w:cs="Arial"/>
          <w:b/>
          <w:bCs/>
          <w:sz w:val="20"/>
          <w:szCs w:val="20"/>
          <w:lang w:eastAsia="pl-PL"/>
        </w:rPr>
        <w:t>UMOWA NR ......./2023</w:t>
      </w:r>
      <w:r w:rsidR="00974289">
        <w:rPr>
          <w:rFonts w:ascii="Arial" w:eastAsia="Times New Roman" w:hAnsi="Arial" w:cs="Arial"/>
          <w:b/>
          <w:bCs/>
          <w:sz w:val="20"/>
          <w:szCs w:val="20"/>
          <w:lang w:eastAsia="pl-PL"/>
        </w:rPr>
        <w:t xml:space="preserve"> </w:t>
      </w:r>
      <w:r w:rsidRPr="007A6FF0">
        <w:rPr>
          <w:rFonts w:ascii="Arial" w:eastAsia="Times New Roman" w:hAnsi="Arial" w:cs="Arial"/>
          <w:b/>
          <w:bCs/>
          <w:sz w:val="20"/>
          <w:szCs w:val="20"/>
          <w:lang w:eastAsia="pl-PL"/>
        </w:rPr>
        <w:t>- wzór</w:t>
      </w:r>
    </w:p>
    <w:p w14:paraId="786B880B" w14:textId="77777777" w:rsidR="002717DE" w:rsidRPr="007A6FF0" w:rsidRDefault="002717DE" w:rsidP="00974289">
      <w:pPr>
        <w:spacing w:after="0" w:line="240" w:lineRule="auto"/>
        <w:jc w:val="both"/>
        <w:rPr>
          <w:rFonts w:ascii="Arial" w:eastAsia="Times New Roman" w:hAnsi="Arial" w:cs="Arial"/>
          <w:sz w:val="20"/>
          <w:szCs w:val="20"/>
          <w:lang w:eastAsia="pl-PL"/>
        </w:rPr>
      </w:pPr>
    </w:p>
    <w:p w14:paraId="504F1551" w14:textId="77777777" w:rsidR="002717DE" w:rsidRPr="007A6FF0" w:rsidRDefault="002717DE" w:rsidP="00974289">
      <w:pPr>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 xml:space="preserve">W dniu ............ 2023 r. w Środzie Wielkopolskiej pomiędzy: </w:t>
      </w:r>
    </w:p>
    <w:p w14:paraId="04F1A011" w14:textId="77777777" w:rsidR="002717DE" w:rsidRPr="007A6FF0" w:rsidRDefault="002717DE" w:rsidP="00974289">
      <w:pPr>
        <w:pStyle w:val="Tekstpodstawowy"/>
        <w:spacing w:line="240" w:lineRule="auto"/>
        <w:jc w:val="left"/>
        <w:rPr>
          <w:rFonts w:ascii="Arial" w:hAnsi="Arial" w:cs="Arial"/>
          <w:b/>
          <w:color w:val="000000" w:themeColor="text1"/>
          <w:sz w:val="20"/>
          <w:szCs w:val="20"/>
        </w:rPr>
      </w:pPr>
    </w:p>
    <w:p w14:paraId="78ED062F" w14:textId="77777777" w:rsidR="007A6FF0" w:rsidRPr="007A6FF0" w:rsidRDefault="007A6FF0" w:rsidP="00974289">
      <w:pPr>
        <w:pStyle w:val="Akapitzlist"/>
        <w:numPr>
          <w:ilvl w:val="0"/>
          <w:numId w:val="65"/>
        </w:numPr>
        <w:spacing w:after="0" w:line="240" w:lineRule="auto"/>
        <w:jc w:val="both"/>
        <w:rPr>
          <w:rFonts w:ascii="Arial" w:hAnsi="Arial" w:cs="Arial"/>
          <w:sz w:val="20"/>
          <w:szCs w:val="20"/>
        </w:rPr>
      </w:pPr>
      <w:r w:rsidRPr="007A6FF0">
        <w:rPr>
          <w:rFonts w:ascii="Arial" w:hAnsi="Arial" w:cs="Arial"/>
          <w:b/>
          <w:bCs/>
          <w:sz w:val="20"/>
          <w:szCs w:val="20"/>
        </w:rPr>
        <w:t xml:space="preserve">Spółką ŚRODA XXI spółka z ograniczoną odpowiedzialnością </w:t>
      </w:r>
      <w:r w:rsidRPr="007A6FF0">
        <w:rPr>
          <w:rFonts w:ascii="Arial" w:hAnsi="Arial" w:cs="Arial"/>
          <w:sz w:val="20"/>
          <w:szCs w:val="20"/>
        </w:rPr>
        <w:t xml:space="preserve">z siedzibą w Środzie Wielkopolskiej (adres siedziby: ul. Daszyńskiego 5, 63-000 Środa Wielkopolska), wpisaną w rejestrze przedsiębiorców prowadzonego przez Sąd Rejonowy Poznań – Nowe Miasto i Wilda w Poznaniu, IX Wydział Gospodarczy Krajowego Rejestru Sądowego, pod numerem KRS: 0000389873, NIP 7861694083, kapitał zakładowy: 12 781 000,00 zł </w:t>
      </w:r>
    </w:p>
    <w:p w14:paraId="38132E1D" w14:textId="77777777" w:rsidR="007A6FF0" w:rsidRPr="007A6FF0" w:rsidRDefault="007A6FF0" w:rsidP="00974289">
      <w:pPr>
        <w:spacing w:after="0" w:line="240" w:lineRule="auto"/>
        <w:jc w:val="both"/>
        <w:rPr>
          <w:rFonts w:ascii="Arial" w:hAnsi="Arial" w:cs="Arial"/>
          <w:sz w:val="20"/>
          <w:szCs w:val="20"/>
        </w:rPr>
      </w:pPr>
      <w:r w:rsidRPr="007A6FF0">
        <w:rPr>
          <w:rFonts w:ascii="Arial" w:hAnsi="Arial" w:cs="Arial"/>
          <w:sz w:val="20"/>
          <w:szCs w:val="20"/>
        </w:rPr>
        <w:t>reprezentowaną przez:</w:t>
      </w:r>
    </w:p>
    <w:p w14:paraId="52DCDDE2" w14:textId="77777777" w:rsidR="007A6FF0" w:rsidRPr="007A6FF0" w:rsidRDefault="007A6FF0" w:rsidP="00974289">
      <w:pPr>
        <w:spacing w:after="0" w:line="240" w:lineRule="auto"/>
        <w:jc w:val="both"/>
        <w:rPr>
          <w:rFonts w:ascii="Arial" w:hAnsi="Arial" w:cs="Arial"/>
          <w:sz w:val="20"/>
          <w:szCs w:val="20"/>
        </w:rPr>
      </w:pPr>
      <w:r w:rsidRPr="007A6FF0">
        <w:rPr>
          <w:rFonts w:ascii="Arial" w:hAnsi="Arial" w:cs="Arial"/>
          <w:sz w:val="20"/>
          <w:szCs w:val="20"/>
        </w:rPr>
        <w:t>Joannę Marusik – Prezesa Zarządu,</w:t>
      </w:r>
    </w:p>
    <w:p w14:paraId="7E390EA6" w14:textId="77777777" w:rsidR="007A6FF0" w:rsidRPr="007A6FF0" w:rsidRDefault="007A6FF0" w:rsidP="00974289">
      <w:pPr>
        <w:spacing w:after="0" w:line="240" w:lineRule="auto"/>
        <w:jc w:val="both"/>
        <w:rPr>
          <w:rFonts w:ascii="Arial" w:eastAsia="Calibri" w:hAnsi="Arial" w:cs="Arial"/>
          <w:color w:val="000000"/>
          <w:sz w:val="20"/>
          <w:szCs w:val="20"/>
        </w:rPr>
      </w:pPr>
      <w:r w:rsidRPr="007A6FF0">
        <w:rPr>
          <w:rFonts w:ascii="Arial" w:eastAsia="Calibri" w:hAnsi="Arial" w:cs="Arial"/>
          <w:color w:val="000000"/>
          <w:sz w:val="20"/>
          <w:szCs w:val="20"/>
        </w:rPr>
        <w:t>zwaną dalej „Zamawiającym”</w:t>
      </w:r>
    </w:p>
    <w:p w14:paraId="23BDF7CC" w14:textId="77777777" w:rsidR="002717DE" w:rsidRPr="007A6FF0" w:rsidRDefault="002717DE" w:rsidP="00974289">
      <w:pPr>
        <w:spacing w:after="0" w:line="240" w:lineRule="auto"/>
        <w:jc w:val="both"/>
        <w:rPr>
          <w:rFonts w:ascii="Arial" w:eastAsia="Times New Roman" w:hAnsi="Arial" w:cs="Arial"/>
          <w:sz w:val="20"/>
          <w:szCs w:val="20"/>
          <w:lang w:eastAsia="pl-PL"/>
        </w:rPr>
      </w:pPr>
    </w:p>
    <w:p w14:paraId="49D81112" w14:textId="77777777" w:rsidR="002717DE" w:rsidRPr="007A6FF0" w:rsidRDefault="002717DE" w:rsidP="00974289">
      <w:pPr>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 xml:space="preserve">a ........................................., </w:t>
      </w:r>
    </w:p>
    <w:p w14:paraId="0113AFB7" w14:textId="77777777" w:rsidR="002717DE" w:rsidRPr="007A6FF0" w:rsidRDefault="002717DE" w:rsidP="00974289">
      <w:pPr>
        <w:spacing w:after="0" w:line="240" w:lineRule="auto"/>
        <w:jc w:val="both"/>
        <w:rPr>
          <w:rFonts w:ascii="Arial" w:eastAsia="Times New Roman" w:hAnsi="Arial" w:cs="Arial"/>
          <w:sz w:val="20"/>
          <w:szCs w:val="20"/>
          <w:lang w:eastAsia="pl-PL"/>
        </w:rPr>
      </w:pPr>
    </w:p>
    <w:p w14:paraId="6B48C097" w14:textId="576FD648" w:rsidR="002717DE" w:rsidRPr="007A6FF0" w:rsidRDefault="002717DE" w:rsidP="00974289">
      <w:pPr>
        <w:pStyle w:val="Akapitzlist"/>
        <w:numPr>
          <w:ilvl w:val="0"/>
          <w:numId w:val="65"/>
        </w:numPr>
        <w:spacing w:after="0" w:line="240" w:lineRule="auto"/>
        <w:jc w:val="both"/>
        <w:rPr>
          <w:rFonts w:ascii="Arial" w:eastAsia="Times New Roman" w:hAnsi="Arial" w:cs="Arial"/>
          <w:sz w:val="20"/>
          <w:szCs w:val="20"/>
          <w:lang w:eastAsia="pl-PL"/>
        </w:rPr>
      </w:pPr>
    </w:p>
    <w:p w14:paraId="61115B23" w14:textId="77777777" w:rsidR="002717DE" w:rsidRPr="007A6FF0" w:rsidRDefault="002717DE" w:rsidP="00974289">
      <w:pPr>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 xml:space="preserve">reprezentowanym przez: </w:t>
      </w:r>
    </w:p>
    <w:p w14:paraId="71E243E0" w14:textId="77777777" w:rsidR="002717DE" w:rsidRPr="007A6FF0" w:rsidRDefault="002717DE" w:rsidP="00974289">
      <w:pPr>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 xml:space="preserve"> ......................................... – ................................., </w:t>
      </w:r>
    </w:p>
    <w:p w14:paraId="1052D360" w14:textId="77777777" w:rsidR="002717DE" w:rsidRPr="007A6FF0" w:rsidRDefault="002717DE" w:rsidP="00974289">
      <w:pPr>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zwanym dalej „Wykonawcą”,</w:t>
      </w:r>
    </w:p>
    <w:p w14:paraId="436A68D2" w14:textId="77777777" w:rsidR="005305E4" w:rsidRPr="007A6FF0" w:rsidRDefault="005305E4" w:rsidP="00974289">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pl-PL"/>
        </w:rPr>
      </w:pPr>
    </w:p>
    <w:p w14:paraId="2231CF40" w14:textId="77777777" w:rsidR="005305E4" w:rsidRPr="007A6FF0" w:rsidRDefault="005305E4" w:rsidP="00974289">
      <w:pPr>
        <w:widowControl w:val="0"/>
        <w:shd w:val="clear" w:color="auto" w:fill="FFFFFF"/>
        <w:autoSpaceDE w:val="0"/>
        <w:autoSpaceDN w:val="0"/>
        <w:adjustRightInd w:val="0"/>
        <w:spacing w:after="0" w:line="240" w:lineRule="auto"/>
        <w:rPr>
          <w:rFonts w:ascii="Arial" w:eastAsia="Times New Roman" w:hAnsi="Arial" w:cs="Arial"/>
          <w:sz w:val="20"/>
          <w:szCs w:val="20"/>
          <w:lang w:eastAsia="pl-PL"/>
        </w:rPr>
      </w:pPr>
    </w:p>
    <w:p w14:paraId="6BE890C2" w14:textId="77777777" w:rsidR="005305E4" w:rsidRPr="007A6FF0" w:rsidRDefault="005305E4" w:rsidP="00974289">
      <w:pPr>
        <w:widowControl w:val="0"/>
        <w:shd w:val="clear" w:color="auto" w:fill="FFFFFF"/>
        <w:autoSpaceDE w:val="0"/>
        <w:autoSpaceDN w:val="0"/>
        <w:adjustRightInd w:val="0"/>
        <w:spacing w:after="0" w:line="240" w:lineRule="auto"/>
        <w:jc w:val="both"/>
        <w:rPr>
          <w:rFonts w:ascii="Arial" w:eastAsia="Times New Roman" w:hAnsi="Arial" w:cs="Arial"/>
          <w:b/>
          <w:bCs/>
          <w:sz w:val="20"/>
          <w:szCs w:val="20"/>
          <w:lang w:eastAsia="pl-PL"/>
        </w:rPr>
      </w:pPr>
      <w:r w:rsidRPr="007A6FF0">
        <w:rPr>
          <w:rFonts w:ascii="Arial" w:eastAsia="Times New Roman" w:hAnsi="Arial" w:cs="Arial"/>
          <w:b/>
          <w:bCs/>
          <w:sz w:val="20"/>
          <w:szCs w:val="20"/>
          <w:lang w:eastAsia="pl-PL"/>
        </w:rPr>
        <w:t xml:space="preserve">W wyniku przeprowadzonego postępowania o udzielenie zamówienia publicznego w trybie podstawowym bez negocjacji na wykonanie zadania pn.: </w:t>
      </w:r>
    </w:p>
    <w:p w14:paraId="54065065" w14:textId="77777777" w:rsidR="005305E4" w:rsidRPr="007A6FF0" w:rsidRDefault="005305E4" w:rsidP="00974289">
      <w:pPr>
        <w:widowControl w:val="0"/>
        <w:shd w:val="clear" w:color="auto" w:fill="FFFFFF"/>
        <w:autoSpaceDE w:val="0"/>
        <w:autoSpaceDN w:val="0"/>
        <w:adjustRightInd w:val="0"/>
        <w:spacing w:after="0" w:line="240" w:lineRule="auto"/>
        <w:jc w:val="center"/>
        <w:rPr>
          <w:rFonts w:ascii="Arial" w:eastAsia="Times New Roman" w:hAnsi="Arial" w:cs="Arial"/>
          <w:b/>
          <w:bCs/>
          <w:sz w:val="20"/>
          <w:szCs w:val="20"/>
          <w:lang w:eastAsia="pl-PL"/>
        </w:rPr>
      </w:pPr>
    </w:p>
    <w:p w14:paraId="11471E84" w14:textId="5921AB4C" w:rsidR="00F13530" w:rsidRPr="007A6FF0" w:rsidRDefault="00F13530" w:rsidP="00974289">
      <w:pPr>
        <w:widowControl w:val="0"/>
        <w:shd w:val="clear" w:color="auto" w:fill="FFFFFF"/>
        <w:autoSpaceDE w:val="0"/>
        <w:autoSpaceDN w:val="0"/>
        <w:adjustRightInd w:val="0"/>
        <w:spacing w:after="0" w:line="240" w:lineRule="auto"/>
        <w:ind w:left="72"/>
        <w:jc w:val="center"/>
        <w:rPr>
          <w:rFonts w:ascii="Arial" w:eastAsia="Times New Roman" w:hAnsi="Arial" w:cs="Arial"/>
          <w:b/>
          <w:bCs/>
          <w:i/>
          <w:color w:val="000000"/>
          <w:sz w:val="20"/>
          <w:szCs w:val="20"/>
          <w:lang w:eastAsia="pl-PL"/>
        </w:rPr>
      </w:pPr>
      <w:bookmarkStart w:id="0" w:name="_Hlk54680742"/>
      <w:bookmarkStart w:id="1" w:name="_Hlk63060509"/>
      <w:r w:rsidRPr="007A6FF0">
        <w:rPr>
          <w:rFonts w:ascii="Arial" w:eastAsia="Times New Roman" w:hAnsi="Arial" w:cs="Arial"/>
          <w:b/>
          <w:bCs/>
          <w:i/>
          <w:color w:val="000000"/>
          <w:sz w:val="20"/>
          <w:szCs w:val="20"/>
          <w:lang w:eastAsia="pl-PL"/>
        </w:rPr>
        <w:t>„</w:t>
      </w:r>
      <w:bookmarkStart w:id="2" w:name="_Hlk145932674"/>
      <w:r w:rsidR="007A6FF0" w:rsidRPr="007A6FF0">
        <w:rPr>
          <w:rFonts w:ascii="Arial" w:hAnsi="Arial"/>
          <w:b/>
          <w:color w:val="000000" w:themeColor="text1"/>
          <w:sz w:val="20"/>
          <w:szCs w:val="20"/>
        </w:rPr>
        <w:t>Dostawa i montaż instalacji fotowoltaicznych wraz z wymianą oświetlenia w budynkach użyteczności publicznej na terenie gminy Środa Wielkopolska</w:t>
      </w:r>
      <w:bookmarkEnd w:id="2"/>
      <w:r w:rsidR="007A6FF0">
        <w:rPr>
          <w:rFonts w:ascii="Arial" w:hAnsi="Arial"/>
          <w:b/>
          <w:color w:val="000000" w:themeColor="text1"/>
          <w:sz w:val="20"/>
          <w:szCs w:val="20"/>
        </w:rPr>
        <w:t>” CZEŚĆ ………..</w:t>
      </w:r>
    </w:p>
    <w:bookmarkEnd w:id="0"/>
    <w:bookmarkEnd w:id="1"/>
    <w:p w14:paraId="3E59116A" w14:textId="77777777" w:rsidR="005305E4" w:rsidRPr="007A6FF0" w:rsidRDefault="005305E4" w:rsidP="00974289">
      <w:pPr>
        <w:widowControl w:val="0"/>
        <w:shd w:val="clear" w:color="auto" w:fill="FFFFFF"/>
        <w:autoSpaceDE w:val="0"/>
        <w:autoSpaceDN w:val="0"/>
        <w:adjustRightInd w:val="0"/>
        <w:spacing w:after="0" w:line="240" w:lineRule="auto"/>
        <w:ind w:left="72"/>
        <w:jc w:val="center"/>
        <w:rPr>
          <w:rFonts w:ascii="Arial" w:eastAsia="Times New Roman" w:hAnsi="Arial" w:cs="Arial"/>
          <w:b/>
          <w:bCs/>
          <w:i/>
          <w:color w:val="000000"/>
          <w:sz w:val="20"/>
          <w:szCs w:val="20"/>
          <w:lang w:eastAsia="pl-PL"/>
        </w:rPr>
      </w:pPr>
    </w:p>
    <w:p w14:paraId="79FDEAFE" w14:textId="77777777" w:rsidR="005305E4" w:rsidRPr="007A6FF0" w:rsidRDefault="005305E4" w:rsidP="00974289">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pl-PL"/>
        </w:rPr>
      </w:pPr>
      <w:r w:rsidRPr="007A6FF0">
        <w:rPr>
          <w:rFonts w:ascii="Arial" w:eastAsia="Times New Roman" w:hAnsi="Arial" w:cs="Arial"/>
          <w:sz w:val="20"/>
          <w:szCs w:val="20"/>
          <w:lang w:eastAsia="pl-PL"/>
        </w:rPr>
        <w:t>i wyborem oferty Wykonawcy została zawarta umowa o następującej treści:</w:t>
      </w:r>
    </w:p>
    <w:p w14:paraId="1D2D0A29" w14:textId="77777777" w:rsidR="005305E4" w:rsidRPr="007A6FF0" w:rsidRDefault="005305E4" w:rsidP="00974289">
      <w:pPr>
        <w:widowControl w:val="0"/>
        <w:autoSpaceDE w:val="0"/>
        <w:autoSpaceDN w:val="0"/>
        <w:adjustRightInd w:val="0"/>
        <w:spacing w:after="0" w:line="240" w:lineRule="auto"/>
        <w:rPr>
          <w:rFonts w:ascii="Arial" w:eastAsia="Times New Roman" w:hAnsi="Arial" w:cs="Arial"/>
          <w:sz w:val="20"/>
          <w:szCs w:val="20"/>
          <w:lang w:eastAsia="pl-PL"/>
        </w:rPr>
      </w:pPr>
    </w:p>
    <w:p w14:paraId="63EB9258" w14:textId="77777777" w:rsidR="005305E4" w:rsidRPr="007A6FF0" w:rsidRDefault="005305E4" w:rsidP="0043471A">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 xml:space="preserve">§1 </w:t>
      </w:r>
    </w:p>
    <w:p w14:paraId="22F5217A" w14:textId="133623F3" w:rsidR="005305E4" w:rsidRPr="007A6FF0" w:rsidRDefault="005305E4" w:rsidP="00974289">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Przedmiot zamówienia</w:t>
      </w:r>
    </w:p>
    <w:p w14:paraId="59EE1459" w14:textId="77777777" w:rsidR="007A6FF0" w:rsidRDefault="007A6FF0" w:rsidP="007A6FF0">
      <w:pPr>
        <w:pStyle w:val="Akapitzlist"/>
        <w:numPr>
          <w:ilvl w:val="0"/>
          <w:numId w:val="6"/>
        </w:numPr>
        <w:spacing w:after="0" w:line="240" w:lineRule="auto"/>
        <w:jc w:val="both"/>
        <w:rPr>
          <w:rFonts w:ascii="Arial" w:hAnsi="Arial" w:cs="Arial"/>
          <w:sz w:val="20"/>
          <w:szCs w:val="20"/>
        </w:rPr>
      </w:pPr>
      <w:r w:rsidRPr="00F636F2">
        <w:rPr>
          <w:rFonts w:ascii="Arial" w:hAnsi="Arial" w:cs="Arial"/>
          <w:color w:val="000000" w:themeColor="text1"/>
          <w:sz w:val="20"/>
          <w:szCs w:val="20"/>
        </w:rPr>
        <w:t xml:space="preserve">Przedmiotem zamówienia jest dostawa oraz montaż </w:t>
      </w:r>
      <w:r w:rsidRPr="00F636F2">
        <w:rPr>
          <w:rFonts w:ascii="Arial" w:hAnsi="Arial"/>
          <w:bCs/>
          <w:color w:val="000000" w:themeColor="text1"/>
          <w:sz w:val="20"/>
          <w:szCs w:val="20"/>
        </w:rPr>
        <w:t>instalacji fotowoltaicznych wraz z wymianą oświetlenia w budynkach użyteczności publicznej na terenie gminy Środa Wielkopolska</w:t>
      </w:r>
      <w:r>
        <w:rPr>
          <w:rFonts w:ascii="Arial" w:hAnsi="Arial"/>
          <w:bCs/>
          <w:color w:val="000000" w:themeColor="text1"/>
          <w:sz w:val="20"/>
          <w:szCs w:val="20"/>
        </w:rPr>
        <w:t xml:space="preserve">. Zamówienie jest objęte dofinansowaniem w ramach Wojewódzkiego Funduszu Ochrony Środowiska. </w:t>
      </w:r>
      <w:r w:rsidR="002717DE" w:rsidRPr="007A6FF0">
        <w:rPr>
          <w:rFonts w:ascii="Arial" w:hAnsi="Arial" w:cs="Arial"/>
          <w:sz w:val="20"/>
          <w:szCs w:val="20"/>
        </w:rPr>
        <w:t>Pod pojęciem dostawa należy rozumieć dostarczenie na własny koszt i ryzyko przedmiotu zamówienia wymaganego przez Zamawiającego, jego instalacja w miejscu wskazanym przez użytkownika wraz z uruchomieniem wszystkich urządzeń ze sprawdzeniem ich poprawnego działania i nadanie im właściwej konfiguracji oraz dokonanie przeszkolenia użytkownika.</w:t>
      </w:r>
    </w:p>
    <w:p w14:paraId="0DEC2C90" w14:textId="4986F83D" w:rsidR="007A6FF0" w:rsidRPr="007A6FF0" w:rsidRDefault="007A6FF0" w:rsidP="007A6FF0">
      <w:pPr>
        <w:pStyle w:val="Akapitzlist"/>
        <w:numPr>
          <w:ilvl w:val="0"/>
          <w:numId w:val="6"/>
        </w:numPr>
        <w:spacing w:after="0" w:line="240" w:lineRule="auto"/>
        <w:jc w:val="both"/>
        <w:rPr>
          <w:rFonts w:ascii="Arial" w:hAnsi="Arial" w:cs="Arial"/>
          <w:sz w:val="20"/>
          <w:szCs w:val="20"/>
        </w:rPr>
      </w:pPr>
      <w:r w:rsidRPr="007A6FF0">
        <w:rPr>
          <w:rFonts w:ascii="Arial" w:hAnsi="Arial" w:cs="Arial"/>
          <w:sz w:val="20"/>
          <w:szCs w:val="20"/>
        </w:rPr>
        <w:t xml:space="preserve">Opis przedmiotu zamówienia określają następujące dokumenty stanowiące Załącznik nr 1 do SWZ: </w:t>
      </w:r>
    </w:p>
    <w:p w14:paraId="70A72B12" w14:textId="77777777" w:rsidR="007A6FF0" w:rsidRDefault="007A6FF0" w:rsidP="007A6FF0">
      <w:pPr>
        <w:pStyle w:val="Akapitzlist"/>
        <w:numPr>
          <w:ilvl w:val="0"/>
          <w:numId w:val="67"/>
        </w:numPr>
        <w:spacing w:after="0" w:line="240" w:lineRule="auto"/>
        <w:jc w:val="both"/>
        <w:rPr>
          <w:rFonts w:ascii="Arial" w:hAnsi="Arial" w:cs="Arial"/>
          <w:sz w:val="20"/>
          <w:szCs w:val="20"/>
        </w:rPr>
      </w:pPr>
      <w:r w:rsidRPr="005F18C6">
        <w:rPr>
          <w:rFonts w:ascii="Arial" w:hAnsi="Arial" w:cs="Arial"/>
          <w:sz w:val="20"/>
          <w:szCs w:val="20"/>
        </w:rPr>
        <w:t>Szczegółowy opis oraz sposób realizacji zamówienia (OPZ);</w:t>
      </w:r>
    </w:p>
    <w:p w14:paraId="054D9F1A" w14:textId="2E2F88FD" w:rsidR="00F13530" w:rsidRPr="007A6FF0" w:rsidRDefault="007A6FF0" w:rsidP="007A6FF0">
      <w:pPr>
        <w:pStyle w:val="Akapitzlist"/>
        <w:numPr>
          <w:ilvl w:val="0"/>
          <w:numId w:val="67"/>
        </w:numPr>
        <w:spacing w:after="0" w:line="240" w:lineRule="auto"/>
        <w:jc w:val="both"/>
        <w:rPr>
          <w:rFonts w:ascii="Arial" w:hAnsi="Arial" w:cs="Arial"/>
          <w:sz w:val="20"/>
          <w:szCs w:val="20"/>
        </w:rPr>
      </w:pPr>
      <w:r w:rsidRPr="007A6FF0">
        <w:rPr>
          <w:rFonts w:ascii="Arial" w:hAnsi="Arial" w:cs="Arial"/>
          <w:sz w:val="20"/>
          <w:szCs w:val="20"/>
        </w:rPr>
        <w:t>Bilans energii wraz z opinią dotyczącą planowanego efektu ekologicznego zadania objętego wnioskiem do WFOŚiGW w Poznaniu</w:t>
      </w:r>
    </w:p>
    <w:p w14:paraId="0DDD4991" w14:textId="77777777" w:rsidR="005305E4" w:rsidRPr="007A6FF0" w:rsidRDefault="005305E4" w:rsidP="0043471A">
      <w:pPr>
        <w:widowControl w:val="0"/>
        <w:autoSpaceDE w:val="0"/>
        <w:autoSpaceDN w:val="0"/>
        <w:adjustRightInd w:val="0"/>
        <w:spacing w:after="0" w:line="240" w:lineRule="auto"/>
        <w:jc w:val="both"/>
        <w:rPr>
          <w:rFonts w:ascii="Arial" w:eastAsia="Times New Roman" w:hAnsi="Arial" w:cs="Arial"/>
          <w:sz w:val="20"/>
          <w:szCs w:val="20"/>
          <w:lang w:eastAsia="pl-PL"/>
        </w:rPr>
      </w:pPr>
    </w:p>
    <w:p w14:paraId="7D5BFE16" w14:textId="77777777" w:rsidR="005305E4" w:rsidRPr="007A6FF0" w:rsidRDefault="005305E4" w:rsidP="0043471A">
      <w:pPr>
        <w:widowControl w:val="0"/>
        <w:tabs>
          <w:tab w:val="num" w:pos="2160"/>
        </w:tabs>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§2</w:t>
      </w:r>
    </w:p>
    <w:p w14:paraId="36CBA588" w14:textId="6A1FBE35" w:rsidR="005305E4" w:rsidRPr="007A6FF0" w:rsidRDefault="005305E4" w:rsidP="00D46499">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Termin realizacji umowy</w:t>
      </w:r>
    </w:p>
    <w:p w14:paraId="3D9A30F7" w14:textId="09F02E4A" w:rsidR="005305E4" w:rsidRPr="007A6FF0" w:rsidRDefault="005305E4" w:rsidP="0043471A">
      <w:pPr>
        <w:widowControl w:val="0"/>
        <w:autoSpaceDE w:val="0"/>
        <w:autoSpaceDN w:val="0"/>
        <w:adjustRightInd w:val="0"/>
        <w:spacing w:after="0" w:line="240" w:lineRule="auto"/>
        <w:rPr>
          <w:rFonts w:ascii="Arial" w:eastAsia="Times New Roman" w:hAnsi="Arial" w:cs="Arial"/>
          <w:sz w:val="20"/>
          <w:szCs w:val="20"/>
          <w:lang w:eastAsia="pl-PL"/>
        </w:rPr>
      </w:pPr>
      <w:r w:rsidRPr="007A6FF0">
        <w:rPr>
          <w:rFonts w:ascii="Arial" w:eastAsia="Times New Roman" w:hAnsi="Arial" w:cs="Arial"/>
          <w:sz w:val="20"/>
          <w:szCs w:val="20"/>
          <w:lang w:eastAsia="pl-PL"/>
        </w:rPr>
        <w:t xml:space="preserve">Termin wykonania zamówienia wynosi </w:t>
      </w:r>
      <w:r w:rsidR="007A6FF0" w:rsidRPr="007A6FF0">
        <w:rPr>
          <w:rFonts w:ascii="Arial" w:eastAsia="Times New Roman" w:hAnsi="Arial" w:cs="Arial"/>
          <w:sz w:val="20"/>
          <w:szCs w:val="20"/>
          <w:lang w:eastAsia="pl-PL"/>
        </w:rPr>
        <w:t>14 dni</w:t>
      </w:r>
      <w:r w:rsidR="002717DE" w:rsidRPr="007A6FF0">
        <w:rPr>
          <w:rFonts w:ascii="Arial" w:eastAsia="Times New Roman" w:hAnsi="Arial" w:cs="Arial"/>
          <w:b/>
          <w:bCs/>
          <w:sz w:val="20"/>
          <w:szCs w:val="20"/>
          <w:lang w:eastAsia="pl-PL"/>
        </w:rPr>
        <w:t xml:space="preserve"> </w:t>
      </w:r>
      <w:r w:rsidRPr="007A6FF0">
        <w:rPr>
          <w:rFonts w:ascii="Arial" w:eastAsia="Times New Roman" w:hAnsi="Arial" w:cs="Arial"/>
          <w:sz w:val="20"/>
          <w:szCs w:val="20"/>
          <w:lang w:eastAsia="pl-PL"/>
        </w:rPr>
        <w:t xml:space="preserve">od dnia podpisania umowy. </w:t>
      </w:r>
    </w:p>
    <w:p w14:paraId="5F555669" w14:textId="77777777" w:rsidR="005305E4" w:rsidRPr="007A6FF0" w:rsidRDefault="005305E4" w:rsidP="0043471A">
      <w:pPr>
        <w:widowControl w:val="0"/>
        <w:autoSpaceDE w:val="0"/>
        <w:autoSpaceDN w:val="0"/>
        <w:adjustRightInd w:val="0"/>
        <w:spacing w:after="0" w:line="240" w:lineRule="auto"/>
        <w:rPr>
          <w:rFonts w:ascii="Arial" w:eastAsia="Times New Roman" w:hAnsi="Arial" w:cs="Arial"/>
          <w:sz w:val="20"/>
          <w:szCs w:val="20"/>
          <w:lang w:eastAsia="pl-PL"/>
        </w:rPr>
      </w:pPr>
    </w:p>
    <w:p w14:paraId="67E0DC73" w14:textId="77777777" w:rsidR="005305E4" w:rsidRPr="007A6FF0" w:rsidRDefault="005305E4" w:rsidP="0043471A">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§3</w:t>
      </w:r>
    </w:p>
    <w:p w14:paraId="23F4C761" w14:textId="1A668597" w:rsidR="005305E4" w:rsidRPr="007A6FF0" w:rsidRDefault="00F13530" w:rsidP="00D46499">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 xml:space="preserve">Wykonawca i </w:t>
      </w:r>
      <w:r w:rsidR="005305E4" w:rsidRPr="007A6FF0">
        <w:rPr>
          <w:rFonts w:ascii="Arial" w:eastAsia="Times New Roman" w:hAnsi="Arial" w:cs="Arial"/>
          <w:b/>
          <w:sz w:val="20"/>
          <w:szCs w:val="20"/>
          <w:lang w:eastAsia="pl-PL"/>
        </w:rPr>
        <w:t>Podwykonawcy</w:t>
      </w:r>
    </w:p>
    <w:p w14:paraId="431958EC" w14:textId="77777777" w:rsidR="005305E4" w:rsidRPr="007A6FF0" w:rsidRDefault="005305E4" w:rsidP="0043471A">
      <w:pPr>
        <w:pStyle w:val="Akapitzlist"/>
        <w:widowControl w:val="0"/>
        <w:numPr>
          <w:ilvl w:val="0"/>
          <w:numId w:val="11"/>
        </w:numPr>
        <w:autoSpaceDE w:val="0"/>
        <w:autoSpaceDN w:val="0"/>
        <w:adjustRightInd w:val="0"/>
        <w:spacing w:after="0" w:line="240" w:lineRule="auto"/>
        <w:jc w:val="both"/>
        <w:rPr>
          <w:rFonts w:ascii="Arial" w:hAnsi="Arial" w:cs="Arial"/>
          <w:color w:val="000000" w:themeColor="text1"/>
          <w:sz w:val="20"/>
          <w:szCs w:val="20"/>
        </w:rPr>
      </w:pPr>
      <w:r w:rsidRPr="007A6FF0">
        <w:rPr>
          <w:rFonts w:ascii="Arial" w:hAnsi="Arial" w:cs="Arial"/>
          <w:color w:val="000000" w:themeColor="text1"/>
          <w:sz w:val="20"/>
          <w:szCs w:val="20"/>
        </w:rPr>
        <w:t>Wykonawca powierza/nie powierza wykonanie części zamówienia podwykonawcom.</w:t>
      </w:r>
    </w:p>
    <w:p w14:paraId="5ED0D49D" w14:textId="77777777" w:rsidR="00D46499" w:rsidRPr="007A6FF0" w:rsidRDefault="00D46499" w:rsidP="00D46499">
      <w:pPr>
        <w:pStyle w:val="Akapitzlist"/>
        <w:numPr>
          <w:ilvl w:val="0"/>
          <w:numId w:val="11"/>
        </w:numPr>
        <w:autoSpaceDE w:val="0"/>
        <w:autoSpaceDN w:val="0"/>
        <w:adjustRightInd w:val="0"/>
        <w:spacing w:after="0" w:line="240" w:lineRule="auto"/>
        <w:jc w:val="both"/>
        <w:rPr>
          <w:rFonts w:ascii="Arial" w:hAnsi="Arial" w:cs="Arial"/>
          <w:sz w:val="20"/>
          <w:szCs w:val="20"/>
        </w:rPr>
      </w:pPr>
      <w:r w:rsidRPr="007A6FF0">
        <w:rPr>
          <w:rFonts w:ascii="Arial" w:hAnsi="Arial" w:cs="Arial"/>
          <w:sz w:val="20"/>
          <w:szCs w:val="20"/>
        </w:rPr>
        <w:t>Powierzenie wykonania części zamówienia podwykonawcom nie zwalnia Wykonawcy z odpowiedzialności za wykonanie obowiązków wynikających z umowy i obowiązujących przepisów prawa.</w:t>
      </w:r>
    </w:p>
    <w:p w14:paraId="3E753558" w14:textId="77777777" w:rsidR="005305E4" w:rsidRPr="007A6FF0" w:rsidRDefault="005305E4" w:rsidP="0043471A">
      <w:pPr>
        <w:pStyle w:val="Akapitzlist"/>
        <w:widowControl w:val="0"/>
        <w:numPr>
          <w:ilvl w:val="0"/>
          <w:numId w:val="11"/>
        </w:numPr>
        <w:autoSpaceDE w:val="0"/>
        <w:autoSpaceDN w:val="0"/>
        <w:adjustRightInd w:val="0"/>
        <w:spacing w:after="0" w:line="240" w:lineRule="auto"/>
        <w:jc w:val="both"/>
        <w:rPr>
          <w:rFonts w:ascii="Arial" w:hAnsi="Arial" w:cs="Arial"/>
          <w:color w:val="000000" w:themeColor="text1"/>
          <w:sz w:val="20"/>
          <w:szCs w:val="20"/>
        </w:rPr>
      </w:pPr>
      <w:r w:rsidRPr="007A6FF0">
        <w:rPr>
          <w:rFonts w:ascii="Arial" w:hAnsi="Arial" w:cs="Arial"/>
          <w:color w:val="000000" w:themeColor="text1"/>
          <w:sz w:val="20"/>
          <w:szCs w:val="20"/>
        </w:rPr>
        <w:t>W przypadku powierzenia wykonania części zamówienia podwykonawcom, Wykonawca odpowiada za pracę podwykonawców jak za własną. Płatności w stosunku do podwykonawców muszą być zgodne z przepisami Kodeksu Cywilnego.</w:t>
      </w:r>
    </w:p>
    <w:p w14:paraId="318C421E" w14:textId="77777777" w:rsidR="005305E4" w:rsidRPr="007A6FF0" w:rsidRDefault="005305E4" w:rsidP="0043471A">
      <w:pPr>
        <w:widowControl w:val="0"/>
        <w:autoSpaceDE w:val="0"/>
        <w:autoSpaceDN w:val="0"/>
        <w:adjustRightInd w:val="0"/>
        <w:spacing w:after="0" w:line="240" w:lineRule="auto"/>
        <w:rPr>
          <w:rFonts w:ascii="Arial" w:eastAsia="Times New Roman" w:hAnsi="Arial" w:cs="Arial"/>
          <w:b/>
          <w:sz w:val="20"/>
          <w:szCs w:val="20"/>
          <w:lang w:eastAsia="pl-PL"/>
        </w:rPr>
      </w:pPr>
    </w:p>
    <w:p w14:paraId="22F7B060" w14:textId="77777777" w:rsidR="00974289" w:rsidRDefault="00974289" w:rsidP="0043471A">
      <w:pPr>
        <w:widowControl w:val="0"/>
        <w:autoSpaceDE w:val="0"/>
        <w:autoSpaceDN w:val="0"/>
        <w:adjustRightInd w:val="0"/>
        <w:spacing w:after="0" w:line="240" w:lineRule="auto"/>
        <w:jc w:val="center"/>
        <w:rPr>
          <w:rFonts w:ascii="Arial" w:eastAsia="Times New Roman" w:hAnsi="Arial" w:cs="Arial"/>
          <w:b/>
          <w:sz w:val="20"/>
          <w:szCs w:val="20"/>
          <w:lang w:eastAsia="pl-PL"/>
        </w:rPr>
      </w:pPr>
    </w:p>
    <w:p w14:paraId="6CD147DF" w14:textId="2F0D0EA6" w:rsidR="005305E4" w:rsidRPr="007A6FF0" w:rsidRDefault="005305E4" w:rsidP="0043471A">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§4</w:t>
      </w:r>
    </w:p>
    <w:p w14:paraId="46651232" w14:textId="3D344C79" w:rsidR="005305E4" w:rsidRPr="007A6FF0" w:rsidRDefault="005305E4" w:rsidP="00D46499">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Wynagrodzenie, warunki płatności</w:t>
      </w:r>
    </w:p>
    <w:p w14:paraId="2E77F3C3" w14:textId="509CE7AD" w:rsidR="005305E4" w:rsidRPr="007A6FF0" w:rsidRDefault="005305E4" w:rsidP="0043471A">
      <w:pPr>
        <w:widowControl w:val="0"/>
        <w:numPr>
          <w:ilvl w:val="0"/>
          <w:numId w:val="2"/>
        </w:numPr>
        <w:autoSpaceDE w:val="0"/>
        <w:autoSpaceDN w:val="0"/>
        <w:adjustRightInd w:val="0"/>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 xml:space="preserve">Strony ustalają, że za wykonanie przedmiotu zamówienia Zamawiający zapłaci Wykonawcy </w:t>
      </w:r>
      <w:r w:rsidRPr="007A6FF0">
        <w:rPr>
          <w:rFonts w:ascii="Arial" w:eastAsia="Times New Roman" w:hAnsi="Arial" w:cs="Arial"/>
          <w:b/>
          <w:bCs/>
          <w:sz w:val="20"/>
          <w:szCs w:val="20"/>
          <w:lang w:eastAsia="pl-PL"/>
        </w:rPr>
        <w:t xml:space="preserve">wynagrodzenie ryczałtowe </w:t>
      </w:r>
      <w:r w:rsidRPr="007A6FF0">
        <w:rPr>
          <w:rFonts w:ascii="Arial" w:eastAsia="Times New Roman" w:hAnsi="Arial" w:cs="Arial"/>
          <w:sz w:val="20"/>
          <w:szCs w:val="20"/>
          <w:lang w:eastAsia="pl-PL"/>
        </w:rPr>
        <w:t xml:space="preserve">w wysokości netto …..…………………………………………zł, słownie:..................................................................................................................... + podatek od </w:t>
      </w:r>
      <w:r w:rsidRPr="007A6FF0">
        <w:rPr>
          <w:rFonts w:ascii="Arial" w:eastAsia="Times New Roman" w:hAnsi="Arial" w:cs="Arial"/>
          <w:sz w:val="20"/>
          <w:szCs w:val="20"/>
          <w:lang w:eastAsia="pl-PL"/>
        </w:rPr>
        <w:lastRenderedPageBreak/>
        <w:t>towarów i usług ............. % ...............................................................................................................</w:t>
      </w:r>
      <w:r w:rsidR="00FE5527" w:rsidRPr="007A6FF0">
        <w:rPr>
          <w:rFonts w:ascii="Arial" w:eastAsia="Times New Roman" w:hAnsi="Arial" w:cs="Arial"/>
          <w:sz w:val="20"/>
          <w:szCs w:val="20"/>
          <w:lang w:eastAsia="pl-PL"/>
        </w:rPr>
        <w:t>....</w:t>
      </w:r>
      <w:r w:rsidRPr="007A6FF0">
        <w:rPr>
          <w:rFonts w:ascii="Arial" w:eastAsia="Times New Roman" w:hAnsi="Arial" w:cs="Arial"/>
          <w:sz w:val="20"/>
          <w:szCs w:val="20"/>
          <w:lang w:eastAsia="pl-PL"/>
        </w:rPr>
        <w:t>zł.</w:t>
      </w:r>
    </w:p>
    <w:p w14:paraId="4ACF5362" w14:textId="77777777" w:rsidR="005305E4" w:rsidRPr="007A6FF0" w:rsidRDefault="005305E4" w:rsidP="0043471A">
      <w:pPr>
        <w:autoSpaceDE w:val="0"/>
        <w:autoSpaceDN w:val="0"/>
        <w:adjustRightInd w:val="0"/>
        <w:spacing w:after="0" w:line="240" w:lineRule="auto"/>
        <w:ind w:left="360"/>
        <w:jc w:val="both"/>
        <w:rPr>
          <w:rFonts w:ascii="Arial" w:eastAsia="Times New Roman" w:hAnsi="Arial" w:cs="Arial"/>
          <w:sz w:val="20"/>
          <w:szCs w:val="20"/>
          <w:lang w:eastAsia="pl-PL"/>
        </w:rPr>
      </w:pPr>
      <w:r w:rsidRPr="007A6FF0">
        <w:rPr>
          <w:rFonts w:ascii="Arial" w:eastAsia="Times New Roman" w:hAnsi="Arial" w:cs="Arial"/>
          <w:b/>
          <w:bCs/>
          <w:sz w:val="20"/>
          <w:szCs w:val="20"/>
          <w:lang w:eastAsia="pl-PL"/>
        </w:rPr>
        <w:t xml:space="preserve">Wynagrodzenie ryczałtowe brutto wynosi </w:t>
      </w:r>
      <w:r w:rsidRPr="007A6FF0">
        <w:rPr>
          <w:rFonts w:ascii="Arial" w:eastAsia="Times New Roman" w:hAnsi="Arial" w:cs="Arial"/>
          <w:sz w:val="20"/>
          <w:szCs w:val="20"/>
          <w:lang w:eastAsia="pl-PL"/>
        </w:rPr>
        <w:t>……………….………..……………zł, słownie: …………………………………………………………………………………………..</w:t>
      </w:r>
    </w:p>
    <w:p w14:paraId="0EBEC4C0" w14:textId="77777777" w:rsidR="005305E4" w:rsidRPr="007A6FF0" w:rsidRDefault="005305E4" w:rsidP="0043471A">
      <w:pPr>
        <w:widowControl w:val="0"/>
        <w:numPr>
          <w:ilvl w:val="0"/>
          <w:numId w:val="2"/>
        </w:numPr>
        <w:autoSpaceDE w:val="0"/>
        <w:autoSpaceDN w:val="0"/>
        <w:adjustRightInd w:val="0"/>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 xml:space="preserve">Wynagrodzenie ryczałtowe, o którym mowa w ust. 1, obejmuje wszelkie koszty związane z realizacją przedmiotu zamówienia. </w:t>
      </w:r>
    </w:p>
    <w:p w14:paraId="478EADAD" w14:textId="066A469A" w:rsidR="005305E4" w:rsidRPr="007A6FF0" w:rsidRDefault="005305E4" w:rsidP="0043471A">
      <w:pPr>
        <w:widowControl w:val="0"/>
        <w:numPr>
          <w:ilvl w:val="0"/>
          <w:numId w:val="2"/>
        </w:numPr>
        <w:autoSpaceDE w:val="0"/>
        <w:autoSpaceDN w:val="0"/>
        <w:adjustRightInd w:val="0"/>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 xml:space="preserve">Wykonawca oświadcza, że zapoznał się z opisem przedmiotu </w:t>
      </w:r>
      <w:r w:rsidR="00033329">
        <w:rPr>
          <w:rFonts w:ascii="Arial" w:eastAsia="Times New Roman" w:hAnsi="Arial" w:cs="Arial"/>
          <w:sz w:val="20"/>
          <w:szCs w:val="20"/>
          <w:lang w:eastAsia="pl-PL"/>
        </w:rPr>
        <w:t>U</w:t>
      </w:r>
      <w:r w:rsidRPr="007A6FF0">
        <w:rPr>
          <w:rFonts w:ascii="Arial" w:eastAsia="Times New Roman" w:hAnsi="Arial" w:cs="Arial"/>
          <w:sz w:val="20"/>
          <w:szCs w:val="20"/>
          <w:lang w:eastAsia="pl-PL"/>
        </w:rPr>
        <w:t xml:space="preserve">mowy oraz z warunkami realizacji </w:t>
      </w:r>
      <w:r w:rsidR="00033329">
        <w:rPr>
          <w:rFonts w:ascii="Arial" w:eastAsia="Times New Roman" w:hAnsi="Arial" w:cs="Arial"/>
          <w:sz w:val="20"/>
          <w:szCs w:val="20"/>
          <w:lang w:eastAsia="pl-PL"/>
        </w:rPr>
        <w:t>u</w:t>
      </w:r>
      <w:r w:rsidRPr="007A6FF0">
        <w:rPr>
          <w:rFonts w:ascii="Arial" w:eastAsia="Times New Roman" w:hAnsi="Arial" w:cs="Arial"/>
          <w:sz w:val="20"/>
          <w:szCs w:val="20"/>
          <w:lang w:eastAsia="pl-PL"/>
        </w:rPr>
        <w:t>mowy.</w:t>
      </w:r>
    </w:p>
    <w:p w14:paraId="47A99AF7" w14:textId="77777777" w:rsidR="005305E4" w:rsidRPr="007A6FF0" w:rsidRDefault="005305E4" w:rsidP="0043471A">
      <w:pPr>
        <w:widowControl w:val="0"/>
        <w:numPr>
          <w:ilvl w:val="0"/>
          <w:numId w:val="2"/>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7A6FF0">
        <w:rPr>
          <w:rFonts w:ascii="Arial" w:eastAsia="Times New Roman" w:hAnsi="Arial" w:cs="Arial"/>
          <w:sz w:val="20"/>
          <w:szCs w:val="20"/>
          <w:lang w:eastAsia="pl-PL"/>
        </w:rPr>
        <w:t>Niedoszacowanie, pominięcie oraz brak rozpoznania zakresu przedmiotu zamówienia nie może być podstawą do żądania zmiany wynagrodzenia ryczałtowego określonego w ust. 1.</w:t>
      </w:r>
    </w:p>
    <w:p w14:paraId="50AADCC2" w14:textId="3623252A" w:rsidR="005305E4" w:rsidRPr="007A6FF0" w:rsidRDefault="005305E4" w:rsidP="0043471A">
      <w:pPr>
        <w:widowControl w:val="0"/>
        <w:numPr>
          <w:ilvl w:val="0"/>
          <w:numId w:val="2"/>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7A6FF0">
        <w:rPr>
          <w:rFonts w:ascii="Arial" w:eastAsia="Times New Roman" w:hAnsi="Arial" w:cs="Arial"/>
          <w:sz w:val="20"/>
          <w:szCs w:val="20"/>
          <w:lang w:eastAsia="pl-PL"/>
        </w:rPr>
        <w:t xml:space="preserve">Rozliczenie końcowe przedmiotu zamówienia nastąpi na podstawie prawidłowo wystawionej faktury końcowej. </w:t>
      </w:r>
    </w:p>
    <w:p w14:paraId="45E3CEF3" w14:textId="77777777" w:rsidR="005305E4" w:rsidRPr="007A6FF0" w:rsidRDefault="005305E4" w:rsidP="0043471A">
      <w:pPr>
        <w:widowControl w:val="0"/>
        <w:numPr>
          <w:ilvl w:val="0"/>
          <w:numId w:val="2"/>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7A6FF0">
        <w:rPr>
          <w:rFonts w:ascii="Arial" w:eastAsia="Times New Roman" w:hAnsi="Arial" w:cs="Arial"/>
          <w:sz w:val="20"/>
          <w:szCs w:val="20"/>
          <w:lang w:eastAsia="pl-PL"/>
        </w:rPr>
        <w:t>Podstawą wystawienia faktury końcowej będzie protokół odbioru. Faktura końcowa, pod warunkiem jej prawidłowego wystawienia, płatna będzie w terminie 30 dni od daty jej otrzymania,</w:t>
      </w:r>
      <w:r w:rsidRPr="007A6FF0">
        <w:rPr>
          <w:rFonts w:ascii="Arial" w:eastAsia="Times New Roman" w:hAnsi="Arial" w:cs="Arial"/>
          <w:bCs/>
          <w:iCs/>
          <w:sz w:val="20"/>
          <w:szCs w:val="20"/>
          <w:lang w:eastAsia="pl-PL"/>
        </w:rPr>
        <w:t xml:space="preserve"> przy czym Strony ustalają, że za datę płatności uważa się datę obciążenia rachunku bankowego Zamawiającego.</w:t>
      </w:r>
    </w:p>
    <w:p w14:paraId="4F871D43" w14:textId="77777777" w:rsidR="005305E4" w:rsidRPr="007A6FF0" w:rsidRDefault="005305E4" w:rsidP="0043471A">
      <w:pPr>
        <w:widowControl w:val="0"/>
        <w:numPr>
          <w:ilvl w:val="0"/>
          <w:numId w:val="2"/>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7A6FF0">
        <w:rPr>
          <w:rFonts w:ascii="Arial" w:eastAsia="Times New Roman" w:hAnsi="Arial" w:cs="Arial"/>
          <w:sz w:val="20"/>
          <w:szCs w:val="20"/>
          <w:lang w:eastAsia="pl-PL"/>
        </w:rPr>
        <w:t>Do faktury Wykonawca zobowiązany jest dołączyć oświadczenia podwykonawców i dalszych podwykonawców, że wszelkie zobowiązania finansowe w odniesieniu do każdego z podwykonawców i dalszych podwykonawców zostały uregulowane.</w:t>
      </w:r>
    </w:p>
    <w:p w14:paraId="0D7A7D24" w14:textId="77777777" w:rsidR="005305E4" w:rsidRPr="007A6FF0" w:rsidRDefault="005305E4" w:rsidP="0043471A">
      <w:pPr>
        <w:widowControl w:val="0"/>
        <w:numPr>
          <w:ilvl w:val="0"/>
          <w:numId w:val="2"/>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7A6FF0">
        <w:rPr>
          <w:rFonts w:ascii="Arial" w:eastAsia="Times New Roman" w:hAnsi="Arial" w:cs="Arial"/>
          <w:sz w:val="20"/>
          <w:szCs w:val="20"/>
          <w:lang w:eastAsia="pl-PL"/>
        </w:rPr>
        <w:t>Faktura płatna będzie przez Zamawiającego w formie przelewu na rachunek bankowy Wykonawcy ……………………………………………………………………………………………………………</w:t>
      </w:r>
    </w:p>
    <w:p w14:paraId="2F1F93D6" w14:textId="5EF36214" w:rsidR="005305E4" w:rsidRPr="007A6FF0" w:rsidRDefault="005305E4" w:rsidP="0043471A">
      <w:pPr>
        <w:widowControl w:val="0"/>
        <w:numPr>
          <w:ilvl w:val="0"/>
          <w:numId w:val="2"/>
        </w:numPr>
        <w:autoSpaceDE w:val="0"/>
        <w:autoSpaceDN w:val="0"/>
        <w:adjustRightInd w:val="0"/>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 xml:space="preserve">Faktura winna być wystawiona na: </w:t>
      </w:r>
      <w:r w:rsidR="002717DE" w:rsidRPr="007A6FF0">
        <w:rPr>
          <w:rFonts w:ascii="Arial" w:eastAsia="Times New Roman" w:hAnsi="Arial" w:cs="Arial"/>
          <w:sz w:val="20"/>
          <w:szCs w:val="20"/>
          <w:lang w:eastAsia="pl-PL"/>
        </w:rPr>
        <w:t>…..</w:t>
      </w:r>
    </w:p>
    <w:p w14:paraId="697756B3" w14:textId="60361619" w:rsidR="005305E4" w:rsidRPr="007A6FF0" w:rsidRDefault="005305E4" w:rsidP="0043471A">
      <w:pPr>
        <w:widowControl w:val="0"/>
        <w:numPr>
          <w:ilvl w:val="0"/>
          <w:numId w:val="2"/>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7A6FF0">
        <w:rPr>
          <w:rFonts w:ascii="Arial" w:eastAsia="Times New Roman" w:hAnsi="Arial" w:cs="Arial"/>
          <w:sz w:val="20"/>
          <w:szCs w:val="20"/>
          <w:lang w:eastAsia="pl-PL"/>
        </w:rPr>
        <w:t xml:space="preserve">Wykonawca oświadcza, że numer rachunku bankowego wskazany na fakturach wystawionych w związku z realizacją umowy jest numerem podanym do Urzędu Skarbowego i jest właściwym dla dokonania rozliczeń na zasadach podzielonej płatności (Split payment), zgodnie </w:t>
      </w:r>
      <w:r w:rsidRPr="007A6FF0">
        <w:rPr>
          <w:rFonts w:ascii="Arial" w:eastAsia="Times New Roman" w:hAnsi="Arial" w:cs="Arial"/>
          <w:sz w:val="20"/>
          <w:szCs w:val="20"/>
          <w:lang w:eastAsia="pl-PL"/>
        </w:rPr>
        <w:br/>
        <w:t>z przepisami ustawy z dnia 11 marca 2004 r. o podatku od towarów i usług (Dz. U. z 20</w:t>
      </w:r>
      <w:r w:rsidR="00595446" w:rsidRPr="007A6FF0">
        <w:rPr>
          <w:rFonts w:ascii="Arial" w:eastAsia="Times New Roman" w:hAnsi="Arial" w:cs="Arial"/>
          <w:sz w:val="20"/>
          <w:szCs w:val="20"/>
          <w:lang w:eastAsia="pl-PL"/>
        </w:rPr>
        <w:t>22</w:t>
      </w:r>
      <w:r w:rsidRPr="007A6FF0">
        <w:rPr>
          <w:rFonts w:ascii="Arial" w:eastAsia="Times New Roman" w:hAnsi="Arial" w:cs="Arial"/>
          <w:sz w:val="20"/>
          <w:szCs w:val="20"/>
          <w:lang w:eastAsia="pl-PL"/>
        </w:rPr>
        <w:t xml:space="preserve"> r., poz. </w:t>
      </w:r>
      <w:r w:rsidR="00595446" w:rsidRPr="007A6FF0">
        <w:rPr>
          <w:rFonts w:ascii="Arial" w:eastAsia="Times New Roman" w:hAnsi="Arial" w:cs="Arial"/>
          <w:sz w:val="20"/>
          <w:szCs w:val="20"/>
          <w:lang w:eastAsia="pl-PL"/>
        </w:rPr>
        <w:t>931</w:t>
      </w:r>
      <w:r w:rsidRPr="007A6FF0">
        <w:rPr>
          <w:rFonts w:ascii="Arial" w:eastAsia="Times New Roman" w:hAnsi="Arial" w:cs="Arial"/>
          <w:sz w:val="20"/>
          <w:szCs w:val="20"/>
          <w:lang w:eastAsia="pl-PL"/>
        </w:rPr>
        <w:t xml:space="preserve"> ze zm.).</w:t>
      </w:r>
    </w:p>
    <w:p w14:paraId="224608B1" w14:textId="77777777" w:rsidR="005305E4" w:rsidRPr="007A6FF0" w:rsidRDefault="005305E4" w:rsidP="0043471A">
      <w:pPr>
        <w:widowControl w:val="0"/>
        <w:numPr>
          <w:ilvl w:val="0"/>
          <w:numId w:val="2"/>
        </w:numPr>
        <w:autoSpaceDE w:val="0"/>
        <w:autoSpaceDN w:val="0"/>
        <w:adjustRightInd w:val="0"/>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Dopuszcza się możliwość dokonania cesji wierzytelności Wykonawcy w zakresie wynagrodzenia określonego w ust. 1 na osoby trzecie, za zgodą Zamawiającego wyrażoną na piśmie.</w:t>
      </w:r>
    </w:p>
    <w:p w14:paraId="73C824D9" w14:textId="77777777" w:rsidR="005305E4" w:rsidRPr="007A6FF0" w:rsidRDefault="005305E4" w:rsidP="0043471A">
      <w:pPr>
        <w:widowControl w:val="0"/>
        <w:autoSpaceDE w:val="0"/>
        <w:autoSpaceDN w:val="0"/>
        <w:adjustRightInd w:val="0"/>
        <w:spacing w:after="0" w:line="240" w:lineRule="auto"/>
        <w:jc w:val="both"/>
        <w:rPr>
          <w:rFonts w:ascii="Arial" w:eastAsia="Times New Roman" w:hAnsi="Arial" w:cs="Arial"/>
          <w:sz w:val="20"/>
          <w:szCs w:val="20"/>
          <w:lang w:eastAsia="pl-PL"/>
        </w:rPr>
      </w:pPr>
    </w:p>
    <w:p w14:paraId="603A7BA9" w14:textId="77777777" w:rsidR="005305E4" w:rsidRPr="007A6FF0" w:rsidRDefault="005305E4" w:rsidP="0043471A">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§5</w:t>
      </w:r>
    </w:p>
    <w:p w14:paraId="234F480A" w14:textId="175AA336" w:rsidR="00974289" w:rsidRPr="00974289" w:rsidRDefault="005305E4" w:rsidP="00974289">
      <w:pPr>
        <w:widowControl w:val="0"/>
        <w:autoSpaceDE w:val="0"/>
        <w:autoSpaceDN w:val="0"/>
        <w:adjustRightInd w:val="0"/>
        <w:spacing w:after="0" w:line="240" w:lineRule="auto"/>
        <w:jc w:val="center"/>
        <w:rPr>
          <w:rFonts w:ascii="Arial" w:hAnsi="Arial" w:cs="Arial"/>
          <w:b/>
          <w:bCs/>
          <w:color w:val="000000" w:themeColor="text1"/>
          <w:sz w:val="20"/>
          <w:szCs w:val="20"/>
        </w:rPr>
      </w:pPr>
      <w:r w:rsidRPr="007A6FF0">
        <w:rPr>
          <w:rFonts w:ascii="Arial" w:hAnsi="Arial" w:cs="Arial"/>
          <w:b/>
          <w:bCs/>
          <w:color w:val="000000" w:themeColor="text1"/>
          <w:sz w:val="20"/>
          <w:szCs w:val="20"/>
        </w:rPr>
        <w:t>Obowiązki Wykonawc</w:t>
      </w:r>
      <w:r w:rsidR="00974289">
        <w:rPr>
          <w:rFonts w:ascii="Arial" w:hAnsi="Arial" w:cs="Arial"/>
          <w:b/>
          <w:bCs/>
          <w:color w:val="000000" w:themeColor="text1"/>
          <w:sz w:val="20"/>
          <w:szCs w:val="20"/>
        </w:rPr>
        <w:t>y</w:t>
      </w:r>
    </w:p>
    <w:p w14:paraId="30A75363" w14:textId="77777777" w:rsidR="00974289" w:rsidRDefault="00974289" w:rsidP="00974289">
      <w:pPr>
        <w:pStyle w:val="Akapitzlist"/>
        <w:widowControl w:val="0"/>
        <w:numPr>
          <w:ilvl w:val="2"/>
          <w:numId w:val="6"/>
        </w:numPr>
        <w:tabs>
          <w:tab w:val="clear" w:pos="1980"/>
          <w:tab w:val="num" w:pos="284"/>
        </w:tabs>
        <w:autoSpaceDE w:val="0"/>
        <w:autoSpaceDN w:val="0"/>
        <w:adjustRightInd w:val="0"/>
        <w:spacing w:after="0" w:line="240" w:lineRule="auto"/>
        <w:ind w:left="284" w:hanging="284"/>
        <w:jc w:val="both"/>
        <w:rPr>
          <w:rFonts w:ascii="Arial" w:hAnsi="Arial" w:cs="Arial"/>
          <w:color w:val="000000" w:themeColor="text1"/>
          <w:sz w:val="20"/>
          <w:szCs w:val="20"/>
        </w:rPr>
      </w:pPr>
      <w:r w:rsidRPr="00974289">
        <w:rPr>
          <w:rFonts w:ascii="Arial" w:hAnsi="Arial" w:cs="Arial"/>
          <w:color w:val="000000" w:themeColor="text1"/>
          <w:sz w:val="20"/>
          <w:szCs w:val="20"/>
        </w:rPr>
        <w:t>Wykonawca oświadcza, że posiada odpowiednią wiedzę, doświadczenie oraz środki finansowe i techniczne niezbędne do wykonania przedmiotu umowy. Nadto Wykonawca oświadcza, że przy wykonywaniu niniejszej umowy zachowa należytą staranność wynikającą z zawodowego charakteru świadczonych dostaw i usług w zakres, których wchodzi wykonanie przedmiotu umowy.</w:t>
      </w:r>
    </w:p>
    <w:p w14:paraId="55024D69" w14:textId="77777777" w:rsidR="00974289" w:rsidRDefault="00974289" w:rsidP="00974289">
      <w:pPr>
        <w:pStyle w:val="Akapitzlist"/>
        <w:widowControl w:val="0"/>
        <w:numPr>
          <w:ilvl w:val="2"/>
          <w:numId w:val="6"/>
        </w:numPr>
        <w:tabs>
          <w:tab w:val="clear" w:pos="1980"/>
          <w:tab w:val="num" w:pos="284"/>
        </w:tabs>
        <w:autoSpaceDE w:val="0"/>
        <w:autoSpaceDN w:val="0"/>
        <w:adjustRightInd w:val="0"/>
        <w:spacing w:after="0" w:line="240" w:lineRule="auto"/>
        <w:ind w:left="284" w:hanging="284"/>
        <w:jc w:val="both"/>
        <w:rPr>
          <w:rFonts w:ascii="Arial" w:hAnsi="Arial" w:cs="Arial"/>
          <w:color w:val="000000" w:themeColor="text1"/>
          <w:sz w:val="20"/>
          <w:szCs w:val="20"/>
        </w:rPr>
      </w:pPr>
      <w:r w:rsidRPr="00974289">
        <w:rPr>
          <w:rFonts w:ascii="Arial" w:hAnsi="Arial" w:cs="Arial"/>
          <w:color w:val="000000" w:themeColor="text1"/>
          <w:sz w:val="20"/>
          <w:szCs w:val="20"/>
        </w:rPr>
        <w:t xml:space="preserve">Wykonawca oświadcza, że przed zawarciem umowy uzyskał od Zamawiającego wszystkie informacje, które mogłyby mieć wpływ na ryzyko i okoliczności realizacji przedmiotu umowy, w tym na ustalenie wysokości wynagrodzenia umownego, 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 </w:t>
      </w:r>
    </w:p>
    <w:p w14:paraId="2CA3673D" w14:textId="77777777" w:rsidR="00974289" w:rsidRDefault="00974289" w:rsidP="00974289">
      <w:pPr>
        <w:pStyle w:val="Akapitzlist"/>
        <w:widowControl w:val="0"/>
        <w:numPr>
          <w:ilvl w:val="2"/>
          <w:numId w:val="6"/>
        </w:numPr>
        <w:tabs>
          <w:tab w:val="clear" w:pos="1980"/>
          <w:tab w:val="num" w:pos="284"/>
        </w:tabs>
        <w:autoSpaceDE w:val="0"/>
        <w:autoSpaceDN w:val="0"/>
        <w:adjustRightInd w:val="0"/>
        <w:spacing w:after="0" w:line="240" w:lineRule="auto"/>
        <w:ind w:left="284" w:hanging="284"/>
        <w:jc w:val="both"/>
        <w:rPr>
          <w:rFonts w:ascii="Arial" w:hAnsi="Arial" w:cs="Arial"/>
          <w:color w:val="000000" w:themeColor="text1"/>
          <w:sz w:val="20"/>
          <w:szCs w:val="20"/>
        </w:rPr>
      </w:pPr>
      <w:r w:rsidRPr="00974289">
        <w:rPr>
          <w:rFonts w:ascii="Arial" w:hAnsi="Arial" w:cs="Arial"/>
          <w:color w:val="000000" w:themeColor="text1"/>
          <w:sz w:val="20"/>
          <w:szCs w:val="20"/>
        </w:rPr>
        <w:t>Wykonawca oświadcza, że przed zawarciem umowy zapoznał się z zakresem prac oraz warunkami technicznym i w związku z tym nie wnosi i nie będzie podnosił w przyszłości żadnych roszczeń.</w:t>
      </w:r>
    </w:p>
    <w:p w14:paraId="175DAB2B" w14:textId="77777777" w:rsidR="00974289" w:rsidRPr="00974289" w:rsidRDefault="00033329" w:rsidP="00974289">
      <w:pPr>
        <w:pStyle w:val="Akapitzlist"/>
        <w:widowControl w:val="0"/>
        <w:numPr>
          <w:ilvl w:val="2"/>
          <w:numId w:val="6"/>
        </w:numPr>
        <w:tabs>
          <w:tab w:val="clear" w:pos="1980"/>
          <w:tab w:val="num" w:pos="284"/>
        </w:tabs>
        <w:autoSpaceDE w:val="0"/>
        <w:autoSpaceDN w:val="0"/>
        <w:adjustRightInd w:val="0"/>
        <w:spacing w:after="0" w:line="240" w:lineRule="auto"/>
        <w:ind w:left="284" w:hanging="284"/>
        <w:jc w:val="both"/>
        <w:rPr>
          <w:rFonts w:ascii="Arial" w:hAnsi="Arial" w:cs="Arial"/>
          <w:color w:val="000000" w:themeColor="text1"/>
          <w:sz w:val="20"/>
          <w:szCs w:val="20"/>
        </w:rPr>
      </w:pPr>
      <w:r w:rsidRPr="00974289">
        <w:rPr>
          <w:rFonts w:ascii="Arial" w:hAnsi="Arial" w:cs="Arial"/>
          <w:sz w:val="20"/>
          <w:szCs w:val="20"/>
        </w:rPr>
        <w:t>Wykonawca zobowiązuje się wykonać prace stanowiące przedmiot umowy zgodnie z warunkami określonymi niniejszą umową, wiedzą techniczną, obowiązującymi przepisami i normami oraz należytą starannością.</w:t>
      </w:r>
    </w:p>
    <w:p w14:paraId="767C61B8" w14:textId="77777777" w:rsidR="00974289" w:rsidRPr="00974289" w:rsidRDefault="00033329" w:rsidP="00974289">
      <w:pPr>
        <w:pStyle w:val="Akapitzlist"/>
        <w:widowControl w:val="0"/>
        <w:numPr>
          <w:ilvl w:val="2"/>
          <w:numId w:val="6"/>
        </w:numPr>
        <w:tabs>
          <w:tab w:val="clear" w:pos="1980"/>
          <w:tab w:val="num" w:pos="284"/>
        </w:tabs>
        <w:autoSpaceDE w:val="0"/>
        <w:autoSpaceDN w:val="0"/>
        <w:adjustRightInd w:val="0"/>
        <w:spacing w:after="0" w:line="240" w:lineRule="auto"/>
        <w:ind w:left="284" w:hanging="284"/>
        <w:jc w:val="both"/>
        <w:rPr>
          <w:rStyle w:val="Teksttreci"/>
          <w:rFonts w:eastAsiaTheme="minorHAnsi"/>
          <w:color w:val="000000" w:themeColor="text1"/>
          <w:sz w:val="20"/>
          <w:szCs w:val="20"/>
        </w:rPr>
      </w:pPr>
      <w:r w:rsidRPr="00974289">
        <w:rPr>
          <w:rFonts w:ascii="Arial" w:hAnsi="Arial" w:cs="Arial"/>
          <w:sz w:val="20"/>
          <w:szCs w:val="20"/>
        </w:rPr>
        <w:t xml:space="preserve">Wykonawca oświadcza, że w celu realizacji niniejszej umowy, dysponuje osobami posiadającymi odpowiednie uprawnienia </w:t>
      </w:r>
      <w:r w:rsidRPr="00974289">
        <w:rPr>
          <w:rStyle w:val="Teksttreci"/>
          <w:sz w:val="20"/>
          <w:szCs w:val="20"/>
        </w:rPr>
        <w:t>do pełnienia samodzielnych funkcji w budownictwie posiadającymi odpowiednie kwalifikacje zawodowe.</w:t>
      </w:r>
    </w:p>
    <w:p w14:paraId="2BCF9CD9" w14:textId="77777777" w:rsidR="00974289" w:rsidRPr="00974289" w:rsidRDefault="00033329" w:rsidP="00974289">
      <w:pPr>
        <w:pStyle w:val="Akapitzlist"/>
        <w:widowControl w:val="0"/>
        <w:numPr>
          <w:ilvl w:val="2"/>
          <w:numId w:val="6"/>
        </w:numPr>
        <w:tabs>
          <w:tab w:val="clear" w:pos="1980"/>
          <w:tab w:val="num" w:pos="284"/>
        </w:tabs>
        <w:autoSpaceDE w:val="0"/>
        <w:autoSpaceDN w:val="0"/>
        <w:adjustRightInd w:val="0"/>
        <w:spacing w:after="0" w:line="240" w:lineRule="auto"/>
        <w:ind w:left="284" w:hanging="284"/>
        <w:jc w:val="both"/>
        <w:rPr>
          <w:rFonts w:ascii="Arial" w:hAnsi="Arial" w:cs="Arial"/>
          <w:color w:val="000000" w:themeColor="text1"/>
          <w:sz w:val="20"/>
          <w:szCs w:val="20"/>
        </w:rPr>
      </w:pPr>
      <w:r w:rsidRPr="00974289">
        <w:rPr>
          <w:rFonts w:ascii="Arial" w:hAnsi="Arial" w:cs="Arial"/>
          <w:sz w:val="20"/>
          <w:szCs w:val="20"/>
        </w:rPr>
        <w:t xml:space="preserve">Prace stanowiące przedmiot umowy mogą być prowadzone 7 dni w tygodniu w godzinach i dniach wskazanych przez Zamawiającego. Zamawiający wraz z Wykonawcą ustalą harmonogram prac w poszczególnych pomieszczeniach, zgodnie z założeniami opisu przedmiotu zamówienia, stanowiącym załącznik nr 1 do SWZ.  </w:t>
      </w:r>
    </w:p>
    <w:p w14:paraId="53B575B0" w14:textId="77777777" w:rsidR="00974289" w:rsidRPr="00974289" w:rsidRDefault="00033329" w:rsidP="00974289">
      <w:pPr>
        <w:pStyle w:val="Akapitzlist"/>
        <w:widowControl w:val="0"/>
        <w:numPr>
          <w:ilvl w:val="2"/>
          <w:numId w:val="6"/>
        </w:numPr>
        <w:tabs>
          <w:tab w:val="clear" w:pos="1980"/>
          <w:tab w:val="num" w:pos="284"/>
        </w:tabs>
        <w:autoSpaceDE w:val="0"/>
        <w:autoSpaceDN w:val="0"/>
        <w:adjustRightInd w:val="0"/>
        <w:spacing w:after="0" w:line="240" w:lineRule="auto"/>
        <w:ind w:left="284" w:hanging="284"/>
        <w:jc w:val="both"/>
        <w:rPr>
          <w:rFonts w:ascii="Arial" w:hAnsi="Arial" w:cs="Arial"/>
          <w:color w:val="000000" w:themeColor="text1"/>
          <w:sz w:val="20"/>
          <w:szCs w:val="20"/>
        </w:rPr>
      </w:pPr>
      <w:r w:rsidRPr="00974289">
        <w:rPr>
          <w:rFonts w:ascii="Arial" w:hAnsi="Arial" w:cs="Arial"/>
          <w:sz w:val="20"/>
          <w:szCs w:val="20"/>
          <w:lang w:eastAsia="pl-PL"/>
        </w:rPr>
        <w:t>Wykonawca ponosi odpowiedzialność za zapewnienie i przestrzeganie bezpieczeństwa w czasie wykonywania prac stanowiących przedmiot umowy.</w:t>
      </w:r>
    </w:p>
    <w:p w14:paraId="5CC1E4C8" w14:textId="77777777" w:rsidR="00974289" w:rsidRPr="00974289" w:rsidRDefault="00033329" w:rsidP="00974289">
      <w:pPr>
        <w:pStyle w:val="Akapitzlist"/>
        <w:widowControl w:val="0"/>
        <w:numPr>
          <w:ilvl w:val="2"/>
          <w:numId w:val="6"/>
        </w:numPr>
        <w:tabs>
          <w:tab w:val="clear" w:pos="1980"/>
          <w:tab w:val="num" w:pos="284"/>
        </w:tabs>
        <w:autoSpaceDE w:val="0"/>
        <w:autoSpaceDN w:val="0"/>
        <w:adjustRightInd w:val="0"/>
        <w:spacing w:after="0" w:line="240" w:lineRule="auto"/>
        <w:ind w:left="284" w:hanging="284"/>
        <w:jc w:val="both"/>
        <w:rPr>
          <w:rFonts w:ascii="Arial" w:hAnsi="Arial" w:cs="Arial"/>
          <w:color w:val="000000" w:themeColor="text1"/>
          <w:sz w:val="20"/>
          <w:szCs w:val="20"/>
        </w:rPr>
      </w:pPr>
      <w:r w:rsidRPr="00974289">
        <w:rPr>
          <w:rFonts w:ascii="Arial" w:hAnsi="Arial" w:cs="Arial"/>
          <w:sz w:val="20"/>
          <w:szCs w:val="20"/>
        </w:rPr>
        <w:t xml:space="preserve">Wykonawca zobowiązuje się do zapewnienia przestrzegania przez osoby realizujące przedmiot umowy przepisów ppoż. i zasad bhp. </w:t>
      </w:r>
    </w:p>
    <w:p w14:paraId="40BAB6D0" w14:textId="77777777" w:rsidR="00974289" w:rsidRPr="00974289" w:rsidRDefault="00033329" w:rsidP="00974289">
      <w:pPr>
        <w:pStyle w:val="Akapitzlist"/>
        <w:widowControl w:val="0"/>
        <w:numPr>
          <w:ilvl w:val="2"/>
          <w:numId w:val="6"/>
        </w:numPr>
        <w:tabs>
          <w:tab w:val="clear" w:pos="1980"/>
          <w:tab w:val="num" w:pos="284"/>
        </w:tabs>
        <w:autoSpaceDE w:val="0"/>
        <w:autoSpaceDN w:val="0"/>
        <w:adjustRightInd w:val="0"/>
        <w:spacing w:after="0" w:line="240" w:lineRule="auto"/>
        <w:ind w:left="284" w:hanging="284"/>
        <w:jc w:val="both"/>
        <w:rPr>
          <w:rFonts w:ascii="Arial" w:hAnsi="Arial" w:cs="Arial"/>
          <w:color w:val="000000" w:themeColor="text1"/>
          <w:sz w:val="20"/>
          <w:szCs w:val="20"/>
        </w:rPr>
      </w:pPr>
      <w:r w:rsidRPr="00974289">
        <w:rPr>
          <w:rFonts w:ascii="Arial" w:hAnsi="Arial" w:cs="Arial"/>
          <w:sz w:val="20"/>
          <w:szCs w:val="20"/>
          <w:lang w:eastAsia="pl-PL"/>
        </w:rPr>
        <w:t>Wykonawca zapewni narzędzia oraz wszystkie niezbędne materiały i narzędzia pomocnicze konieczne do realizacji prac stanowiących przedmiot umowy.</w:t>
      </w:r>
    </w:p>
    <w:p w14:paraId="0791CFAB" w14:textId="77777777" w:rsidR="00974289" w:rsidRPr="00974289" w:rsidRDefault="00033329" w:rsidP="00974289">
      <w:pPr>
        <w:pStyle w:val="Akapitzlist"/>
        <w:widowControl w:val="0"/>
        <w:numPr>
          <w:ilvl w:val="2"/>
          <w:numId w:val="6"/>
        </w:numPr>
        <w:tabs>
          <w:tab w:val="clear" w:pos="1980"/>
          <w:tab w:val="num" w:pos="284"/>
        </w:tabs>
        <w:autoSpaceDE w:val="0"/>
        <w:autoSpaceDN w:val="0"/>
        <w:adjustRightInd w:val="0"/>
        <w:spacing w:after="0" w:line="240" w:lineRule="auto"/>
        <w:ind w:left="284" w:hanging="284"/>
        <w:jc w:val="both"/>
        <w:rPr>
          <w:rFonts w:ascii="Arial" w:hAnsi="Arial" w:cs="Arial"/>
          <w:color w:val="000000" w:themeColor="text1"/>
          <w:sz w:val="20"/>
          <w:szCs w:val="20"/>
        </w:rPr>
      </w:pPr>
      <w:r w:rsidRPr="00974289">
        <w:rPr>
          <w:rFonts w:ascii="Arial" w:hAnsi="Arial" w:cs="Arial"/>
          <w:sz w:val="20"/>
          <w:szCs w:val="20"/>
          <w:lang w:eastAsia="pl-PL"/>
        </w:rPr>
        <w:t>Wykonawca zobowiązany jest do dostarczenia, rozładunku oraz składowania na swój koszt wszystkich materiałów i wyrobów niezbędnych dla wykonania prac stanowiących przedmiot umowy zgodnie z instrukcją producenta, jak również do zabrania i utylizacji wszystkich demontowanych elementów i materiałów.</w:t>
      </w:r>
    </w:p>
    <w:p w14:paraId="4C15EFD8" w14:textId="77777777" w:rsidR="00974289" w:rsidRPr="00974289" w:rsidRDefault="00033329" w:rsidP="00974289">
      <w:pPr>
        <w:pStyle w:val="Akapitzlist"/>
        <w:widowControl w:val="0"/>
        <w:numPr>
          <w:ilvl w:val="2"/>
          <w:numId w:val="6"/>
        </w:numPr>
        <w:tabs>
          <w:tab w:val="clear" w:pos="1980"/>
          <w:tab w:val="num" w:pos="284"/>
        </w:tabs>
        <w:autoSpaceDE w:val="0"/>
        <w:autoSpaceDN w:val="0"/>
        <w:adjustRightInd w:val="0"/>
        <w:spacing w:after="0" w:line="240" w:lineRule="auto"/>
        <w:ind w:left="284" w:hanging="284"/>
        <w:jc w:val="both"/>
        <w:rPr>
          <w:rFonts w:ascii="Arial" w:hAnsi="Arial" w:cs="Arial"/>
          <w:color w:val="000000" w:themeColor="text1"/>
          <w:sz w:val="20"/>
          <w:szCs w:val="20"/>
        </w:rPr>
      </w:pPr>
      <w:r w:rsidRPr="00974289">
        <w:rPr>
          <w:rFonts w:ascii="Arial" w:hAnsi="Arial" w:cs="Arial"/>
          <w:sz w:val="20"/>
          <w:szCs w:val="20"/>
          <w:lang w:eastAsia="pl-PL"/>
        </w:rPr>
        <w:t xml:space="preserve">W czasie realizacji prac stanowiących przedmiot umowy Wykonawca będzie utrzymywał teren, na którym będą one wykonywane, w stanie wolnym od przeszkód komunikacyjnych oraz będzie sukcesywnie usuwał wszelkie urządzenia pomocnicze i zbędne materiały, odpady i śmieci oraz </w:t>
      </w:r>
      <w:r w:rsidRPr="00974289">
        <w:rPr>
          <w:rFonts w:ascii="Arial" w:hAnsi="Arial" w:cs="Arial"/>
          <w:sz w:val="20"/>
          <w:szCs w:val="20"/>
          <w:lang w:eastAsia="pl-PL"/>
        </w:rPr>
        <w:lastRenderedPageBreak/>
        <w:t>niepotrzebne urządzenia prowizoryczne.</w:t>
      </w:r>
    </w:p>
    <w:p w14:paraId="6037BBEE" w14:textId="77777777" w:rsidR="00974289" w:rsidRPr="00974289" w:rsidRDefault="00033329" w:rsidP="00974289">
      <w:pPr>
        <w:pStyle w:val="Akapitzlist"/>
        <w:widowControl w:val="0"/>
        <w:numPr>
          <w:ilvl w:val="2"/>
          <w:numId w:val="6"/>
        </w:numPr>
        <w:tabs>
          <w:tab w:val="clear" w:pos="1980"/>
          <w:tab w:val="num" w:pos="284"/>
        </w:tabs>
        <w:autoSpaceDE w:val="0"/>
        <w:autoSpaceDN w:val="0"/>
        <w:adjustRightInd w:val="0"/>
        <w:spacing w:after="0" w:line="240" w:lineRule="auto"/>
        <w:ind w:left="284" w:hanging="284"/>
        <w:jc w:val="both"/>
        <w:rPr>
          <w:rFonts w:ascii="Arial" w:hAnsi="Arial" w:cs="Arial"/>
          <w:color w:val="000000" w:themeColor="text1"/>
          <w:sz w:val="20"/>
          <w:szCs w:val="20"/>
        </w:rPr>
      </w:pPr>
      <w:r w:rsidRPr="00974289">
        <w:rPr>
          <w:rFonts w:ascii="Arial" w:hAnsi="Arial" w:cs="Arial"/>
          <w:sz w:val="20"/>
          <w:szCs w:val="20"/>
        </w:rPr>
        <w:t>Po zakończeniu prac Wykonawca zobowiązany jest uporządkować teren nimi objęty i przekazać go Zamawiającemu w terminie ustalonym na odbiór prac</w:t>
      </w:r>
      <w:r w:rsidR="00F4182D" w:rsidRPr="00974289">
        <w:rPr>
          <w:rFonts w:ascii="Arial" w:hAnsi="Arial" w:cs="Arial"/>
          <w:sz w:val="20"/>
          <w:szCs w:val="20"/>
        </w:rPr>
        <w:t>.</w:t>
      </w:r>
    </w:p>
    <w:p w14:paraId="3D337032" w14:textId="77777777" w:rsidR="00974289" w:rsidRPr="00974289" w:rsidRDefault="00033329" w:rsidP="00974289">
      <w:pPr>
        <w:pStyle w:val="Akapitzlist"/>
        <w:widowControl w:val="0"/>
        <w:numPr>
          <w:ilvl w:val="2"/>
          <w:numId w:val="6"/>
        </w:numPr>
        <w:tabs>
          <w:tab w:val="clear" w:pos="1980"/>
          <w:tab w:val="num" w:pos="284"/>
        </w:tabs>
        <w:autoSpaceDE w:val="0"/>
        <w:autoSpaceDN w:val="0"/>
        <w:adjustRightInd w:val="0"/>
        <w:spacing w:after="0" w:line="240" w:lineRule="auto"/>
        <w:ind w:left="284" w:hanging="284"/>
        <w:jc w:val="both"/>
        <w:rPr>
          <w:rFonts w:ascii="Arial" w:hAnsi="Arial" w:cs="Arial"/>
          <w:color w:val="000000" w:themeColor="text1"/>
          <w:sz w:val="20"/>
          <w:szCs w:val="20"/>
        </w:rPr>
      </w:pPr>
      <w:r w:rsidRPr="00974289">
        <w:rPr>
          <w:rFonts w:ascii="Arial" w:hAnsi="Arial" w:cs="Arial"/>
          <w:sz w:val="20"/>
          <w:szCs w:val="20"/>
        </w:rPr>
        <w:t>Wykonawca zobowiązany jest w przypadku zniszczenia lub uszkodzenia instalacji, urządzeń, wszelkich przedmiotów znajdujących się w budynkach, w których będą prowadzone prace stanowiące przedmiot umowy lub w ich okolicach, a także samych budynków - do ich naprawienia i doprowadzenia na własny koszt do stanu poprzedniego, także, jeśli szkoda wynikła z nienależytego wykonania zabezpieczenia prac stanowiących przedmiot umowy.</w:t>
      </w:r>
    </w:p>
    <w:p w14:paraId="16FAECED" w14:textId="77777777" w:rsidR="00974289" w:rsidRPr="00974289" w:rsidRDefault="00033329" w:rsidP="00974289">
      <w:pPr>
        <w:pStyle w:val="Akapitzlist"/>
        <w:widowControl w:val="0"/>
        <w:numPr>
          <w:ilvl w:val="2"/>
          <w:numId w:val="6"/>
        </w:numPr>
        <w:tabs>
          <w:tab w:val="clear" w:pos="1980"/>
          <w:tab w:val="num" w:pos="284"/>
        </w:tabs>
        <w:autoSpaceDE w:val="0"/>
        <w:autoSpaceDN w:val="0"/>
        <w:adjustRightInd w:val="0"/>
        <w:spacing w:after="0" w:line="240" w:lineRule="auto"/>
        <w:ind w:left="284" w:hanging="284"/>
        <w:jc w:val="both"/>
        <w:rPr>
          <w:rFonts w:ascii="Arial" w:hAnsi="Arial" w:cs="Arial"/>
          <w:color w:val="000000" w:themeColor="text1"/>
          <w:sz w:val="20"/>
          <w:szCs w:val="20"/>
        </w:rPr>
      </w:pPr>
      <w:r w:rsidRPr="00974289">
        <w:rPr>
          <w:rFonts w:ascii="Arial" w:hAnsi="Arial" w:cs="Arial"/>
          <w:sz w:val="20"/>
          <w:szCs w:val="20"/>
        </w:rPr>
        <w:t>Wykonawca zobowiązany jest do przekazania Zamawiającemu po zakończeniu prac stanowiących przedmiot umowy wszelkich atestów na wbudowane materiały i wyroby, protokołów prób i innych dokumentów niezbędnych do prawidłowej realizacji przedmiotu umowy.</w:t>
      </w:r>
    </w:p>
    <w:p w14:paraId="6B3106B4" w14:textId="77777777" w:rsidR="00974289" w:rsidRPr="00974289" w:rsidRDefault="00033329" w:rsidP="00974289">
      <w:pPr>
        <w:pStyle w:val="Akapitzlist"/>
        <w:widowControl w:val="0"/>
        <w:numPr>
          <w:ilvl w:val="2"/>
          <w:numId w:val="6"/>
        </w:numPr>
        <w:tabs>
          <w:tab w:val="clear" w:pos="1980"/>
          <w:tab w:val="num" w:pos="284"/>
        </w:tabs>
        <w:autoSpaceDE w:val="0"/>
        <w:autoSpaceDN w:val="0"/>
        <w:adjustRightInd w:val="0"/>
        <w:spacing w:after="0" w:line="240" w:lineRule="auto"/>
        <w:ind w:left="284" w:hanging="284"/>
        <w:jc w:val="both"/>
        <w:rPr>
          <w:rFonts w:ascii="Arial" w:hAnsi="Arial" w:cs="Arial"/>
          <w:color w:val="000000" w:themeColor="text1"/>
          <w:sz w:val="20"/>
          <w:szCs w:val="20"/>
        </w:rPr>
      </w:pPr>
      <w:r w:rsidRPr="00974289">
        <w:rPr>
          <w:rFonts w:ascii="Arial" w:hAnsi="Arial" w:cs="Arial"/>
          <w:sz w:val="20"/>
          <w:szCs w:val="20"/>
        </w:rPr>
        <w:t>Zamawiający zobowiązuje się do zapewnienia Wykonawcy dostępu do miejsc, w których będą prowadzone prace stanowiące przedmiot umowy, w sposób umożliwiający prawidłowe i bezpieczne wykonanie tych prac.</w:t>
      </w:r>
    </w:p>
    <w:p w14:paraId="796538B5" w14:textId="77777777" w:rsidR="00974289" w:rsidRPr="00974289" w:rsidRDefault="00C0742D" w:rsidP="00974289">
      <w:pPr>
        <w:pStyle w:val="Akapitzlist"/>
        <w:widowControl w:val="0"/>
        <w:numPr>
          <w:ilvl w:val="2"/>
          <w:numId w:val="6"/>
        </w:numPr>
        <w:tabs>
          <w:tab w:val="clear" w:pos="1980"/>
          <w:tab w:val="num" w:pos="284"/>
        </w:tabs>
        <w:autoSpaceDE w:val="0"/>
        <w:autoSpaceDN w:val="0"/>
        <w:adjustRightInd w:val="0"/>
        <w:spacing w:after="0" w:line="240" w:lineRule="auto"/>
        <w:ind w:left="284" w:hanging="284"/>
        <w:jc w:val="both"/>
        <w:rPr>
          <w:rFonts w:ascii="Arial" w:hAnsi="Arial" w:cs="Arial"/>
          <w:color w:val="000000" w:themeColor="text1"/>
          <w:sz w:val="20"/>
          <w:szCs w:val="20"/>
        </w:rPr>
      </w:pPr>
      <w:r w:rsidRPr="00974289">
        <w:rPr>
          <w:rFonts w:ascii="Arial" w:eastAsia="Times New Roman" w:hAnsi="Arial" w:cs="Arial"/>
          <w:color w:val="000000" w:themeColor="text1"/>
          <w:sz w:val="20"/>
          <w:szCs w:val="20"/>
        </w:rPr>
        <w:t>Wykonawca zobowiązuje się do posiadania ubezpieczenia OC z tytułu prowadzonej działalności gospodarczej w wysokości min. 1.000.000,00 zł, ważnego przez cały okres realizacji zamówienia.</w:t>
      </w:r>
    </w:p>
    <w:p w14:paraId="7F4AC693" w14:textId="77777777" w:rsidR="00974289" w:rsidRDefault="00081013" w:rsidP="00974289">
      <w:pPr>
        <w:pStyle w:val="Akapitzlist"/>
        <w:widowControl w:val="0"/>
        <w:numPr>
          <w:ilvl w:val="2"/>
          <w:numId w:val="6"/>
        </w:numPr>
        <w:tabs>
          <w:tab w:val="clear" w:pos="1980"/>
          <w:tab w:val="num" w:pos="284"/>
        </w:tabs>
        <w:autoSpaceDE w:val="0"/>
        <w:autoSpaceDN w:val="0"/>
        <w:adjustRightInd w:val="0"/>
        <w:spacing w:after="0" w:line="240" w:lineRule="auto"/>
        <w:ind w:left="284" w:hanging="284"/>
        <w:jc w:val="both"/>
        <w:rPr>
          <w:rFonts w:ascii="Arial" w:hAnsi="Arial" w:cs="Arial"/>
          <w:color w:val="000000" w:themeColor="text1"/>
          <w:sz w:val="20"/>
          <w:szCs w:val="20"/>
        </w:rPr>
      </w:pPr>
      <w:r w:rsidRPr="00974289">
        <w:rPr>
          <w:rFonts w:ascii="Arial" w:hAnsi="Arial" w:cs="Arial"/>
          <w:color w:val="000000" w:themeColor="text1"/>
          <w:sz w:val="20"/>
          <w:szCs w:val="20"/>
        </w:rPr>
        <w:t>W przypadku wygaśnięcia umowy ubezpieczenia przed końcem realizacji przedmiotu umowy Wykonawca zobowiązuje się do zawarcia nowej umowy ubezpieczenia z zachowaniem ciągłości ubezpieczenia i przekazania Zamawiającemu kopii polisy ubezpieczeniowej na przedłużony okres.</w:t>
      </w:r>
    </w:p>
    <w:p w14:paraId="6BDD8D12" w14:textId="77777777" w:rsidR="00974289" w:rsidRDefault="00081013" w:rsidP="00974289">
      <w:pPr>
        <w:pStyle w:val="Akapitzlist"/>
        <w:widowControl w:val="0"/>
        <w:numPr>
          <w:ilvl w:val="2"/>
          <w:numId w:val="6"/>
        </w:numPr>
        <w:tabs>
          <w:tab w:val="clear" w:pos="1980"/>
          <w:tab w:val="num" w:pos="284"/>
        </w:tabs>
        <w:autoSpaceDE w:val="0"/>
        <w:autoSpaceDN w:val="0"/>
        <w:adjustRightInd w:val="0"/>
        <w:spacing w:after="0" w:line="240" w:lineRule="auto"/>
        <w:ind w:left="284" w:hanging="284"/>
        <w:jc w:val="both"/>
        <w:rPr>
          <w:rFonts w:ascii="Arial" w:hAnsi="Arial" w:cs="Arial"/>
          <w:color w:val="000000" w:themeColor="text1"/>
          <w:sz w:val="20"/>
          <w:szCs w:val="20"/>
        </w:rPr>
      </w:pPr>
      <w:r w:rsidRPr="00974289">
        <w:rPr>
          <w:rFonts w:ascii="Arial" w:hAnsi="Arial" w:cs="Arial"/>
          <w:color w:val="000000" w:themeColor="text1"/>
          <w:sz w:val="20"/>
          <w:szCs w:val="20"/>
        </w:rPr>
        <w:t xml:space="preserve">Wykonawca najpóźniej w terminie </w:t>
      </w:r>
      <w:r w:rsidR="00F4182D" w:rsidRPr="00974289">
        <w:rPr>
          <w:rFonts w:ascii="Arial" w:hAnsi="Arial" w:cs="Arial"/>
          <w:color w:val="000000" w:themeColor="text1"/>
          <w:sz w:val="20"/>
          <w:szCs w:val="20"/>
        </w:rPr>
        <w:t>3</w:t>
      </w:r>
      <w:r w:rsidRPr="00974289">
        <w:rPr>
          <w:rFonts w:ascii="Arial" w:hAnsi="Arial" w:cs="Arial"/>
          <w:color w:val="000000" w:themeColor="text1"/>
          <w:sz w:val="20"/>
          <w:szCs w:val="20"/>
        </w:rPr>
        <w:t xml:space="preserve"> dni od daty podpisania niniejszej umowy dostarczy do dyspozycji Zamawiającemu poświadczoną za zgodność z oryginałem kopię umowy ubezpieczenia, a także przedłoży niezwłocznie do wglądu, na każde żądanie Zamawiającego, dokumenty ubezpieczeniowe wraz z potwierdzeniem opłacenia składki.</w:t>
      </w:r>
    </w:p>
    <w:p w14:paraId="702F0C6F" w14:textId="5F196250" w:rsidR="00C0742D" w:rsidRPr="00974289" w:rsidRDefault="00081013" w:rsidP="00974289">
      <w:pPr>
        <w:pStyle w:val="Akapitzlist"/>
        <w:widowControl w:val="0"/>
        <w:numPr>
          <w:ilvl w:val="2"/>
          <w:numId w:val="6"/>
        </w:numPr>
        <w:tabs>
          <w:tab w:val="clear" w:pos="1980"/>
          <w:tab w:val="num" w:pos="284"/>
        </w:tabs>
        <w:autoSpaceDE w:val="0"/>
        <w:autoSpaceDN w:val="0"/>
        <w:adjustRightInd w:val="0"/>
        <w:spacing w:after="0" w:line="240" w:lineRule="auto"/>
        <w:ind w:left="284" w:hanging="284"/>
        <w:jc w:val="both"/>
        <w:rPr>
          <w:rFonts w:ascii="Arial" w:hAnsi="Arial" w:cs="Arial"/>
          <w:color w:val="000000" w:themeColor="text1"/>
          <w:sz w:val="20"/>
          <w:szCs w:val="20"/>
        </w:rPr>
      </w:pPr>
      <w:r w:rsidRPr="00974289">
        <w:rPr>
          <w:rFonts w:ascii="Arial" w:hAnsi="Arial" w:cs="Arial"/>
          <w:color w:val="000000" w:themeColor="text1"/>
          <w:sz w:val="20"/>
          <w:szCs w:val="20"/>
        </w:rPr>
        <w:t>Wykonawca ponosi pełną odpowiedzialność cywilną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w:t>
      </w:r>
    </w:p>
    <w:p w14:paraId="261D2A9E" w14:textId="77777777" w:rsidR="005305E4" w:rsidRPr="00033329" w:rsidRDefault="005305E4" w:rsidP="0043471A">
      <w:pPr>
        <w:widowControl w:val="0"/>
        <w:autoSpaceDE w:val="0"/>
        <w:autoSpaceDN w:val="0"/>
        <w:adjustRightInd w:val="0"/>
        <w:spacing w:after="0" w:line="240" w:lineRule="auto"/>
        <w:jc w:val="both"/>
        <w:rPr>
          <w:rFonts w:ascii="Arial" w:eastAsia="Times New Roman" w:hAnsi="Arial" w:cs="Arial"/>
          <w:sz w:val="20"/>
          <w:szCs w:val="20"/>
          <w:lang w:eastAsia="pl-PL"/>
        </w:rPr>
      </w:pPr>
    </w:p>
    <w:p w14:paraId="0EEE171E" w14:textId="1EC1646F" w:rsidR="00081013" w:rsidRPr="007A6FF0" w:rsidRDefault="00081013" w:rsidP="0043471A">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§6</w:t>
      </w:r>
    </w:p>
    <w:p w14:paraId="6B66674D" w14:textId="0B33FDD1" w:rsidR="00081013" w:rsidRPr="007A6FF0" w:rsidRDefault="00081013" w:rsidP="00974289">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Obowiązki Zamawiającego</w:t>
      </w:r>
    </w:p>
    <w:p w14:paraId="59766483" w14:textId="66F75485" w:rsidR="00081013" w:rsidRPr="007A6FF0" w:rsidRDefault="00081013" w:rsidP="0043471A">
      <w:pPr>
        <w:widowControl w:val="0"/>
        <w:autoSpaceDE w:val="0"/>
        <w:autoSpaceDN w:val="0"/>
        <w:adjustRightInd w:val="0"/>
        <w:spacing w:after="0" w:line="240" w:lineRule="auto"/>
        <w:jc w:val="both"/>
        <w:rPr>
          <w:rFonts w:ascii="Arial" w:eastAsia="Times New Roman" w:hAnsi="Arial" w:cs="Arial"/>
          <w:b/>
          <w:sz w:val="20"/>
          <w:szCs w:val="20"/>
          <w:lang w:eastAsia="pl-PL"/>
        </w:rPr>
      </w:pPr>
      <w:r w:rsidRPr="007A6FF0">
        <w:rPr>
          <w:rFonts w:ascii="Arial" w:eastAsia="Times New Roman" w:hAnsi="Arial" w:cs="Arial"/>
          <w:bCs/>
          <w:sz w:val="20"/>
          <w:szCs w:val="20"/>
          <w:lang w:eastAsia="pl-PL"/>
        </w:rPr>
        <w:t>Do obowiązków Zamawiającego należy:</w:t>
      </w:r>
    </w:p>
    <w:p w14:paraId="71D1E156" w14:textId="58881FC9" w:rsidR="00081013" w:rsidRPr="007A6FF0" w:rsidRDefault="00081013" w:rsidP="0043471A">
      <w:pPr>
        <w:pStyle w:val="Akapitzlist"/>
        <w:widowControl w:val="0"/>
        <w:numPr>
          <w:ilvl w:val="1"/>
          <w:numId w:val="31"/>
        </w:numPr>
        <w:autoSpaceDE w:val="0"/>
        <w:autoSpaceDN w:val="0"/>
        <w:adjustRightInd w:val="0"/>
        <w:spacing w:after="0" w:line="240" w:lineRule="auto"/>
        <w:jc w:val="both"/>
        <w:rPr>
          <w:rFonts w:ascii="Arial" w:eastAsia="Times New Roman" w:hAnsi="Arial" w:cs="Arial"/>
          <w:b/>
          <w:sz w:val="20"/>
          <w:szCs w:val="20"/>
          <w:lang w:eastAsia="pl-PL"/>
        </w:rPr>
      </w:pPr>
      <w:r w:rsidRPr="007A6FF0">
        <w:rPr>
          <w:rFonts w:ascii="Arial" w:eastAsia="Times New Roman" w:hAnsi="Arial" w:cs="Arial"/>
          <w:bCs/>
          <w:sz w:val="20"/>
          <w:szCs w:val="20"/>
          <w:lang w:eastAsia="pl-PL"/>
        </w:rPr>
        <w:t>dokonanie odbior</w:t>
      </w:r>
      <w:r w:rsidR="00033329">
        <w:rPr>
          <w:rFonts w:ascii="Arial" w:eastAsia="Times New Roman" w:hAnsi="Arial" w:cs="Arial"/>
          <w:bCs/>
          <w:sz w:val="20"/>
          <w:szCs w:val="20"/>
          <w:lang w:eastAsia="pl-PL"/>
        </w:rPr>
        <w:t>u</w:t>
      </w:r>
      <w:r w:rsidRPr="007A6FF0">
        <w:rPr>
          <w:rFonts w:ascii="Arial" w:eastAsia="Times New Roman" w:hAnsi="Arial" w:cs="Arial"/>
          <w:bCs/>
          <w:sz w:val="20"/>
          <w:szCs w:val="20"/>
          <w:lang w:eastAsia="pl-PL"/>
        </w:rPr>
        <w:t xml:space="preserve"> wykonanych prac;</w:t>
      </w:r>
    </w:p>
    <w:p w14:paraId="4C21D2E1" w14:textId="1CD3534C" w:rsidR="00081013" w:rsidRPr="007A6FF0" w:rsidRDefault="00081013" w:rsidP="0043471A">
      <w:pPr>
        <w:pStyle w:val="Akapitzlist"/>
        <w:widowControl w:val="0"/>
        <w:numPr>
          <w:ilvl w:val="1"/>
          <w:numId w:val="31"/>
        </w:numPr>
        <w:autoSpaceDE w:val="0"/>
        <w:autoSpaceDN w:val="0"/>
        <w:adjustRightInd w:val="0"/>
        <w:spacing w:after="0" w:line="240" w:lineRule="auto"/>
        <w:jc w:val="both"/>
        <w:rPr>
          <w:rFonts w:ascii="Arial" w:eastAsia="Times New Roman" w:hAnsi="Arial" w:cs="Arial"/>
          <w:b/>
          <w:sz w:val="20"/>
          <w:szCs w:val="20"/>
          <w:lang w:eastAsia="pl-PL"/>
        </w:rPr>
      </w:pPr>
      <w:r w:rsidRPr="007A6FF0">
        <w:rPr>
          <w:rFonts w:ascii="Arial" w:eastAsia="Times New Roman" w:hAnsi="Arial" w:cs="Arial"/>
          <w:bCs/>
          <w:sz w:val="20"/>
          <w:szCs w:val="20"/>
          <w:lang w:eastAsia="pl-PL"/>
        </w:rPr>
        <w:t>regulowanie płatności wynikających z faktury wystawionych przez Wykonawcę na zasadach określonych w umowie;</w:t>
      </w:r>
    </w:p>
    <w:p w14:paraId="1CD1BC9C" w14:textId="78B005B0" w:rsidR="00081013" w:rsidRPr="007A6FF0" w:rsidRDefault="00081013" w:rsidP="0043471A">
      <w:pPr>
        <w:pStyle w:val="Akapitzlist"/>
        <w:widowControl w:val="0"/>
        <w:numPr>
          <w:ilvl w:val="1"/>
          <w:numId w:val="31"/>
        </w:numPr>
        <w:autoSpaceDE w:val="0"/>
        <w:autoSpaceDN w:val="0"/>
        <w:adjustRightInd w:val="0"/>
        <w:spacing w:after="0" w:line="240" w:lineRule="auto"/>
        <w:jc w:val="both"/>
        <w:rPr>
          <w:rFonts w:ascii="Arial" w:eastAsia="Times New Roman" w:hAnsi="Arial" w:cs="Arial"/>
          <w:b/>
          <w:sz w:val="20"/>
          <w:szCs w:val="20"/>
          <w:lang w:eastAsia="pl-PL"/>
        </w:rPr>
      </w:pPr>
      <w:r w:rsidRPr="007A6FF0">
        <w:rPr>
          <w:rFonts w:ascii="Arial" w:eastAsia="Times New Roman" w:hAnsi="Arial" w:cs="Arial"/>
          <w:bCs/>
          <w:sz w:val="20"/>
          <w:szCs w:val="20"/>
          <w:lang w:eastAsia="pl-PL"/>
        </w:rPr>
        <w:t>współpraca z Wykonawcą w celu terminowego wykonania przez niego zobowiązań oraz informowanie Wykonawcy o zmianach i sytuacjach, które mogłyby wpłynąć na wykonanie Przedmiotu Umowy.</w:t>
      </w:r>
    </w:p>
    <w:p w14:paraId="72E292BB" w14:textId="77777777" w:rsidR="00081013" w:rsidRPr="007A6FF0" w:rsidRDefault="00081013" w:rsidP="0043471A">
      <w:pPr>
        <w:widowControl w:val="0"/>
        <w:autoSpaceDE w:val="0"/>
        <w:autoSpaceDN w:val="0"/>
        <w:adjustRightInd w:val="0"/>
        <w:spacing w:after="0" w:line="240" w:lineRule="auto"/>
        <w:rPr>
          <w:rFonts w:ascii="Arial" w:eastAsia="Times New Roman" w:hAnsi="Arial" w:cs="Arial"/>
          <w:b/>
          <w:sz w:val="20"/>
          <w:szCs w:val="20"/>
          <w:lang w:eastAsia="pl-PL"/>
        </w:rPr>
      </w:pPr>
    </w:p>
    <w:p w14:paraId="47F8C51E" w14:textId="5BDA8131" w:rsidR="005305E4" w:rsidRPr="007A6FF0" w:rsidRDefault="005305E4" w:rsidP="0043471A">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w:t>
      </w:r>
      <w:r w:rsidR="00081013" w:rsidRPr="007A6FF0">
        <w:rPr>
          <w:rFonts w:ascii="Arial" w:eastAsia="Times New Roman" w:hAnsi="Arial" w:cs="Arial"/>
          <w:b/>
          <w:sz w:val="20"/>
          <w:szCs w:val="20"/>
          <w:lang w:eastAsia="pl-PL"/>
        </w:rPr>
        <w:t>7</w:t>
      </w:r>
    </w:p>
    <w:p w14:paraId="291ED6C9" w14:textId="649CEFC9" w:rsidR="005305E4" w:rsidRPr="007A6FF0" w:rsidRDefault="005305E4" w:rsidP="00974289">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Odbiór przedmiotu zamówienia</w:t>
      </w:r>
    </w:p>
    <w:p w14:paraId="1F2296A4" w14:textId="77777777" w:rsidR="00632D01" w:rsidRPr="007A6FF0" w:rsidRDefault="00632D01" w:rsidP="0043471A">
      <w:pPr>
        <w:pStyle w:val="Akapitzlist"/>
        <w:widowControl w:val="0"/>
        <w:numPr>
          <w:ilvl w:val="0"/>
          <w:numId w:val="33"/>
        </w:numPr>
        <w:tabs>
          <w:tab w:val="left" w:pos="0"/>
        </w:tabs>
        <w:autoSpaceDE w:val="0"/>
        <w:autoSpaceDN w:val="0"/>
        <w:adjustRightInd w:val="0"/>
        <w:spacing w:after="0" w:line="240" w:lineRule="auto"/>
        <w:ind w:left="426" w:hanging="426"/>
        <w:jc w:val="both"/>
        <w:rPr>
          <w:rFonts w:ascii="Arial" w:hAnsi="Arial" w:cs="Arial"/>
          <w:color w:val="000000"/>
          <w:sz w:val="20"/>
          <w:szCs w:val="20"/>
        </w:rPr>
      </w:pPr>
      <w:r w:rsidRPr="007A6FF0">
        <w:rPr>
          <w:rFonts w:ascii="Arial" w:hAnsi="Arial" w:cs="Arial"/>
          <w:color w:val="000000"/>
          <w:sz w:val="20"/>
          <w:szCs w:val="20"/>
        </w:rPr>
        <w:t>Strony przewidują odbiór końcowy obejmujący wszystkie prace objęte przedmiotem zamówienia.</w:t>
      </w:r>
    </w:p>
    <w:p w14:paraId="0CF9DF35" w14:textId="1DEF9115" w:rsidR="00632D01" w:rsidRPr="007A6FF0" w:rsidRDefault="00632D01" w:rsidP="0043471A">
      <w:pPr>
        <w:pStyle w:val="Akapitzlist"/>
        <w:numPr>
          <w:ilvl w:val="0"/>
          <w:numId w:val="33"/>
        </w:numPr>
        <w:spacing w:after="0" w:line="240" w:lineRule="auto"/>
        <w:ind w:left="426" w:hanging="426"/>
        <w:jc w:val="both"/>
        <w:rPr>
          <w:rFonts w:ascii="Arial" w:hAnsi="Arial" w:cs="Arial"/>
          <w:color w:val="000000" w:themeColor="text1"/>
          <w:sz w:val="20"/>
          <w:szCs w:val="20"/>
        </w:rPr>
      </w:pPr>
      <w:r w:rsidRPr="007A6FF0">
        <w:rPr>
          <w:rFonts w:ascii="Arial" w:hAnsi="Arial" w:cs="Arial"/>
          <w:color w:val="000000" w:themeColor="text1"/>
          <w:sz w:val="20"/>
          <w:szCs w:val="20"/>
        </w:rPr>
        <w:t xml:space="preserve">Za termin wykonania umowy rozumie się datę zgłoszenia gotowości do odbioru pod warunkiem dokonania przez </w:t>
      </w:r>
      <w:r w:rsidR="00081013" w:rsidRPr="007A6FF0">
        <w:rPr>
          <w:rFonts w:ascii="Arial" w:hAnsi="Arial" w:cs="Arial"/>
          <w:color w:val="000000" w:themeColor="text1"/>
          <w:sz w:val="20"/>
          <w:szCs w:val="20"/>
        </w:rPr>
        <w:t>Z</w:t>
      </w:r>
      <w:r w:rsidRPr="007A6FF0">
        <w:rPr>
          <w:rFonts w:ascii="Arial" w:hAnsi="Arial" w:cs="Arial"/>
          <w:color w:val="000000" w:themeColor="text1"/>
          <w:sz w:val="20"/>
          <w:szCs w:val="20"/>
        </w:rPr>
        <w:t>amawiającego odbioru bez stwierdzenia wad istotnych, przez które w umowie rozumie się wady</w:t>
      </w:r>
      <w:r w:rsidR="00C0742D" w:rsidRPr="007A6FF0">
        <w:rPr>
          <w:rFonts w:ascii="Arial" w:hAnsi="Arial" w:cs="Arial"/>
          <w:color w:val="000000" w:themeColor="text1"/>
          <w:sz w:val="20"/>
          <w:szCs w:val="20"/>
        </w:rPr>
        <w:t>,</w:t>
      </w:r>
      <w:r w:rsidRPr="007A6FF0">
        <w:rPr>
          <w:rFonts w:ascii="Arial" w:hAnsi="Arial" w:cs="Arial"/>
          <w:color w:val="000000" w:themeColor="text1"/>
          <w:sz w:val="20"/>
          <w:szCs w:val="20"/>
        </w:rPr>
        <w:t xml:space="preserve"> które uniemożliwiają korzystanie z przedmiotu zamówienia. </w:t>
      </w:r>
    </w:p>
    <w:p w14:paraId="68F4AE9F" w14:textId="77777777" w:rsidR="00632D01" w:rsidRPr="007A6FF0" w:rsidRDefault="00632D01" w:rsidP="0043471A">
      <w:pPr>
        <w:pStyle w:val="Akapitzlist"/>
        <w:numPr>
          <w:ilvl w:val="0"/>
          <w:numId w:val="33"/>
        </w:numPr>
        <w:spacing w:after="0" w:line="240" w:lineRule="auto"/>
        <w:ind w:left="426" w:hanging="426"/>
        <w:jc w:val="both"/>
        <w:rPr>
          <w:rFonts w:ascii="Arial" w:hAnsi="Arial" w:cs="Arial"/>
          <w:color w:val="000000" w:themeColor="text1"/>
          <w:sz w:val="20"/>
          <w:szCs w:val="20"/>
        </w:rPr>
      </w:pPr>
      <w:r w:rsidRPr="007A6FF0">
        <w:rPr>
          <w:rFonts w:ascii="Arial" w:hAnsi="Arial" w:cs="Arial"/>
          <w:color w:val="000000" w:themeColor="text1"/>
          <w:sz w:val="20"/>
          <w:szCs w:val="20"/>
        </w:rPr>
        <w:t xml:space="preserve">W przypadku stwierdzenia podczas odbioru wad istotnych, które uniemożliwiają korzystanie z przedmiotu zamówienia zamawiający odmówi odbioru i wyznaczy termin do usunięcia wad. Za termin wykonania umowy rozumie się wówczas datę zgłoszenia gotowości do odbioru po usunięciu wad istotnych. Ust. 2 stosuje się odpowiednio. </w:t>
      </w:r>
    </w:p>
    <w:p w14:paraId="73A5ABC2" w14:textId="4FB4407B" w:rsidR="00F4182D" w:rsidRPr="00F4182D" w:rsidRDefault="00F4182D" w:rsidP="0043471A">
      <w:pPr>
        <w:pStyle w:val="Akapitzlist"/>
        <w:widowControl w:val="0"/>
        <w:numPr>
          <w:ilvl w:val="0"/>
          <w:numId w:val="33"/>
        </w:numPr>
        <w:autoSpaceDE w:val="0"/>
        <w:autoSpaceDN w:val="0"/>
        <w:adjustRightInd w:val="0"/>
        <w:spacing w:after="0" w:line="240" w:lineRule="auto"/>
        <w:ind w:left="426" w:hanging="426"/>
        <w:jc w:val="both"/>
        <w:rPr>
          <w:rFonts w:ascii="Arial" w:hAnsi="Arial" w:cs="Arial"/>
          <w:color w:val="000000" w:themeColor="text1"/>
          <w:sz w:val="20"/>
          <w:szCs w:val="20"/>
        </w:rPr>
      </w:pPr>
      <w:r w:rsidRPr="00F4182D">
        <w:rPr>
          <w:rFonts w:ascii="Arial" w:hAnsi="Arial" w:cs="Arial"/>
          <w:sz w:val="20"/>
          <w:szCs w:val="20"/>
          <w:lang w:eastAsia="pl-PL"/>
        </w:rPr>
        <w:t>Wykonawca zawiadomi pisemnie lub drogą elektroniczną (e-mail) Zamawiającego o gotowości do odbioru prac stanowiących przedmiot umowy, co najmniej jeden dzień przed terminem odbioru.</w:t>
      </w:r>
    </w:p>
    <w:p w14:paraId="0BF042D8" w14:textId="77777777" w:rsidR="00632D01" w:rsidRPr="00F4182D" w:rsidRDefault="00632D01" w:rsidP="0043471A">
      <w:pPr>
        <w:pStyle w:val="Akapitzlist"/>
        <w:numPr>
          <w:ilvl w:val="0"/>
          <w:numId w:val="33"/>
        </w:numPr>
        <w:spacing w:after="0" w:line="240" w:lineRule="auto"/>
        <w:ind w:left="426" w:hanging="426"/>
        <w:jc w:val="both"/>
        <w:rPr>
          <w:rFonts w:ascii="Arial" w:hAnsi="Arial" w:cs="Arial"/>
          <w:bCs/>
          <w:sz w:val="20"/>
          <w:szCs w:val="20"/>
        </w:rPr>
      </w:pPr>
      <w:r w:rsidRPr="00F4182D">
        <w:rPr>
          <w:rFonts w:ascii="Arial" w:hAnsi="Arial" w:cs="Arial"/>
          <w:bCs/>
          <w:sz w:val="20"/>
          <w:szCs w:val="20"/>
        </w:rPr>
        <w:t>Podczas odbioru końcowego stosowane będą następujące zasady:</w:t>
      </w:r>
    </w:p>
    <w:p w14:paraId="1B410162" w14:textId="77777777" w:rsidR="00632D01" w:rsidRPr="007A6FF0" w:rsidRDefault="00632D01" w:rsidP="0043471A">
      <w:pPr>
        <w:pStyle w:val="Akapitzlist"/>
        <w:widowControl w:val="0"/>
        <w:numPr>
          <w:ilvl w:val="1"/>
          <w:numId w:val="36"/>
        </w:numPr>
        <w:autoSpaceDE w:val="0"/>
        <w:autoSpaceDN w:val="0"/>
        <w:adjustRightInd w:val="0"/>
        <w:spacing w:after="0" w:line="240" w:lineRule="auto"/>
        <w:ind w:left="709" w:hanging="283"/>
        <w:jc w:val="both"/>
        <w:rPr>
          <w:rFonts w:ascii="Arial" w:hAnsi="Arial" w:cs="Arial"/>
          <w:sz w:val="20"/>
          <w:szCs w:val="20"/>
        </w:rPr>
      </w:pPr>
      <w:r w:rsidRPr="007A6FF0">
        <w:rPr>
          <w:rFonts w:ascii="Arial" w:hAnsi="Arial" w:cs="Arial"/>
          <w:sz w:val="20"/>
          <w:szCs w:val="20"/>
        </w:rPr>
        <w:t>jeżeli zamawiający stwierdzi wady istotne nie dokona odbioru i wyznaczy termin ich usunięcia;</w:t>
      </w:r>
    </w:p>
    <w:p w14:paraId="27DEC6D3" w14:textId="43CA7570" w:rsidR="00632D01" w:rsidRPr="007A6FF0" w:rsidRDefault="00632D01" w:rsidP="0043471A">
      <w:pPr>
        <w:pStyle w:val="Akapitzlist"/>
        <w:widowControl w:val="0"/>
        <w:numPr>
          <w:ilvl w:val="1"/>
          <w:numId w:val="36"/>
        </w:numPr>
        <w:autoSpaceDE w:val="0"/>
        <w:autoSpaceDN w:val="0"/>
        <w:adjustRightInd w:val="0"/>
        <w:spacing w:after="0" w:line="240" w:lineRule="auto"/>
        <w:ind w:left="709" w:hanging="283"/>
        <w:jc w:val="both"/>
        <w:rPr>
          <w:rFonts w:ascii="Arial" w:hAnsi="Arial" w:cs="Arial"/>
          <w:sz w:val="20"/>
          <w:szCs w:val="20"/>
        </w:rPr>
      </w:pPr>
      <w:r w:rsidRPr="007A6FF0">
        <w:rPr>
          <w:rFonts w:ascii="Arial" w:hAnsi="Arial" w:cs="Arial"/>
          <w:sz w:val="20"/>
          <w:szCs w:val="20"/>
        </w:rPr>
        <w:t xml:space="preserve">jeżeli zamawiający stwierdzi usterki, które nie uniemożliwiają korzystania z przedmiotu zamówienia, dokona odbioru i wyznaczy termin ich usunięcia z zastrzeżeniem § </w:t>
      </w:r>
      <w:r w:rsidR="00081013" w:rsidRPr="007A6FF0">
        <w:rPr>
          <w:rFonts w:ascii="Arial" w:hAnsi="Arial" w:cs="Arial"/>
          <w:sz w:val="20"/>
          <w:szCs w:val="20"/>
        </w:rPr>
        <w:t>9</w:t>
      </w:r>
      <w:r w:rsidRPr="007A6FF0">
        <w:rPr>
          <w:rFonts w:ascii="Arial" w:hAnsi="Arial" w:cs="Arial"/>
          <w:sz w:val="20"/>
          <w:szCs w:val="20"/>
        </w:rPr>
        <w:t xml:space="preserve"> ust. 1 pkt 1 </w:t>
      </w:r>
      <w:r w:rsidRPr="007A6FF0">
        <w:rPr>
          <w:rFonts w:ascii="Arial" w:hAnsi="Arial" w:cs="Arial"/>
          <w:sz w:val="20"/>
          <w:szCs w:val="20"/>
        </w:rPr>
        <w:br/>
        <w:t>lit b</w:t>
      </w:r>
      <w:r w:rsidR="00081013" w:rsidRPr="007A6FF0">
        <w:rPr>
          <w:rFonts w:ascii="Arial" w:hAnsi="Arial" w:cs="Arial"/>
          <w:sz w:val="20"/>
          <w:szCs w:val="20"/>
        </w:rPr>
        <w:t>)</w:t>
      </w:r>
      <w:r w:rsidRPr="007A6FF0">
        <w:rPr>
          <w:rFonts w:ascii="Arial" w:hAnsi="Arial" w:cs="Arial"/>
          <w:sz w:val="20"/>
          <w:szCs w:val="20"/>
        </w:rPr>
        <w:t xml:space="preserve"> umowy;</w:t>
      </w:r>
    </w:p>
    <w:p w14:paraId="287E454D" w14:textId="77777777" w:rsidR="00632D01" w:rsidRPr="007A6FF0" w:rsidRDefault="00632D01" w:rsidP="0043471A">
      <w:pPr>
        <w:pStyle w:val="Akapitzlist"/>
        <w:widowControl w:val="0"/>
        <w:numPr>
          <w:ilvl w:val="1"/>
          <w:numId w:val="36"/>
        </w:numPr>
        <w:autoSpaceDE w:val="0"/>
        <w:autoSpaceDN w:val="0"/>
        <w:adjustRightInd w:val="0"/>
        <w:spacing w:after="0" w:line="240" w:lineRule="auto"/>
        <w:ind w:left="709" w:hanging="283"/>
        <w:jc w:val="both"/>
        <w:rPr>
          <w:rFonts w:ascii="Arial" w:hAnsi="Arial" w:cs="Arial"/>
          <w:sz w:val="20"/>
          <w:szCs w:val="20"/>
        </w:rPr>
      </w:pPr>
      <w:r w:rsidRPr="007A6FF0">
        <w:rPr>
          <w:rFonts w:ascii="Arial" w:hAnsi="Arial" w:cs="Arial"/>
          <w:sz w:val="20"/>
          <w:szCs w:val="20"/>
        </w:rPr>
        <w:t xml:space="preserve">jeżeli </w:t>
      </w:r>
      <w:r w:rsidRPr="007A6FF0">
        <w:rPr>
          <w:rFonts w:ascii="Arial" w:hAnsi="Arial" w:cs="Arial"/>
          <w:color w:val="000000" w:themeColor="text1"/>
          <w:sz w:val="20"/>
          <w:szCs w:val="20"/>
        </w:rPr>
        <w:t xml:space="preserve">wady istotne nie nadają się do usunięcia, to Zamawiający może odstąpić od </w:t>
      </w:r>
      <w:r w:rsidRPr="007A6FF0">
        <w:rPr>
          <w:rFonts w:ascii="Arial" w:hAnsi="Arial" w:cs="Arial"/>
          <w:sz w:val="20"/>
          <w:szCs w:val="20"/>
        </w:rPr>
        <w:t>umowy lub żądać wykonania przedmiotu odbioru po raz drugi.</w:t>
      </w:r>
    </w:p>
    <w:p w14:paraId="0F355ABD" w14:textId="2B9A44EA" w:rsidR="00632D01" w:rsidRPr="007A6FF0" w:rsidRDefault="00632D01" w:rsidP="0043471A">
      <w:pPr>
        <w:pStyle w:val="Akapitzlist"/>
        <w:widowControl w:val="0"/>
        <w:numPr>
          <w:ilvl w:val="0"/>
          <w:numId w:val="33"/>
        </w:numPr>
        <w:autoSpaceDE w:val="0"/>
        <w:autoSpaceDN w:val="0"/>
        <w:adjustRightInd w:val="0"/>
        <w:spacing w:after="0" w:line="240" w:lineRule="auto"/>
        <w:ind w:left="425" w:hanging="425"/>
        <w:jc w:val="both"/>
        <w:rPr>
          <w:rFonts w:ascii="Arial" w:hAnsi="Arial" w:cs="Arial"/>
          <w:color w:val="000000" w:themeColor="text1"/>
          <w:sz w:val="20"/>
          <w:szCs w:val="20"/>
        </w:rPr>
      </w:pPr>
      <w:r w:rsidRPr="007A6FF0">
        <w:rPr>
          <w:rFonts w:ascii="Arial" w:hAnsi="Arial" w:cs="Arial"/>
          <w:color w:val="000000" w:themeColor="text1"/>
          <w:sz w:val="20"/>
          <w:szCs w:val="20"/>
        </w:rPr>
        <w:t xml:space="preserve">W przypadku określonym w ust. </w:t>
      </w:r>
      <w:r w:rsidR="00F4182D">
        <w:rPr>
          <w:rFonts w:ascii="Arial" w:hAnsi="Arial" w:cs="Arial"/>
          <w:color w:val="000000" w:themeColor="text1"/>
          <w:sz w:val="20"/>
          <w:szCs w:val="20"/>
        </w:rPr>
        <w:t>5</w:t>
      </w:r>
      <w:r w:rsidRPr="007A6FF0">
        <w:rPr>
          <w:rFonts w:ascii="Arial" w:hAnsi="Arial" w:cs="Arial"/>
          <w:color w:val="000000" w:themeColor="text1"/>
          <w:sz w:val="20"/>
          <w:szCs w:val="20"/>
        </w:rPr>
        <w:t xml:space="preserve"> pkt 1) terminem wykonania zamówienia przez wykonawcę - branym pod uwagę przy naliczeniu kary umownej, o której mowa w § </w:t>
      </w:r>
      <w:r w:rsidR="00081013" w:rsidRPr="007A6FF0">
        <w:rPr>
          <w:rFonts w:ascii="Arial" w:hAnsi="Arial" w:cs="Arial"/>
          <w:color w:val="000000" w:themeColor="text1"/>
          <w:sz w:val="20"/>
          <w:szCs w:val="20"/>
        </w:rPr>
        <w:t>9</w:t>
      </w:r>
      <w:r w:rsidRPr="007A6FF0">
        <w:rPr>
          <w:rFonts w:ascii="Arial" w:hAnsi="Arial" w:cs="Arial"/>
          <w:color w:val="000000" w:themeColor="text1"/>
          <w:sz w:val="20"/>
          <w:szCs w:val="20"/>
        </w:rPr>
        <w:t xml:space="preserve"> ust. 1 pkt 1 lit. a)  będzie data odbioru po usunięciu wad istotnych. </w:t>
      </w:r>
    </w:p>
    <w:p w14:paraId="0CE6CE3E" w14:textId="77777777" w:rsidR="00632D01" w:rsidRPr="007A6FF0" w:rsidRDefault="00632D01" w:rsidP="0043471A">
      <w:pPr>
        <w:pStyle w:val="Akapitzlist"/>
        <w:widowControl w:val="0"/>
        <w:numPr>
          <w:ilvl w:val="0"/>
          <w:numId w:val="33"/>
        </w:numPr>
        <w:autoSpaceDE w:val="0"/>
        <w:autoSpaceDN w:val="0"/>
        <w:adjustRightInd w:val="0"/>
        <w:spacing w:after="0" w:line="240" w:lineRule="auto"/>
        <w:ind w:left="426" w:hanging="426"/>
        <w:jc w:val="both"/>
        <w:rPr>
          <w:rFonts w:ascii="Arial" w:hAnsi="Arial" w:cs="Arial"/>
          <w:sz w:val="20"/>
          <w:szCs w:val="20"/>
        </w:rPr>
      </w:pPr>
      <w:r w:rsidRPr="007A6FF0">
        <w:rPr>
          <w:rFonts w:ascii="Arial" w:hAnsi="Arial" w:cs="Arial"/>
          <w:sz w:val="20"/>
          <w:szCs w:val="20"/>
        </w:rPr>
        <w:t xml:space="preserve">Z czynności odbioru strony spiszą protokół w formie pisemnej w dwóch egzemplarzach. </w:t>
      </w:r>
    </w:p>
    <w:p w14:paraId="4A6F2608" w14:textId="77777777" w:rsidR="00C0742D" w:rsidRPr="007A6FF0" w:rsidRDefault="00C0742D" w:rsidP="0043471A">
      <w:pPr>
        <w:widowControl w:val="0"/>
        <w:autoSpaceDE w:val="0"/>
        <w:autoSpaceDN w:val="0"/>
        <w:adjustRightInd w:val="0"/>
        <w:spacing w:after="0" w:line="240" w:lineRule="auto"/>
        <w:rPr>
          <w:rFonts w:ascii="Arial" w:eastAsia="Times New Roman" w:hAnsi="Arial" w:cs="Arial"/>
          <w:b/>
          <w:sz w:val="20"/>
          <w:szCs w:val="20"/>
          <w:lang w:eastAsia="pl-PL"/>
        </w:rPr>
      </w:pPr>
    </w:p>
    <w:p w14:paraId="712DFD19" w14:textId="16C74459" w:rsidR="005305E4" w:rsidRPr="007A6FF0" w:rsidRDefault="005305E4" w:rsidP="0043471A">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w:t>
      </w:r>
      <w:r w:rsidR="00081013" w:rsidRPr="007A6FF0">
        <w:rPr>
          <w:rFonts w:ascii="Arial" w:eastAsia="Times New Roman" w:hAnsi="Arial" w:cs="Arial"/>
          <w:b/>
          <w:sz w:val="20"/>
          <w:szCs w:val="20"/>
          <w:lang w:eastAsia="pl-PL"/>
        </w:rPr>
        <w:t>8</w:t>
      </w:r>
    </w:p>
    <w:p w14:paraId="7DFEE632" w14:textId="73A7E4B2" w:rsidR="00632D01" w:rsidRPr="007A6FF0" w:rsidRDefault="005305E4" w:rsidP="00974289">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Gwarancja jakości</w:t>
      </w:r>
      <w:r w:rsidR="00632D01" w:rsidRPr="007A6FF0">
        <w:rPr>
          <w:rFonts w:ascii="Arial" w:eastAsia="Times New Roman" w:hAnsi="Arial" w:cs="Arial"/>
          <w:b/>
          <w:sz w:val="20"/>
          <w:szCs w:val="20"/>
          <w:lang w:eastAsia="pl-PL"/>
        </w:rPr>
        <w:t xml:space="preserve"> i rękojmia za wady</w:t>
      </w:r>
    </w:p>
    <w:p w14:paraId="715DF337" w14:textId="77777777" w:rsidR="00F4182D" w:rsidRDefault="00F4182D" w:rsidP="0043471A">
      <w:pPr>
        <w:widowControl w:val="0"/>
        <w:numPr>
          <w:ilvl w:val="3"/>
          <w:numId w:val="37"/>
        </w:numPr>
        <w:tabs>
          <w:tab w:val="left" w:pos="-30"/>
          <w:tab w:val="left" w:pos="426"/>
          <w:tab w:val="left" w:pos="1785"/>
        </w:tabs>
        <w:suppressAutoHyphens/>
        <w:autoSpaceDE w:val="0"/>
        <w:autoSpaceDN w:val="0"/>
        <w:adjustRightInd w:val="0"/>
        <w:spacing w:after="0" w:line="240" w:lineRule="auto"/>
        <w:ind w:left="426" w:hanging="426"/>
        <w:contextualSpacing/>
        <w:jc w:val="both"/>
        <w:textAlignment w:val="baseline"/>
        <w:rPr>
          <w:rFonts w:ascii="Arial" w:eastAsia="Calibri" w:hAnsi="Arial" w:cs="Arial"/>
          <w:b/>
          <w:bCs/>
          <w:sz w:val="20"/>
          <w:szCs w:val="20"/>
        </w:rPr>
      </w:pPr>
      <w:r>
        <w:rPr>
          <w:rFonts w:ascii="Arial" w:eastAsia="Calibri" w:hAnsi="Arial" w:cs="Arial"/>
          <w:b/>
          <w:bCs/>
          <w:sz w:val="20"/>
          <w:szCs w:val="20"/>
        </w:rPr>
        <w:t>Wykonawca udziela gwarancji na:</w:t>
      </w:r>
    </w:p>
    <w:p w14:paraId="58E5DC9A" w14:textId="0B4FBC74" w:rsidR="00081013" w:rsidRDefault="00081013" w:rsidP="00F4182D">
      <w:pPr>
        <w:pStyle w:val="Akapitzlist"/>
        <w:widowControl w:val="0"/>
        <w:numPr>
          <w:ilvl w:val="1"/>
          <w:numId w:val="69"/>
        </w:numPr>
        <w:tabs>
          <w:tab w:val="left" w:pos="-30"/>
          <w:tab w:val="left" w:pos="426"/>
          <w:tab w:val="left" w:pos="1785"/>
        </w:tabs>
        <w:suppressAutoHyphens/>
        <w:autoSpaceDE w:val="0"/>
        <w:autoSpaceDN w:val="0"/>
        <w:adjustRightInd w:val="0"/>
        <w:spacing w:after="0" w:line="240" w:lineRule="auto"/>
        <w:jc w:val="both"/>
        <w:textAlignment w:val="baseline"/>
        <w:rPr>
          <w:rFonts w:ascii="Arial" w:eastAsia="Calibri" w:hAnsi="Arial" w:cs="Arial"/>
          <w:b/>
          <w:bCs/>
          <w:sz w:val="20"/>
          <w:szCs w:val="20"/>
        </w:rPr>
      </w:pPr>
      <w:r w:rsidRPr="00F4182D">
        <w:rPr>
          <w:rFonts w:ascii="Arial" w:eastAsia="Calibri" w:hAnsi="Arial" w:cs="Arial"/>
          <w:b/>
          <w:bCs/>
          <w:sz w:val="20"/>
          <w:szCs w:val="20"/>
        </w:rPr>
        <w:lastRenderedPageBreak/>
        <w:t xml:space="preserve">moduły fotowoltaiczne </w:t>
      </w:r>
      <w:r w:rsidR="00F4182D">
        <w:rPr>
          <w:rFonts w:ascii="Arial" w:eastAsia="Calibri" w:hAnsi="Arial" w:cs="Arial"/>
          <w:b/>
          <w:bCs/>
          <w:sz w:val="20"/>
          <w:szCs w:val="20"/>
        </w:rPr>
        <w:t xml:space="preserve">– okres </w:t>
      </w:r>
      <w:r w:rsidRPr="00F4182D">
        <w:rPr>
          <w:rFonts w:ascii="Arial" w:eastAsia="Calibri" w:hAnsi="Arial" w:cs="Arial"/>
          <w:b/>
          <w:bCs/>
          <w:sz w:val="20"/>
          <w:szCs w:val="20"/>
        </w:rPr>
        <w:t xml:space="preserve">wynosi </w:t>
      </w:r>
      <w:r w:rsidR="00256EE4">
        <w:rPr>
          <w:rFonts w:ascii="Arial" w:eastAsia="Calibri" w:hAnsi="Arial" w:cs="Arial"/>
          <w:b/>
          <w:bCs/>
          <w:sz w:val="20"/>
          <w:szCs w:val="20"/>
        </w:rPr>
        <w:t xml:space="preserve">15 </w:t>
      </w:r>
      <w:r w:rsidRPr="00F4182D">
        <w:rPr>
          <w:rFonts w:ascii="Arial" w:eastAsia="Calibri" w:hAnsi="Arial" w:cs="Arial"/>
          <w:b/>
          <w:bCs/>
          <w:sz w:val="20"/>
          <w:szCs w:val="20"/>
        </w:rPr>
        <w:t>lat</w:t>
      </w:r>
      <w:r w:rsidR="00F4182D">
        <w:rPr>
          <w:rFonts w:ascii="Arial" w:eastAsia="Calibri" w:hAnsi="Arial" w:cs="Arial"/>
          <w:b/>
          <w:bCs/>
          <w:sz w:val="20"/>
          <w:szCs w:val="20"/>
        </w:rPr>
        <w:t>;</w:t>
      </w:r>
    </w:p>
    <w:p w14:paraId="65990C3C" w14:textId="77777777" w:rsidR="00F4182D" w:rsidRDefault="00F4182D" w:rsidP="00F4182D">
      <w:pPr>
        <w:pStyle w:val="Akapitzlist"/>
        <w:widowControl w:val="0"/>
        <w:numPr>
          <w:ilvl w:val="1"/>
          <w:numId w:val="69"/>
        </w:numPr>
        <w:tabs>
          <w:tab w:val="left" w:pos="-30"/>
          <w:tab w:val="left" w:pos="426"/>
          <w:tab w:val="left" w:pos="1785"/>
        </w:tabs>
        <w:suppressAutoHyphens/>
        <w:autoSpaceDE w:val="0"/>
        <w:autoSpaceDN w:val="0"/>
        <w:adjustRightInd w:val="0"/>
        <w:spacing w:after="0" w:line="240" w:lineRule="auto"/>
        <w:jc w:val="both"/>
        <w:textAlignment w:val="baseline"/>
        <w:rPr>
          <w:rFonts w:ascii="Arial" w:eastAsia="Calibri" w:hAnsi="Arial" w:cs="Arial"/>
          <w:b/>
          <w:bCs/>
          <w:sz w:val="20"/>
          <w:szCs w:val="20"/>
        </w:rPr>
      </w:pPr>
      <w:r>
        <w:rPr>
          <w:rFonts w:ascii="Arial" w:eastAsia="Calibri" w:hAnsi="Arial" w:cs="Arial"/>
          <w:b/>
          <w:bCs/>
          <w:sz w:val="20"/>
          <w:szCs w:val="20"/>
        </w:rPr>
        <w:t>falownik – okres wynosi 12 lat;</w:t>
      </w:r>
    </w:p>
    <w:p w14:paraId="36D21AAE" w14:textId="602F7E42" w:rsidR="00632D01" w:rsidRPr="00F4182D" w:rsidRDefault="00F4182D" w:rsidP="00F4182D">
      <w:pPr>
        <w:pStyle w:val="Akapitzlist"/>
        <w:widowControl w:val="0"/>
        <w:numPr>
          <w:ilvl w:val="1"/>
          <w:numId w:val="69"/>
        </w:numPr>
        <w:tabs>
          <w:tab w:val="left" w:pos="-30"/>
          <w:tab w:val="left" w:pos="426"/>
          <w:tab w:val="left" w:pos="1785"/>
        </w:tabs>
        <w:suppressAutoHyphens/>
        <w:autoSpaceDE w:val="0"/>
        <w:autoSpaceDN w:val="0"/>
        <w:adjustRightInd w:val="0"/>
        <w:spacing w:after="0" w:line="240" w:lineRule="auto"/>
        <w:jc w:val="both"/>
        <w:textAlignment w:val="baseline"/>
        <w:rPr>
          <w:rFonts w:ascii="Arial" w:eastAsia="Calibri" w:hAnsi="Arial" w:cs="Arial"/>
          <w:b/>
          <w:bCs/>
          <w:sz w:val="20"/>
          <w:szCs w:val="20"/>
        </w:rPr>
      </w:pPr>
      <w:r>
        <w:rPr>
          <w:rFonts w:ascii="Arial" w:eastAsia="Calibri" w:hAnsi="Arial" w:cs="Arial"/>
          <w:b/>
          <w:bCs/>
          <w:sz w:val="20"/>
          <w:szCs w:val="20"/>
        </w:rPr>
        <w:t>na</w:t>
      </w:r>
      <w:r w:rsidR="00081013" w:rsidRPr="00F4182D">
        <w:rPr>
          <w:rStyle w:val="markedcontent"/>
          <w:rFonts w:ascii="Arial" w:hAnsi="Arial" w:cs="Arial"/>
          <w:b/>
          <w:bCs/>
          <w:sz w:val="20"/>
          <w:szCs w:val="20"/>
        </w:rPr>
        <w:t xml:space="preserve"> pozostałe elementy oraz na wykonane prace </w:t>
      </w:r>
      <w:r>
        <w:rPr>
          <w:rStyle w:val="markedcontent"/>
          <w:rFonts w:ascii="Arial" w:hAnsi="Arial" w:cs="Arial"/>
          <w:b/>
          <w:bCs/>
          <w:sz w:val="20"/>
          <w:szCs w:val="20"/>
        </w:rPr>
        <w:t xml:space="preserve">– okres wynosi </w:t>
      </w:r>
      <w:r w:rsidR="00256EE4">
        <w:rPr>
          <w:rStyle w:val="markedcontent"/>
          <w:rFonts w:ascii="Arial" w:hAnsi="Arial" w:cs="Arial"/>
          <w:b/>
          <w:bCs/>
          <w:sz w:val="20"/>
          <w:szCs w:val="20"/>
        </w:rPr>
        <w:t>…..</w:t>
      </w:r>
      <w:r w:rsidR="00081013" w:rsidRPr="00F4182D">
        <w:rPr>
          <w:rStyle w:val="markedcontent"/>
          <w:rFonts w:ascii="Arial" w:hAnsi="Arial" w:cs="Arial"/>
          <w:b/>
          <w:bCs/>
          <w:sz w:val="20"/>
          <w:szCs w:val="20"/>
        </w:rPr>
        <w:t xml:space="preserve"> lat</w:t>
      </w:r>
      <w:r>
        <w:rPr>
          <w:rStyle w:val="markedcontent"/>
          <w:rFonts w:ascii="Arial" w:hAnsi="Arial" w:cs="Arial"/>
          <w:b/>
          <w:bCs/>
          <w:sz w:val="20"/>
          <w:szCs w:val="20"/>
        </w:rPr>
        <w:t>.</w:t>
      </w:r>
    </w:p>
    <w:p w14:paraId="1BE208DF" w14:textId="77777777" w:rsidR="00F4182D" w:rsidRDefault="00632D01" w:rsidP="00F4182D">
      <w:pPr>
        <w:widowControl w:val="0"/>
        <w:numPr>
          <w:ilvl w:val="3"/>
          <w:numId w:val="37"/>
        </w:numPr>
        <w:tabs>
          <w:tab w:val="left" w:pos="0"/>
        </w:tabs>
        <w:autoSpaceDE w:val="0"/>
        <w:autoSpaceDN w:val="0"/>
        <w:adjustRightInd w:val="0"/>
        <w:spacing w:after="0" w:line="240" w:lineRule="auto"/>
        <w:ind w:left="426" w:right="20" w:hanging="426"/>
        <w:contextualSpacing/>
        <w:jc w:val="both"/>
        <w:rPr>
          <w:rFonts w:ascii="Arial" w:eastAsia="Calibri" w:hAnsi="Arial" w:cs="Arial"/>
          <w:b/>
          <w:color w:val="000000"/>
          <w:kern w:val="3"/>
          <w:sz w:val="20"/>
          <w:szCs w:val="20"/>
        </w:rPr>
      </w:pPr>
      <w:r w:rsidRPr="007A6FF0">
        <w:rPr>
          <w:rFonts w:ascii="Arial" w:eastAsia="Times New Roman" w:hAnsi="Arial" w:cs="Arial"/>
          <w:color w:val="000000"/>
          <w:sz w:val="20"/>
          <w:szCs w:val="20"/>
          <w:lang w:eastAsia="ar-SA"/>
        </w:rPr>
        <w:t>W okresie gwarancji Wykonawca jest odpowiedzialny wobec Zamawiającego za naprawienie wszelkich wad i usterek oraz szkód, które powstały w wyniku użytkowania uszkodzonych urządzeń lub materiałów oraz wadliwie wykonanych prac</w:t>
      </w:r>
      <w:r w:rsidR="00273E37" w:rsidRPr="007A6FF0">
        <w:rPr>
          <w:rFonts w:ascii="Arial" w:eastAsia="Times New Roman" w:hAnsi="Arial" w:cs="Arial"/>
          <w:color w:val="000000"/>
          <w:sz w:val="20"/>
          <w:szCs w:val="20"/>
          <w:lang w:eastAsia="ar-SA"/>
        </w:rPr>
        <w:t>.</w:t>
      </w:r>
    </w:p>
    <w:p w14:paraId="342AC5BF" w14:textId="30819D20" w:rsidR="00256EE4" w:rsidRPr="00256EE4" w:rsidRDefault="00E903A6" w:rsidP="00256EE4">
      <w:pPr>
        <w:widowControl w:val="0"/>
        <w:numPr>
          <w:ilvl w:val="3"/>
          <w:numId w:val="37"/>
        </w:numPr>
        <w:tabs>
          <w:tab w:val="left" w:pos="0"/>
        </w:tabs>
        <w:autoSpaceDE w:val="0"/>
        <w:autoSpaceDN w:val="0"/>
        <w:adjustRightInd w:val="0"/>
        <w:spacing w:after="0" w:line="240" w:lineRule="auto"/>
        <w:ind w:left="426" w:right="20" w:hanging="426"/>
        <w:contextualSpacing/>
        <w:jc w:val="both"/>
        <w:rPr>
          <w:rFonts w:ascii="Arial" w:eastAsia="Calibri" w:hAnsi="Arial" w:cs="Arial"/>
          <w:b/>
          <w:color w:val="000000"/>
          <w:kern w:val="3"/>
          <w:sz w:val="20"/>
          <w:szCs w:val="20"/>
        </w:rPr>
      </w:pPr>
      <w:r w:rsidRPr="00F4182D">
        <w:rPr>
          <w:rFonts w:ascii="Arial" w:eastAsia="Times New Roman" w:hAnsi="Arial" w:cs="Arial"/>
          <w:sz w:val="20"/>
          <w:szCs w:val="20"/>
          <w:lang w:eastAsia="pl-PL"/>
        </w:rPr>
        <w:t>W okresie gwarancji Wykonawca zobowiązany jest do bezpłatnego usuwania usterek i wad z zachowaniem technologicznych wymogów</w:t>
      </w:r>
      <w:r w:rsidR="00F4182D" w:rsidRPr="00F4182D">
        <w:rPr>
          <w:rFonts w:ascii="Arial" w:eastAsia="Times New Roman" w:hAnsi="Arial" w:cs="Arial"/>
          <w:sz w:val="20"/>
          <w:szCs w:val="20"/>
          <w:lang w:eastAsia="pl-PL"/>
        </w:rPr>
        <w:t xml:space="preserve"> oraz do dokonywania </w:t>
      </w:r>
      <w:r w:rsidR="00F4182D" w:rsidRPr="00F4182D">
        <w:rPr>
          <w:rStyle w:val="markedcontent"/>
          <w:rFonts w:ascii="Arial" w:hAnsi="Arial" w:cs="Arial"/>
          <w:sz w:val="20"/>
          <w:szCs w:val="20"/>
        </w:rPr>
        <w:t>obowiązkowo 1 raz w roku przeglądu gwarancyjnego.</w:t>
      </w:r>
      <w:r w:rsidR="00256EE4">
        <w:rPr>
          <w:rStyle w:val="markedcontent"/>
          <w:rFonts w:ascii="Arial" w:hAnsi="Arial" w:cs="Arial"/>
          <w:sz w:val="20"/>
          <w:szCs w:val="20"/>
        </w:rPr>
        <w:t xml:space="preserve"> Ponadto, </w:t>
      </w:r>
      <w:r w:rsidR="00256EE4" w:rsidRPr="00256EE4">
        <w:rPr>
          <w:rStyle w:val="markedcontent"/>
          <w:rFonts w:ascii="Arial" w:hAnsi="Arial" w:cs="Arial"/>
          <w:sz w:val="20"/>
          <w:szCs w:val="20"/>
        </w:rPr>
        <w:t>Wykonawca w okresie gwarancji zobowiązany jest dokonać, po upływie roku od zrealizowania przedmiotu zamówienia, weryfikacji spełnionego efektu ekologicznego.</w:t>
      </w:r>
    </w:p>
    <w:p w14:paraId="1007DA68" w14:textId="2BEE81B4" w:rsidR="00E903A6" w:rsidRPr="007A6FF0" w:rsidRDefault="00E903A6" w:rsidP="0043471A">
      <w:pPr>
        <w:widowControl w:val="0"/>
        <w:numPr>
          <w:ilvl w:val="3"/>
          <w:numId w:val="37"/>
        </w:numPr>
        <w:tabs>
          <w:tab w:val="left" w:pos="0"/>
        </w:tabs>
        <w:autoSpaceDE w:val="0"/>
        <w:autoSpaceDN w:val="0"/>
        <w:adjustRightInd w:val="0"/>
        <w:spacing w:after="0" w:line="240" w:lineRule="auto"/>
        <w:ind w:left="426" w:right="20" w:hanging="426"/>
        <w:contextualSpacing/>
        <w:jc w:val="both"/>
        <w:rPr>
          <w:rFonts w:ascii="Arial" w:eastAsia="Calibri" w:hAnsi="Arial" w:cs="Arial"/>
          <w:b/>
          <w:color w:val="000000"/>
          <w:kern w:val="3"/>
          <w:sz w:val="20"/>
          <w:szCs w:val="20"/>
        </w:rPr>
      </w:pPr>
      <w:r w:rsidRPr="007A6FF0">
        <w:rPr>
          <w:rFonts w:ascii="Arial" w:eastAsia="Times New Roman" w:hAnsi="Arial" w:cs="Arial"/>
          <w:sz w:val="20"/>
          <w:szCs w:val="20"/>
          <w:lang w:eastAsia="pl-PL"/>
        </w:rPr>
        <w:t>Wykonawca zobowiązany jest rozpocząć usuwanie usterek i wad nie później niż:</w:t>
      </w:r>
      <w:r w:rsidRPr="007A6FF0">
        <w:rPr>
          <w:rFonts w:ascii="Arial" w:eastAsia="Times New Roman" w:hAnsi="Arial" w:cs="Arial"/>
          <w:sz w:val="20"/>
          <w:szCs w:val="20"/>
          <w:lang w:eastAsia="pl-PL"/>
        </w:rPr>
        <w:br/>
        <w:t>Terminy napraw:</w:t>
      </w:r>
    </w:p>
    <w:p w14:paraId="185272F1" w14:textId="72F3145D" w:rsidR="00E903A6" w:rsidRPr="007A6FF0" w:rsidRDefault="00E903A6" w:rsidP="0043471A">
      <w:pPr>
        <w:pStyle w:val="Akapitzlist"/>
        <w:numPr>
          <w:ilvl w:val="0"/>
          <w:numId w:val="55"/>
        </w:numPr>
        <w:spacing w:after="0" w:line="240" w:lineRule="auto"/>
        <w:jc w:val="both"/>
        <w:rPr>
          <w:rFonts w:ascii="Arial" w:hAnsi="Arial" w:cs="Arial"/>
          <w:b/>
          <w:bCs/>
          <w:color w:val="000000" w:themeColor="text1"/>
          <w:sz w:val="20"/>
          <w:szCs w:val="20"/>
        </w:rPr>
      </w:pPr>
      <w:r w:rsidRPr="007A6FF0">
        <w:rPr>
          <w:rFonts w:ascii="Arial" w:eastAsia="Times New Roman" w:hAnsi="Arial" w:cs="Arial"/>
          <w:sz w:val="20"/>
          <w:szCs w:val="20"/>
          <w:lang w:eastAsia="pl-PL"/>
        </w:rPr>
        <w:t xml:space="preserve">czas reakcji: </w:t>
      </w:r>
      <w:r w:rsidRPr="007A6FF0">
        <w:rPr>
          <w:rStyle w:val="markedcontent"/>
          <w:rFonts w:ascii="Arial" w:hAnsi="Arial" w:cs="Arial"/>
          <w:sz w:val="20"/>
          <w:szCs w:val="20"/>
        </w:rPr>
        <w:t xml:space="preserve">nie może być dłuższy </w:t>
      </w:r>
      <w:r w:rsidR="00256EE4">
        <w:rPr>
          <w:rStyle w:val="markedcontent"/>
          <w:rFonts w:ascii="Arial" w:hAnsi="Arial" w:cs="Arial"/>
          <w:sz w:val="20"/>
          <w:szCs w:val="20"/>
        </w:rPr>
        <w:t xml:space="preserve">niż </w:t>
      </w:r>
      <w:r w:rsidR="00D46499">
        <w:rPr>
          <w:rStyle w:val="markedcontent"/>
          <w:rFonts w:ascii="Arial" w:hAnsi="Arial" w:cs="Arial"/>
          <w:sz w:val="20"/>
          <w:szCs w:val="20"/>
        </w:rPr>
        <w:t>2</w:t>
      </w:r>
      <w:r w:rsidRPr="007A6FF0">
        <w:rPr>
          <w:rStyle w:val="markedcontent"/>
          <w:rFonts w:ascii="Arial" w:hAnsi="Arial" w:cs="Arial"/>
          <w:sz w:val="20"/>
          <w:szCs w:val="20"/>
        </w:rPr>
        <w:t xml:space="preserve"> godzin</w:t>
      </w:r>
      <w:r w:rsidR="00D46499">
        <w:rPr>
          <w:rStyle w:val="markedcontent"/>
          <w:rFonts w:ascii="Arial" w:hAnsi="Arial" w:cs="Arial"/>
          <w:sz w:val="20"/>
          <w:szCs w:val="20"/>
        </w:rPr>
        <w:t>y</w:t>
      </w:r>
      <w:r w:rsidRPr="007A6FF0">
        <w:rPr>
          <w:rStyle w:val="markedcontent"/>
          <w:rFonts w:ascii="Arial" w:hAnsi="Arial" w:cs="Arial"/>
          <w:sz w:val="20"/>
          <w:szCs w:val="20"/>
        </w:rPr>
        <w:t xml:space="preserve"> (przez czas reakcji rozumie się czas od momentu zgłoszenia do momentu rozpoczęcia</w:t>
      </w:r>
      <w:r w:rsidRPr="007A6FF0">
        <w:rPr>
          <w:rFonts w:ascii="Arial" w:hAnsi="Arial" w:cs="Arial"/>
          <w:sz w:val="20"/>
          <w:szCs w:val="20"/>
        </w:rPr>
        <w:t xml:space="preserve"> </w:t>
      </w:r>
      <w:r w:rsidRPr="007A6FF0">
        <w:rPr>
          <w:rStyle w:val="markedcontent"/>
          <w:rFonts w:ascii="Arial" w:hAnsi="Arial" w:cs="Arial"/>
          <w:sz w:val="20"/>
          <w:szCs w:val="20"/>
        </w:rPr>
        <w:t>usuwania zgłoszonej awarii),</w:t>
      </w:r>
    </w:p>
    <w:p w14:paraId="2E105301" w14:textId="2C6A63C2" w:rsidR="00E903A6" w:rsidRPr="007A6FF0" w:rsidRDefault="00E903A6" w:rsidP="0043471A">
      <w:pPr>
        <w:pStyle w:val="Akapitzlist"/>
        <w:numPr>
          <w:ilvl w:val="0"/>
          <w:numId w:val="55"/>
        </w:numPr>
        <w:spacing w:after="0" w:line="240" w:lineRule="auto"/>
        <w:jc w:val="both"/>
        <w:rPr>
          <w:rFonts w:ascii="Arial" w:eastAsia="Times New Roman" w:hAnsi="Arial" w:cs="Arial"/>
          <w:sz w:val="20"/>
          <w:szCs w:val="20"/>
          <w:lang w:eastAsia="pl-PL"/>
        </w:rPr>
      </w:pPr>
      <w:bookmarkStart w:id="3" w:name="_Hlk146286648"/>
      <w:r w:rsidRPr="007A6FF0">
        <w:rPr>
          <w:rFonts w:ascii="Arial" w:eastAsia="Times New Roman" w:hAnsi="Arial" w:cs="Arial"/>
          <w:sz w:val="20"/>
          <w:szCs w:val="20"/>
          <w:lang w:eastAsia="pl-PL"/>
        </w:rPr>
        <w:t xml:space="preserve">czas naprawy: </w:t>
      </w:r>
      <w:r w:rsidR="00D46499">
        <w:rPr>
          <w:rFonts w:ascii="Arial" w:eastAsia="Times New Roman" w:hAnsi="Arial" w:cs="Arial"/>
          <w:sz w:val="20"/>
          <w:szCs w:val="20"/>
          <w:lang w:eastAsia="pl-PL"/>
        </w:rPr>
        <w:t>12 godzin</w:t>
      </w:r>
      <w:r w:rsidRPr="007A6FF0">
        <w:rPr>
          <w:rFonts w:ascii="Arial" w:eastAsia="Times New Roman" w:hAnsi="Arial" w:cs="Arial"/>
          <w:sz w:val="20"/>
          <w:szCs w:val="20"/>
          <w:lang w:eastAsia="pl-PL"/>
        </w:rPr>
        <w:t xml:space="preserve"> (rozumiany jako okres od zgłoszenia awarii / usterki do</w:t>
      </w:r>
      <w:r w:rsidRPr="007A6FF0">
        <w:rPr>
          <w:rFonts w:ascii="Arial" w:eastAsia="Times New Roman" w:hAnsi="Arial" w:cs="Arial"/>
          <w:sz w:val="20"/>
          <w:szCs w:val="20"/>
          <w:lang w:eastAsia="pl-PL"/>
        </w:rPr>
        <w:br/>
        <w:t>przywrócenia ciągłości działania instalacji) od daty otrzymania zawiadomienia od Zamawiającego</w:t>
      </w:r>
      <w:bookmarkEnd w:id="3"/>
      <w:r w:rsidRPr="007A6FF0">
        <w:rPr>
          <w:rFonts w:ascii="Arial" w:eastAsia="Times New Roman" w:hAnsi="Arial" w:cs="Arial"/>
          <w:sz w:val="20"/>
          <w:szCs w:val="20"/>
          <w:lang w:eastAsia="pl-PL"/>
        </w:rPr>
        <w:t>.</w:t>
      </w:r>
    </w:p>
    <w:p w14:paraId="3AADDCFA" w14:textId="5DA1171C" w:rsidR="00E903A6" w:rsidRPr="007A6FF0" w:rsidRDefault="00E903A6" w:rsidP="0043471A">
      <w:pPr>
        <w:pStyle w:val="Akapitzlist"/>
        <w:numPr>
          <w:ilvl w:val="3"/>
          <w:numId w:val="37"/>
        </w:numPr>
        <w:spacing w:after="0" w:line="240" w:lineRule="auto"/>
        <w:ind w:left="454" w:hanging="454"/>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O wykryciu usterek i wad przez Zamawiającego w okresie gwarancji jakości, Zamawiający</w:t>
      </w:r>
      <w:r w:rsidRPr="007A6FF0">
        <w:rPr>
          <w:rFonts w:ascii="Arial" w:eastAsia="Times New Roman" w:hAnsi="Arial" w:cs="Arial"/>
          <w:sz w:val="20"/>
          <w:szCs w:val="20"/>
          <w:lang w:eastAsia="pl-PL"/>
        </w:rPr>
        <w:br/>
        <w:t>zawiadomi Wykonawcę na piśmie lub za pomocą poczty elektronicznej, wzywając go do</w:t>
      </w:r>
      <w:r w:rsidRPr="007A6FF0">
        <w:rPr>
          <w:rFonts w:ascii="Arial" w:eastAsia="Times New Roman" w:hAnsi="Arial" w:cs="Arial"/>
          <w:sz w:val="20"/>
          <w:szCs w:val="20"/>
          <w:lang w:eastAsia="pl-PL"/>
        </w:rPr>
        <w:br/>
        <w:t>usunięcia usterek lub wad.</w:t>
      </w:r>
    </w:p>
    <w:p w14:paraId="52BB457C" w14:textId="56E2178A" w:rsidR="00E903A6" w:rsidRPr="007A6FF0" w:rsidRDefault="00E903A6" w:rsidP="0043471A">
      <w:pPr>
        <w:pStyle w:val="Akapitzlist"/>
        <w:numPr>
          <w:ilvl w:val="3"/>
          <w:numId w:val="37"/>
        </w:numPr>
        <w:spacing w:after="0" w:line="240" w:lineRule="auto"/>
        <w:ind w:left="454" w:hanging="454"/>
        <w:jc w:val="both"/>
        <w:rPr>
          <w:rStyle w:val="markedcontent"/>
          <w:rFonts w:ascii="Arial" w:eastAsia="Times New Roman" w:hAnsi="Arial" w:cs="Arial"/>
          <w:sz w:val="20"/>
          <w:szCs w:val="20"/>
          <w:lang w:eastAsia="pl-PL"/>
        </w:rPr>
      </w:pPr>
      <w:r w:rsidRPr="007A6FF0">
        <w:rPr>
          <w:rStyle w:val="markedcontent"/>
          <w:rFonts w:ascii="Arial" w:hAnsi="Arial" w:cs="Arial"/>
          <w:sz w:val="20"/>
          <w:szCs w:val="20"/>
        </w:rPr>
        <w:t>Okres gwarancji ulegnie nieodpłatnie przedłużeniu</w:t>
      </w:r>
      <w:r w:rsidRPr="007A6FF0">
        <w:rPr>
          <w:rFonts w:ascii="Arial" w:hAnsi="Arial" w:cs="Arial"/>
          <w:sz w:val="20"/>
          <w:szCs w:val="20"/>
        </w:rPr>
        <w:t xml:space="preserve"> </w:t>
      </w:r>
      <w:r w:rsidRPr="007A6FF0">
        <w:rPr>
          <w:rStyle w:val="markedcontent"/>
          <w:rFonts w:ascii="Arial" w:hAnsi="Arial" w:cs="Arial"/>
          <w:sz w:val="20"/>
          <w:szCs w:val="20"/>
        </w:rPr>
        <w:t>odpowiednio:</w:t>
      </w:r>
    </w:p>
    <w:p w14:paraId="75657E9C" w14:textId="77777777" w:rsidR="00E903A6" w:rsidRPr="007A6FF0" w:rsidRDefault="00E903A6" w:rsidP="0043471A">
      <w:pPr>
        <w:pStyle w:val="Akapitzlist"/>
        <w:spacing w:after="0" w:line="240" w:lineRule="auto"/>
        <w:jc w:val="both"/>
        <w:rPr>
          <w:rStyle w:val="markedcontent"/>
          <w:rFonts w:ascii="Arial" w:hAnsi="Arial" w:cs="Arial"/>
          <w:b/>
          <w:bCs/>
          <w:color w:val="000000" w:themeColor="text1"/>
          <w:sz w:val="20"/>
          <w:szCs w:val="20"/>
        </w:rPr>
      </w:pPr>
      <w:r w:rsidRPr="007A6FF0">
        <w:rPr>
          <w:rStyle w:val="markedcontent"/>
          <w:rFonts w:ascii="Arial" w:hAnsi="Arial" w:cs="Arial"/>
          <w:sz w:val="20"/>
          <w:szCs w:val="20"/>
        </w:rPr>
        <w:t>1) w przypadku naprawy – o okres wykonywania naprawy,</w:t>
      </w:r>
    </w:p>
    <w:p w14:paraId="51B71B56" w14:textId="77777777" w:rsidR="00E903A6" w:rsidRPr="007A6FF0" w:rsidRDefault="00E903A6" w:rsidP="0043471A">
      <w:pPr>
        <w:pStyle w:val="Akapitzlist"/>
        <w:spacing w:after="0" w:line="240" w:lineRule="auto"/>
        <w:jc w:val="both"/>
        <w:rPr>
          <w:rStyle w:val="markedcontent"/>
          <w:rFonts w:ascii="Arial" w:hAnsi="Arial" w:cs="Arial"/>
          <w:sz w:val="20"/>
          <w:szCs w:val="20"/>
        </w:rPr>
      </w:pPr>
      <w:r w:rsidRPr="007A6FF0">
        <w:rPr>
          <w:rStyle w:val="markedcontent"/>
          <w:rFonts w:ascii="Arial" w:hAnsi="Arial" w:cs="Arial"/>
          <w:sz w:val="20"/>
          <w:szCs w:val="20"/>
        </w:rPr>
        <w:t>2) w przypadku dokonania wymiany – o okres równy okresowi gwarancji wskazanemu w ofercie.</w:t>
      </w:r>
    </w:p>
    <w:p w14:paraId="063A7641" w14:textId="4A32C091" w:rsidR="00E903A6" w:rsidRPr="007A6FF0" w:rsidRDefault="00E903A6" w:rsidP="0043471A">
      <w:pPr>
        <w:pStyle w:val="Akapitzlist"/>
        <w:numPr>
          <w:ilvl w:val="3"/>
          <w:numId w:val="37"/>
        </w:numPr>
        <w:spacing w:after="0" w:line="240" w:lineRule="auto"/>
        <w:ind w:left="426" w:hanging="471"/>
        <w:jc w:val="both"/>
        <w:rPr>
          <w:rFonts w:ascii="Arial" w:hAnsi="Arial" w:cs="Arial"/>
          <w:b/>
          <w:bCs/>
          <w:color w:val="000000" w:themeColor="text1"/>
          <w:sz w:val="20"/>
          <w:szCs w:val="20"/>
        </w:rPr>
      </w:pPr>
      <w:r w:rsidRPr="007A6FF0">
        <w:rPr>
          <w:rStyle w:val="markedcontent"/>
          <w:rFonts w:ascii="Arial" w:hAnsi="Arial" w:cs="Arial"/>
          <w:sz w:val="20"/>
          <w:szCs w:val="20"/>
        </w:rPr>
        <w:t>Trzecia awaria tego samego elementu/podzespołu urządzenia w okresie gwarancyjnym uprawnia</w:t>
      </w:r>
      <w:r w:rsidRPr="007A6FF0">
        <w:rPr>
          <w:rFonts w:ascii="Arial" w:hAnsi="Arial" w:cs="Arial"/>
          <w:sz w:val="20"/>
          <w:szCs w:val="20"/>
        </w:rPr>
        <w:t xml:space="preserve"> </w:t>
      </w:r>
      <w:r w:rsidRPr="007A6FF0">
        <w:rPr>
          <w:rStyle w:val="markedcontent"/>
          <w:rFonts w:ascii="Arial" w:hAnsi="Arial" w:cs="Arial"/>
          <w:sz w:val="20"/>
          <w:szCs w:val="20"/>
        </w:rPr>
        <w:t>Zamawiającego do żądania bezpłatnej wymiany przez Wykonawcę tego elementu/podzespołu urządzenia</w:t>
      </w:r>
      <w:r w:rsidRPr="007A6FF0">
        <w:rPr>
          <w:rFonts w:ascii="Arial" w:hAnsi="Arial" w:cs="Arial"/>
          <w:sz w:val="20"/>
          <w:szCs w:val="20"/>
        </w:rPr>
        <w:t xml:space="preserve"> </w:t>
      </w:r>
      <w:r w:rsidRPr="007A6FF0">
        <w:rPr>
          <w:rStyle w:val="markedcontent"/>
          <w:rFonts w:ascii="Arial" w:hAnsi="Arial" w:cs="Arial"/>
          <w:sz w:val="20"/>
          <w:szCs w:val="20"/>
        </w:rPr>
        <w:t>na nowe.</w:t>
      </w:r>
    </w:p>
    <w:p w14:paraId="42E08CE3" w14:textId="0F64C5AD" w:rsidR="00E903A6" w:rsidRPr="007A6FF0" w:rsidRDefault="00E903A6" w:rsidP="0043471A">
      <w:pPr>
        <w:pStyle w:val="Akapitzlist"/>
        <w:numPr>
          <w:ilvl w:val="3"/>
          <w:numId w:val="37"/>
        </w:numPr>
        <w:spacing w:after="0" w:line="240" w:lineRule="auto"/>
        <w:ind w:left="454" w:hanging="454"/>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Jeżeli Wykonawca odmówi usunięcia wady lub usterki, Zamawiającemu przysługuje prawo -</w:t>
      </w:r>
      <w:r w:rsidRPr="007A6FF0">
        <w:rPr>
          <w:rFonts w:ascii="Arial" w:eastAsia="Times New Roman" w:hAnsi="Arial" w:cs="Arial"/>
          <w:sz w:val="20"/>
          <w:szCs w:val="20"/>
          <w:lang w:eastAsia="pl-PL"/>
        </w:rPr>
        <w:br/>
        <w:t>naliczając kary umowne - usunięcia wady lub usterki na koszt i ryzyko Wykonawcy bez</w:t>
      </w:r>
      <w:r w:rsidRPr="007A6FF0">
        <w:rPr>
          <w:rFonts w:ascii="Arial" w:eastAsia="Times New Roman" w:hAnsi="Arial" w:cs="Arial"/>
          <w:sz w:val="20"/>
          <w:szCs w:val="20"/>
          <w:lang w:eastAsia="pl-PL"/>
        </w:rPr>
        <w:br/>
        <w:t>upoważnienia Sądu (umowne prawo wykonania zastępczego); ma przy tym prawo potrącić</w:t>
      </w:r>
      <w:r w:rsidRPr="007A6FF0">
        <w:rPr>
          <w:rFonts w:ascii="Arial" w:eastAsia="Times New Roman" w:hAnsi="Arial" w:cs="Arial"/>
          <w:sz w:val="20"/>
          <w:szCs w:val="20"/>
          <w:lang w:eastAsia="pl-PL"/>
        </w:rPr>
        <w:br/>
        <w:t>kwotę naliczonych kar oraz kosztów wykonania zastępczego z należnego Wykonawcy</w:t>
      </w:r>
      <w:r w:rsidRPr="007A6FF0">
        <w:rPr>
          <w:rFonts w:ascii="Arial" w:eastAsia="Times New Roman" w:hAnsi="Arial" w:cs="Arial"/>
          <w:sz w:val="20"/>
          <w:szCs w:val="20"/>
          <w:lang w:eastAsia="pl-PL"/>
        </w:rPr>
        <w:br/>
        <w:t>wynagrodzenia.</w:t>
      </w:r>
    </w:p>
    <w:p w14:paraId="4A926989" w14:textId="4B800383" w:rsidR="00632D01" w:rsidRPr="007A6FF0" w:rsidRDefault="00632D01" w:rsidP="0043471A">
      <w:pPr>
        <w:widowControl w:val="0"/>
        <w:numPr>
          <w:ilvl w:val="3"/>
          <w:numId w:val="37"/>
        </w:numPr>
        <w:tabs>
          <w:tab w:val="left" w:pos="0"/>
        </w:tabs>
        <w:autoSpaceDE w:val="0"/>
        <w:autoSpaceDN w:val="0"/>
        <w:adjustRightInd w:val="0"/>
        <w:spacing w:after="0" w:line="240" w:lineRule="auto"/>
        <w:ind w:left="426" w:right="20" w:hanging="426"/>
        <w:contextualSpacing/>
        <w:jc w:val="both"/>
        <w:rPr>
          <w:rFonts w:ascii="Arial" w:eastAsia="Calibri" w:hAnsi="Arial" w:cs="Arial"/>
          <w:b/>
          <w:color w:val="000000"/>
          <w:kern w:val="3"/>
          <w:sz w:val="20"/>
          <w:szCs w:val="20"/>
        </w:rPr>
      </w:pPr>
      <w:r w:rsidRPr="007A6FF0">
        <w:rPr>
          <w:rFonts w:ascii="Arial" w:eastAsia="Times New Roman" w:hAnsi="Arial" w:cs="Arial"/>
          <w:color w:val="000000"/>
          <w:sz w:val="20"/>
          <w:szCs w:val="20"/>
        </w:rPr>
        <w:t xml:space="preserve">Strony nie ograniczają uprawnień zamawiającego z tytułu rękojmi za wady fizyczne wynikających </w:t>
      </w:r>
      <w:r w:rsidRPr="007A6FF0">
        <w:rPr>
          <w:rFonts w:ascii="Arial" w:eastAsia="Times New Roman" w:hAnsi="Arial" w:cs="Arial"/>
          <w:color w:val="000000"/>
          <w:sz w:val="20"/>
          <w:szCs w:val="20"/>
        </w:rPr>
        <w:br/>
        <w:t xml:space="preserve">z przepisów art. 556 – 576 </w:t>
      </w:r>
      <w:r w:rsidR="00081013" w:rsidRPr="007A6FF0">
        <w:rPr>
          <w:rFonts w:ascii="Arial" w:eastAsia="Times New Roman" w:hAnsi="Arial" w:cs="Arial"/>
          <w:color w:val="000000"/>
          <w:sz w:val="20"/>
          <w:szCs w:val="20"/>
        </w:rPr>
        <w:t>K</w:t>
      </w:r>
      <w:r w:rsidRPr="007A6FF0">
        <w:rPr>
          <w:rFonts w:ascii="Arial" w:eastAsia="Times New Roman" w:hAnsi="Arial" w:cs="Arial"/>
          <w:color w:val="000000"/>
          <w:sz w:val="20"/>
          <w:szCs w:val="20"/>
        </w:rPr>
        <w:t xml:space="preserve">odeksu </w:t>
      </w:r>
      <w:r w:rsidR="00081013" w:rsidRPr="007A6FF0">
        <w:rPr>
          <w:rFonts w:ascii="Arial" w:eastAsia="Times New Roman" w:hAnsi="Arial" w:cs="Arial"/>
          <w:color w:val="000000"/>
          <w:sz w:val="20"/>
          <w:szCs w:val="20"/>
        </w:rPr>
        <w:t>C</w:t>
      </w:r>
      <w:r w:rsidRPr="007A6FF0">
        <w:rPr>
          <w:rFonts w:ascii="Arial" w:eastAsia="Times New Roman" w:hAnsi="Arial" w:cs="Arial"/>
          <w:color w:val="000000"/>
          <w:sz w:val="20"/>
          <w:szCs w:val="20"/>
        </w:rPr>
        <w:t xml:space="preserve">ywilnego. Uprawnienia te zostają natomiast rozszerzone </w:t>
      </w:r>
      <w:r w:rsidRPr="007A6FF0">
        <w:rPr>
          <w:rFonts w:ascii="Arial" w:eastAsia="Times New Roman" w:hAnsi="Arial" w:cs="Arial"/>
          <w:color w:val="000000"/>
          <w:sz w:val="20"/>
          <w:szCs w:val="20"/>
        </w:rPr>
        <w:br/>
        <w:t xml:space="preserve">w niniejszej umowie poprzez przyjęcie, że okres rękojmi za wady fizyczne na instalacje i wszystkie materiały </w:t>
      </w:r>
      <w:r w:rsidR="00081013" w:rsidRPr="007A6FF0">
        <w:rPr>
          <w:rFonts w:ascii="Arial" w:eastAsia="Times New Roman" w:hAnsi="Arial" w:cs="Arial"/>
          <w:b/>
          <w:color w:val="000000"/>
          <w:sz w:val="20"/>
          <w:szCs w:val="20"/>
        </w:rPr>
        <w:t xml:space="preserve">równy jest okresowi gwarancji, o którym mowa w ust. </w:t>
      </w:r>
      <w:r w:rsidR="00D46499">
        <w:rPr>
          <w:rFonts w:ascii="Arial" w:eastAsia="Times New Roman" w:hAnsi="Arial" w:cs="Arial"/>
          <w:b/>
          <w:color w:val="000000"/>
          <w:sz w:val="20"/>
          <w:szCs w:val="20"/>
        </w:rPr>
        <w:t>1 pkt c).</w:t>
      </w:r>
    </w:p>
    <w:p w14:paraId="6DE793F1" w14:textId="77777777" w:rsidR="00632D01" w:rsidRPr="007A6FF0" w:rsidRDefault="00632D01" w:rsidP="0043471A">
      <w:pPr>
        <w:widowControl w:val="0"/>
        <w:numPr>
          <w:ilvl w:val="3"/>
          <w:numId w:val="37"/>
        </w:numPr>
        <w:tabs>
          <w:tab w:val="left" w:pos="0"/>
        </w:tabs>
        <w:autoSpaceDE w:val="0"/>
        <w:autoSpaceDN w:val="0"/>
        <w:adjustRightInd w:val="0"/>
        <w:spacing w:after="0" w:line="240" w:lineRule="auto"/>
        <w:ind w:left="426" w:right="20" w:hanging="426"/>
        <w:contextualSpacing/>
        <w:jc w:val="both"/>
        <w:rPr>
          <w:rFonts w:ascii="Arial" w:eastAsia="Calibri" w:hAnsi="Arial" w:cs="Arial"/>
          <w:b/>
          <w:color w:val="000000"/>
          <w:kern w:val="3"/>
          <w:sz w:val="20"/>
          <w:szCs w:val="20"/>
        </w:rPr>
      </w:pPr>
      <w:r w:rsidRPr="007A6FF0">
        <w:rPr>
          <w:rFonts w:ascii="Arial" w:eastAsia="Times New Roman" w:hAnsi="Arial" w:cs="Arial"/>
          <w:color w:val="000000"/>
          <w:sz w:val="20"/>
          <w:szCs w:val="20"/>
        </w:rPr>
        <w:t>Odpowiedzialność Wykonawcy z tytułu rękojmi za wady fizyczne dotyczy wad przedmiotu umowy istniejących w czasie dokonywania czynności odbioru oraz wad powstałych po odbiorze,</w:t>
      </w:r>
      <w:r w:rsidR="009B1D84" w:rsidRPr="007A6FF0">
        <w:rPr>
          <w:rFonts w:ascii="Arial" w:eastAsia="Times New Roman" w:hAnsi="Arial" w:cs="Arial"/>
          <w:color w:val="000000"/>
          <w:sz w:val="20"/>
          <w:szCs w:val="20"/>
        </w:rPr>
        <w:t xml:space="preserve"> z</w:t>
      </w:r>
      <w:r w:rsidRPr="007A6FF0">
        <w:rPr>
          <w:rFonts w:ascii="Arial" w:eastAsia="Times New Roman" w:hAnsi="Arial" w:cs="Arial"/>
          <w:color w:val="000000"/>
          <w:sz w:val="20"/>
          <w:szCs w:val="20"/>
        </w:rPr>
        <w:t xml:space="preserve"> przyczyn tkwiących w przedmiocie umowy w chwili odbioru, z zastrzeżeniem, że w przypadku gdy </w:t>
      </w:r>
      <w:r w:rsidRPr="007A6FF0">
        <w:rPr>
          <w:rFonts w:ascii="Arial" w:eastAsia="Times New Roman" w:hAnsi="Arial" w:cs="Arial"/>
          <w:color w:val="000000"/>
          <w:sz w:val="20"/>
          <w:szCs w:val="20"/>
        </w:rPr>
        <w:br/>
      </w:r>
      <w:r w:rsidRPr="007A6FF0">
        <w:rPr>
          <w:rFonts w:ascii="Arial" w:eastAsia="Calibri" w:hAnsi="Arial" w:cs="Arial"/>
          <w:color w:val="000000"/>
          <w:sz w:val="20"/>
          <w:szCs w:val="20"/>
        </w:rPr>
        <w:t>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68238952" w14:textId="77777777" w:rsidR="00632D01" w:rsidRPr="007A6FF0" w:rsidRDefault="00632D01" w:rsidP="0043471A">
      <w:pPr>
        <w:widowControl w:val="0"/>
        <w:numPr>
          <w:ilvl w:val="3"/>
          <w:numId w:val="37"/>
        </w:numPr>
        <w:tabs>
          <w:tab w:val="left" w:pos="0"/>
        </w:tabs>
        <w:autoSpaceDE w:val="0"/>
        <w:autoSpaceDN w:val="0"/>
        <w:adjustRightInd w:val="0"/>
        <w:spacing w:after="0" w:line="240" w:lineRule="auto"/>
        <w:ind w:left="426" w:right="20" w:hanging="426"/>
        <w:contextualSpacing/>
        <w:jc w:val="both"/>
        <w:rPr>
          <w:rFonts w:ascii="Arial" w:eastAsia="Calibri" w:hAnsi="Arial" w:cs="Arial"/>
          <w:b/>
          <w:color w:val="000000"/>
          <w:kern w:val="3"/>
          <w:sz w:val="20"/>
          <w:szCs w:val="20"/>
        </w:rPr>
      </w:pPr>
      <w:r w:rsidRPr="007A6FF0">
        <w:rPr>
          <w:rFonts w:ascii="Arial" w:eastAsia="Times New Roman" w:hAnsi="Arial" w:cs="Arial"/>
          <w:color w:val="000000"/>
          <w:sz w:val="20"/>
          <w:szCs w:val="20"/>
        </w:rPr>
        <w:t>Wada fizyczna polega na niezgodności przedmiotu umowy z umową. W szczególności przedmiot umowy jest niezgodny z umową, jeżeli:</w:t>
      </w:r>
    </w:p>
    <w:p w14:paraId="365809E6" w14:textId="77777777" w:rsidR="00632D01" w:rsidRPr="007A6FF0" w:rsidRDefault="00632D01" w:rsidP="0043471A">
      <w:pPr>
        <w:numPr>
          <w:ilvl w:val="2"/>
          <w:numId w:val="38"/>
        </w:numPr>
        <w:spacing w:after="0" w:line="240" w:lineRule="auto"/>
        <w:ind w:hanging="294"/>
        <w:contextualSpacing/>
        <w:jc w:val="both"/>
        <w:rPr>
          <w:rFonts w:ascii="Arial" w:eastAsia="Times New Roman" w:hAnsi="Arial" w:cs="Arial"/>
          <w:color w:val="000000"/>
          <w:sz w:val="20"/>
          <w:szCs w:val="20"/>
        </w:rPr>
      </w:pPr>
      <w:r w:rsidRPr="007A6FF0">
        <w:rPr>
          <w:rFonts w:ascii="Arial" w:eastAsia="Times New Roman" w:hAnsi="Arial" w:cs="Arial"/>
          <w:color w:val="000000"/>
          <w:sz w:val="20"/>
          <w:szCs w:val="20"/>
        </w:rPr>
        <w:t>nie ma właściwości, które rzecz tego rodzaju powinna mieć ze względu na cel w umowie oznaczony albo wynikający z okoliczności lub przeznaczenia,</w:t>
      </w:r>
    </w:p>
    <w:p w14:paraId="6A8080BD" w14:textId="6751CB13" w:rsidR="00632D01" w:rsidRPr="007A6FF0" w:rsidRDefault="00632D01" w:rsidP="0043471A">
      <w:pPr>
        <w:numPr>
          <w:ilvl w:val="2"/>
          <w:numId w:val="38"/>
        </w:numPr>
        <w:spacing w:after="0" w:line="240" w:lineRule="auto"/>
        <w:ind w:hanging="294"/>
        <w:contextualSpacing/>
        <w:jc w:val="both"/>
        <w:rPr>
          <w:rFonts w:ascii="Arial" w:eastAsia="Times New Roman" w:hAnsi="Arial" w:cs="Arial"/>
          <w:color w:val="000000"/>
          <w:sz w:val="20"/>
          <w:szCs w:val="20"/>
        </w:rPr>
      </w:pPr>
      <w:r w:rsidRPr="007A6FF0">
        <w:rPr>
          <w:rFonts w:ascii="Arial" w:eastAsia="Times New Roman" w:hAnsi="Arial" w:cs="Arial"/>
          <w:color w:val="000000"/>
          <w:sz w:val="20"/>
          <w:szCs w:val="20"/>
        </w:rPr>
        <w:t>nie ma właściwości, o których istnieniu wykonawca zapewnił zamawiającego, w tym</w:t>
      </w:r>
      <w:r w:rsidR="00595446" w:rsidRPr="007A6FF0">
        <w:rPr>
          <w:rFonts w:ascii="Arial" w:eastAsia="Times New Roman" w:hAnsi="Arial" w:cs="Arial"/>
          <w:color w:val="000000"/>
          <w:sz w:val="20"/>
          <w:szCs w:val="20"/>
        </w:rPr>
        <w:t xml:space="preserve"> </w:t>
      </w:r>
      <w:r w:rsidRPr="007A6FF0">
        <w:rPr>
          <w:rFonts w:ascii="Arial" w:eastAsia="Times New Roman" w:hAnsi="Arial" w:cs="Arial"/>
          <w:color w:val="000000"/>
          <w:sz w:val="20"/>
          <w:szCs w:val="20"/>
        </w:rPr>
        <w:t>przedstawiając próbkę lub wzór,</w:t>
      </w:r>
    </w:p>
    <w:p w14:paraId="5ED7B7BD" w14:textId="77777777" w:rsidR="00632D01" w:rsidRPr="007A6FF0" w:rsidRDefault="00632D01" w:rsidP="0043471A">
      <w:pPr>
        <w:numPr>
          <w:ilvl w:val="2"/>
          <w:numId w:val="38"/>
        </w:numPr>
        <w:spacing w:after="0" w:line="240" w:lineRule="auto"/>
        <w:ind w:hanging="294"/>
        <w:contextualSpacing/>
        <w:jc w:val="both"/>
        <w:rPr>
          <w:rFonts w:ascii="Arial" w:eastAsia="Times New Roman" w:hAnsi="Arial" w:cs="Arial"/>
          <w:color w:val="000000"/>
          <w:sz w:val="20"/>
          <w:szCs w:val="20"/>
        </w:rPr>
      </w:pPr>
      <w:r w:rsidRPr="007A6FF0">
        <w:rPr>
          <w:rFonts w:ascii="Arial" w:eastAsia="Times New Roman" w:hAnsi="Arial" w:cs="Arial"/>
          <w:color w:val="000000"/>
          <w:sz w:val="20"/>
          <w:szCs w:val="20"/>
        </w:rPr>
        <w:t xml:space="preserve">nie nadaje się do celu, o którym zamawiający poinformował wykonawcę przy zawarciu umowy, </w:t>
      </w:r>
      <w:r w:rsidRPr="007A6FF0">
        <w:rPr>
          <w:rFonts w:ascii="Arial" w:eastAsia="Times New Roman" w:hAnsi="Arial" w:cs="Arial"/>
          <w:color w:val="000000"/>
          <w:sz w:val="20"/>
          <w:szCs w:val="20"/>
        </w:rPr>
        <w:br/>
        <w:t>a wykonawca nie zgłosił zastrzeżenia co do takiego jej przeznaczenia,</w:t>
      </w:r>
    </w:p>
    <w:p w14:paraId="14B0A8C7" w14:textId="77777777" w:rsidR="00632D01" w:rsidRPr="007A6FF0" w:rsidRDefault="00632D01" w:rsidP="0043471A">
      <w:pPr>
        <w:numPr>
          <w:ilvl w:val="2"/>
          <w:numId w:val="38"/>
        </w:numPr>
        <w:spacing w:after="0" w:line="240" w:lineRule="auto"/>
        <w:ind w:hanging="294"/>
        <w:contextualSpacing/>
        <w:jc w:val="both"/>
        <w:rPr>
          <w:rFonts w:ascii="Arial" w:eastAsia="Times New Roman" w:hAnsi="Arial" w:cs="Arial"/>
          <w:color w:val="000000"/>
          <w:sz w:val="20"/>
          <w:szCs w:val="20"/>
        </w:rPr>
      </w:pPr>
      <w:r w:rsidRPr="007A6FF0">
        <w:rPr>
          <w:rFonts w:ascii="Arial" w:eastAsia="Times New Roman" w:hAnsi="Arial" w:cs="Arial"/>
          <w:color w:val="000000"/>
          <w:sz w:val="20"/>
          <w:szCs w:val="20"/>
        </w:rPr>
        <w:t>została zamawiającemu wydana w stanie niezupełnym,</w:t>
      </w:r>
    </w:p>
    <w:p w14:paraId="584788F9" w14:textId="77777777" w:rsidR="00632D01" w:rsidRPr="007A6FF0" w:rsidRDefault="00632D01" w:rsidP="0043471A">
      <w:pPr>
        <w:numPr>
          <w:ilvl w:val="2"/>
          <w:numId w:val="38"/>
        </w:numPr>
        <w:spacing w:after="0" w:line="240" w:lineRule="auto"/>
        <w:ind w:hanging="294"/>
        <w:contextualSpacing/>
        <w:jc w:val="both"/>
        <w:rPr>
          <w:rFonts w:ascii="Arial" w:eastAsia="Times New Roman" w:hAnsi="Arial" w:cs="Arial"/>
          <w:color w:val="000000"/>
          <w:sz w:val="20"/>
          <w:szCs w:val="20"/>
        </w:rPr>
      </w:pPr>
      <w:r w:rsidRPr="007A6FF0">
        <w:rPr>
          <w:rFonts w:ascii="Arial" w:eastAsia="Times New Roman" w:hAnsi="Arial" w:cs="Arial"/>
          <w:color w:val="000000"/>
          <w:sz w:val="20"/>
          <w:szCs w:val="20"/>
        </w:rPr>
        <w:t xml:space="preserve">przedmiot umowy ma wadę fizyczną także w razie nieprawidłowego jej zamontowania </w:t>
      </w:r>
      <w:r w:rsidRPr="007A6FF0">
        <w:rPr>
          <w:rFonts w:ascii="Arial" w:eastAsia="Times New Roman" w:hAnsi="Arial" w:cs="Arial"/>
          <w:color w:val="000000"/>
          <w:sz w:val="20"/>
          <w:szCs w:val="20"/>
        </w:rPr>
        <w:br/>
        <w:t>i uruchomienia, jeżeli czynności te zostały wykonane przez wykonawcę lub osobę trzecią, za którą wykonawca ponosi odpowiedzialność, albo przez zamawiającego, który postąpił według instrukcji otrzymanej od sprzedawcy.</w:t>
      </w:r>
    </w:p>
    <w:p w14:paraId="4B5E9884" w14:textId="218184E1" w:rsidR="00632D01" w:rsidRPr="007A6FF0" w:rsidRDefault="00632D01" w:rsidP="0043471A">
      <w:pPr>
        <w:numPr>
          <w:ilvl w:val="3"/>
          <w:numId w:val="37"/>
        </w:numPr>
        <w:overflowPunct w:val="0"/>
        <w:autoSpaceDE w:val="0"/>
        <w:autoSpaceDN w:val="0"/>
        <w:adjustRightInd w:val="0"/>
        <w:spacing w:after="0" w:line="240" w:lineRule="auto"/>
        <w:ind w:left="426" w:hanging="426"/>
        <w:contextualSpacing/>
        <w:jc w:val="both"/>
        <w:textAlignment w:val="baseline"/>
        <w:rPr>
          <w:rFonts w:ascii="Arial" w:eastAsia="Times New Roman" w:hAnsi="Arial" w:cs="Arial"/>
          <w:color w:val="000000"/>
          <w:sz w:val="20"/>
          <w:szCs w:val="20"/>
          <w:lang w:eastAsia="ar-SA"/>
        </w:rPr>
      </w:pPr>
      <w:r w:rsidRPr="007A6FF0">
        <w:rPr>
          <w:rFonts w:ascii="Arial" w:eastAsia="Times New Roman" w:hAnsi="Arial" w:cs="Arial"/>
          <w:color w:val="000000"/>
          <w:sz w:val="20"/>
          <w:szCs w:val="20"/>
          <w:lang w:eastAsia="ar-SA"/>
        </w:rPr>
        <w:t>Bieg terminu gwarancji i rękojmi rozpoczyna się w dniu następnym</w:t>
      </w:r>
      <w:r w:rsidR="00E903A6" w:rsidRPr="007A6FF0">
        <w:rPr>
          <w:rFonts w:ascii="Arial" w:eastAsia="Times New Roman" w:hAnsi="Arial" w:cs="Arial"/>
          <w:color w:val="000000"/>
          <w:sz w:val="20"/>
          <w:szCs w:val="20"/>
          <w:lang w:eastAsia="ar-SA"/>
        </w:rPr>
        <w:t>,</w:t>
      </w:r>
      <w:r w:rsidRPr="007A6FF0">
        <w:rPr>
          <w:rFonts w:ascii="Arial" w:eastAsia="Times New Roman" w:hAnsi="Arial" w:cs="Arial"/>
          <w:color w:val="000000"/>
          <w:sz w:val="20"/>
          <w:szCs w:val="20"/>
          <w:lang w:eastAsia="ar-SA"/>
        </w:rPr>
        <w:t xml:space="preserve"> licząc od daty bezusterkowego odbioru końcowego przedmiotu Umowy.</w:t>
      </w:r>
    </w:p>
    <w:p w14:paraId="070DD48D" w14:textId="77777777" w:rsidR="00632D01" w:rsidRPr="007A6FF0" w:rsidRDefault="00632D01" w:rsidP="0043471A">
      <w:pPr>
        <w:numPr>
          <w:ilvl w:val="3"/>
          <w:numId w:val="37"/>
        </w:numPr>
        <w:overflowPunct w:val="0"/>
        <w:autoSpaceDE w:val="0"/>
        <w:autoSpaceDN w:val="0"/>
        <w:adjustRightInd w:val="0"/>
        <w:spacing w:after="0" w:line="240" w:lineRule="auto"/>
        <w:ind w:left="426" w:hanging="426"/>
        <w:contextualSpacing/>
        <w:jc w:val="both"/>
        <w:textAlignment w:val="baseline"/>
        <w:rPr>
          <w:rFonts w:ascii="Arial" w:eastAsia="Times New Roman" w:hAnsi="Arial" w:cs="Arial"/>
          <w:color w:val="000000"/>
          <w:sz w:val="20"/>
          <w:szCs w:val="20"/>
          <w:lang w:eastAsia="ar-SA"/>
        </w:rPr>
      </w:pPr>
      <w:r w:rsidRPr="007A6FF0">
        <w:rPr>
          <w:rFonts w:ascii="Arial" w:eastAsia="Times New Roman" w:hAnsi="Arial" w:cs="Arial"/>
          <w:color w:val="000000"/>
          <w:sz w:val="20"/>
          <w:szCs w:val="20"/>
          <w:lang w:eastAsia="ar-SA"/>
        </w:rPr>
        <w:t xml:space="preserve">Zamawiający może dochodzić roszczeń z tytułu gwarancji i rękojmi także po terminie określonym w ust. </w:t>
      </w:r>
      <w:r w:rsidR="00B14A60" w:rsidRPr="007A6FF0">
        <w:rPr>
          <w:rFonts w:ascii="Arial" w:eastAsia="Times New Roman" w:hAnsi="Arial" w:cs="Arial"/>
          <w:color w:val="000000"/>
          <w:sz w:val="20"/>
          <w:szCs w:val="20"/>
          <w:lang w:eastAsia="ar-SA"/>
        </w:rPr>
        <w:t>1,</w:t>
      </w:r>
      <w:r w:rsidR="00E34CC2" w:rsidRPr="007A6FF0">
        <w:rPr>
          <w:rFonts w:ascii="Arial" w:eastAsia="Times New Roman" w:hAnsi="Arial" w:cs="Arial"/>
          <w:color w:val="000000"/>
          <w:sz w:val="20"/>
          <w:szCs w:val="20"/>
          <w:lang w:eastAsia="ar-SA"/>
        </w:rPr>
        <w:t xml:space="preserve"> 3</w:t>
      </w:r>
      <w:r w:rsidR="00B14A60" w:rsidRPr="007A6FF0">
        <w:rPr>
          <w:rFonts w:ascii="Arial" w:eastAsia="Times New Roman" w:hAnsi="Arial" w:cs="Arial"/>
          <w:color w:val="000000"/>
          <w:sz w:val="20"/>
          <w:szCs w:val="20"/>
          <w:lang w:eastAsia="ar-SA"/>
        </w:rPr>
        <w:t xml:space="preserve"> lub </w:t>
      </w:r>
      <w:r w:rsidRPr="007A6FF0">
        <w:rPr>
          <w:rFonts w:ascii="Arial" w:eastAsia="Times New Roman" w:hAnsi="Arial" w:cs="Arial"/>
          <w:color w:val="000000"/>
          <w:sz w:val="20"/>
          <w:szCs w:val="20"/>
          <w:lang w:eastAsia="ar-SA"/>
        </w:rPr>
        <w:t>4, jeżeli reklamował wadę przed upływem tego terminu.</w:t>
      </w:r>
    </w:p>
    <w:p w14:paraId="389FDB79" w14:textId="4B796A4D" w:rsidR="00632D01" w:rsidRPr="007A6FF0" w:rsidRDefault="00632D01" w:rsidP="0043471A">
      <w:pPr>
        <w:numPr>
          <w:ilvl w:val="3"/>
          <w:numId w:val="37"/>
        </w:numPr>
        <w:overflowPunct w:val="0"/>
        <w:autoSpaceDE w:val="0"/>
        <w:autoSpaceDN w:val="0"/>
        <w:adjustRightInd w:val="0"/>
        <w:spacing w:after="0" w:line="240" w:lineRule="auto"/>
        <w:ind w:left="426" w:hanging="426"/>
        <w:contextualSpacing/>
        <w:jc w:val="both"/>
        <w:textAlignment w:val="baseline"/>
        <w:rPr>
          <w:rFonts w:ascii="Arial" w:eastAsia="Times New Roman" w:hAnsi="Arial" w:cs="Arial"/>
          <w:color w:val="000000"/>
          <w:sz w:val="20"/>
          <w:szCs w:val="20"/>
          <w:lang w:eastAsia="ar-SA"/>
        </w:rPr>
      </w:pPr>
      <w:r w:rsidRPr="007A6FF0">
        <w:rPr>
          <w:rFonts w:ascii="Arial" w:eastAsia="Times New Roman" w:hAnsi="Arial" w:cs="Arial"/>
          <w:color w:val="000000"/>
          <w:sz w:val="20"/>
          <w:szCs w:val="20"/>
          <w:lang w:eastAsia="ar-SA"/>
        </w:rPr>
        <w:t xml:space="preserve">Szczegółowe postanowienia dotyczące rękojmi określają przepisy 556-576 Kodeksu </w:t>
      </w:r>
      <w:r w:rsidR="00E903A6" w:rsidRPr="007A6FF0">
        <w:rPr>
          <w:rFonts w:ascii="Arial" w:eastAsia="Times New Roman" w:hAnsi="Arial" w:cs="Arial"/>
          <w:color w:val="000000"/>
          <w:sz w:val="20"/>
          <w:szCs w:val="20"/>
          <w:lang w:eastAsia="ar-SA"/>
        </w:rPr>
        <w:t>C</w:t>
      </w:r>
      <w:r w:rsidRPr="007A6FF0">
        <w:rPr>
          <w:rFonts w:ascii="Arial" w:eastAsia="Times New Roman" w:hAnsi="Arial" w:cs="Arial"/>
          <w:color w:val="000000"/>
          <w:sz w:val="20"/>
          <w:szCs w:val="20"/>
          <w:lang w:eastAsia="ar-SA"/>
        </w:rPr>
        <w:t>ywilnego.</w:t>
      </w:r>
    </w:p>
    <w:p w14:paraId="3D7CBF62" w14:textId="77777777" w:rsidR="00595446" w:rsidRPr="007A6FF0" w:rsidRDefault="00595446" w:rsidP="00595446">
      <w:pPr>
        <w:overflowPunct w:val="0"/>
        <w:autoSpaceDE w:val="0"/>
        <w:autoSpaceDN w:val="0"/>
        <w:adjustRightInd w:val="0"/>
        <w:spacing w:after="0" w:line="240" w:lineRule="auto"/>
        <w:ind w:left="426"/>
        <w:contextualSpacing/>
        <w:jc w:val="both"/>
        <w:textAlignment w:val="baseline"/>
        <w:rPr>
          <w:rFonts w:ascii="Arial" w:eastAsia="Times New Roman" w:hAnsi="Arial" w:cs="Arial"/>
          <w:color w:val="000000"/>
          <w:sz w:val="20"/>
          <w:szCs w:val="20"/>
          <w:lang w:eastAsia="ar-SA"/>
        </w:rPr>
      </w:pPr>
    </w:p>
    <w:p w14:paraId="67B377E9" w14:textId="2DDAE783" w:rsidR="005305E4" w:rsidRPr="007A6FF0" w:rsidRDefault="005305E4" w:rsidP="0043471A">
      <w:pPr>
        <w:widowControl w:val="0"/>
        <w:tabs>
          <w:tab w:val="left" w:pos="426"/>
        </w:tabs>
        <w:suppressAutoHyphens/>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w:t>
      </w:r>
      <w:r w:rsidR="00E903A6" w:rsidRPr="007A6FF0">
        <w:rPr>
          <w:rFonts w:ascii="Arial" w:eastAsia="Times New Roman" w:hAnsi="Arial" w:cs="Arial"/>
          <w:b/>
          <w:sz w:val="20"/>
          <w:szCs w:val="20"/>
          <w:lang w:eastAsia="pl-PL"/>
        </w:rPr>
        <w:t>9</w:t>
      </w:r>
    </w:p>
    <w:p w14:paraId="4C28E699" w14:textId="0AFD6DC3" w:rsidR="005305E4" w:rsidRPr="007A6FF0" w:rsidRDefault="005305E4" w:rsidP="00974289">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Kary umowne</w:t>
      </w:r>
    </w:p>
    <w:p w14:paraId="58235E90" w14:textId="617EF489" w:rsidR="006D0A9C" w:rsidRPr="007A6FF0" w:rsidRDefault="006D0A9C" w:rsidP="0043471A">
      <w:pPr>
        <w:widowControl w:val="0"/>
        <w:numPr>
          <w:ilvl w:val="0"/>
          <w:numId w:val="41"/>
        </w:numPr>
        <w:autoSpaceDE w:val="0"/>
        <w:autoSpaceDN w:val="0"/>
        <w:adjustRightInd w:val="0"/>
        <w:spacing w:after="0" w:line="240" w:lineRule="auto"/>
        <w:ind w:left="426" w:hanging="426"/>
        <w:contextualSpacing/>
        <w:jc w:val="both"/>
        <w:rPr>
          <w:rFonts w:ascii="Arial" w:hAnsi="Arial" w:cs="Arial"/>
          <w:sz w:val="20"/>
          <w:szCs w:val="20"/>
        </w:rPr>
      </w:pPr>
      <w:r w:rsidRPr="007A6FF0">
        <w:rPr>
          <w:rFonts w:ascii="Arial" w:hAnsi="Arial" w:cs="Arial"/>
          <w:sz w:val="20"/>
          <w:szCs w:val="20"/>
        </w:rPr>
        <w:t xml:space="preserve">Strony postanawiają, </w:t>
      </w:r>
      <w:r w:rsidR="00826AA5" w:rsidRPr="007A6FF0">
        <w:rPr>
          <w:rFonts w:ascii="Arial" w:hAnsi="Arial" w:cs="Arial"/>
          <w:sz w:val="20"/>
          <w:szCs w:val="20"/>
        </w:rPr>
        <w:t xml:space="preserve">że kary umowne  będą </w:t>
      </w:r>
      <w:r w:rsidRPr="007A6FF0">
        <w:rPr>
          <w:rFonts w:ascii="Arial" w:hAnsi="Arial" w:cs="Arial"/>
          <w:sz w:val="20"/>
          <w:szCs w:val="20"/>
        </w:rPr>
        <w:t>naliczane w następujących wypadkach i wysokościach:</w:t>
      </w:r>
    </w:p>
    <w:p w14:paraId="5FEF9220" w14:textId="77777777" w:rsidR="006D0A9C" w:rsidRPr="007A6FF0" w:rsidRDefault="006D0A9C" w:rsidP="0043471A">
      <w:pPr>
        <w:widowControl w:val="0"/>
        <w:numPr>
          <w:ilvl w:val="0"/>
          <w:numId w:val="42"/>
        </w:numPr>
        <w:autoSpaceDE w:val="0"/>
        <w:autoSpaceDN w:val="0"/>
        <w:adjustRightInd w:val="0"/>
        <w:spacing w:after="0" w:line="240" w:lineRule="auto"/>
        <w:ind w:hanging="294"/>
        <w:contextualSpacing/>
        <w:rPr>
          <w:rFonts w:ascii="Arial" w:hAnsi="Arial" w:cs="Arial"/>
          <w:color w:val="000000" w:themeColor="text1"/>
          <w:sz w:val="20"/>
          <w:szCs w:val="20"/>
        </w:rPr>
      </w:pPr>
      <w:r w:rsidRPr="007A6FF0">
        <w:rPr>
          <w:rFonts w:ascii="Arial" w:hAnsi="Arial" w:cs="Arial"/>
          <w:b/>
          <w:color w:val="000000" w:themeColor="text1"/>
          <w:sz w:val="20"/>
          <w:szCs w:val="20"/>
        </w:rPr>
        <w:lastRenderedPageBreak/>
        <w:t>Wykonawca płaci Zamawiającemu kary umowne</w:t>
      </w:r>
      <w:r w:rsidRPr="007A6FF0">
        <w:rPr>
          <w:rFonts w:ascii="Arial" w:hAnsi="Arial" w:cs="Arial"/>
          <w:color w:val="000000" w:themeColor="text1"/>
          <w:sz w:val="20"/>
          <w:szCs w:val="20"/>
        </w:rPr>
        <w:t>:</w:t>
      </w:r>
    </w:p>
    <w:p w14:paraId="04C5D156" w14:textId="08B3DF2D" w:rsidR="006D0A9C" w:rsidRPr="007A6FF0" w:rsidRDefault="006D0A9C" w:rsidP="0043471A">
      <w:pPr>
        <w:widowControl w:val="0"/>
        <w:numPr>
          <w:ilvl w:val="2"/>
          <w:numId w:val="41"/>
        </w:numPr>
        <w:autoSpaceDE w:val="0"/>
        <w:autoSpaceDN w:val="0"/>
        <w:adjustRightInd w:val="0"/>
        <w:spacing w:after="0" w:line="240" w:lineRule="auto"/>
        <w:ind w:left="993" w:hanging="28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za zwłokę w wykonaniu zamówienia w wysokości 0,3 % ustalonego w § 4 ust. 1 wynagrodzenia umownego brutto – liczonego za każdy dzień zwłoki w stosunku od terminu wskazanego w § 2</w:t>
      </w:r>
      <w:r w:rsidR="003A7257" w:rsidRPr="007A6FF0">
        <w:rPr>
          <w:rFonts w:ascii="Arial" w:hAnsi="Arial" w:cs="Arial"/>
          <w:color w:val="000000" w:themeColor="text1"/>
          <w:sz w:val="20"/>
          <w:szCs w:val="20"/>
        </w:rPr>
        <w:t>,</w:t>
      </w:r>
      <w:r w:rsidRPr="007A6FF0">
        <w:rPr>
          <w:rFonts w:ascii="Arial" w:hAnsi="Arial" w:cs="Arial"/>
          <w:color w:val="000000" w:themeColor="text1"/>
          <w:sz w:val="20"/>
          <w:szCs w:val="20"/>
        </w:rPr>
        <w:t xml:space="preserve"> </w:t>
      </w:r>
    </w:p>
    <w:p w14:paraId="33FC7F73" w14:textId="7B6BC071" w:rsidR="006D0A9C" w:rsidRPr="007A6FF0" w:rsidRDefault="006D0A9C" w:rsidP="0043471A">
      <w:pPr>
        <w:widowControl w:val="0"/>
        <w:numPr>
          <w:ilvl w:val="2"/>
          <w:numId w:val="41"/>
        </w:numPr>
        <w:autoSpaceDE w:val="0"/>
        <w:autoSpaceDN w:val="0"/>
        <w:adjustRightInd w:val="0"/>
        <w:spacing w:after="0" w:line="240" w:lineRule="auto"/>
        <w:ind w:left="993" w:hanging="284"/>
        <w:contextualSpacing/>
        <w:jc w:val="both"/>
        <w:rPr>
          <w:rFonts w:ascii="Arial" w:hAnsi="Arial" w:cs="Arial"/>
          <w:strike/>
          <w:color w:val="000000" w:themeColor="text1"/>
          <w:sz w:val="20"/>
          <w:szCs w:val="20"/>
        </w:rPr>
      </w:pPr>
      <w:r w:rsidRPr="007A6FF0">
        <w:rPr>
          <w:rFonts w:ascii="Arial" w:hAnsi="Arial" w:cs="Arial"/>
          <w:color w:val="000000" w:themeColor="text1"/>
          <w:sz w:val="20"/>
          <w:szCs w:val="20"/>
        </w:rPr>
        <w:t xml:space="preserve">za zwłokę w usunięciu </w:t>
      </w:r>
      <w:r w:rsidR="00E903A6" w:rsidRPr="007A6FF0">
        <w:rPr>
          <w:rFonts w:ascii="Arial" w:hAnsi="Arial" w:cs="Arial"/>
          <w:color w:val="000000" w:themeColor="text1"/>
          <w:sz w:val="20"/>
          <w:szCs w:val="20"/>
        </w:rPr>
        <w:t xml:space="preserve">wad </w:t>
      </w:r>
      <w:r w:rsidRPr="007A6FF0">
        <w:rPr>
          <w:rFonts w:ascii="Arial" w:hAnsi="Arial" w:cs="Arial"/>
          <w:color w:val="000000" w:themeColor="text1"/>
          <w:sz w:val="20"/>
          <w:szCs w:val="20"/>
        </w:rPr>
        <w:t>stwierdzonych przy odbiorze</w:t>
      </w:r>
      <w:r w:rsidR="00E903A6" w:rsidRPr="007A6FF0">
        <w:rPr>
          <w:rFonts w:ascii="Arial" w:hAnsi="Arial" w:cs="Arial"/>
          <w:color w:val="000000" w:themeColor="text1"/>
          <w:sz w:val="20"/>
          <w:szCs w:val="20"/>
        </w:rPr>
        <w:t xml:space="preserve"> </w:t>
      </w:r>
      <w:r w:rsidR="00E903A6" w:rsidRPr="007A6FF0">
        <w:rPr>
          <w:rFonts w:ascii="Arial" w:hAnsi="Arial" w:cs="Arial"/>
          <w:sz w:val="20"/>
          <w:szCs w:val="20"/>
        </w:rPr>
        <w:t>oraz w okresie gwarancji i rękojmi</w:t>
      </w:r>
      <w:r w:rsidRPr="007A6FF0">
        <w:rPr>
          <w:rFonts w:ascii="Arial" w:hAnsi="Arial" w:cs="Arial"/>
          <w:color w:val="000000" w:themeColor="text1"/>
          <w:sz w:val="20"/>
          <w:szCs w:val="20"/>
        </w:rPr>
        <w:t xml:space="preserve"> w wysokości 0,03 % ustalonego w § 4 ust. 1 wynagrodzenia umownego brutto – liczonego za każdy dzień zwłoki w stosunku od terminu wskazanego przez zamawiającego na usunięcie wad,</w:t>
      </w:r>
    </w:p>
    <w:p w14:paraId="78B222E2" w14:textId="77777777" w:rsidR="006D0A9C" w:rsidRPr="007A6FF0" w:rsidRDefault="006D0A9C" w:rsidP="0043471A">
      <w:pPr>
        <w:widowControl w:val="0"/>
        <w:numPr>
          <w:ilvl w:val="2"/>
          <w:numId w:val="41"/>
        </w:numPr>
        <w:autoSpaceDE w:val="0"/>
        <w:autoSpaceDN w:val="0"/>
        <w:adjustRightInd w:val="0"/>
        <w:spacing w:after="0" w:line="240" w:lineRule="auto"/>
        <w:ind w:left="993" w:hanging="28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 xml:space="preserve">za odstąpienie od umowy </w:t>
      </w:r>
      <w:r w:rsidR="008C1A84" w:rsidRPr="007A6FF0">
        <w:rPr>
          <w:rFonts w:ascii="Arial" w:hAnsi="Arial" w:cs="Arial"/>
          <w:color w:val="000000" w:themeColor="text1"/>
          <w:sz w:val="20"/>
          <w:szCs w:val="20"/>
        </w:rPr>
        <w:t xml:space="preserve">przez Zamawiającego </w:t>
      </w:r>
      <w:r w:rsidRPr="007A6FF0">
        <w:rPr>
          <w:rFonts w:ascii="Arial" w:hAnsi="Arial" w:cs="Arial"/>
          <w:color w:val="000000" w:themeColor="text1"/>
          <w:sz w:val="20"/>
          <w:szCs w:val="20"/>
        </w:rPr>
        <w:t>z przyczyn leżących po stronie Wykonawcy</w:t>
      </w:r>
      <w:r w:rsidR="008C1A84" w:rsidRPr="007A6FF0">
        <w:rPr>
          <w:rFonts w:ascii="Arial" w:hAnsi="Arial" w:cs="Arial"/>
          <w:color w:val="000000" w:themeColor="text1"/>
          <w:sz w:val="20"/>
          <w:szCs w:val="20"/>
        </w:rPr>
        <w:t xml:space="preserve"> lub z tytułu nieuzasadnionego win</w:t>
      </w:r>
      <w:r w:rsidR="002239DD" w:rsidRPr="007A6FF0">
        <w:rPr>
          <w:rFonts w:ascii="Arial" w:hAnsi="Arial" w:cs="Arial"/>
          <w:color w:val="000000" w:themeColor="text1"/>
          <w:sz w:val="20"/>
          <w:szCs w:val="20"/>
        </w:rPr>
        <w:t>ą Zamawiającego odstąpienia od u</w:t>
      </w:r>
      <w:r w:rsidR="008C1A84" w:rsidRPr="007A6FF0">
        <w:rPr>
          <w:rFonts w:ascii="Arial" w:hAnsi="Arial" w:cs="Arial"/>
          <w:color w:val="000000" w:themeColor="text1"/>
          <w:sz w:val="20"/>
          <w:szCs w:val="20"/>
        </w:rPr>
        <w:t>mowy przez Wykonawcę</w:t>
      </w:r>
      <w:r w:rsidRPr="007A6FF0">
        <w:rPr>
          <w:rFonts w:ascii="Arial" w:hAnsi="Arial" w:cs="Arial"/>
          <w:color w:val="000000" w:themeColor="text1"/>
          <w:sz w:val="20"/>
          <w:szCs w:val="20"/>
        </w:rPr>
        <w:t xml:space="preserve"> w wysokości 10 % ustalonego w § 4 ust. 1 wynagrodzenia umownego brutto,</w:t>
      </w:r>
    </w:p>
    <w:p w14:paraId="64F13C93" w14:textId="5734B8A2" w:rsidR="006D0A9C" w:rsidRPr="007A6FF0" w:rsidRDefault="006D0A9C" w:rsidP="0043471A">
      <w:pPr>
        <w:widowControl w:val="0"/>
        <w:numPr>
          <w:ilvl w:val="2"/>
          <w:numId w:val="41"/>
        </w:numPr>
        <w:autoSpaceDE w:val="0"/>
        <w:autoSpaceDN w:val="0"/>
        <w:adjustRightInd w:val="0"/>
        <w:spacing w:after="0" w:line="240" w:lineRule="auto"/>
        <w:ind w:left="993" w:hanging="28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za brak udziału Wykonawcy przy sporządzeniu szczegółowego protokołu inwentaryzacji prac w toku według stanu na dzień odstąpienia w wysokości 5 % ustalonego w § 4 ust. 1 wynagrodzenia umownego brutto</w:t>
      </w:r>
      <w:r w:rsidR="00E903A6" w:rsidRPr="007A6FF0">
        <w:rPr>
          <w:rFonts w:ascii="Arial" w:hAnsi="Arial" w:cs="Arial"/>
          <w:color w:val="000000" w:themeColor="text1"/>
          <w:sz w:val="20"/>
          <w:szCs w:val="20"/>
        </w:rPr>
        <w:t>.</w:t>
      </w:r>
    </w:p>
    <w:p w14:paraId="699D4C75" w14:textId="0392ABDE" w:rsidR="004676BA" w:rsidRPr="007A6FF0" w:rsidRDefault="004676BA" w:rsidP="0043471A">
      <w:pPr>
        <w:pStyle w:val="Akapitzlist"/>
        <w:numPr>
          <w:ilvl w:val="0"/>
          <w:numId w:val="42"/>
        </w:numPr>
        <w:autoSpaceDE w:val="0"/>
        <w:autoSpaceDN w:val="0"/>
        <w:adjustRightInd w:val="0"/>
        <w:spacing w:after="0" w:line="240" w:lineRule="auto"/>
        <w:jc w:val="both"/>
        <w:rPr>
          <w:rFonts w:ascii="Arial" w:hAnsi="Arial" w:cs="Arial"/>
          <w:sz w:val="20"/>
          <w:szCs w:val="20"/>
        </w:rPr>
      </w:pPr>
      <w:r w:rsidRPr="007A6FF0">
        <w:rPr>
          <w:rFonts w:ascii="Arial" w:hAnsi="Arial" w:cs="Arial"/>
          <w:sz w:val="20"/>
          <w:szCs w:val="20"/>
        </w:rPr>
        <w:t>Zamawiający zapłaci Wykonawcy kary umowne:</w:t>
      </w:r>
    </w:p>
    <w:p w14:paraId="1C625000" w14:textId="679E2188" w:rsidR="00E903A6" w:rsidRPr="007A6FF0" w:rsidRDefault="004676BA" w:rsidP="00595446">
      <w:pPr>
        <w:pStyle w:val="Akapitzlist"/>
        <w:numPr>
          <w:ilvl w:val="1"/>
          <w:numId w:val="41"/>
        </w:numPr>
        <w:autoSpaceDE w:val="0"/>
        <w:autoSpaceDN w:val="0"/>
        <w:adjustRightInd w:val="0"/>
        <w:spacing w:after="0" w:line="240" w:lineRule="auto"/>
        <w:jc w:val="both"/>
        <w:rPr>
          <w:rFonts w:ascii="Arial" w:hAnsi="Arial" w:cs="Arial"/>
          <w:sz w:val="20"/>
          <w:szCs w:val="20"/>
        </w:rPr>
      </w:pPr>
      <w:r w:rsidRPr="007A6FF0">
        <w:rPr>
          <w:rFonts w:ascii="Arial" w:hAnsi="Arial" w:cs="Arial"/>
          <w:sz w:val="20"/>
          <w:szCs w:val="20"/>
        </w:rPr>
        <w:t>za odstąpienie od umowy z przyczyn niezależnych od Wykonawcy - w wysokości 10 % wynagrodzenia brutto określonego w § 4 ust.1.</w:t>
      </w:r>
    </w:p>
    <w:p w14:paraId="5545B0AA" w14:textId="77777777" w:rsidR="006D0A9C" w:rsidRPr="007A6FF0" w:rsidRDefault="006D0A9C" w:rsidP="0043471A">
      <w:pPr>
        <w:widowControl w:val="0"/>
        <w:numPr>
          <w:ilvl w:val="0"/>
          <w:numId w:val="43"/>
        </w:numPr>
        <w:autoSpaceDE w:val="0"/>
        <w:autoSpaceDN w:val="0"/>
        <w:adjustRightInd w:val="0"/>
        <w:spacing w:after="0" w:line="240" w:lineRule="auto"/>
        <w:contextualSpacing/>
        <w:jc w:val="both"/>
        <w:rPr>
          <w:rFonts w:ascii="Arial" w:hAnsi="Arial" w:cs="Arial"/>
          <w:sz w:val="20"/>
          <w:szCs w:val="20"/>
        </w:rPr>
      </w:pPr>
      <w:r w:rsidRPr="007A6FF0">
        <w:rPr>
          <w:rFonts w:ascii="Arial" w:hAnsi="Arial" w:cs="Arial"/>
          <w:sz w:val="20"/>
          <w:szCs w:val="20"/>
        </w:rPr>
        <w:t>Jeżeli kara umowna nie pokrywa w pełni poniesionej przez Zamawiającego szkody, może on dochodzić na zasadach ogólnych odszkodowania uzupełniającego.</w:t>
      </w:r>
    </w:p>
    <w:p w14:paraId="6D975E6B" w14:textId="77777777" w:rsidR="006D0A9C" w:rsidRPr="007A6FF0" w:rsidRDefault="006D0A9C" w:rsidP="0043471A">
      <w:pPr>
        <w:widowControl w:val="0"/>
        <w:numPr>
          <w:ilvl w:val="0"/>
          <w:numId w:val="43"/>
        </w:numPr>
        <w:autoSpaceDE w:val="0"/>
        <w:autoSpaceDN w:val="0"/>
        <w:adjustRightInd w:val="0"/>
        <w:spacing w:after="0" w:line="240" w:lineRule="auto"/>
        <w:contextualSpacing/>
        <w:jc w:val="both"/>
        <w:rPr>
          <w:rFonts w:ascii="Arial" w:hAnsi="Arial" w:cs="Arial"/>
          <w:sz w:val="20"/>
          <w:szCs w:val="20"/>
        </w:rPr>
      </w:pPr>
      <w:r w:rsidRPr="007A6FF0">
        <w:rPr>
          <w:rFonts w:ascii="Arial" w:hAnsi="Arial" w:cs="Arial"/>
          <w:color w:val="000000"/>
          <w:sz w:val="20"/>
          <w:szCs w:val="20"/>
        </w:rPr>
        <w:t>Wykonawca oświadcza niniejszym, że wyraża zgodę na potrącanie przez Zamawiającego wierzytelności z tytułu kar umownych z wynagrodzenia Wykonawcy.</w:t>
      </w:r>
    </w:p>
    <w:p w14:paraId="630E27F4" w14:textId="69DDF9B8" w:rsidR="006D0A9C" w:rsidRPr="007A6FF0" w:rsidRDefault="006D0A9C" w:rsidP="0043471A">
      <w:pPr>
        <w:widowControl w:val="0"/>
        <w:numPr>
          <w:ilvl w:val="0"/>
          <w:numId w:val="43"/>
        </w:numPr>
        <w:autoSpaceDE w:val="0"/>
        <w:autoSpaceDN w:val="0"/>
        <w:adjustRightInd w:val="0"/>
        <w:spacing w:after="0" w:line="240" w:lineRule="auto"/>
        <w:contextualSpacing/>
        <w:jc w:val="both"/>
        <w:rPr>
          <w:rFonts w:ascii="Arial" w:hAnsi="Arial" w:cs="Arial"/>
          <w:sz w:val="20"/>
          <w:szCs w:val="20"/>
        </w:rPr>
      </w:pPr>
      <w:r w:rsidRPr="007A6FF0">
        <w:rPr>
          <w:rFonts w:ascii="Arial" w:hAnsi="Arial" w:cs="Arial"/>
          <w:color w:val="000000"/>
          <w:sz w:val="20"/>
          <w:szCs w:val="20"/>
          <w:shd w:val="clear" w:color="auto" w:fill="FFFFFF"/>
        </w:rPr>
        <w:t xml:space="preserve">Strony ustalają, że </w:t>
      </w:r>
      <w:r w:rsidR="00DB1AB3" w:rsidRPr="007A6FF0">
        <w:rPr>
          <w:rFonts w:ascii="Arial" w:hAnsi="Arial" w:cs="Arial"/>
          <w:color w:val="000000"/>
          <w:sz w:val="20"/>
          <w:szCs w:val="20"/>
          <w:shd w:val="clear" w:color="auto" w:fill="FFFFFF"/>
        </w:rPr>
        <w:t xml:space="preserve">łączna </w:t>
      </w:r>
      <w:r w:rsidRPr="007A6FF0">
        <w:rPr>
          <w:rFonts w:ascii="Arial" w:hAnsi="Arial" w:cs="Arial"/>
          <w:color w:val="000000"/>
          <w:sz w:val="20"/>
          <w:szCs w:val="20"/>
          <w:shd w:val="clear" w:color="auto" w:fill="FFFFFF"/>
        </w:rPr>
        <w:t xml:space="preserve">maksymalna wysokość kar umownych jaką Zamawiający może </w:t>
      </w:r>
      <w:r w:rsidR="00DB1AB3" w:rsidRPr="007A6FF0">
        <w:rPr>
          <w:rFonts w:ascii="Arial" w:hAnsi="Arial" w:cs="Arial"/>
          <w:color w:val="000000"/>
          <w:sz w:val="20"/>
          <w:szCs w:val="20"/>
          <w:shd w:val="clear" w:color="auto" w:fill="FFFFFF"/>
        </w:rPr>
        <w:t>o</w:t>
      </w:r>
      <w:r w:rsidRPr="007A6FF0">
        <w:rPr>
          <w:rFonts w:ascii="Arial" w:hAnsi="Arial" w:cs="Arial"/>
          <w:color w:val="000000"/>
          <w:sz w:val="20"/>
          <w:szCs w:val="20"/>
          <w:shd w:val="clear" w:color="auto" w:fill="FFFFFF"/>
        </w:rPr>
        <w:t xml:space="preserve">bciążyć Wykonawcę z tytułów, o których mowa w niniejszym paragrafie nie może przekroczyć </w:t>
      </w:r>
      <w:r w:rsidR="00D46499">
        <w:rPr>
          <w:rFonts w:ascii="Arial" w:hAnsi="Arial" w:cs="Arial"/>
          <w:color w:val="000000"/>
          <w:sz w:val="20"/>
          <w:szCs w:val="20"/>
          <w:shd w:val="clear" w:color="auto" w:fill="FFFFFF"/>
        </w:rPr>
        <w:t>3</w:t>
      </w:r>
      <w:r w:rsidRPr="007A6FF0">
        <w:rPr>
          <w:rFonts w:ascii="Arial" w:hAnsi="Arial" w:cs="Arial"/>
          <w:color w:val="000000"/>
          <w:sz w:val="20"/>
          <w:szCs w:val="20"/>
          <w:shd w:val="clear" w:color="auto" w:fill="FFFFFF"/>
        </w:rPr>
        <w:t>0% ustalonego w §4 ust. 1 wynagrodzenia umownego brutto.</w:t>
      </w:r>
    </w:p>
    <w:p w14:paraId="5BE785E4" w14:textId="77777777" w:rsidR="005305E4" w:rsidRPr="007A6FF0" w:rsidRDefault="005305E4" w:rsidP="0043471A">
      <w:pPr>
        <w:widowControl w:val="0"/>
        <w:autoSpaceDE w:val="0"/>
        <w:autoSpaceDN w:val="0"/>
        <w:adjustRightInd w:val="0"/>
        <w:spacing w:after="0" w:line="240" w:lineRule="auto"/>
        <w:jc w:val="both"/>
        <w:rPr>
          <w:rFonts w:ascii="Arial" w:eastAsia="Times New Roman" w:hAnsi="Arial" w:cs="Arial"/>
          <w:sz w:val="20"/>
          <w:szCs w:val="20"/>
          <w:lang w:eastAsia="pl-PL"/>
        </w:rPr>
      </w:pPr>
    </w:p>
    <w:p w14:paraId="5C0863E7" w14:textId="3CECFC1A" w:rsidR="005305E4" w:rsidRPr="007A6FF0" w:rsidRDefault="005305E4" w:rsidP="0043471A">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§1</w:t>
      </w:r>
      <w:r w:rsidR="00D46499">
        <w:rPr>
          <w:rFonts w:ascii="Arial" w:eastAsia="Times New Roman" w:hAnsi="Arial" w:cs="Arial"/>
          <w:b/>
          <w:sz w:val="20"/>
          <w:szCs w:val="20"/>
          <w:lang w:eastAsia="pl-PL"/>
        </w:rPr>
        <w:t>0</w:t>
      </w:r>
    </w:p>
    <w:p w14:paraId="5976A65C" w14:textId="3768974D" w:rsidR="005305E4" w:rsidRPr="007A6FF0" w:rsidRDefault="005305E4" w:rsidP="00974289">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7A6FF0">
        <w:rPr>
          <w:rFonts w:ascii="Arial" w:eastAsia="Times New Roman" w:hAnsi="Arial" w:cs="Arial"/>
          <w:b/>
          <w:bCs/>
          <w:sz w:val="20"/>
          <w:szCs w:val="20"/>
          <w:lang w:eastAsia="pl-PL"/>
        </w:rPr>
        <w:t>Odstąpienie od umowy</w:t>
      </w:r>
    </w:p>
    <w:p w14:paraId="37D90677" w14:textId="30057B3C" w:rsidR="00A924F5" w:rsidRPr="007A6FF0" w:rsidRDefault="00A924F5" w:rsidP="0043471A">
      <w:pPr>
        <w:widowControl w:val="0"/>
        <w:numPr>
          <w:ilvl w:val="0"/>
          <w:numId w:val="44"/>
        </w:numPr>
        <w:autoSpaceDE w:val="0"/>
        <w:autoSpaceDN w:val="0"/>
        <w:adjustRightInd w:val="0"/>
        <w:spacing w:after="0" w:line="240" w:lineRule="auto"/>
        <w:ind w:left="426" w:hanging="426"/>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 xml:space="preserve">Oprócz wypadków wymienionych w </w:t>
      </w:r>
      <w:r w:rsidR="004676BA" w:rsidRPr="007A6FF0">
        <w:rPr>
          <w:rFonts w:ascii="Arial" w:hAnsi="Arial" w:cs="Arial"/>
          <w:color w:val="000000" w:themeColor="text1"/>
          <w:sz w:val="20"/>
          <w:szCs w:val="20"/>
        </w:rPr>
        <w:t>K</w:t>
      </w:r>
      <w:r w:rsidRPr="007A6FF0">
        <w:rPr>
          <w:rFonts w:ascii="Arial" w:hAnsi="Arial" w:cs="Arial"/>
          <w:color w:val="000000" w:themeColor="text1"/>
          <w:sz w:val="20"/>
          <w:szCs w:val="20"/>
        </w:rPr>
        <w:t xml:space="preserve">odeksie </w:t>
      </w:r>
      <w:r w:rsidR="004676BA" w:rsidRPr="007A6FF0">
        <w:rPr>
          <w:rFonts w:ascii="Arial" w:hAnsi="Arial" w:cs="Arial"/>
          <w:color w:val="000000" w:themeColor="text1"/>
          <w:sz w:val="20"/>
          <w:szCs w:val="20"/>
        </w:rPr>
        <w:t>C</w:t>
      </w:r>
      <w:r w:rsidRPr="007A6FF0">
        <w:rPr>
          <w:rFonts w:ascii="Arial" w:hAnsi="Arial" w:cs="Arial"/>
          <w:color w:val="000000" w:themeColor="text1"/>
          <w:sz w:val="20"/>
          <w:szCs w:val="20"/>
        </w:rPr>
        <w:t>ywilnym</w:t>
      </w:r>
      <w:r w:rsidR="004676BA" w:rsidRPr="007A6FF0">
        <w:rPr>
          <w:rFonts w:ascii="Arial" w:hAnsi="Arial" w:cs="Arial"/>
          <w:color w:val="000000" w:themeColor="text1"/>
          <w:sz w:val="20"/>
          <w:szCs w:val="20"/>
        </w:rPr>
        <w:t xml:space="preserve">, </w:t>
      </w:r>
      <w:r w:rsidRPr="007A6FF0">
        <w:rPr>
          <w:rFonts w:ascii="Arial" w:hAnsi="Arial" w:cs="Arial"/>
          <w:color w:val="000000" w:themeColor="text1"/>
          <w:sz w:val="20"/>
          <w:szCs w:val="20"/>
        </w:rPr>
        <w:t>stronom przysługuje prawo odstąpienia od umowy w następujących sytuacjach:</w:t>
      </w:r>
    </w:p>
    <w:p w14:paraId="1BD9E46A" w14:textId="61D535D8" w:rsidR="00A924F5" w:rsidRPr="007A6FF0" w:rsidRDefault="00A924F5" w:rsidP="0043471A">
      <w:pPr>
        <w:widowControl w:val="0"/>
        <w:numPr>
          <w:ilvl w:val="1"/>
          <w:numId w:val="45"/>
        </w:numPr>
        <w:autoSpaceDE w:val="0"/>
        <w:autoSpaceDN w:val="0"/>
        <w:adjustRightInd w:val="0"/>
        <w:spacing w:after="0" w:line="240" w:lineRule="auto"/>
        <w:ind w:hanging="29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Zamawiającemu przysługuje prawo do odstąpienia od umowy</w:t>
      </w:r>
      <w:r w:rsidR="004B4ECD" w:rsidRPr="007A6FF0">
        <w:rPr>
          <w:rFonts w:ascii="Arial" w:hAnsi="Arial" w:cs="Arial"/>
          <w:color w:val="000000" w:themeColor="text1"/>
          <w:sz w:val="20"/>
          <w:szCs w:val="20"/>
        </w:rPr>
        <w:t>:</w:t>
      </w:r>
    </w:p>
    <w:p w14:paraId="111C808A" w14:textId="77777777" w:rsidR="00A924F5" w:rsidRPr="007A6FF0" w:rsidRDefault="00A924F5" w:rsidP="0043471A">
      <w:pPr>
        <w:widowControl w:val="0"/>
        <w:numPr>
          <w:ilvl w:val="0"/>
          <w:numId w:val="46"/>
        </w:numPr>
        <w:autoSpaceDE w:val="0"/>
        <w:autoSpaceDN w:val="0"/>
        <w:adjustRightInd w:val="0"/>
        <w:spacing w:after="0" w:line="240" w:lineRule="auto"/>
        <w:ind w:left="993" w:hanging="28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0D7BF34C" w14:textId="4E06AF28" w:rsidR="00A924F5" w:rsidRPr="007A6FF0" w:rsidRDefault="00A924F5" w:rsidP="0043471A">
      <w:pPr>
        <w:widowControl w:val="0"/>
        <w:numPr>
          <w:ilvl w:val="0"/>
          <w:numId w:val="46"/>
        </w:numPr>
        <w:autoSpaceDE w:val="0"/>
        <w:autoSpaceDN w:val="0"/>
        <w:adjustRightInd w:val="0"/>
        <w:spacing w:after="0" w:line="240" w:lineRule="auto"/>
        <w:ind w:left="993" w:hanging="28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zostanie rozwiązan</w:t>
      </w:r>
      <w:r w:rsidR="004B4ECD" w:rsidRPr="007A6FF0">
        <w:rPr>
          <w:rFonts w:ascii="Arial" w:hAnsi="Arial" w:cs="Arial"/>
          <w:color w:val="000000" w:themeColor="text1"/>
          <w:sz w:val="20"/>
          <w:szCs w:val="20"/>
        </w:rPr>
        <w:t>a</w:t>
      </w:r>
      <w:r w:rsidRPr="007A6FF0">
        <w:rPr>
          <w:rFonts w:ascii="Arial" w:hAnsi="Arial" w:cs="Arial"/>
          <w:color w:val="000000" w:themeColor="text1"/>
          <w:sz w:val="20"/>
          <w:szCs w:val="20"/>
        </w:rPr>
        <w:t xml:space="preserve"> firm</w:t>
      </w:r>
      <w:r w:rsidR="004B4ECD" w:rsidRPr="007A6FF0">
        <w:rPr>
          <w:rFonts w:ascii="Arial" w:hAnsi="Arial" w:cs="Arial"/>
          <w:color w:val="000000" w:themeColor="text1"/>
          <w:sz w:val="20"/>
          <w:szCs w:val="20"/>
        </w:rPr>
        <w:t>a</w:t>
      </w:r>
      <w:r w:rsidRPr="007A6FF0">
        <w:rPr>
          <w:rFonts w:ascii="Arial" w:hAnsi="Arial" w:cs="Arial"/>
          <w:color w:val="000000" w:themeColor="text1"/>
          <w:sz w:val="20"/>
          <w:szCs w:val="20"/>
        </w:rPr>
        <w:t xml:space="preserve"> Wykonawcy,</w:t>
      </w:r>
    </w:p>
    <w:p w14:paraId="673150D2" w14:textId="77777777" w:rsidR="00A924F5" w:rsidRPr="007A6FF0" w:rsidRDefault="00A924F5" w:rsidP="0043471A">
      <w:pPr>
        <w:widowControl w:val="0"/>
        <w:numPr>
          <w:ilvl w:val="0"/>
          <w:numId w:val="46"/>
        </w:numPr>
        <w:autoSpaceDE w:val="0"/>
        <w:autoSpaceDN w:val="0"/>
        <w:adjustRightInd w:val="0"/>
        <w:spacing w:after="0" w:line="240" w:lineRule="auto"/>
        <w:ind w:left="993" w:hanging="28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zostanie wydany nakaz zajęcia majątku Wykonawcy,</w:t>
      </w:r>
    </w:p>
    <w:p w14:paraId="69F67A8D" w14:textId="77777777" w:rsidR="00A924F5" w:rsidRPr="007A6FF0" w:rsidRDefault="00A924F5" w:rsidP="0043471A">
      <w:pPr>
        <w:widowControl w:val="0"/>
        <w:numPr>
          <w:ilvl w:val="0"/>
          <w:numId w:val="46"/>
        </w:numPr>
        <w:autoSpaceDE w:val="0"/>
        <w:autoSpaceDN w:val="0"/>
        <w:adjustRightInd w:val="0"/>
        <w:spacing w:after="0" w:line="240" w:lineRule="auto"/>
        <w:ind w:left="993" w:hanging="28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Wykonawca nie rozpoczął prac bez uzasadnionych przyczyn oraz nie kontynuuje ich pomimo wezwania Zamawiającego złożonego na piśmie,</w:t>
      </w:r>
    </w:p>
    <w:p w14:paraId="2FC87380" w14:textId="3D2C1B1D" w:rsidR="00A924F5" w:rsidRPr="007A6FF0" w:rsidRDefault="00A924F5" w:rsidP="0043471A">
      <w:pPr>
        <w:widowControl w:val="0"/>
        <w:numPr>
          <w:ilvl w:val="0"/>
          <w:numId w:val="46"/>
        </w:numPr>
        <w:autoSpaceDE w:val="0"/>
        <w:autoSpaceDN w:val="0"/>
        <w:adjustRightInd w:val="0"/>
        <w:spacing w:after="0" w:line="240" w:lineRule="auto"/>
        <w:ind w:left="993" w:hanging="28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 xml:space="preserve">Wykonawca przerwał realizację prac bez uzasadnienia i przerwa ta trwa dłużej niż </w:t>
      </w:r>
      <w:r w:rsidR="00D46499">
        <w:rPr>
          <w:rFonts w:ascii="Arial" w:hAnsi="Arial" w:cs="Arial"/>
          <w:color w:val="000000" w:themeColor="text1"/>
          <w:sz w:val="20"/>
          <w:szCs w:val="20"/>
        </w:rPr>
        <w:t>3</w:t>
      </w:r>
      <w:r w:rsidRPr="007A6FF0">
        <w:rPr>
          <w:rFonts w:ascii="Arial" w:hAnsi="Arial" w:cs="Arial"/>
          <w:color w:val="000000" w:themeColor="text1"/>
          <w:sz w:val="20"/>
          <w:szCs w:val="20"/>
        </w:rPr>
        <w:t xml:space="preserve"> dni,</w:t>
      </w:r>
    </w:p>
    <w:p w14:paraId="3803CE24" w14:textId="4B93AEA3" w:rsidR="00A924F5" w:rsidRPr="007A6FF0" w:rsidRDefault="00A924F5" w:rsidP="0043471A">
      <w:pPr>
        <w:widowControl w:val="0"/>
        <w:numPr>
          <w:ilvl w:val="0"/>
          <w:numId w:val="46"/>
        </w:numPr>
        <w:autoSpaceDE w:val="0"/>
        <w:autoSpaceDN w:val="0"/>
        <w:adjustRightInd w:val="0"/>
        <w:spacing w:after="0" w:line="240" w:lineRule="auto"/>
        <w:ind w:left="993" w:hanging="28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 xml:space="preserve">Wykonawca opóźnia się z wykonaniem przedmiotu umowy ponad </w:t>
      </w:r>
      <w:r w:rsidR="00D46499">
        <w:rPr>
          <w:rFonts w:ascii="Arial" w:hAnsi="Arial" w:cs="Arial"/>
          <w:color w:val="000000" w:themeColor="text1"/>
          <w:sz w:val="20"/>
          <w:szCs w:val="20"/>
        </w:rPr>
        <w:t>7</w:t>
      </w:r>
      <w:r w:rsidRPr="007A6FF0">
        <w:rPr>
          <w:rFonts w:ascii="Arial" w:hAnsi="Arial" w:cs="Arial"/>
          <w:color w:val="000000" w:themeColor="text1"/>
          <w:sz w:val="20"/>
          <w:szCs w:val="20"/>
        </w:rPr>
        <w:t xml:space="preserve"> dni</w:t>
      </w:r>
      <w:r w:rsidR="004676BA" w:rsidRPr="007A6FF0">
        <w:rPr>
          <w:rFonts w:ascii="Arial" w:hAnsi="Arial" w:cs="Arial"/>
          <w:color w:val="000000" w:themeColor="text1"/>
          <w:sz w:val="20"/>
          <w:szCs w:val="20"/>
        </w:rPr>
        <w:t>,</w:t>
      </w:r>
    </w:p>
    <w:p w14:paraId="0508105A" w14:textId="74C5DAD8" w:rsidR="00A924F5" w:rsidRPr="007A6FF0" w:rsidRDefault="004676BA" w:rsidP="0043471A">
      <w:pPr>
        <w:widowControl w:val="0"/>
        <w:numPr>
          <w:ilvl w:val="0"/>
          <w:numId w:val="46"/>
        </w:numPr>
        <w:autoSpaceDE w:val="0"/>
        <w:autoSpaceDN w:val="0"/>
        <w:adjustRightInd w:val="0"/>
        <w:spacing w:after="0" w:line="240" w:lineRule="auto"/>
        <w:ind w:left="993" w:hanging="28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w</w:t>
      </w:r>
      <w:r w:rsidR="00A924F5" w:rsidRPr="007A6FF0">
        <w:rPr>
          <w:rFonts w:ascii="Arial" w:hAnsi="Arial" w:cs="Arial"/>
          <w:color w:val="000000" w:themeColor="text1"/>
          <w:sz w:val="20"/>
          <w:szCs w:val="20"/>
        </w:rPr>
        <w:t xml:space="preserve"> innych przypadkach przewidzianych w umowie.</w:t>
      </w:r>
    </w:p>
    <w:p w14:paraId="2167F4EF" w14:textId="717A6F6A" w:rsidR="00A924F5" w:rsidRPr="007A6FF0" w:rsidRDefault="00A924F5" w:rsidP="0043471A">
      <w:pPr>
        <w:widowControl w:val="0"/>
        <w:numPr>
          <w:ilvl w:val="1"/>
          <w:numId w:val="45"/>
        </w:numPr>
        <w:autoSpaceDE w:val="0"/>
        <w:autoSpaceDN w:val="0"/>
        <w:adjustRightInd w:val="0"/>
        <w:spacing w:after="0" w:line="240" w:lineRule="auto"/>
        <w:ind w:left="709" w:hanging="294"/>
        <w:contextualSpacing/>
        <w:rPr>
          <w:rFonts w:ascii="Arial" w:hAnsi="Arial" w:cs="Arial"/>
          <w:color w:val="000000" w:themeColor="text1"/>
          <w:sz w:val="20"/>
          <w:szCs w:val="20"/>
        </w:rPr>
      </w:pPr>
      <w:r w:rsidRPr="007A6FF0">
        <w:rPr>
          <w:rFonts w:ascii="Arial" w:hAnsi="Arial" w:cs="Arial"/>
          <w:color w:val="000000" w:themeColor="text1"/>
          <w:sz w:val="20"/>
          <w:szCs w:val="20"/>
        </w:rPr>
        <w:t>Wykonawcy przysługuje prawo odstąpienia od umowy</w:t>
      </w:r>
      <w:r w:rsidR="004B4ECD" w:rsidRPr="007A6FF0">
        <w:rPr>
          <w:rFonts w:ascii="Arial" w:hAnsi="Arial" w:cs="Arial"/>
          <w:color w:val="000000" w:themeColor="text1"/>
          <w:sz w:val="20"/>
          <w:szCs w:val="20"/>
        </w:rPr>
        <w:t xml:space="preserve">, </w:t>
      </w:r>
      <w:r w:rsidRPr="007A6FF0">
        <w:rPr>
          <w:rFonts w:ascii="Arial" w:hAnsi="Arial" w:cs="Arial"/>
          <w:color w:val="000000" w:themeColor="text1"/>
          <w:sz w:val="20"/>
          <w:szCs w:val="20"/>
        </w:rPr>
        <w:t>jeżeli:</w:t>
      </w:r>
    </w:p>
    <w:p w14:paraId="2C2C3D0E" w14:textId="32D1F9A3" w:rsidR="00A924F5" w:rsidRPr="007A6FF0" w:rsidRDefault="00A924F5" w:rsidP="0043471A">
      <w:pPr>
        <w:widowControl w:val="0"/>
        <w:numPr>
          <w:ilvl w:val="0"/>
          <w:numId w:val="47"/>
        </w:numPr>
        <w:autoSpaceDE w:val="0"/>
        <w:autoSpaceDN w:val="0"/>
        <w:adjustRightInd w:val="0"/>
        <w:spacing w:after="0" w:line="240" w:lineRule="auto"/>
        <w:ind w:left="993" w:hanging="28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Zamawiający odmawia bez uzasadnionej przyczyny odbioru prac lub podpisania protokołu odbioru</w:t>
      </w:r>
      <w:r w:rsidR="00D46499">
        <w:rPr>
          <w:rFonts w:ascii="Arial" w:hAnsi="Arial" w:cs="Arial"/>
          <w:color w:val="000000" w:themeColor="text1"/>
          <w:sz w:val="20"/>
          <w:szCs w:val="20"/>
        </w:rPr>
        <w:t>.</w:t>
      </w:r>
    </w:p>
    <w:p w14:paraId="02E49E0C" w14:textId="2EE82B9F" w:rsidR="00A924F5" w:rsidRPr="007A6FF0" w:rsidRDefault="00A924F5" w:rsidP="0043471A">
      <w:pPr>
        <w:widowControl w:val="0"/>
        <w:numPr>
          <w:ilvl w:val="0"/>
          <w:numId w:val="44"/>
        </w:numPr>
        <w:autoSpaceDE w:val="0"/>
        <w:autoSpaceDN w:val="0"/>
        <w:adjustRightInd w:val="0"/>
        <w:spacing w:after="0" w:line="240" w:lineRule="auto"/>
        <w:ind w:left="426" w:hanging="426"/>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 xml:space="preserve">Odstąpienie od umowy powinno nastąpić w ciągu </w:t>
      </w:r>
      <w:r w:rsidR="00D46499">
        <w:rPr>
          <w:rFonts w:ascii="Arial" w:hAnsi="Arial" w:cs="Arial"/>
          <w:color w:val="000000" w:themeColor="text1"/>
          <w:sz w:val="20"/>
          <w:szCs w:val="20"/>
        </w:rPr>
        <w:t>3</w:t>
      </w:r>
      <w:r w:rsidRPr="007A6FF0">
        <w:rPr>
          <w:rFonts w:ascii="Arial" w:hAnsi="Arial" w:cs="Arial"/>
          <w:color w:val="000000" w:themeColor="text1"/>
          <w:sz w:val="20"/>
          <w:szCs w:val="20"/>
        </w:rPr>
        <w:t xml:space="preserve"> dni od dnia pozyskania przez stronę </w:t>
      </w:r>
      <w:r w:rsidR="0043471A" w:rsidRPr="007A6FF0">
        <w:rPr>
          <w:rFonts w:ascii="Arial" w:hAnsi="Arial" w:cs="Arial"/>
          <w:color w:val="000000" w:themeColor="text1"/>
          <w:sz w:val="20"/>
          <w:szCs w:val="20"/>
        </w:rPr>
        <w:t>U</w:t>
      </w:r>
      <w:r w:rsidRPr="007A6FF0">
        <w:rPr>
          <w:rFonts w:ascii="Arial" w:hAnsi="Arial" w:cs="Arial"/>
          <w:color w:val="000000" w:themeColor="text1"/>
          <w:sz w:val="20"/>
          <w:szCs w:val="20"/>
        </w:rPr>
        <w:t xml:space="preserve">mowy informacji o wystąpieniu podstawy odstąpienia od </w:t>
      </w:r>
      <w:r w:rsidR="00D46499">
        <w:rPr>
          <w:rFonts w:ascii="Arial" w:hAnsi="Arial" w:cs="Arial"/>
          <w:color w:val="000000" w:themeColor="text1"/>
          <w:sz w:val="20"/>
          <w:szCs w:val="20"/>
        </w:rPr>
        <w:t>u</w:t>
      </w:r>
      <w:r w:rsidRPr="007A6FF0">
        <w:rPr>
          <w:rFonts w:ascii="Arial" w:hAnsi="Arial" w:cs="Arial"/>
          <w:color w:val="000000" w:themeColor="text1"/>
          <w:sz w:val="20"/>
          <w:szCs w:val="20"/>
        </w:rPr>
        <w:t>mowy - w formie pisemnej pod rygorem nieważności takiego oświadczenia i powinno zawierać uzasadnienie.</w:t>
      </w:r>
    </w:p>
    <w:p w14:paraId="178FF546" w14:textId="4D48D3DD" w:rsidR="00A924F5" w:rsidRPr="007A6FF0" w:rsidRDefault="00A924F5" w:rsidP="0043471A">
      <w:pPr>
        <w:widowControl w:val="0"/>
        <w:numPr>
          <w:ilvl w:val="0"/>
          <w:numId w:val="44"/>
        </w:numPr>
        <w:autoSpaceDE w:val="0"/>
        <w:autoSpaceDN w:val="0"/>
        <w:adjustRightInd w:val="0"/>
        <w:spacing w:after="0" w:line="240" w:lineRule="auto"/>
        <w:ind w:left="426" w:hanging="426"/>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 xml:space="preserve">W wypadku odstąpienia od </w:t>
      </w:r>
      <w:r w:rsidR="0043471A" w:rsidRPr="007A6FF0">
        <w:rPr>
          <w:rFonts w:ascii="Arial" w:hAnsi="Arial" w:cs="Arial"/>
          <w:color w:val="000000" w:themeColor="text1"/>
          <w:sz w:val="20"/>
          <w:szCs w:val="20"/>
        </w:rPr>
        <w:t>U</w:t>
      </w:r>
      <w:r w:rsidRPr="007A6FF0">
        <w:rPr>
          <w:rFonts w:ascii="Arial" w:hAnsi="Arial" w:cs="Arial"/>
          <w:color w:val="000000" w:themeColor="text1"/>
          <w:sz w:val="20"/>
          <w:szCs w:val="20"/>
        </w:rPr>
        <w:t>mowy Wykonawcę oraz Zamawiającego obciążają następujące obowiązki szczegółowe:</w:t>
      </w:r>
    </w:p>
    <w:p w14:paraId="08C139C7" w14:textId="6D302E09" w:rsidR="00A924F5" w:rsidRPr="007A6FF0" w:rsidRDefault="00A924F5" w:rsidP="0043471A">
      <w:pPr>
        <w:widowControl w:val="0"/>
        <w:numPr>
          <w:ilvl w:val="0"/>
          <w:numId w:val="48"/>
        </w:numPr>
        <w:autoSpaceDE w:val="0"/>
        <w:autoSpaceDN w:val="0"/>
        <w:adjustRightInd w:val="0"/>
        <w:spacing w:after="0" w:line="240" w:lineRule="auto"/>
        <w:ind w:hanging="29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 xml:space="preserve">w terminie 7 dni od daty odstąpienia od </w:t>
      </w:r>
      <w:r w:rsidR="00D46499">
        <w:rPr>
          <w:rFonts w:ascii="Arial" w:hAnsi="Arial" w:cs="Arial"/>
          <w:color w:val="000000" w:themeColor="text1"/>
          <w:sz w:val="20"/>
          <w:szCs w:val="20"/>
        </w:rPr>
        <w:t>u</w:t>
      </w:r>
      <w:r w:rsidRPr="007A6FF0">
        <w:rPr>
          <w:rFonts w:ascii="Arial" w:hAnsi="Arial" w:cs="Arial"/>
          <w:color w:val="000000" w:themeColor="text1"/>
          <w:sz w:val="20"/>
          <w:szCs w:val="20"/>
        </w:rPr>
        <w:t>mowy Wykonawca przy udziale Zamawiającego sporządzi szczegółowy protokół inwentaryzacji prac w toku według stanu na dzień odstąpienia,</w:t>
      </w:r>
    </w:p>
    <w:p w14:paraId="77D24C60" w14:textId="5944B934" w:rsidR="00A924F5" w:rsidRPr="007A6FF0" w:rsidRDefault="00A924F5" w:rsidP="0043471A">
      <w:pPr>
        <w:widowControl w:val="0"/>
        <w:numPr>
          <w:ilvl w:val="0"/>
          <w:numId w:val="48"/>
        </w:numPr>
        <w:autoSpaceDE w:val="0"/>
        <w:autoSpaceDN w:val="0"/>
        <w:adjustRightInd w:val="0"/>
        <w:spacing w:after="0" w:line="240" w:lineRule="auto"/>
        <w:ind w:hanging="29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 xml:space="preserve">w przypadku braku chęci ze strony Wykonawcy sporządzenia inwentaryzacji, wspólnie </w:t>
      </w:r>
      <w:r w:rsidRPr="007A6FF0">
        <w:rPr>
          <w:rFonts w:ascii="Arial" w:hAnsi="Arial" w:cs="Arial"/>
          <w:color w:val="000000" w:themeColor="text1"/>
          <w:sz w:val="20"/>
          <w:szCs w:val="20"/>
        </w:rPr>
        <w:br/>
        <w:t xml:space="preserve">z Zamawiającym, Zamawiający wykona inwentaryzację samodzielnie i obciąży Wykonawcę karę umowną zgodnie z § </w:t>
      </w:r>
      <w:r w:rsidR="004676BA" w:rsidRPr="007A6FF0">
        <w:rPr>
          <w:rFonts w:ascii="Arial" w:hAnsi="Arial" w:cs="Arial"/>
          <w:color w:val="000000" w:themeColor="text1"/>
          <w:sz w:val="20"/>
          <w:szCs w:val="20"/>
        </w:rPr>
        <w:t>9</w:t>
      </w:r>
      <w:r w:rsidRPr="007A6FF0">
        <w:rPr>
          <w:rFonts w:ascii="Arial" w:hAnsi="Arial" w:cs="Arial"/>
          <w:color w:val="000000" w:themeColor="text1"/>
          <w:sz w:val="20"/>
          <w:szCs w:val="20"/>
        </w:rPr>
        <w:t xml:space="preserve"> ust.1 pkt. 1 lit. d),</w:t>
      </w:r>
    </w:p>
    <w:p w14:paraId="59C8EAD8" w14:textId="2CA58BE4" w:rsidR="00A924F5" w:rsidRPr="007A6FF0" w:rsidRDefault="00A924F5" w:rsidP="0043471A">
      <w:pPr>
        <w:widowControl w:val="0"/>
        <w:numPr>
          <w:ilvl w:val="0"/>
          <w:numId w:val="48"/>
        </w:numPr>
        <w:autoSpaceDE w:val="0"/>
        <w:autoSpaceDN w:val="0"/>
        <w:adjustRightInd w:val="0"/>
        <w:spacing w:after="0" w:line="240" w:lineRule="auto"/>
        <w:ind w:hanging="29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 xml:space="preserve">Wykonawca zabezpieczy przerwane </w:t>
      </w:r>
      <w:r w:rsidR="00D46499">
        <w:rPr>
          <w:rFonts w:ascii="Arial" w:hAnsi="Arial" w:cs="Arial"/>
          <w:color w:val="000000" w:themeColor="text1"/>
          <w:sz w:val="20"/>
          <w:szCs w:val="20"/>
        </w:rPr>
        <w:t xml:space="preserve">prace </w:t>
      </w:r>
      <w:r w:rsidRPr="007A6FF0">
        <w:rPr>
          <w:rFonts w:ascii="Arial" w:hAnsi="Arial" w:cs="Arial"/>
          <w:color w:val="000000" w:themeColor="text1"/>
          <w:sz w:val="20"/>
          <w:szCs w:val="20"/>
        </w:rPr>
        <w:t>w zakresie obustronnie uzgodnionym na koszt tej strony,</w:t>
      </w:r>
      <w:r w:rsidR="003E4AF8" w:rsidRPr="007A6FF0">
        <w:rPr>
          <w:rFonts w:ascii="Arial" w:hAnsi="Arial" w:cs="Arial"/>
          <w:color w:val="000000" w:themeColor="text1"/>
          <w:sz w:val="20"/>
          <w:szCs w:val="20"/>
        </w:rPr>
        <w:t xml:space="preserve"> z której winy doszło</w:t>
      </w:r>
      <w:r w:rsidRPr="007A6FF0">
        <w:rPr>
          <w:rFonts w:ascii="Arial" w:hAnsi="Arial" w:cs="Arial"/>
          <w:color w:val="000000" w:themeColor="text1"/>
          <w:sz w:val="20"/>
          <w:szCs w:val="20"/>
        </w:rPr>
        <w:t xml:space="preserve"> </w:t>
      </w:r>
      <w:r w:rsidR="003E4AF8" w:rsidRPr="007A6FF0">
        <w:rPr>
          <w:rFonts w:ascii="Arial" w:hAnsi="Arial" w:cs="Arial"/>
          <w:color w:val="000000" w:themeColor="text1"/>
          <w:sz w:val="20"/>
          <w:szCs w:val="20"/>
        </w:rPr>
        <w:t xml:space="preserve">do </w:t>
      </w:r>
      <w:r w:rsidRPr="007A6FF0">
        <w:rPr>
          <w:rFonts w:ascii="Arial" w:hAnsi="Arial" w:cs="Arial"/>
          <w:color w:val="000000" w:themeColor="text1"/>
          <w:sz w:val="20"/>
          <w:szCs w:val="20"/>
        </w:rPr>
        <w:t>odstąpi</w:t>
      </w:r>
      <w:r w:rsidR="003E4AF8" w:rsidRPr="007A6FF0">
        <w:rPr>
          <w:rFonts w:ascii="Arial" w:hAnsi="Arial" w:cs="Arial"/>
          <w:color w:val="000000" w:themeColor="text1"/>
          <w:sz w:val="20"/>
          <w:szCs w:val="20"/>
        </w:rPr>
        <w:t>enia</w:t>
      </w:r>
      <w:r w:rsidRPr="007A6FF0">
        <w:rPr>
          <w:rFonts w:ascii="Arial" w:hAnsi="Arial" w:cs="Arial"/>
          <w:color w:val="000000" w:themeColor="text1"/>
          <w:sz w:val="20"/>
          <w:szCs w:val="20"/>
        </w:rPr>
        <w:t xml:space="preserve"> od </w:t>
      </w:r>
      <w:r w:rsidR="00D46499">
        <w:rPr>
          <w:rFonts w:ascii="Arial" w:hAnsi="Arial" w:cs="Arial"/>
          <w:color w:val="000000" w:themeColor="text1"/>
          <w:sz w:val="20"/>
          <w:szCs w:val="20"/>
        </w:rPr>
        <w:t>u</w:t>
      </w:r>
      <w:r w:rsidRPr="007A6FF0">
        <w:rPr>
          <w:rFonts w:ascii="Arial" w:hAnsi="Arial" w:cs="Arial"/>
          <w:color w:val="000000" w:themeColor="text1"/>
          <w:sz w:val="20"/>
          <w:szCs w:val="20"/>
        </w:rPr>
        <w:t>mowy,</w:t>
      </w:r>
    </w:p>
    <w:p w14:paraId="0BE656EF" w14:textId="77777777" w:rsidR="00A924F5" w:rsidRPr="007A6FF0" w:rsidRDefault="00A924F5" w:rsidP="0043471A">
      <w:pPr>
        <w:widowControl w:val="0"/>
        <w:numPr>
          <w:ilvl w:val="0"/>
          <w:numId w:val="48"/>
        </w:numPr>
        <w:autoSpaceDE w:val="0"/>
        <w:autoSpaceDN w:val="0"/>
        <w:adjustRightInd w:val="0"/>
        <w:spacing w:after="0" w:line="240" w:lineRule="auto"/>
        <w:ind w:hanging="29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Wykonawca sporządzi wykaz tych materiałów, konstrukcji lub urządzeń, które nie mogą być wykorzystywane przez Wykonawcę do realizacji innych prac nie objętych niniejszą umową, jeżeli odstąpienie od umowy nastąpiło z przyczyn niezależnych od niego,</w:t>
      </w:r>
    </w:p>
    <w:p w14:paraId="1EA1C8F9" w14:textId="56D97768" w:rsidR="00A924F5" w:rsidRPr="007A6FF0" w:rsidRDefault="00A924F5" w:rsidP="0043471A">
      <w:pPr>
        <w:widowControl w:val="0"/>
        <w:numPr>
          <w:ilvl w:val="0"/>
          <w:numId w:val="48"/>
        </w:numPr>
        <w:autoSpaceDE w:val="0"/>
        <w:autoSpaceDN w:val="0"/>
        <w:adjustRightInd w:val="0"/>
        <w:spacing w:after="0" w:line="240" w:lineRule="auto"/>
        <w:ind w:hanging="29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Wykonawca zgłosi do dokonania przez Zamawiającego odbioru prac przerwanych oraz prac zabezpieczających,</w:t>
      </w:r>
    </w:p>
    <w:p w14:paraId="3FA7AA23" w14:textId="7C6B5D26" w:rsidR="00A924F5" w:rsidRPr="007A6FF0" w:rsidRDefault="00A924F5" w:rsidP="0043471A">
      <w:pPr>
        <w:widowControl w:val="0"/>
        <w:numPr>
          <w:ilvl w:val="0"/>
          <w:numId w:val="48"/>
        </w:numPr>
        <w:autoSpaceDE w:val="0"/>
        <w:autoSpaceDN w:val="0"/>
        <w:adjustRightInd w:val="0"/>
        <w:spacing w:after="0" w:line="240" w:lineRule="auto"/>
        <w:ind w:hanging="29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 xml:space="preserve">Wykonawca niezwłocznie, a najpóźniej w terminie </w:t>
      </w:r>
      <w:r w:rsidR="00D46499">
        <w:rPr>
          <w:rFonts w:ascii="Arial" w:hAnsi="Arial" w:cs="Arial"/>
          <w:color w:val="000000" w:themeColor="text1"/>
          <w:sz w:val="20"/>
          <w:szCs w:val="20"/>
        </w:rPr>
        <w:t>14</w:t>
      </w:r>
      <w:r w:rsidRPr="007A6FF0">
        <w:rPr>
          <w:rFonts w:ascii="Arial" w:hAnsi="Arial" w:cs="Arial"/>
          <w:color w:val="000000" w:themeColor="text1"/>
          <w:sz w:val="20"/>
          <w:szCs w:val="20"/>
        </w:rPr>
        <w:t xml:space="preserve"> dni, usunie z terenu realizacji prac urządzenia zaplecza przez niego dostarczone lub wzniesione.</w:t>
      </w:r>
    </w:p>
    <w:p w14:paraId="1E36C49A" w14:textId="1EE7D6E0" w:rsidR="00A924F5" w:rsidRPr="007A6FF0" w:rsidRDefault="00A924F5" w:rsidP="0043471A">
      <w:pPr>
        <w:widowControl w:val="0"/>
        <w:numPr>
          <w:ilvl w:val="0"/>
          <w:numId w:val="49"/>
        </w:numPr>
        <w:autoSpaceDE w:val="0"/>
        <w:autoSpaceDN w:val="0"/>
        <w:adjustRightInd w:val="0"/>
        <w:spacing w:after="0" w:line="240" w:lineRule="auto"/>
        <w:contextualSpacing/>
        <w:jc w:val="both"/>
        <w:rPr>
          <w:rFonts w:ascii="Arial" w:eastAsia="Times New Roman" w:hAnsi="Arial" w:cs="Arial"/>
          <w:b/>
          <w:bCs/>
          <w:sz w:val="20"/>
          <w:szCs w:val="20"/>
          <w:lang w:eastAsia="pl-PL"/>
        </w:rPr>
      </w:pPr>
      <w:r w:rsidRPr="007A6FF0">
        <w:rPr>
          <w:rFonts w:ascii="Arial" w:hAnsi="Arial" w:cs="Arial"/>
          <w:color w:val="000000" w:themeColor="text1"/>
          <w:sz w:val="20"/>
          <w:szCs w:val="20"/>
        </w:rPr>
        <w:t>Zamawiający w razie odstąpienia od umowy z przyczyn, za które Wykonawca nie odpowiada, obowiązany jest do dokonania odbioru prac przerwanych oraz do zapłaty wynagrodzenia za</w:t>
      </w:r>
      <w:r w:rsidR="00D46499">
        <w:rPr>
          <w:rFonts w:ascii="Arial" w:hAnsi="Arial" w:cs="Arial"/>
          <w:color w:val="000000" w:themeColor="text1"/>
          <w:sz w:val="20"/>
          <w:szCs w:val="20"/>
        </w:rPr>
        <w:t xml:space="preserve"> prace</w:t>
      </w:r>
      <w:r w:rsidRPr="007A6FF0">
        <w:rPr>
          <w:rFonts w:ascii="Arial" w:hAnsi="Arial" w:cs="Arial"/>
          <w:color w:val="000000" w:themeColor="text1"/>
          <w:sz w:val="20"/>
          <w:szCs w:val="20"/>
        </w:rPr>
        <w:t>, które zostały wykonane do dnia odstąpienia.</w:t>
      </w:r>
    </w:p>
    <w:p w14:paraId="36211127" w14:textId="77777777" w:rsidR="005305E4" w:rsidRPr="007A6FF0" w:rsidRDefault="005305E4" w:rsidP="0043471A">
      <w:pPr>
        <w:widowControl w:val="0"/>
        <w:autoSpaceDE w:val="0"/>
        <w:autoSpaceDN w:val="0"/>
        <w:adjustRightInd w:val="0"/>
        <w:spacing w:after="0" w:line="240" w:lineRule="auto"/>
        <w:ind w:left="720"/>
        <w:jc w:val="both"/>
        <w:rPr>
          <w:rFonts w:ascii="Arial" w:eastAsia="Times New Roman" w:hAnsi="Arial" w:cs="Arial"/>
          <w:sz w:val="20"/>
          <w:szCs w:val="20"/>
          <w:lang w:eastAsia="pl-PL"/>
        </w:rPr>
      </w:pPr>
    </w:p>
    <w:p w14:paraId="2D9BCA67" w14:textId="71AE84A1" w:rsidR="005305E4" w:rsidRPr="007A6FF0" w:rsidRDefault="005305E4" w:rsidP="0043471A">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lastRenderedPageBreak/>
        <w:t>§1</w:t>
      </w:r>
      <w:r w:rsidR="00D46499">
        <w:rPr>
          <w:rFonts w:ascii="Arial" w:eastAsia="Times New Roman" w:hAnsi="Arial" w:cs="Arial"/>
          <w:b/>
          <w:sz w:val="20"/>
          <w:szCs w:val="20"/>
          <w:lang w:eastAsia="pl-PL"/>
        </w:rPr>
        <w:t>1</w:t>
      </w:r>
    </w:p>
    <w:p w14:paraId="2FB55F83" w14:textId="4281270F" w:rsidR="005305E4" w:rsidRPr="007A6FF0" w:rsidRDefault="005305E4" w:rsidP="00974289">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 xml:space="preserve">Zmiany </w:t>
      </w:r>
      <w:r w:rsidR="0043471A" w:rsidRPr="007A6FF0">
        <w:rPr>
          <w:rFonts w:ascii="Arial" w:eastAsia="Times New Roman" w:hAnsi="Arial" w:cs="Arial"/>
          <w:b/>
          <w:sz w:val="20"/>
          <w:szCs w:val="20"/>
          <w:lang w:eastAsia="pl-PL"/>
        </w:rPr>
        <w:t>U</w:t>
      </w:r>
      <w:r w:rsidRPr="007A6FF0">
        <w:rPr>
          <w:rFonts w:ascii="Arial" w:eastAsia="Times New Roman" w:hAnsi="Arial" w:cs="Arial"/>
          <w:b/>
          <w:sz w:val="20"/>
          <w:szCs w:val="20"/>
          <w:lang w:eastAsia="pl-PL"/>
        </w:rPr>
        <w:t>mowy</w:t>
      </w:r>
    </w:p>
    <w:p w14:paraId="5C1DFEE1" w14:textId="77777777" w:rsidR="005305E4" w:rsidRPr="007A6FF0" w:rsidRDefault="005305E4" w:rsidP="0043471A">
      <w:pPr>
        <w:widowControl w:val="0"/>
        <w:numPr>
          <w:ilvl w:val="0"/>
          <w:numId w:val="5"/>
        </w:numPr>
        <w:shd w:val="clear" w:color="auto" w:fill="FFFFFF"/>
        <w:autoSpaceDE w:val="0"/>
        <w:autoSpaceDN w:val="0"/>
        <w:adjustRightInd w:val="0"/>
        <w:spacing w:after="0" w:line="240" w:lineRule="auto"/>
        <w:jc w:val="both"/>
        <w:rPr>
          <w:rFonts w:ascii="Arial" w:eastAsia="Times New Roman" w:hAnsi="Arial" w:cs="Arial"/>
          <w:sz w:val="20"/>
          <w:szCs w:val="20"/>
          <w:lang w:eastAsia="pl-PL"/>
        </w:rPr>
      </w:pPr>
      <w:bookmarkStart w:id="4" w:name="_Hlk59168652"/>
      <w:r w:rsidRPr="007A6FF0">
        <w:rPr>
          <w:rFonts w:ascii="Arial" w:eastAsia="Times New Roman" w:hAnsi="Arial" w:cs="Arial"/>
          <w:sz w:val="20"/>
          <w:szCs w:val="20"/>
          <w:lang w:eastAsia="pl-PL"/>
        </w:rPr>
        <w:t xml:space="preserve">Wszelkie zmiany i uzupełnienia treści Umowy winny zostać dokonane w formie pisemnego </w:t>
      </w:r>
      <w:r w:rsidRPr="007A6FF0">
        <w:rPr>
          <w:rFonts w:ascii="Arial" w:eastAsia="Times New Roman" w:hAnsi="Arial" w:cs="Arial"/>
          <w:sz w:val="20"/>
          <w:szCs w:val="20"/>
          <w:lang w:eastAsia="pl-PL"/>
        </w:rPr>
        <w:br/>
        <w:t>aneksu pod rygorem nieważności.</w:t>
      </w:r>
      <w:bookmarkEnd w:id="4"/>
    </w:p>
    <w:p w14:paraId="016E7227" w14:textId="2FED4BE9" w:rsidR="004676BA" w:rsidRPr="007A6FF0" w:rsidRDefault="005305E4" w:rsidP="0043471A">
      <w:pPr>
        <w:widowControl w:val="0"/>
        <w:numPr>
          <w:ilvl w:val="0"/>
          <w:numId w:val="26"/>
        </w:numPr>
        <w:shd w:val="clear" w:color="auto" w:fill="FFFFFF"/>
        <w:autoSpaceDE w:val="0"/>
        <w:autoSpaceDN w:val="0"/>
        <w:adjustRightInd w:val="0"/>
        <w:spacing w:after="0" w:line="240" w:lineRule="auto"/>
        <w:jc w:val="both"/>
        <w:rPr>
          <w:rFonts w:ascii="Arial" w:hAnsi="Arial" w:cs="Arial"/>
          <w:color w:val="000000" w:themeColor="text1"/>
          <w:sz w:val="20"/>
          <w:szCs w:val="20"/>
        </w:rPr>
      </w:pPr>
      <w:r w:rsidRPr="007A6FF0">
        <w:rPr>
          <w:rFonts w:ascii="Arial" w:hAnsi="Arial" w:cs="Arial"/>
          <w:color w:val="000000" w:themeColor="text1"/>
          <w:sz w:val="20"/>
          <w:szCs w:val="20"/>
        </w:rPr>
        <w:t xml:space="preserve">Strony dopuszczają możliwość dokonywania istotnych zmian w treści niniejszej </w:t>
      </w:r>
      <w:r w:rsidR="0043471A" w:rsidRPr="007A6FF0">
        <w:rPr>
          <w:rFonts w:ascii="Arial" w:hAnsi="Arial" w:cs="Arial"/>
          <w:color w:val="000000" w:themeColor="text1"/>
          <w:sz w:val="20"/>
          <w:szCs w:val="20"/>
        </w:rPr>
        <w:t>U</w:t>
      </w:r>
      <w:r w:rsidRPr="007A6FF0">
        <w:rPr>
          <w:rFonts w:ascii="Arial" w:hAnsi="Arial" w:cs="Arial"/>
          <w:color w:val="000000" w:themeColor="text1"/>
          <w:sz w:val="20"/>
          <w:szCs w:val="20"/>
        </w:rPr>
        <w:t>mowy, w następujących okolicznościach:</w:t>
      </w:r>
      <w:bookmarkStart w:id="5" w:name="_Hlk68003593"/>
    </w:p>
    <w:p w14:paraId="4E22FF58" w14:textId="1E3999B3" w:rsidR="004676BA" w:rsidRPr="007A6FF0" w:rsidRDefault="004676BA" w:rsidP="0043471A">
      <w:pPr>
        <w:pStyle w:val="Akapitzlist"/>
        <w:numPr>
          <w:ilvl w:val="1"/>
          <w:numId w:val="5"/>
        </w:numPr>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Strony mają prawo do przedłużenia terminu wykonania przedmiotu umowy o okres</w:t>
      </w:r>
      <w:r w:rsidRPr="007A6FF0">
        <w:rPr>
          <w:rFonts w:ascii="Arial" w:eastAsia="Times New Roman" w:hAnsi="Arial" w:cs="Arial"/>
          <w:sz w:val="20"/>
          <w:szCs w:val="20"/>
          <w:lang w:eastAsia="pl-PL"/>
        </w:rPr>
        <w:br/>
        <w:t>trwania przyczyn, z powodu których będzie zagrożone dotrzymanie pierwotnego terminu</w:t>
      </w:r>
      <w:r w:rsidRPr="007A6FF0">
        <w:rPr>
          <w:rFonts w:ascii="Arial" w:eastAsia="Times New Roman" w:hAnsi="Arial" w:cs="Arial"/>
          <w:sz w:val="20"/>
          <w:szCs w:val="20"/>
          <w:lang w:eastAsia="pl-PL"/>
        </w:rPr>
        <w:br/>
        <w:t>wykonania przedmiotu umowy, w następujących sytuacjach:</w:t>
      </w:r>
    </w:p>
    <w:p w14:paraId="53BC09EC" w14:textId="77777777" w:rsidR="004676BA" w:rsidRPr="007A6FF0" w:rsidRDefault="004676BA" w:rsidP="0043471A">
      <w:pPr>
        <w:pStyle w:val="Akapitzlist"/>
        <w:numPr>
          <w:ilvl w:val="2"/>
          <w:numId w:val="41"/>
        </w:numPr>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jeżeli przyczyny, z powodu których będzie zagrożone dotrzymanie terminu</w:t>
      </w:r>
      <w:r w:rsidRPr="007A6FF0">
        <w:rPr>
          <w:rFonts w:ascii="Arial" w:eastAsia="Times New Roman" w:hAnsi="Arial" w:cs="Arial"/>
          <w:sz w:val="20"/>
          <w:szCs w:val="20"/>
          <w:lang w:eastAsia="pl-PL"/>
        </w:rPr>
        <w:br/>
        <w:t>zakończenia prac będą następstwem okoliczności, za które odpowiedzialność ponosi Zamawiający, w szczególności będą następstwem nieterminowego przekazania terenu realizacji przedmiotu umowy czy dokumentacji lub konieczności wprowadzenia zmian dokumentacji - w zakresie, w jakim ww. okoliczności miały lub będą mogły mieć wpływ na dotrzymanie terminu wykonania przedmiotu umowy,</w:t>
      </w:r>
    </w:p>
    <w:p w14:paraId="7E086C10" w14:textId="77777777" w:rsidR="004676BA" w:rsidRPr="007A6FF0" w:rsidRDefault="004676BA" w:rsidP="0043471A">
      <w:pPr>
        <w:pStyle w:val="Akapitzlist"/>
        <w:numPr>
          <w:ilvl w:val="2"/>
          <w:numId w:val="41"/>
        </w:numPr>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gdy wystąpią niekorzystne warunki zewnętrzne, w szczególności warunki</w:t>
      </w:r>
      <w:r w:rsidRPr="007A6FF0">
        <w:rPr>
          <w:rFonts w:ascii="Arial" w:eastAsia="Times New Roman" w:hAnsi="Arial" w:cs="Arial"/>
          <w:sz w:val="20"/>
          <w:szCs w:val="20"/>
          <w:lang w:eastAsia="pl-PL"/>
        </w:rPr>
        <w:br/>
        <w:t>atmosferyczne lub hydrologiczne uniemożliwiające prawidłowe lub terminowe</w:t>
      </w:r>
      <w:r w:rsidRPr="007A6FF0">
        <w:rPr>
          <w:rFonts w:ascii="Arial" w:eastAsia="Times New Roman" w:hAnsi="Arial" w:cs="Arial"/>
          <w:sz w:val="20"/>
          <w:szCs w:val="20"/>
          <w:lang w:eastAsia="pl-PL"/>
        </w:rPr>
        <w:br/>
        <w:t>wykonanie prac, jeżeli konieczność wykonania prac w tym okresie nie jest</w:t>
      </w:r>
      <w:r w:rsidRPr="007A6FF0">
        <w:rPr>
          <w:rFonts w:ascii="Arial" w:eastAsia="Times New Roman" w:hAnsi="Arial" w:cs="Arial"/>
          <w:sz w:val="20"/>
          <w:szCs w:val="20"/>
          <w:lang w:eastAsia="pl-PL"/>
        </w:rPr>
        <w:br/>
        <w:t>następstwem okoliczności, za które Wykonawca ponosi odpowiedzialność;</w:t>
      </w:r>
    </w:p>
    <w:p w14:paraId="75E212C1" w14:textId="77777777" w:rsidR="004676BA" w:rsidRPr="007A6FF0" w:rsidRDefault="004676BA" w:rsidP="0043471A">
      <w:pPr>
        <w:pStyle w:val="Akapitzlist"/>
        <w:numPr>
          <w:ilvl w:val="2"/>
          <w:numId w:val="41"/>
        </w:numPr>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gdy wystąpi konieczność wykonania prac zamiennych lub innych prac niezbędnych do wykonania przedmiotu umowy ze względu na zasady wiedzy technicznej, oraz udzielenia zamówień, które wstrzymują lub opóźniają realizację przedmiotu umowy, wystąpienia niebezpieczeństwa kolizji z planowanymi lub równolegle prowadzonymi przez inne podmioty inwestycjami w zakresie niezbędnym do uniknięcia lub usunięcia tych kolizji,</w:t>
      </w:r>
    </w:p>
    <w:p w14:paraId="57F8A44D" w14:textId="77777777" w:rsidR="004676BA" w:rsidRPr="007A6FF0" w:rsidRDefault="004676BA" w:rsidP="0043471A">
      <w:pPr>
        <w:pStyle w:val="Akapitzlist"/>
        <w:numPr>
          <w:ilvl w:val="2"/>
          <w:numId w:val="41"/>
        </w:numPr>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wystąpią opóźnienia w dokonaniu określonych czynności lub ich zaniechanie przez właściwe organy administracji państwowej, które nie są następstwem okoliczności, za które Wykonawca ponosi odpowiedzialność,</w:t>
      </w:r>
    </w:p>
    <w:p w14:paraId="25C81943" w14:textId="77777777" w:rsidR="004676BA" w:rsidRPr="007A6FF0" w:rsidRDefault="004676BA" w:rsidP="0043471A">
      <w:pPr>
        <w:pStyle w:val="Akapitzlist"/>
        <w:numPr>
          <w:ilvl w:val="2"/>
          <w:numId w:val="41"/>
        </w:numPr>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40B3BFF4" w14:textId="77777777" w:rsidR="004676BA" w:rsidRPr="007A6FF0" w:rsidRDefault="004676BA" w:rsidP="0043471A">
      <w:pPr>
        <w:pStyle w:val="Akapitzlist"/>
        <w:numPr>
          <w:ilvl w:val="2"/>
          <w:numId w:val="41"/>
        </w:numPr>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jeżeli wystąpi brak możliwości wykonywania prac z powodu niedopuszczania do ich wykonywania przez uprawniony organ lub nakazania ich wstrzymania przez</w:t>
      </w:r>
      <w:r w:rsidRPr="007A6FF0">
        <w:rPr>
          <w:rFonts w:ascii="Arial" w:eastAsia="Times New Roman" w:hAnsi="Arial" w:cs="Arial"/>
          <w:sz w:val="20"/>
          <w:szCs w:val="20"/>
          <w:lang w:eastAsia="pl-PL"/>
        </w:rPr>
        <w:br/>
        <w:t>uprawniony organ, z przyczyn niezależnych od Wykonawcy,</w:t>
      </w:r>
    </w:p>
    <w:p w14:paraId="2869312D" w14:textId="409B4451" w:rsidR="004676BA" w:rsidRPr="007A6FF0" w:rsidRDefault="004676BA" w:rsidP="0043471A">
      <w:pPr>
        <w:pStyle w:val="Akapitzlist"/>
        <w:numPr>
          <w:ilvl w:val="2"/>
          <w:numId w:val="41"/>
        </w:numPr>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wystąpienia siły wyższej uniemożliwiającej wykonanie przedmiotu umowy zgodnie z jej postanowieniami. W przypadku wystąpienia siły wyższej, niezależnie od innych obowiązków umownych z tym związanych, Wykonawca który wskutek tego nie może należycie wykonać zobowiązań wynikających z Umowy, jest zobowiązany niezwłocznie zawiadomić Zamawiającego o zaistnieniu siły wyższej, jednocześnie określając jej wpływ na wykonanie swoich zobowiązań oraz przedkładając dokumenty wykazujące, że zaistniała siła wyższa uniemożliwia czy też utrudnia wykonanie Umowy.</w:t>
      </w:r>
    </w:p>
    <w:p w14:paraId="3B633273" w14:textId="434E2581" w:rsidR="004676BA" w:rsidRPr="007A6FF0" w:rsidRDefault="004676BA" w:rsidP="0043471A">
      <w:pPr>
        <w:pStyle w:val="Akapitzlist"/>
        <w:numPr>
          <w:ilvl w:val="1"/>
          <w:numId w:val="5"/>
        </w:numPr>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Strony mogą zmienić umowę w zakresie materiałów, parametrów technicznych,</w:t>
      </w:r>
      <w:r w:rsidR="0043471A" w:rsidRPr="007A6FF0">
        <w:rPr>
          <w:rFonts w:ascii="Arial" w:eastAsia="Times New Roman" w:hAnsi="Arial" w:cs="Arial"/>
          <w:sz w:val="20"/>
          <w:szCs w:val="20"/>
          <w:lang w:eastAsia="pl-PL"/>
        </w:rPr>
        <w:t xml:space="preserve"> </w:t>
      </w:r>
      <w:r w:rsidRPr="007A6FF0">
        <w:rPr>
          <w:rFonts w:ascii="Arial" w:eastAsia="Times New Roman" w:hAnsi="Arial" w:cs="Arial"/>
          <w:sz w:val="20"/>
          <w:szCs w:val="20"/>
          <w:lang w:eastAsia="pl-PL"/>
        </w:rPr>
        <w:t>technologii wykonania prac, sposobu i zakresu wykonania przedmiotu umowy w</w:t>
      </w:r>
      <w:r w:rsidR="0043471A" w:rsidRPr="007A6FF0">
        <w:rPr>
          <w:rFonts w:ascii="Arial" w:eastAsia="Times New Roman" w:hAnsi="Arial" w:cs="Arial"/>
          <w:sz w:val="20"/>
          <w:szCs w:val="20"/>
          <w:lang w:eastAsia="pl-PL"/>
        </w:rPr>
        <w:t xml:space="preserve"> </w:t>
      </w:r>
      <w:r w:rsidRPr="007A6FF0">
        <w:rPr>
          <w:rFonts w:ascii="Arial" w:eastAsia="Times New Roman" w:hAnsi="Arial" w:cs="Arial"/>
          <w:sz w:val="20"/>
          <w:szCs w:val="20"/>
          <w:lang w:eastAsia="pl-PL"/>
        </w:rPr>
        <w:t>następujących sytuacjach:</w:t>
      </w:r>
    </w:p>
    <w:p w14:paraId="679326AA" w14:textId="3862C093" w:rsidR="004676BA" w:rsidRPr="007A6FF0" w:rsidRDefault="004676BA" w:rsidP="0043471A">
      <w:pPr>
        <w:pStyle w:val="Akapitzlist"/>
        <w:numPr>
          <w:ilvl w:val="0"/>
          <w:numId w:val="63"/>
        </w:numPr>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konieczności zrealizowania jakiejkolwiek części prac, objętej przedmiotem umowy,</w:t>
      </w:r>
      <w:r w:rsidRPr="007A6FF0">
        <w:rPr>
          <w:rFonts w:ascii="Arial" w:eastAsia="Times New Roman" w:hAnsi="Arial" w:cs="Arial"/>
          <w:sz w:val="20"/>
          <w:szCs w:val="20"/>
          <w:lang w:eastAsia="pl-PL"/>
        </w:rPr>
        <w:br/>
        <w:t xml:space="preserve">przy zastosowaniu odmiennych rozwiązań technicznych lub technologicznych, niż wskazane w </w:t>
      </w:r>
      <w:r w:rsidR="00D46499">
        <w:rPr>
          <w:rFonts w:ascii="Arial" w:eastAsia="Times New Roman" w:hAnsi="Arial" w:cs="Arial"/>
          <w:sz w:val="20"/>
          <w:szCs w:val="20"/>
          <w:lang w:eastAsia="pl-PL"/>
        </w:rPr>
        <w:t>opisie przedmiotu zamówienia</w:t>
      </w:r>
      <w:r w:rsidRPr="007A6FF0">
        <w:rPr>
          <w:rFonts w:ascii="Arial" w:eastAsia="Times New Roman" w:hAnsi="Arial" w:cs="Arial"/>
          <w:sz w:val="20"/>
          <w:szCs w:val="20"/>
          <w:lang w:eastAsia="pl-PL"/>
        </w:rPr>
        <w:t>,</w:t>
      </w:r>
      <w:r w:rsidR="00D46499">
        <w:rPr>
          <w:rFonts w:ascii="Arial" w:eastAsia="Times New Roman" w:hAnsi="Arial" w:cs="Arial"/>
          <w:sz w:val="20"/>
          <w:szCs w:val="20"/>
          <w:lang w:eastAsia="pl-PL"/>
        </w:rPr>
        <w:t xml:space="preserve"> </w:t>
      </w:r>
      <w:r w:rsidRPr="007A6FF0">
        <w:rPr>
          <w:rFonts w:ascii="Arial" w:eastAsia="Times New Roman" w:hAnsi="Arial" w:cs="Arial"/>
          <w:sz w:val="20"/>
          <w:szCs w:val="20"/>
          <w:lang w:eastAsia="pl-PL"/>
        </w:rPr>
        <w:t>gdyby zastosowanie przewidzianych rozwiązań groziło niewykonaniem lub nienależytym wykonaniem przedmiotu umowy,</w:t>
      </w:r>
    </w:p>
    <w:p w14:paraId="133F2D24" w14:textId="70F07452" w:rsidR="004676BA" w:rsidRPr="007A6FF0" w:rsidRDefault="004676BA" w:rsidP="0043471A">
      <w:pPr>
        <w:pStyle w:val="Akapitzlist"/>
        <w:numPr>
          <w:ilvl w:val="0"/>
          <w:numId w:val="63"/>
        </w:numPr>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konieczności realizacji prac wynikających z wprowadzenia w dokumentacji zmian uznanych za nieistotne jako odstępstwo od tej dokumentacji;</w:t>
      </w:r>
    </w:p>
    <w:p w14:paraId="79B36856" w14:textId="116BFA61" w:rsidR="004676BA" w:rsidRPr="007A6FF0" w:rsidRDefault="004676BA" w:rsidP="0043471A">
      <w:pPr>
        <w:pStyle w:val="Akapitzlist"/>
        <w:numPr>
          <w:ilvl w:val="0"/>
          <w:numId w:val="63"/>
        </w:numPr>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wystąpienia warunków obiektu, którego dotyczy realizacja przedmiotu umowy, odbiegających w sposób istotny od przyjętych w dokumentacji, w szczególności napotkania niezinwentaryzowanych lub błędnie zinwentaryzowanych sieci, instalacji lub innych obiektów budowlanych,</w:t>
      </w:r>
    </w:p>
    <w:p w14:paraId="55C735C6" w14:textId="3B00998A" w:rsidR="004676BA" w:rsidRPr="007A6FF0" w:rsidRDefault="004676BA" w:rsidP="0043471A">
      <w:pPr>
        <w:pStyle w:val="Akapitzlist"/>
        <w:numPr>
          <w:ilvl w:val="0"/>
          <w:numId w:val="63"/>
        </w:numPr>
        <w:autoSpaceDE w:val="0"/>
        <w:autoSpaceDN w:val="0"/>
        <w:adjustRightInd w:val="0"/>
        <w:spacing w:after="0" w:line="240" w:lineRule="auto"/>
        <w:jc w:val="both"/>
        <w:rPr>
          <w:rFonts w:ascii="Arial" w:hAnsi="Arial" w:cs="Arial"/>
          <w:sz w:val="20"/>
          <w:szCs w:val="20"/>
        </w:rPr>
      </w:pPr>
      <w:r w:rsidRPr="007A6FF0">
        <w:rPr>
          <w:rFonts w:ascii="Arial" w:eastAsia="Times New Roman" w:hAnsi="Arial" w:cs="Arial"/>
          <w:sz w:val="20"/>
          <w:szCs w:val="20"/>
          <w:lang w:eastAsia="pl-PL"/>
        </w:rPr>
        <w:t>konieczności zrealizowania przedmiotu umowy przy zastosowaniu innych rozwiązań technicznych lub materiałowych ze względu na zmiany obowiązującego prawa,</w:t>
      </w:r>
    </w:p>
    <w:p w14:paraId="72B69629" w14:textId="10FE890E" w:rsidR="004676BA" w:rsidRPr="007A6FF0" w:rsidRDefault="004676BA" w:rsidP="0043471A">
      <w:pPr>
        <w:pStyle w:val="Akapitzlist"/>
        <w:numPr>
          <w:ilvl w:val="0"/>
          <w:numId w:val="63"/>
        </w:numPr>
        <w:autoSpaceDE w:val="0"/>
        <w:autoSpaceDN w:val="0"/>
        <w:adjustRightInd w:val="0"/>
        <w:spacing w:after="0" w:line="240" w:lineRule="auto"/>
        <w:jc w:val="both"/>
        <w:rPr>
          <w:rFonts w:ascii="Arial" w:hAnsi="Arial" w:cs="Arial"/>
          <w:sz w:val="20"/>
          <w:szCs w:val="20"/>
        </w:rPr>
      </w:pPr>
      <w:r w:rsidRPr="007A6FF0">
        <w:rPr>
          <w:rFonts w:ascii="Arial" w:eastAsia="Times New Roman" w:hAnsi="Arial" w:cs="Arial"/>
          <w:sz w:val="20"/>
          <w:szCs w:val="20"/>
          <w:lang w:eastAsia="pl-PL"/>
        </w:rPr>
        <w:t>wystąpienia niebezpieczeństwa kolizji z planowanymi lub równolegle prowadzonymi przez inne podmioty inwestycjami w zakresie niezbędnym do uniknięcia lub usunięcia tych kolizji,</w:t>
      </w:r>
    </w:p>
    <w:p w14:paraId="68E15290" w14:textId="0C3DBB46" w:rsidR="004676BA" w:rsidRPr="007A6FF0" w:rsidRDefault="004676BA" w:rsidP="0043471A">
      <w:pPr>
        <w:pStyle w:val="Akapitzlist"/>
        <w:numPr>
          <w:ilvl w:val="0"/>
          <w:numId w:val="63"/>
        </w:numPr>
        <w:autoSpaceDE w:val="0"/>
        <w:autoSpaceDN w:val="0"/>
        <w:adjustRightInd w:val="0"/>
        <w:spacing w:after="0" w:line="240" w:lineRule="auto"/>
        <w:jc w:val="both"/>
        <w:rPr>
          <w:rFonts w:ascii="Arial" w:hAnsi="Arial" w:cs="Arial"/>
          <w:sz w:val="20"/>
          <w:szCs w:val="20"/>
        </w:rPr>
      </w:pPr>
      <w:r w:rsidRPr="007A6FF0">
        <w:rPr>
          <w:rFonts w:ascii="Arial" w:eastAsia="Times New Roman" w:hAnsi="Arial" w:cs="Arial"/>
          <w:sz w:val="20"/>
          <w:szCs w:val="20"/>
          <w:lang w:eastAsia="pl-PL"/>
        </w:rPr>
        <w:t>wystąpienia siły wyższej uniemożliwiającej wykonanie przedmiotu umowy zgodnie z</w:t>
      </w:r>
      <w:r w:rsidRPr="007A6FF0">
        <w:rPr>
          <w:rFonts w:ascii="Arial" w:eastAsia="Times New Roman" w:hAnsi="Arial" w:cs="Arial"/>
          <w:sz w:val="20"/>
          <w:szCs w:val="20"/>
          <w:lang w:eastAsia="pl-PL"/>
        </w:rPr>
        <w:br/>
        <w:t xml:space="preserve">jej postanowieniami. W przypadku wystąpienia siły wyższej, niezależnie od innych obowiązków umownych z tym związanych Wykonawca który w skutek tego nie może należycie wykonać zobowiązań wynikających z Umowy, jest zobowiązany niezwłocznie zawiadomić Zamawiającego o zaistnieniu siły wyższej, jednocześnie określając jej wpływ na wykonanie swoich zobowiązań oraz </w:t>
      </w:r>
      <w:r w:rsidRPr="007A6FF0">
        <w:rPr>
          <w:rFonts w:ascii="Arial" w:eastAsia="Times New Roman" w:hAnsi="Arial" w:cs="Arial"/>
          <w:sz w:val="20"/>
          <w:szCs w:val="20"/>
          <w:lang w:eastAsia="pl-PL"/>
        </w:rPr>
        <w:lastRenderedPageBreak/>
        <w:t>przedkładając dokumenty wykazujące, że zaistniała siła wyższa uniemożliwia czy tez utrudnia wykonanie Umowy.</w:t>
      </w:r>
    </w:p>
    <w:p w14:paraId="66D91DEE" w14:textId="5DA4416A" w:rsidR="005305E4" w:rsidRPr="007A6FF0" w:rsidRDefault="005305E4" w:rsidP="0043471A">
      <w:pPr>
        <w:widowControl w:val="0"/>
        <w:numPr>
          <w:ilvl w:val="0"/>
          <w:numId w:val="26"/>
        </w:numPr>
        <w:shd w:val="clear" w:color="auto" w:fill="FFFFFF"/>
        <w:autoSpaceDE w:val="0"/>
        <w:autoSpaceDN w:val="0"/>
        <w:adjustRightInd w:val="0"/>
        <w:spacing w:after="0" w:line="240" w:lineRule="auto"/>
        <w:ind w:left="357" w:hanging="357"/>
        <w:jc w:val="both"/>
        <w:rPr>
          <w:rFonts w:ascii="Arial" w:hAnsi="Arial" w:cs="Arial"/>
          <w:color w:val="000000" w:themeColor="text1"/>
          <w:sz w:val="20"/>
          <w:szCs w:val="20"/>
        </w:rPr>
      </w:pPr>
      <w:r w:rsidRPr="007A6FF0">
        <w:rPr>
          <w:rFonts w:ascii="Arial" w:hAnsi="Arial" w:cs="Arial"/>
          <w:color w:val="000000" w:themeColor="text1"/>
          <w:sz w:val="20"/>
          <w:szCs w:val="20"/>
        </w:rPr>
        <w:t xml:space="preserve">Strony dopuszczają zmianę postanowień niniejszej umowy w przypadku zaistnienia innych przesłanek, o których mowa w art. 455 Prawo zamówień publicznych. </w:t>
      </w:r>
    </w:p>
    <w:bookmarkEnd w:id="5"/>
    <w:p w14:paraId="325E2281" w14:textId="77777777" w:rsidR="005305E4" w:rsidRPr="007A6FF0" w:rsidRDefault="005305E4" w:rsidP="0043471A">
      <w:pPr>
        <w:pStyle w:val="Akapitzlist"/>
        <w:widowControl w:val="0"/>
        <w:numPr>
          <w:ilvl w:val="0"/>
          <w:numId w:val="26"/>
        </w:numPr>
        <w:autoSpaceDE w:val="0"/>
        <w:autoSpaceDN w:val="0"/>
        <w:adjustRightInd w:val="0"/>
        <w:spacing w:after="0" w:line="240" w:lineRule="auto"/>
        <w:ind w:left="357" w:hanging="357"/>
        <w:jc w:val="both"/>
        <w:rPr>
          <w:rFonts w:ascii="Arial" w:hAnsi="Arial" w:cs="Arial"/>
          <w:color w:val="000000" w:themeColor="text1"/>
          <w:sz w:val="20"/>
          <w:szCs w:val="20"/>
        </w:rPr>
      </w:pPr>
      <w:r w:rsidRPr="007A6FF0">
        <w:rPr>
          <w:rFonts w:ascii="Arial" w:hAnsi="Arial" w:cs="Arial"/>
          <w:color w:val="000000" w:themeColor="text1"/>
          <w:sz w:val="20"/>
          <w:szCs w:val="20"/>
        </w:rPr>
        <w:t xml:space="preserve">Strona występująca o zmianę postanowień umowy zobowiązana jest do udokumentowania zaistnienia okoliczności, o których mowa w ust. 2. </w:t>
      </w:r>
    </w:p>
    <w:p w14:paraId="605E900B" w14:textId="77777777" w:rsidR="005305E4" w:rsidRPr="007A6FF0" w:rsidRDefault="005305E4" w:rsidP="0043471A">
      <w:pPr>
        <w:pStyle w:val="Akapitzlist"/>
        <w:widowControl w:val="0"/>
        <w:numPr>
          <w:ilvl w:val="0"/>
          <w:numId w:val="26"/>
        </w:numPr>
        <w:autoSpaceDE w:val="0"/>
        <w:autoSpaceDN w:val="0"/>
        <w:adjustRightInd w:val="0"/>
        <w:spacing w:after="0" w:line="240" w:lineRule="auto"/>
        <w:ind w:left="357" w:hanging="357"/>
        <w:jc w:val="both"/>
        <w:rPr>
          <w:rFonts w:ascii="Arial" w:hAnsi="Arial" w:cs="Arial"/>
          <w:color w:val="000000" w:themeColor="text1"/>
          <w:sz w:val="20"/>
          <w:szCs w:val="20"/>
        </w:rPr>
      </w:pPr>
      <w:r w:rsidRPr="007A6FF0">
        <w:rPr>
          <w:rFonts w:ascii="Arial" w:hAnsi="Arial" w:cs="Arial"/>
          <w:color w:val="000000" w:themeColor="text1"/>
          <w:sz w:val="20"/>
          <w:szCs w:val="20"/>
        </w:rPr>
        <w:t xml:space="preserve">Wniosek o zmianę postanowień umowy musi być wyrażony na piśmie. </w:t>
      </w:r>
    </w:p>
    <w:p w14:paraId="26C8E664" w14:textId="77777777" w:rsidR="005305E4" w:rsidRPr="007A6FF0" w:rsidRDefault="005305E4" w:rsidP="0043471A">
      <w:pPr>
        <w:widowControl w:val="0"/>
        <w:autoSpaceDE w:val="0"/>
        <w:autoSpaceDN w:val="0"/>
        <w:adjustRightInd w:val="0"/>
        <w:spacing w:after="0" w:line="240" w:lineRule="auto"/>
        <w:rPr>
          <w:rFonts w:ascii="Arial" w:eastAsia="Times New Roman" w:hAnsi="Arial" w:cs="Arial"/>
          <w:b/>
          <w:bCs/>
          <w:sz w:val="20"/>
          <w:szCs w:val="20"/>
          <w:lang w:eastAsia="pl-PL"/>
        </w:rPr>
      </w:pPr>
    </w:p>
    <w:p w14:paraId="043B4F7E" w14:textId="1C2471F4" w:rsidR="005305E4" w:rsidRPr="007A6FF0" w:rsidRDefault="005305E4" w:rsidP="0043471A">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 1</w:t>
      </w:r>
      <w:r w:rsidR="00D46499">
        <w:rPr>
          <w:rFonts w:ascii="Arial" w:eastAsia="Times New Roman" w:hAnsi="Arial" w:cs="Arial"/>
          <w:b/>
          <w:sz w:val="20"/>
          <w:szCs w:val="20"/>
          <w:lang w:eastAsia="pl-PL"/>
        </w:rPr>
        <w:t>2</w:t>
      </w:r>
    </w:p>
    <w:p w14:paraId="3094C7D0" w14:textId="6FC44C3A" w:rsidR="005305E4" w:rsidRPr="007A6FF0" w:rsidRDefault="005305E4" w:rsidP="00974289">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Postanowienia końcowe</w:t>
      </w:r>
    </w:p>
    <w:p w14:paraId="56C2508D" w14:textId="77777777" w:rsidR="005305E4" w:rsidRPr="007A6FF0" w:rsidRDefault="005305E4" w:rsidP="0043471A">
      <w:pPr>
        <w:widowControl w:val="0"/>
        <w:numPr>
          <w:ilvl w:val="0"/>
          <w:numId w:val="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7A6FF0">
        <w:rPr>
          <w:rFonts w:ascii="Arial" w:eastAsia="Times New Roman" w:hAnsi="Arial" w:cs="Arial"/>
          <w:sz w:val="20"/>
          <w:szCs w:val="20"/>
          <w:lang w:eastAsia="pl-PL"/>
        </w:rPr>
        <w:t xml:space="preserve">W sprawach nieuregulowanych Umową stosuje się przepisy prawa powszechnie obowiązującego, </w:t>
      </w:r>
      <w:r w:rsidRPr="007A6FF0">
        <w:rPr>
          <w:rFonts w:ascii="Arial" w:eastAsia="Times New Roman" w:hAnsi="Arial" w:cs="Arial"/>
          <w:sz w:val="20"/>
          <w:szCs w:val="20"/>
          <w:lang w:eastAsia="pl-PL"/>
        </w:rPr>
        <w:br/>
        <w:t>w szczególności przepisy ustaw: Kodeks Cywilny, Prawo zamówień publicznych oraz inne obowiązujące przepisy prawa.</w:t>
      </w:r>
    </w:p>
    <w:p w14:paraId="779910D4" w14:textId="77777777" w:rsidR="005305E4" w:rsidRPr="007A6FF0" w:rsidRDefault="005305E4" w:rsidP="0043471A">
      <w:pPr>
        <w:widowControl w:val="0"/>
        <w:numPr>
          <w:ilvl w:val="0"/>
          <w:numId w:val="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7A6FF0">
        <w:rPr>
          <w:rFonts w:ascii="Arial" w:eastAsia="Times New Roman" w:hAnsi="Arial" w:cs="Arial"/>
          <w:sz w:val="20"/>
          <w:szCs w:val="20"/>
          <w:lang w:eastAsia="pl-PL"/>
        </w:rPr>
        <w:t>Wszystkie spory wynikające z zawarcia lub wykonywania Umowy będą rozstrzygane przez sąd powszechny właściwy miejscowo według siedziby Zamawiającego.</w:t>
      </w:r>
    </w:p>
    <w:p w14:paraId="41150A18" w14:textId="48092DEF" w:rsidR="0043471A" w:rsidRPr="00D46499" w:rsidRDefault="0043471A" w:rsidP="00D46499">
      <w:pPr>
        <w:pStyle w:val="Akapitzlist"/>
        <w:numPr>
          <w:ilvl w:val="0"/>
          <w:numId w:val="4"/>
        </w:numPr>
        <w:autoSpaceDE w:val="0"/>
        <w:autoSpaceDN w:val="0"/>
        <w:adjustRightInd w:val="0"/>
        <w:spacing w:after="0" w:line="240" w:lineRule="auto"/>
        <w:jc w:val="both"/>
        <w:rPr>
          <w:rFonts w:ascii="Arial" w:hAnsi="Arial" w:cs="Arial"/>
          <w:sz w:val="20"/>
          <w:szCs w:val="20"/>
        </w:rPr>
      </w:pPr>
      <w:r w:rsidRPr="007A6FF0">
        <w:rPr>
          <w:rFonts w:ascii="Arial" w:hAnsi="Arial" w:cs="Arial"/>
          <w:sz w:val="20"/>
          <w:szCs w:val="20"/>
        </w:rPr>
        <w:t>Integralną część niniejszej Umowy stanowią następujące załączniki:</w:t>
      </w:r>
      <w:r w:rsidR="00D46499">
        <w:rPr>
          <w:rFonts w:ascii="Arial" w:hAnsi="Arial" w:cs="Arial"/>
          <w:sz w:val="20"/>
          <w:szCs w:val="20"/>
        </w:rPr>
        <w:t xml:space="preserve"> </w:t>
      </w:r>
      <w:r w:rsidRPr="00D46499">
        <w:rPr>
          <w:rFonts w:ascii="Arial" w:hAnsi="Arial" w:cs="Arial"/>
          <w:sz w:val="20"/>
          <w:szCs w:val="20"/>
        </w:rPr>
        <w:t xml:space="preserve">Załącznik </w:t>
      </w:r>
      <w:r w:rsidR="00D46499" w:rsidRPr="00D46499">
        <w:rPr>
          <w:rFonts w:ascii="Arial" w:hAnsi="Arial" w:cs="Arial"/>
          <w:sz w:val="20"/>
          <w:szCs w:val="20"/>
        </w:rPr>
        <w:t>nr 1 do SWZ</w:t>
      </w:r>
      <w:r w:rsidR="00D46499">
        <w:rPr>
          <w:rFonts w:ascii="Arial" w:hAnsi="Arial" w:cs="Arial"/>
          <w:sz w:val="20"/>
          <w:szCs w:val="20"/>
        </w:rPr>
        <w:t>.</w:t>
      </w:r>
    </w:p>
    <w:p w14:paraId="46278C87" w14:textId="77777777" w:rsidR="005305E4" w:rsidRPr="007A6FF0" w:rsidRDefault="005305E4" w:rsidP="0043471A">
      <w:pPr>
        <w:widowControl w:val="0"/>
        <w:numPr>
          <w:ilvl w:val="0"/>
          <w:numId w:val="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7A6FF0">
        <w:rPr>
          <w:rFonts w:ascii="Arial" w:eastAsia="Times New Roman" w:hAnsi="Arial" w:cs="Arial"/>
          <w:sz w:val="20"/>
          <w:szCs w:val="20"/>
          <w:lang w:eastAsia="pl-PL"/>
        </w:rPr>
        <w:t>Umowę sporządzono w 2 egzemplarzach, po 1 dla każdej ze Stron.</w:t>
      </w:r>
    </w:p>
    <w:p w14:paraId="2E60F837" w14:textId="77777777" w:rsidR="005305E4" w:rsidRPr="007A6FF0" w:rsidRDefault="005305E4" w:rsidP="0043471A">
      <w:pPr>
        <w:widowControl w:val="0"/>
        <w:tabs>
          <w:tab w:val="left" w:pos="360"/>
        </w:tabs>
        <w:autoSpaceDE w:val="0"/>
        <w:autoSpaceDN w:val="0"/>
        <w:adjustRightInd w:val="0"/>
        <w:spacing w:after="0" w:line="240" w:lineRule="auto"/>
        <w:jc w:val="both"/>
        <w:rPr>
          <w:rFonts w:ascii="Arial" w:eastAsia="Times New Roman" w:hAnsi="Arial" w:cs="Arial"/>
          <w:b/>
          <w:sz w:val="20"/>
          <w:szCs w:val="20"/>
          <w:lang w:eastAsia="pl-PL"/>
        </w:rPr>
      </w:pPr>
    </w:p>
    <w:p w14:paraId="591F228E" w14:textId="77777777" w:rsidR="005305E4" w:rsidRPr="007A6FF0" w:rsidRDefault="005305E4" w:rsidP="0043471A">
      <w:pPr>
        <w:widowControl w:val="0"/>
        <w:autoSpaceDE w:val="0"/>
        <w:autoSpaceDN w:val="0"/>
        <w:adjustRightInd w:val="0"/>
        <w:spacing w:after="0" w:line="240" w:lineRule="auto"/>
        <w:rPr>
          <w:rFonts w:ascii="Arial" w:eastAsia="Times New Roman" w:hAnsi="Arial" w:cs="Arial"/>
          <w:b/>
          <w:i/>
          <w:iCs/>
          <w:sz w:val="20"/>
          <w:szCs w:val="20"/>
          <w:lang w:eastAsia="pl-PL"/>
        </w:rPr>
      </w:pPr>
      <w:r w:rsidRPr="007A6FF0">
        <w:rPr>
          <w:rFonts w:ascii="Arial" w:eastAsia="Times New Roman" w:hAnsi="Arial" w:cs="Arial"/>
          <w:b/>
          <w:sz w:val="20"/>
          <w:szCs w:val="20"/>
          <w:lang w:eastAsia="pl-PL"/>
        </w:rPr>
        <w:t xml:space="preserve">                </w:t>
      </w:r>
      <w:r w:rsidRPr="007A6FF0">
        <w:rPr>
          <w:rFonts w:ascii="Arial" w:eastAsia="Times New Roman" w:hAnsi="Arial" w:cs="Arial"/>
          <w:b/>
          <w:i/>
          <w:iCs/>
          <w:sz w:val="20"/>
          <w:szCs w:val="20"/>
          <w:lang w:eastAsia="pl-PL"/>
        </w:rPr>
        <w:t>ZAMAWIAJĄCY</w:t>
      </w:r>
      <w:r w:rsidRPr="007A6FF0">
        <w:rPr>
          <w:rFonts w:ascii="Arial" w:eastAsia="Times New Roman" w:hAnsi="Arial" w:cs="Arial"/>
          <w:b/>
          <w:i/>
          <w:iCs/>
          <w:sz w:val="20"/>
          <w:szCs w:val="20"/>
          <w:lang w:eastAsia="pl-PL"/>
        </w:rPr>
        <w:tab/>
      </w:r>
      <w:r w:rsidRPr="007A6FF0">
        <w:rPr>
          <w:rFonts w:ascii="Arial" w:eastAsia="Times New Roman" w:hAnsi="Arial" w:cs="Arial"/>
          <w:b/>
          <w:i/>
          <w:iCs/>
          <w:sz w:val="20"/>
          <w:szCs w:val="20"/>
          <w:lang w:eastAsia="pl-PL"/>
        </w:rPr>
        <w:tab/>
      </w:r>
      <w:r w:rsidRPr="007A6FF0">
        <w:rPr>
          <w:rFonts w:ascii="Arial" w:eastAsia="Times New Roman" w:hAnsi="Arial" w:cs="Arial"/>
          <w:b/>
          <w:i/>
          <w:iCs/>
          <w:sz w:val="20"/>
          <w:szCs w:val="20"/>
          <w:lang w:eastAsia="pl-PL"/>
        </w:rPr>
        <w:tab/>
      </w:r>
      <w:r w:rsidRPr="007A6FF0">
        <w:rPr>
          <w:rFonts w:ascii="Arial" w:eastAsia="Times New Roman" w:hAnsi="Arial" w:cs="Arial"/>
          <w:b/>
          <w:i/>
          <w:iCs/>
          <w:sz w:val="20"/>
          <w:szCs w:val="20"/>
          <w:lang w:eastAsia="pl-PL"/>
        </w:rPr>
        <w:tab/>
      </w:r>
      <w:r w:rsidRPr="007A6FF0">
        <w:rPr>
          <w:rFonts w:ascii="Arial" w:eastAsia="Times New Roman" w:hAnsi="Arial" w:cs="Arial"/>
          <w:b/>
          <w:i/>
          <w:iCs/>
          <w:sz w:val="20"/>
          <w:szCs w:val="20"/>
          <w:lang w:eastAsia="pl-PL"/>
        </w:rPr>
        <w:tab/>
      </w:r>
      <w:r w:rsidRPr="007A6FF0">
        <w:rPr>
          <w:rFonts w:ascii="Arial" w:eastAsia="Times New Roman" w:hAnsi="Arial" w:cs="Arial"/>
          <w:b/>
          <w:i/>
          <w:iCs/>
          <w:sz w:val="20"/>
          <w:szCs w:val="20"/>
          <w:lang w:eastAsia="pl-PL"/>
        </w:rPr>
        <w:tab/>
        <w:t xml:space="preserve">       WYKONAWCA</w:t>
      </w:r>
    </w:p>
    <w:p w14:paraId="1A7D93DB" w14:textId="77777777" w:rsidR="005305E4" w:rsidRPr="007A6FF0" w:rsidRDefault="005305E4" w:rsidP="0043471A">
      <w:pPr>
        <w:widowControl w:val="0"/>
        <w:autoSpaceDE w:val="0"/>
        <w:autoSpaceDN w:val="0"/>
        <w:adjustRightInd w:val="0"/>
        <w:spacing w:after="0" w:line="240" w:lineRule="auto"/>
        <w:rPr>
          <w:rFonts w:ascii="Arial" w:eastAsia="Times New Roman" w:hAnsi="Arial" w:cs="Arial"/>
          <w:b/>
          <w:i/>
          <w:iCs/>
          <w:sz w:val="20"/>
          <w:szCs w:val="20"/>
          <w:lang w:eastAsia="pl-PL"/>
        </w:rPr>
      </w:pPr>
    </w:p>
    <w:p w14:paraId="6B77C6CF" w14:textId="77777777" w:rsidR="005305E4" w:rsidRPr="007A6FF0" w:rsidRDefault="005305E4" w:rsidP="0043471A">
      <w:pPr>
        <w:widowControl w:val="0"/>
        <w:autoSpaceDE w:val="0"/>
        <w:autoSpaceDN w:val="0"/>
        <w:adjustRightInd w:val="0"/>
        <w:spacing w:after="0" w:line="240" w:lineRule="auto"/>
        <w:rPr>
          <w:rFonts w:ascii="Arial" w:eastAsia="Times New Roman" w:hAnsi="Arial" w:cs="Arial"/>
          <w:b/>
          <w:sz w:val="20"/>
          <w:szCs w:val="20"/>
          <w:lang w:eastAsia="pl-PL"/>
        </w:rPr>
      </w:pPr>
    </w:p>
    <w:p w14:paraId="6D12EED4" w14:textId="77777777" w:rsidR="005305E4" w:rsidRPr="007A6FF0" w:rsidRDefault="005305E4" w:rsidP="0043471A">
      <w:pPr>
        <w:widowControl w:val="0"/>
        <w:autoSpaceDE w:val="0"/>
        <w:autoSpaceDN w:val="0"/>
        <w:adjustRightInd w:val="0"/>
        <w:spacing w:after="0" w:line="240" w:lineRule="auto"/>
        <w:ind w:firstLine="708"/>
        <w:rPr>
          <w:rFonts w:ascii="Arial" w:eastAsia="Times New Roman" w:hAnsi="Arial" w:cs="Arial"/>
          <w:bCs/>
          <w:sz w:val="20"/>
          <w:szCs w:val="20"/>
          <w:lang w:eastAsia="pl-PL"/>
        </w:rPr>
      </w:pPr>
    </w:p>
    <w:p w14:paraId="0A613022" w14:textId="77777777" w:rsidR="005305E4" w:rsidRPr="007A6FF0" w:rsidRDefault="005305E4" w:rsidP="0043471A">
      <w:pPr>
        <w:widowControl w:val="0"/>
        <w:suppressAutoHyphens/>
        <w:autoSpaceDE w:val="0"/>
        <w:autoSpaceDN w:val="0"/>
        <w:spacing w:after="0" w:line="240" w:lineRule="auto"/>
        <w:jc w:val="center"/>
        <w:textAlignment w:val="baseline"/>
        <w:rPr>
          <w:rFonts w:ascii="Arial" w:eastAsia="Times New Roman" w:hAnsi="Arial" w:cs="Arial"/>
          <w:b/>
          <w:bCs/>
          <w:sz w:val="20"/>
          <w:szCs w:val="20"/>
          <w:lang w:eastAsia="pl-PL"/>
        </w:rPr>
      </w:pPr>
    </w:p>
    <w:p w14:paraId="4D80383B" w14:textId="77777777" w:rsidR="00F56B1F" w:rsidRPr="007A6FF0" w:rsidRDefault="00F56B1F" w:rsidP="0043471A">
      <w:pPr>
        <w:spacing w:after="0" w:line="240" w:lineRule="auto"/>
        <w:rPr>
          <w:rFonts w:ascii="Arial" w:hAnsi="Arial" w:cs="Arial"/>
          <w:sz w:val="20"/>
          <w:szCs w:val="20"/>
        </w:rPr>
      </w:pPr>
    </w:p>
    <w:sectPr w:rsidR="00F56B1F" w:rsidRPr="007A6FF0" w:rsidSect="005305E4">
      <w:pgSz w:w="11906" w:h="16838"/>
      <w:pgMar w:top="851" w:right="1247" w:bottom="992" w:left="1247" w:header="102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40DE3" w14:textId="77777777" w:rsidR="00AB4777" w:rsidRDefault="00AB4777" w:rsidP="005305E4">
      <w:pPr>
        <w:spacing w:after="0" w:line="240" w:lineRule="auto"/>
      </w:pPr>
      <w:r>
        <w:separator/>
      </w:r>
    </w:p>
  </w:endnote>
  <w:endnote w:type="continuationSeparator" w:id="0">
    <w:p w14:paraId="57D08452" w14:textId="77777777" w:rsidR="00AB4777" w:rsidRDefault="00AB4777" w:rsidP="00530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0F209" w14:textId="77777777" w:rsidR="00AB4777" w:rsidRDefault="00AB4777" w:rsidP="005305E4">
      <w:pPr>
        <w:spacing w:after="0" w:line="240" w:lineRule="auto"/>
      </w:pPr>
      <w:r>
        <w:separator/>
      </w:r>
    </w:p>
  </w:footnote>
  <w:footnote w:type="continuationSeparator" w:id="0">
    <w:p w14:paraId="41584DAD" w14:textId="77777777" w:rsidR="00AB4777" w:rsidRDefault="00AB4777" w:rsidP="00530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3"/>
    <w:multiLevelType w:val="hybridMultilevel"/>
    <w:tmpl w:val="5D888A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8766A2"/>
    <w:multiLevelType w:val="hybridMultilevel"/>
    <w:tmpl w:val="A8F2D7C8"/>
    <w:lvl w:ilvl="0" w:tplc="2B1A04D6">
      <w:start w:val="1"/>
      <w:numFmt w:val="decimal"/>
      <w:lvlText w:val="%1."/>
      <w:lvlJc w:val="left"/>
      <w:pPr>
        <w:tabs>
          <w:tab w:val="num" w:pos="360"/>
        </w:tabs>
        <w:ind w:left="360" w:hanging="360"/>
      </w:pPr>
      <w:rPr>
        <w:b w:val="0"/>
        <w:i w:val="0"/>
      </w:rPr>
    </w:lvl>
    <w:lvl w:ilvl="1" w:tplc="91E0AAAA">
      <w:start w:val="1"/>
      <w:numFmt w:val="decimal"/>
      <w:lvlText w:val="%2)"/>
      <w:lvlJc w:val="left"/>
      <w:pPr>
        <w:tabs>
          <w:tab w:val="num" w:pos="1080"/>
        </w:tabs>
        <w:ind w:left="1080" w:hanging="360"/>
      </w:pPr>
      <w:rPr>
        <w:rFonts w:ascii="Times New Roman" w:eastAsia="Times New Roman" w:hAnsi="Times New Roman" w:cs="Times New Roman" w:hint="default"/>
        <w:b w:val="0"/>
        <w:i w:val="0"/>
      </w:rPr>
    </w:lvl>
    <w:lvl w:ilvl="2" w:tplc="0415000F">
      <w:start w:val="1"/>
      <w:numFmt w:val="decimal"/>
      <w:lvlText w:val="%3."/>
      <w:lvlJc w:val="left"/>
      <w:pPr>
        <w:tabs>
          <w:tab w:val="num" w:pos="1980"/>
        </w:tabs>
        <w:ind w:left="1980" w:hanging="360"/>
      </w:pPr>
    </w:lvl>
    <w:lvl w:ilvl="3" w:tplc="495A835E">
      <w:start w:val="1"/>
      <w:numFmt w:val="lowerLetter"/>
      <w:lvlText w:val="%4)"/>
      <w:lvlJc w:val="left"/>
      <w:pPr>
        <w:tabs>
          <w:tab w:val="num" w:pos="2520"/>
        </w:tabs>
        <w:ind w:left="2520" w:hanging="360"/>
      </w:pPr>
      <w:rPr>
        <w:rFonts w:hint="default"/>
      </w:rPr>
    </w:lvl>
    <w:lvl w:ilvl="4" w:tplc="04150005">
      <w:start w:val="1"/>
      <w:numFmt w:val="bullet"/>
      <w:lvlText w:val=""/>
      <w:lvlJc w:val="left"/>
      <w:pPr>
        <w:tabs>
          <w:tab w:val="num" w:pos="3240"/>
        </w:tabs>
        <w:ind w:left="3240" w:hanging="360"/>
      </w:pPr>
      <w:rPr>
        <w:rFonts w:ascii="Wingdings" w:hAnsi="Wingdings" w:hint="default"/>
        <w:b w:val="0"/>
        <w:i w:val="0"/>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4FB438E"/>
    <w:multiLevelType w:val="hybridMultilevel"/>
    <w:tmpl w:val="986ABF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4C71AB"/>
    <w:multiLevelType w:val="hybridMultilevel"/>
    <w:tmpl w:val="B5261EA4"/>
    <w:lvl w:ilvl="0" w:tplc="0568AB12">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56D4CB9"/>
    <w:multiLevelType w:val="hybridMultilevel"/>
    <w:tmpl w:val="D7300A7A"/>
    <w:lvl w:ilvl="0" w:tplc="04150017">
      <w:start w:val="1"/>
      <w:numFmt w:val="lowerLetter"/>
      <w:lvlText w:val="%1)"/>
      <w:lvlJc w:val="left"/>
      <w:pPr>
        <w:ind w:left="3196" w:hanging="360"/>
      </w:pPr>
      <w:rPr>
        <w:rFont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67D1C2D"/>
    <w:multiLevelType w:val="hybridMultilevel"/>
    <w:tmpl w:val="4394DC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6D30D52"/>
    <w:multiLevelType w:val="hybridMultilevel"/>
    <w:tmpl w:val="8848A5FE"/>
    <w:lvl w:ilvl="0" w:tplc="6E4846D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160B23"/>
    <w:multiLevelType w:val="hybridMultilevel"/>
    <w:tmpl w:val="5D888FDA"/>
    <w:lvl w:ilvl="0" w:tplc="EC6A3C46">
      <w:start w:val="1"/>
      <w:numFmt w:val="decimal"/>
      <w:lvlText w:val="%1."/>
      <w:lvlJc w:val="left"/>
      <w:pPr>
        <w:ind w:left="720" w:hanging="360"/>
      </w:pPr>
      <w:rPr>
        <w:rFonts w:hint="default"/>
        <w:b w:val="0"/>
        <w:bCs/>
      </w:rPr>
    </w:lvl>
    <w:lvl w:ilvl="1" w:tplc="48682B10">
      <w:start w:val="1"/>
      <w:numFmt w:val="lowerLetter"/>
      <w:lvlText w:val="%2)"/>
      <w:lvlJc w:val="left"/>
      <w:pPr>
        <w:ind w:left="1440" w:hanging="360"/>
      </w:pPr>
      <w:rPr>
        <w:rFonts w:hint="default"/>
      </w:rPr>
    </w:lvl>
    <w:lvl w:ilvl="2" w:tplc="77521B58">
      <w:start w:val="1"/>
      <w:numFmt w:val="lowerLetter"/>
      <w:lvlText w:val="%3)"/>
      <w:lvlJc w:val="left"/>
      <w:pPr>
        <w:ind w:left="2340" w:hanging="36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EF0A46"/>
    <w:multiLevelType w:val="hybridMultilevel"/>
    <w:tmpl w:val="56A8E3F6"/>
    <w:lvl w:ilvl="0" w:tplc="F82A1E2C">
      <w:start w:val="1"/>
      <w:numFmt w:val="decimal"/>
      <w:lvlText w:val="%1."/>
      <w:lvlJc w:val="left"/>
      <w:pPr>
        <w:ind w:left="720" w:hanging="360"/>
      </w:pPr>
      <w:rPr>
        <w:rFonts w:hint="default"/>
        <w:b w:val="0"/>
        <w:bCs/>
      </w:rPr>
    </w:lvl>
    <w:lvl w:ilvl="1" w:tplc="7F2416C6">
      <w:start w:val="1"/>
      <w:numFmt w:val="decimal"/>
      <w:lvlText w:val="%2)"/>
      <w:lvlJc w:val="left"/>
      <w:pPr>
        <w:ind w:left="1440" w:hanging="360"/>
      </w:pPr>
      <w:rPr>
        <w:rFonts w:hint="default"/>
      </w:rPr>
    </w:lvl>
    <w:lvl w:ilvl="2" w:tplc="04150017">
      <w:start w:val="1"/>
      <w:numFmt w:val="lowerLetter"/>
      <w:lvlText w:val="%3)"/>
      <w:lvlJc w:val="left"/>
      <w:pPr>
        <w:ind w:left="3196"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C30B37"/>
    <w:multiLevelType w:val="hybridMultilevel"/>
    <w:tmpl w:val="B1A6D48E"/>
    <w:lvl w:ilvl="0" w:tplc="F320B98E">
      <w:start w:val="1"/>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ED1958"/>
    <w:multiLevelType w:val="hybridMultilevel"/>
    <w:tmpl w:val="DA86DCBC"/>
    <w:lvl w:ilvl="0" w:tplc="9A423AA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8F7B29"/>
    <w:multiLevelType w:val="hybridMultilevel"/>
    <w:tmpl w:val="7CEA92C2"/>
    <w:lvl w:ilvl="0" w:tplc="8676D700">
      <w:start w:val="1"/>
      <w:numFmt w:val="decimal"/>
      <w:lvlText w:val="%1)"/>
      <w:lvlJc w:val="left"/>
      <w:pPr>
        <w:ind w:left="1068" w:hanging="360"/>
      </w:pPr>
      <w:rPr>
        <w:rFonts w:cs="Times New Roman"/>
        <w:strike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189428D2"/>
    <w:multiLevelType w:val="hybridMultilevel"/>
    <w:tmpl w:val="52166546"/>
    <w:lvl w:ilvl="0" w:tplc="12CA0D8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A81185"/>
    <w:multiLevelType w:val="hybridMultilevel"/>
    <w:tmpl w:val="AF7495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DF2762A"/>
    <w:multiLevelType w:val="hybridMultilevel"/>
    <w:tmpl w:val="205A918A"/>
    <w:lvl w:ilvl="0" w:tplc="ECB8F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DA36D5"/>
    <w:multiLevelType w:val="hybridMultilevel"/>
    <w:tmpl w:val="470884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FA5DF4"/>
    <w:multiLevelType w:val="hybridMultilevel"/>
    <w:tmpl w:val="1F460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400D70"/>
    <w:multiLevelType w:val="hybridMultilevel"/>
    <w:tmpl w:val="8BC68D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48C458F"/>
    <w:multiLevelType w:val="hybridMultilevel"/>
    <w:tmpl w:val="1B0022A4"/>
    <w:lvl w:ilvl="0" w:tplc="04150017">
      <w:start w:val="1"/>
      <w:numFmt w:val="lowerLetter"/>
      <w:lvlText w:val="%1)"/>
      <w:lvlJc w:val="left"/>
      <w:pPr>
        <w:ind w:left="720" w:hanging="360"/>
      </w:pPr>
    </w:lvl>
    <w:lvl w:ilvl="1" w:tplc="3B5CAF1A">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2B1C66"/>
    <w:multiLevelType w:val="hybridMultilevel"/>
    <w:tmpl w:val="4824FF6E"/>
    <w:lvl w:ilvl="0" w:tplc="7EBECC4E">
      <w:start w:val="4"/>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74257A8"/>
    <w:multiLevelType w:val="hybridMultilevel"/>
    <w:tmpl w:val="197AB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A113A"/>
    <w:multiLevelType w:val="hybridMultilevel"/>
    <w:tmpl w:val="BB7AD90C"/>
    <w:lvl w:ilvl="0" w:tplc="4FCEF0C8">
      <w:start w:val="1"/>
      <w:numFmt w:val="decimal"/>
      <w:lvlText w:val="%1."/>
      <w:lvlJc w:val="left"/>
      <w:pPr>
        <w:ind w:left="720" w:hanging="360"/>
      </w:pPr>
      <w:rPr>
        <w:rFonts w:hint="default"/>
        <w:b/>
        <w:i w:val="0"/>
        <w:color w:val="000000" w:themeColor="text1"/>
      </w:rPr>
    </w:lvl>
    <w:lvl w:ilvl="1" w:tplc="548CED88">
      <w:start w:val="1"/>
      <w:numFmt w:val="decimal"/>
      <w:lvlText w:val="%2)"/>
      <w:lvlJc w:val="left"/>
      <w:pPr>
        <w:ind w:left="1866" w:hanging="360"/>
      </w:pPr>
      <w:rPr>
        <w:rFonts w:ascii="Arial" w:eastAsia="Calibri" w:hAnsi="Arial" w:cs="Arial"/>
      </w:rPr>
    </w:lvl>
    <w:lvl w:ilvl="2" w:tplc="0415001B">
      <w:start w:val="1"/>
      <w:numFmt w:val="lowerRoman"/>
      <w:lvlText w:val="%3."/>
      <w:lvlJc w:val="right"/>
      <w:pPr>
        <w:ind w:left="2160" w:hanging="180"/>
      </w:pPr>
    </w:lvl>
    <w:lvl w:ilvl="3" w:tplc="14545D70">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9F287B"/>
    <w:multiLevelType w:val="hybridMultilevel"/>
    <w:tmpl w:val="384E7E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DD33368"/>
    <w:multiLevelType w:val="hybridMultilevel"/>
    <w:tmpl w:val="B0DEBA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E6E5CB9"/>
    <w:multiLevelType w:val="hybridMultilevel"/>
    <w:tmpl w:val="02B8A280"/>
    <w:lvl w:ilvl="0" w:tplc="72E6648E">
      <w:start w:val="1"/>
      <w:numFmt w:val="lowerLetter"/>
      <w:lvlText w:val="%1)"/>
      <w:lvlJc w:val="left"/>
      <w:pPr>
        <w:ind w:left="760" w:hanging="4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033532"/>
    <w:multiLevelType w:val="hybridMultilevel"/>
    <w:tmpl w:val="6C0461B6"/>
    <w:lvl w:ilvl="0" w:tplc="FD461D7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585437"/>
    <w:multiLevelType w:val="hybridMultilevel"/>
    <w:tmpl w:val="197CE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7256AC"/>
    <w:multiLevelType w:val="hybridMultilevel"/>
    <w:tmpl w:val="B3BE37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8F6768C"/>
    <w:multiLevelType w:val="hybridMultilevel"/>
    <w:tmpl w:val="339AF4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FB37F9F"/>
    <w:multiLevelType w:val="hybridMultilevel"/>
    <w:tmpl w:val="DB8ABE04"/>
    <w:lvl w:ilvl="0" w:tplc="D390D502">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30" w15:restartNumberingAfterBreak="0">
    <w:nsid w:val="3FD35321"/>
    <w:multiLevelType w:val="hybridMultilevel"/>
    <w:tmpl w:val="48E4B8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BB7FB1"/>
    <w:multiLevelType w:val="hybridMultilevel"/>
    <w:tmpl w:val="321CB35A"/>
    <w:lvl w:ilvl="0" w:tplc="F1340AD4">
      <w:start w:val="3"/>
      <w:numFmt w:val="decimal"/>
      <w:lvlText w:val="%1."/>
      <w:lvlJc w:val="left"/>
      <w:pPr>
        <w:ind w:left="360" w:hanging="360"/>
      </w:pPr>
      <w:rPr>
        <w:rFonts w:hint="default"/>
        <w:b w:val="0"/>
        <w:bCs w:val="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2" w15:restartNumberingAfterBreak="0">
    <w:nsid w:val="42CA7255"/>
    <w:multiLevelType w:val="hybridMultilevel"/>
    <w:tmpl w:val="B70CC824"/>
    <w:lvl w:ilvl="0" w:tplc="4282C65E">
      <w:start w:val="1"/>
      <w:numFmt w:val="lowerLetter"/>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C5027F"/>
    <w:multiLevelType w:val="hybridMultilevel"/>
    <w:tmpl w:val="49F0CD60"/>
    <w:lvl w:ilvl="0" w:tplc="0415000F">
      <w:start w:val="1"/>
      <w:numFmt w:val="decimal"/>
      <w:lvlText w:val="%1."/>
      <w:lvlJc w:val="left"/>
      <w:pPr>
        <w:ind w:left="347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E25931"/>
    <w:multiLevelType w:val="hybridMultilevel"/>
    <w:tmpl w:val="CC568BD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46683513"/>
    <w:multiLevelType w:val="hybridMultilevel"/>
    <w:tmpl w:val="53EAB5A4"/>
    <w:lvl w:ilvl="0" w:tplc="C2A23B4E">
      <w:start w:val="1"/>
      <w:numFmt w:val="decimal"/>
      <w:lvlText w:val="%1)"/>
      <w:lvlJc w:val="left"/>
      <w:pPr>
        <w:ind w:left="1080" w:hanging="360"/>
      </w:pPr>
      <w:rPr>
        <w:rFonts w:ascii="Arial" w:hAnsi="Arial" w:cs="Arial"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6C2504C"/>
    <w:multiLevelType w:val="hybridMultilevel"/>
    <w:tmpl w:val="D21C020C"/>
    <w:lvl w:ilvl="0" w:tplc="F09C177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7596F3A"/>
    <w:multiLevelType w:val="hybridMultilevel"/>
    <w:tmpl w:val="8ED857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F54906"/>
    <w:multiLevelType w:val="hybridMultilevel"/>
    <w:tmpl w:val="24FAE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0B016A"/>
    <w:multiLevelType w:val="hybridMultilevel"/>
    <w:tmpl w:val="F9CC98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C0918"/>
    <w:multiLevelType w:val="hybridMultilevel"/>
    <w:tmpl w:val="277E88C0"/>
    <w:lvl w:ilvl="0" w:tplc="DDBE778E">
      <w:start w:val="1"/>
      <w:numFmt w:val="decimal"/>
      <w:lvlText w:val="%1."/>
      <w:lvlJc w:val="left"/>
      <w:pPr>
        <w:ind w:left="730" w:hanging="3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211851"/>
    <w:multiLevelType w:val="hybridMultilevel"/>
    <w:tmpl w:val="1592D37E"/>
    <w:lvl w:ilvl="0" w:tplc="915E2C7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4D7F46CA"/>
    <w:multiLevelType w:val="hybridMultilevel"/>
    <w:tmpl w:val="E270630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51381BB8"/>
    <w:multiLevelType w:val="hybridMultilevel"/>
    <w:tmpl w:val="C2581C8C"/>
    <w:lvl w:ilvl="0" w:tplc="04150017">
      <w:start w:val="1"/>
      <w:numFmt w:val="lowerLetter"/>
      <w:lvlText w:val="%1)"/>
      <w:lvlJc w:val="left"/>
      <w:pPr>
        <w:ind w:left="1287" w:hanging="360"/>
      </w:pPr>
      <w:rPr>
        <w:rFonts w:cs="Times New Roman"/>
      </w:rPr>
    </w:lvl>
    <w:lvl w:ilvl="1" w:tplc="04150011">
      <w:start w:val="1"/>
      <w:numFmt w:val="decimal"/>
      <w:lvlText w:val="%2)"/>
      <w:lvlJc w:val="left"/>
      <w:pPr>
        <w:ind w:left="720" w:hanging="360"/>
      </w:pPr>
      <w:rPr>
        <w:rFonts w:hint="default"/>
        <w:b w:val="0"/>
      </w:rPr>
    </w:lvl>
    <w:lvl w:ilvl="2" w:tplc="0415001B" w:tentative="1">
      <w:start w:val="1"/>
      <w:numFmt w:val="lowerRoman"/>
      <w:lvlText w:val="%3."/>
      <w:lvlJc w:val="right"/>
      <w:pPr>
        <w:ind w:left="2727" w:hanging="180"/>
      </w:pPr>
      <w:rPr>
        <w:rFonts w:cs="Times New Roman"/>
      </w:rPr>
    </w:lvl>
    <w:lvl w:ilvl="3" w:tplc="04150011">
      <w:start w:val="1"/>
      <w:numFmt w:val="decimal"/>
      <w:lvlText w:val="%4)"/>
      <w:lvlJc w:val="left"/>
      <w:pPr>
        <w:ind w:left="720"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4" w15:restartNumberingAfterBreak="0">
    <w:nsid w:val="523503C6"/>
    <w:multiLevelType w:val="hybridMultilevel"/>
    <w:tmpl w:val="4838F0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34C593E"/>
    <w:multiLevelType w:val="hybridMultilevel"/>
    <w:tmpl w:val="A194421A"/>
    <w:lvl w:ilvl="0" w:tplc="3A7ACD5C">
      <w:start w:val="1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662FC9"/>
    <w:multiLevelType w:val="hybridMultilevel"/>
    <w:tmpl w:val="F7C6F56A"/>
    <w:lvl w:ilvl="0" w:tplc="352C451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49E7FFD"/>
    <w:multiLevelType w:val="hybridMultilevel"/>
    <w:tmpl w:val="D86657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63E3F25"/>
    <w:multiLevelType w:val="hybridMultilevel"/>
    <w:tmpl w:val="CB18D716"/>
    <w:lvl w:ilvl="0" w:tplc="2C1A2C8E">
      <w:start w:val="1"/>
      <w:numFmt w:val="lowerLetter"/>
      <w:lvlText w:val="%1)"/>
      <w:lvlJc w:val="left"/>
      <w:pPr>
        <w:ind w:left="790" w:hanging="43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FB7BDA"/>
    <w:multiLevelType w:val="multilevel"/>
    <w:tmpl w:val="4A749B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589058B2"/>
    <w:multiLevelType w:val="hybridMultilevel"/>
    <w:tmpl w:val="C7267128"/>
    <w:lvl w:ilvl="0" w:tplc="712629B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364176"/>
    <w:multiLevelType w:val="hybridMultilevel"/>
    <w:tmpl w:val="267E3C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8F07A4"/>
    <w:multiLevelType w:val="hybridMultilevel"/>
    <w:tmpl w:val="826E3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955172"/>
    <w:multiLevelType w:val="hybridMultilevel"/>
    <w:tmpl w:val="74F0A262"/>
    <w:lvl w:ilvl="0" w:tplc="25E66A06">
      <w:start w:val="1"/>
      <w:numFmt w:val="decimal"/>
      <w:lvlText w:val="%1)"/>
      <w:lvlJc w:val="left"/>
      <w:pPr>
        <w:ind w:left="1068" w:hanging="360"/>
      </w:pPr>
      <w:rPr>
        <w:rFonts w:hint="default"/>
        <w:i w:val="0"/>
        <w:iCs/>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54" w15:restartNumberingAfterBreak="0">
    <w:nsid w:val="6741038F"/>
    <w:multiLevelType w:val="hybridMultilevel"/>
    <w:tmpl w:val="695A34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7B8383A"/>
    <w:multiLevelType w:val="hybridMultilevel"/>
    <w:tmpl w:val="B5E0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8F13BC1"/>
    <w:multiLevelType w:val="hybridMultilevel"/>
    <w:tmpl w:val="18E0A6B0"/>
    <w:lvl w:ilvl="0" w:tplc="C19036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D370C5"/>
    <w:multiLevelType w:val="hybridMultilevel"/>
    <w:tmpl w:val="08946A52"/>
    <w:lvl w:ilvl="0" w:tplc="04150011">
      <w:start w:val="1"/>
      <w:numFmt w:val="decimal"/>
      <w:lvlText w:val="%1)"/>
      <w:lvlJc w:val="left"/>
      <w:pPr>
        <w:ind w:left="720" w:hanging="360"/>
      </w:pPr>
      <w:rPr>
        <w:rFonts w:cs="Times New Roman"/>
      </w:rPr>
    </w:lvl>
    <w:lvl w:ilvl="1" w:tplc="6C52EED0">
      <w:start w:val="1"/>
      <w:numFmt w:val="decimal"/>
      <w:lvlText w:val="%2)"/>
      <w:lvlJc w:val="left"/>
      <w:pPr>
        <w:ind w:left="720"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6E9068D3"/>
    <w:multiLevelType w:val="hybridMultilevel"/>
    <w:tmpl w:val="8AB26DCA"/>
    <w:lvl w:ilvl="0" w:tplc="987E8FD0">
      <w:start w:val="1"/>
      <w:numFmt w:val="decimal"/>
      <w:lvlText w:val="%1."/>
      <w:lvlJc w:val="left"/>
      <w:pPr>
        <w:ind w:left="360" w:hanging="360"/>
      </w:pPr>
      <w:rPr>
        <w:rFonts w:hint="default"/>
      </w:rPr>
    </w:lvl>
    <w:lvl w:ilvl="1" w:tplc="3642F54A">
      <w:start w:val="1"/>
      <w:numFmt w:val="decimal"/>
      <w:lvlText w:val="%2)"/>
      <w:lvlJc w:val="left"/>
      <w:pPr>
        <w:ind w:left="1080" w:hanging="360"/>
      </w:pPr>
      <w:rPr>
        <w:b w:val="0"/>
        <w:bCs/>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EFC1C20"/>
    <w:multiLevelType w:val="hybridMultilevel"/>
    <w:tmpl w:val="37B0C108"/>
    <w:lvl w:ilvl="0" w:tplc="4FCEF0C8">
      <w:start w:val="1"/>
      <w:numFmt w:val="decimal"/>
      <w:lvlText w:val="%1."/>
      <w:lvlJc w:val="left"/>
      <w:pPr>
        <w:ind w:left="720" w:hanging="360"/>
      </w:pPr>
      <w:rPr>
        <w:rFonts w:hint="default"/>
        <w:b/>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2C4386"/>
    <w:multiLevelType w:val="hybridMultilevel"/>
    <w:tmpl w:val="8B28E53A"/>
    <w:lvl w:ilvl="0" w:tplc="FFFFFFFF">
      <w:start w:val="1"/>
      <w:numFmt w:val="decimal"/>
      <w:lvlText w:val="%1."/>
      <w:lvlJc w:val="left"/>
      <w:pPr>
        <w:ind w:left="720" w:hanging="360"/>
      </w:pPr>
      <w:rPr>
        <w:rFonts w:hint="default"/>
        <w:b/>
        <w:i w:val="0"/>
        <w:color w:val="000000" w:themeColor="text1"/>
      </w:rPr>
    </w:lvl>
    <w:lvl w:ilvl="1" w:tplc="FFFFFFFF">
      <w:start w:val="1"/>
      <w:numFmt w:val="lowerLetter"/>
      <w:lvlText w:val="%2)"/>
      <w:lvlJc w:val="left"/>
      <w:pPr>
        <w:ind w:left="1866" w:hanging="360"/>
      </w:pPr>
      <w:rPr>
        <w:rFonts w:ascii="Arial" w:eastAsia="Calibri" w:hAnsi="Arial" w:cs="Arial"/>
      </w:r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val="0"/>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3E14FC4"/>
    <w:multiLevelType w:val="hybridMultilevel"/>
    <w:tmpl w:val="12F0E250"/>
    <w:lvl w:ilvl="0" w:tplc="B1C0B5B2">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59650DA"/>
    <w:multiLevelType w:val="hybridMultilevel"/>
    <w:tmpl w:val="1C0695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4212EC"/>
    <w:multiLevelType w:val="hybridMultilevel"/>
    <w:tmpl w:val="4B1845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845D96"/>
    <w:multiLevelType w:val="hybridMultilevel"/>
    <w:tmpl w:val="BDF87B3E"/>
    <w:lvl w:ilvl="0" w:tplc="BC14FD86">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15:restartNumberingAfterBreak="0">
    <w:nsid w:val="7AEF7687"/>
    <w:multiLevelType w:val="hybridMultilevel"/>
    <w:tmpl w:val="511C3146"/>
    <w:lvl w:ilvl="0" w:tplc="6A06F754">
      <w:start w:val="1"/>
      <w:numFmt w:val="decimal"/>
      <w:lvlText w:val="%1."/>
      <w:lvlJc w:val="left"/>
      <w:pPr>
        <w:tabs>
          <w:tab w:val="num" w:pos="360"/>
        </w:tabs>
        <w:ind w:left="360" w:hanging="360"/>
      </w:pPr>
      <w:rPr>
        <w:rFonts w:ascii="Times New Roman" w:hAnsi="Times New Roman" w:cs="Times New Roman" w:hint="default"/>
        <w:b w:val="0"/>
        <w:sz w:val="22"/>
        <w:szCs w:val="22"/>
      </w:rPr>
    </w:lvl>
    <w:lvl w:ilvl="1" w:tplc="04150019">
      <w:start w:val="1"/>
      <w:numFmt w:val="lowerLetter"/>
      <w:lvlText w:val="%2."/>
      <w:lvlJc w:val="left"/>
      <w:pPr>
        <w:tabs>
          <w:tab w:val="num" w:pos="1080"/>
        </w:tabs>
        <w:ind w:left="1080" w:hanging="360"/>
      </w:pPr>
    </w:lvl>
    <w:lvl w:ilvl="2" w:tplc="B0EAA69E">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7BF708B7"/>
    <w:multiLevelType w:val="hybridMultilevel"/>
    <w:tmpl w:val="F1B8BD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C923341"/>
    <w:multiLevelType w:val="hybridMultilevel"/>
    <w:tmpl w:val="F8568CA4"/>
    <w:lvl w:ilvl="0" w:tplc="D0784B5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CCE3F7F"/>
    <w:multiLevelType w:val="hybridMultilevel"/>
    <w:tmpl w:val="4DCE50B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72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490364456">
    <w:abstractNumId w:val="65"/>
  </w:num>
  <w:num w:numId="2" w16cid:durableId="581836891">
    <w:abstractNumId w:val="64"/>
  </w:num>
  <w:num w:numId="3" w16cid:durableId="802695629">
    <w:abstractNumId w:val="49"/>
  </w:num>
  <w:num w:numId="4" w16cid:durableId="777527573">
    <w:abstractNumId w:val="54"/>
  </w:num>
  <w:num w:numId="5" w16cid:durableId="747312838">
    <w:abstractNumId w:val="58"/>
  </w:num>
  <w:num w:numId="6" w16cid:durableId="376011091">
    <w:abstractNumId w:val="1"/>
  </w:num>
  <w:num w:numId="7" w16cid:durableId="1401094590">
    <w:abstractNumId w:val="15"/>
  </w:num>
  <w:num w:numId="8" w16cid:durableId="665326648">
    <w:abstractNumId w:val="17"/>
  </w:num>
  <w:num w:numId="9" w16cid:durableId="1566988599">
    <w:abstractNumId w:val="34"/>
  </w:num>
  <w:num w:numId="10" w16cid:durableId="37121599">
    <w:abstractNumId w:val="46"/>
  </w:num>
  <w:num w:numId="11" w16cid:durableId="1605382291">
    <w:abstractNumId w:val="61"/>
  </w:num>
  <w:num w:numId="12" w16cid:durableId="1428454945">
    <w:abstractNumId w:val="22"/>
  </w:num>
  <w:num w:numId="13" w16cid:durableId="1129010757">
    <w:abstractNumId w:val="52"/>
  </w:num>
  <w:num w:numId="14" w16cid:durableId="1273437837">
    <w:abstractNumId w:val="36"/>
  </w:num>
  <w:num w:numId="15" w16cid:durableId="1833064058">
    <w:abstractNumId w:val="67"/>
  </w:num>
  <w:num w:numId="16" w16cid:durableId="715157347">
    <w:abstractNumId w:val="45"/>
  </w:num>
  <w:num w:numId="17" w16cid:durableId="1043604545">
    <w:abstractNumId w:val="23"/>
  </w:num>
  <w:num w:numId="18" w16cid:durableId="200484448">
    <w:abstractNumId w:val="42"/>
  </w:num>
  <w:num w:numId="19" w16cid:durableId="1059327910">
    <w:abstractNumId w:val="27"/>
  </w:num>
  <w:num w:numId="20" w16cid:durableId="1433742964">
    <w:abstractNumId w:val="55"/>
  </w:num>
  <w:num w:numId="21" w16cid:durableId="1599556022">
    <w:abstractNumId w:val="44"/>
  </w:num>
  <w:num w:numId="22" w16cid:durableId="1081609448">
    <w:abstractNumId w:val="39"/>
  </w:num>
  <w:num w:numId="23" w16cid:durableId="1940791586">
    <w:abstractNumId w:val="38"/>
  </w:num>
  <w:num w:numId="24" w16cid:durableId="1960843213">
    <w:abstractNumId w:val="13"/>
  </w:num>
  <w:num w:numId="25" w16cid:durableId="1248883672">
    <w:abstractNumId w:val="5"/>
  </w:num>
  <w:num w:numId="26" w16cid:durableId="1866794418">
    <w:abstractNumId w:val="31"/>
  </w:num>
  <w:num w:numId="27" w16cid:durableId="1016614040">
    <w:abstractNumId w:val="53"/>
  </w:num>
  <w:num w:numId="28" w16cid:durableId="1172793645">
    <w:abstractNumId w:val="32"/>
  </w:num>
  <w:num w:numId="29" w16cid:durableId="2045906495">
    <w:abstractNumId w:val="41"/>
  </w:num>
  <w:num w:numId="30" w16cid:durableId="171342974">
    <w:abstractNumId w:val="8"/>
  </w:num>
  <w:num w:numId="31" w16cid:durableId="1493834832">
    <w:abstractNumId w:val="57"/>
  </w:num>
  <w:num w:numId="32" w16cid:durableId="1402020465">
    <w:abstractNumId w:val="4"/>
  </w:num>
  <w:num w:numId="33" w16cid:durableId="979381365">
    <w:abstractNumId w:val="10"/>
  </w:num>
  <w:num w:numId="34" w16cid:durableId="2108888852">
    <w:abstractNumId w:val="37"/>
  </w:num>
  <w:num w:numId="35" w16cid:durableId="889994073">
    <w:abstractNumId w:val="66"/>
  </w:num>
  <w:num w:numId="36" w16cid:durableId="1244684853">
    <w:abstractNumId w:val="43"/>
  </w:num>
  <w:num w:numId="37" w16cid:durableId="1994947415">
    <w:abstractNumId w:val="21"/>
  </w:num>
  <w:num w:numId="38" w16cid:durableId="716710074">
    <w:abstractNumId w:val="68"/>
  </w:num>
  <w:num w:numId="39" w16cid:durableId="772214839">
    <w:abstractNumId w:val="11"/>
  </w:num>
  <w:num w:numId="40" w16cid:durableId="512230579">
    <w:abstractNumId w:val="3"/>
  </w:num>
  <w:num w:numId="41" w16cid:durableId="1536431432">
    <w:abstractNumId w:val="7"/>
  </w:num>
  <w:num w:numId="42" w16cid:durableId="2128157949">
    <w:abstractNumId w:val="14"/>
  </w:num>
  <w:num w:numId="43" w16cid:durableId="1341009239">
    <w:abstractNumId w:val="12"/>
  </w:num>
  <w:num w:numId="44" w16cid:durableId="728500032">
    <w:abstractNumId w:val="9"/>
  </w:num>
  <w:num w:numId="45" w16cid:durableId="476915646">
    <w:abstractNumId w:val="62"/>
  </w:num>
  <w:num w:numId="46" w16cid:durableId="918708697">
    <w:abstractNumId w:val="20"/>
  </w:num>
  <w:num w:numId="47" w16cid:durableId="1509175312">
    <w:abstractNumId w:val="26"/>
  </w:num>
  <w:num w:numId="48" w16cid:durableId="938292">
    <w:abstractNumId w:val="18"/>
  </w:num>
  <w:num w:numId="49" w16cid:durableId="1354265178">
    <w:abstractNumId w:val="19"/>
  </w:num>
  <w:num w:numId="50" w16cid:durableId="2075275368">
    <w:abstractNumId w:val="6"/>
  </w:num>
  <w:num w:numId="51" w16cid:durableId="758718009">
    <w:abstractNumId w:val="28"/>
  </w:num>
  <w:num w:numId="52" w16cid:durableId="875190931">
    <w:abstractNumId w:val="47"/>
  </w:num>
  <w:num w:numId="53" w16cid:durableId="1949313649">
    <w:abstractNumId w:val="25"/>
  </w:num>
  <w:num w:numId="54" w16cid:durableId="141503215">
    <w:abstractNumId w:val="40"/>
  </w:num>
  <w:num w:numId="55" w16cid:durableId="1258904811">
    <w:abstractNumId w:val="29"/>
  </w:num>
  <w:num w:numId="56" w16cid:durableId="1381368795">
    <w:abstractNumId w:val="50"/>
  </w:num>
  <w:num w:numId="57" w16cid:durableId="979459050">
    <w:abstractNumId w:val="59"/>
  </w:num>
  <w:num w:numId="58" w16cid:durableId="95517677">
    <w:abstractNumId w:val="63"/>
  </w:num>
  <w:num w:numId="59" w16cid:durableId="2064406216">
    <w:abstractNumId w:val="2"/>
  </w:num>
  <w:num w:numId="60" w16cid:durableId="647708000">
    <w:abstractNumId w:val="51"/>
  </w:num>
  <w:num w:numId="61" w16cid:durableId="629286532">
    <w:abstractNumId w:val="48"/>
  </w:num>
  <w:num w:numId="62" w16cid:durableId="496311627">
    <w:abstractNumId w:val="30"/>
  </w:num>
  <w:num w:numId="63" w16cid:durableId="2137260153">
    <w:abstractNumId w:val="24"/>
  </w:num>
  <w:num w:numId="64" w16cid:durableId="1857230706">
    <w:abstractNumId w:val="16"/>
  </w:num>
  <w:num w:numId="65" w16cid:durableId="1495485826">
    <w:abstractNumId w:val="56"/>
  </w:num>
  <w:num w:numId="66" w16cid:durableId="1465997779">
    <w:abstractNumId w:val="0"/>
  </w:num>
  <w:num w:numId="67" w16cid:durableId="1314484265">
    <w:abstractNumId w:val="35"/>
  </w:num>
  <w:num w:numId="68" w16cid:durableId="1524438275">
    <w:abstractNumId w:val="33"/>
  </w:num>
  <w:num w:numId="69" w16cid:durableId="691302296">
    <w:abstractNumId w:val="6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23"/>
    <w:rsid w:val="00033329"/>
    <w:rsid w:val="00054693"/>
    <w:rsid w:val="000778D5"/>
    <w:rsid w:val="00081013"/>
    <w:rsid w:val="00083914"/>
    <w:rsid w:val="000C2FBF"/>
    <w:rsid w:val="00116768"/>
    <w:rsid w:val="00134D77"/>
    <w:rsid w:val="001E6D82"/>
    <w:rsid w:val="002239DD"/>
    <w:rsid w:val="002534DD"/>
    <w:rsid w:val="00256EE4"/>
    <w:rsid w:val="002717DE"/>
    <w:rsid w:val="00273E37"/>
    <w:rsid w:val="002A0CBF"/>
    <w:rsid w:val="002F3F90"/>
    <w:rsid w:val="003108B2"/>
    <w:rsid w:val="003650FB"/>
    <w:rsid w:val="003A7257"/>
    <w:rsid w:val="003E4AF8"/>
    <w:rsid w:val="004304F1"/>
    <w:rsid w:val="0043471A"/>
    <w:rsid w:val="00436D88"/>
    <w:rsid w:val="00437977"/>
    <w:rsid w:val="004676BA"/>
    <w:rsid w:val="004A6C76"/>
    <w:rsid w:val="004B4ECD"/>
    <w:rsid w:val="004D26AA"/>
    <w:rsid w:val="005305E4"/>
    <w:rsid w:val="00563C11"/>
    <w:rsid w:val="0058549F"/>
    <w:rsid w:val="005953B6"/>
    <w:rsid w:val="00595446"/>
    <w:rsid w:val="0060176C"/>
    <w:rsid w:val="00632D01"/>
    <w:rsid w:val="0063684A"/>
    <w:rsid w:val="00691490"/>
    <w:rsid w:val="006D0A9C"/>
    <w:rsid w:val="006E54D0"/>
    <w:rsid w:val="0072460D"/>
    <w:rsid w:val="00747256"/>
    <w:rsid w:val="007A02DA"/>
    <w:rsid w:val="007A6FF0"/>
    <w:rsid w:val="00806CF5"/>
    <w:rsid w:val="00826AA5"/>
    <w:rsid w:val="00844EA4"/>
    <w:rsid w:val="00845B1A"/>
    <w:rsid w:val="008B33DB"/>
    <w:rsid w:val="008C1A84"/>
    <w:rsid w:val="008E35F0"/>
    <w:rsid w:val="00974289"/>
    <w:rsid w:val="00995977"/>
    <w:rsid w:val="009A5E37"/>
    <w:rsid w:val="009B1D84"/>
    <w:rsid w:val="009D77C9"/>
    <w:rsid w:val="009E045C"/>
    <w:rsid w:val="009F1CD5"/>
    <w:rsid w:val="00A209DE"/>
    <w:rsid w:val="00A924F5"/>
    <w:rsid w:val="00AB4777"/>
    <w:rsid w:val="00B0629C"/>
    <w:rsid w:val="00B14A60"/>
    <w:rsid w:val="00B329C3"/>
    <w:rsid w:val="00B7651E"/>
    <w:rsid w:val="00BC4E34"/>
    <w:rsid w:val="00C0742D"/>
    <w:rsid w:val="00C85ABC"/>
    <w:rsid w:val="00D1529F"/>
    <w:rsid w:val="00D46499"/>
    <w:rsid w:val="00D529A9"/>
    <w:rsid w:val="00DB1AB3"/>
    <w:rsid w:val="00DB1C02"/>
    <w:rsid w:val="00E34CC2"/>
    <w:rsid w:val="00E73723"/>
    <w:rsid w:val="00E903A6"/>
    <w:rsid w:val="00EC0AB5"/>
    <w:rsid w:val="00ED17C5"/>
    <w:rsid w:val="00F13530"/>
    <w:rsid w:val="00F4182D"/>
    <w:rsid w:val="00F56B1F"/>
    <w:rsid w:val="00FC612D"/>
    <w:rsid w:val="00FE55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CC6A8"/>
  <w15:docId w15:val="{5D7C0E5B-CC4C-4F63-92E0-80598BC2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2D0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05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05E4"/>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2 heading"/>
    <w:basedOn w:val="Normalny"/>
    <w:link w:val="AkapitzlistZnak"/>
    <w:qFormat/>
    <w:rsid w:val="005305E4"/>
    <w:pPr>
      <w:ind w:left="720"/>
      <w:contextualSpacing/>
    </w:p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qFormat/>
    <w:locked/>
    <w:rsid w:val="005305E4"/>
  </w:style>
  <w:style w:type="paragraph" w:styleId="Stopka">
    <w:name w:val="footer"/>
    <w:basedOn w:val="Normalny"/>
    <w:link w:val="StopkaZnak"/>
    <w:uiPriority w:val="99"/>
    <w:unhideWhenUsed/>
    <w:rsid w:val="005305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05E4"/>
  </w:style>
  <w:style w:type="paragraph" w:styleId="Tekstprzypisudolnego">
    <w:name w:val="footnote text"/>
    <w:basedOn w:val="Normalny"/>
    <w:link w:val="TekstprzypisudolnegoZnak"/>
    <w:uiPriority w:val="99"/>
    <w:unhideWhenUsed/>
    <w:rsid w:val="00632D0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32D01"/>
    <w:rPr>
      <w:sz w:val="20"/>
      <w:szCs w:val="20"/>
    </w:rPr>
  </w:style>
  <w:style w:type="character" w:styleId="Odwoanieprzypisudolnego">
    <w:name w:val="footnote reference"/>
    <w:uiPriority w:val="99"/>
    <w:rsid w:val="00632D01"/>
    <w:rPr>
      <w:vertAlign w:val="superscript"/>
    </w:rPr>
  </w:style>
  <w:style w:type="paragraph" w:styleId="Tekstdymka">
    <w:name w:val="Balloon Text"/>
    <w:basedOn w:val="Normalny"/>
    <w:link w:val="TekstdymkaZnak"/>
    <w:uiPriority w:val="99"/>
    <w:semiHidden/>
    <w:unhideWhenUsed/>
    <w:rsid w:val="00ED17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17C5"/>
    <w:rPr>
      <w:rFonts w:ascii="Tahoma" w:hAnsi="Tahoma" w:cs="Tahoma"/>
      <w:sz w:val="16"/>
      <w:szCs w:val="16"/>
    </w:rPr>
  </w:style>
  <w:style w:type="character" w:styleId="Odwoaniedokomentarza">
    <w:name w:val="annotation reference"/>
    <w:basedOn w:val="Domylnaczcionkaakapitu"/>
    <w:uiPriority w:val="99"/>
    <w:semiHidden/>
    <w:unhideWhenUsed/>
    <w:rsid w:val="002F3F90"/>
    <w:rPr>
      <w:sz w:val="16"/>
      <w:szCs w:val="16"/>
    </w:rPr>
  </w:style>
  <w:style w:type="paragraph" w:styleId="Tekstkomentarza">
    <w:name w:val="annotation text"/>
    <w:basedOn w:val="Normalny"/>
    <w:link w:val="TekstkomentarzaZnak"/>
    <w:uiPriority w:val="99"/>
    <w:semiHidden/>
    <w:unhideWhenUsed/>
    <w:rsid w:val="002F3F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3F90"/>
    <w:rPr>
      <w:sz w:val="20"/>
      <w:szCs w:val="20"/>
    </w:rPr>
  </w:style>
  <w:style w:type="paragraph" w:styleId="Tematkomentarza">
    <w:name w:val="annotation subject"/>
    <w:basedOn w:val="Tekstkomentarza"/>
    <w:next w:val="Tekstkomentarza"/>
    <w:link w:val="TematkomentarzaZnak"/>
    <w:uiPriority w:val="99"/>
    <w:semiHidden/>
    <w:unhideWhenUsed/>
    <w:rsid w:val="002F3F90"/>
    <w:rPr>
      <w:b/>
      <w:bCs/>
    </w:rPr>
  </w:style>
  <w:style w:type="character" w:customStyle="1" w:styleId="TematkomentarzaZnak">
    <w:name w:val="Temat komentarza Znak"/>
    <w:basedOn w:val="TekstkomentarzaZnak"/>
    <w:link w:val="Tematkomentarza"/>
    <w:uiPriority w:val="99"/>
    <w:semiHidden/>
    <w:rsid w:val="002F3F90"/>
    <w:rPr>
      <w:b/>
      <w:bCs/>
      <w:sz w:val="20"/>
      <w:szCs w:val="20"/>
    </w:rPr>
  </w:style>
  <w:style w:type="paragraph" w:styleId="Tekstpodstawowy">
    <w:name w:val="Body Text"/>
    <w:basedOn w:val="Normalny"/>
    <w:link w:val="TekstpodstawowyZnak"/>
    <w:rsid w:val="002717DE"/>
    <w:pPr>
      <w:autoSpaceDE w:val="0"/>
      <w:autoSpaceDN w:val="0"/>
      <w:adjustRightInd w:val="0"/>
      <w:spacing w:after="0" w:line="36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717DE"/>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081013"/>
  </w:style>
  <w:style w:type="character" w:customStyle="1" w:styleId="Teksttreci">
    <w:name w:val="Tekst treści_"/>
    <w:basedOn w:val="Domylnaczcionkaakapitu"/>
    <w:link w:val="Teksttreci0"/>
    <w:rsid w:val="00033329"/>
    <w:rPr>
      <w:rFonts w:ascii="Arial" w:eastAsia="Arial" w:hAnsi="Arial" w:cs="Arial"/>
      <w:sz w:val="16"/>
      <w:szCs w:val="16"/>
    </w:rPr>
  </w:style>
  <w:style w:type="paragraph" w:customStyle="1" w:styleId="Teksttreci0">
    <w:name w:val="Tekst treści"/>
    <w:basedOn w:val="Normalny"/>
    <w:link w:val="Teksttreci"/>
    <w:rsid w:val="00033329"/>
    <w:pPr>
      <w:widowControl w:val="0"/>
      <w:spacing w:after="0" w:line="27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D8721-44A9-4422-8785-13AB1A71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3797</Words>
  <Characters>22782</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KSwiatek</cp:lastModifiedBy>
  <cp:revision>4</cp:revision>
  <dcterms:created xsi:type="dcterms:W3CDTF">2023-09-18T11:07:00Z</dcterms:created>
  <dcterms:modified xsi:type="dcterms:W3CDTF">2023-09-25T12:02:00Z</dcterms:modified>
</cp:coreProperties>
</file>