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84F903" w14:textId="52A4DF9E" w:rsidR="00C57C6F" w:rsidRDefault="00AB38E8">
      <w:pPr>
        <w:spacing w:after="0" w:line="240" w:lineRule="auto"/>
        <w:ind w:left="708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4C7D49">
        <w:rPr>
          <w:rFonts w:ascii="Times New Roman" w:hAnsi="Times New Roman" w:cs="Times New Roman"/>
          <w:sz w:val="18"/>
          <w:szCs w:val="18"/>
        </w:rPr>
        <w:t>1</w:t>
      </w:r>
      <w:r w:rsidR="00772B97">
        <w:rPr>
          <w:rFonts w:ascii="Times New Roman" w:hAnsi="Times New Roman" w:cs="Times New Roman"/>
          <w:sz w:val="18"/>
          <w:szCs w:val="18"/>
        </w:rPr>
        <w:t>6</w:t>
      </w:r>
    </w:p>
    <w:p w14:paraId="4A51A8C1" w14:textId="6DB256CF" w:rsidR="00C57C6F" w:rsidRDefault="00AB38E8">
      <w:pPr>
        <w:spacing w:after="0" w:line="240" w:lineRule="auto"/>
        <w:ind w:left="7080"/>
        <w:jc w:val="right"/>
      </w:pPr>
      <w:r>
        <w:rPr>
          <w:rFonts w:ascii="Times New Roman" w:hAnsi="Times New Roman" w:cs="Times New Roman"/>
          <w:sz w:val="18"/>
          <w:szCs w:val="18"/>
        </w:rPr>
        <w:t>do SWZ ZP/0</w:t>
      </w:r>
      <w:r w:rsidR="00772B97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>/2</w:t>
      </w:r>
      <w:r w:rsidR="00772B97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/TP</w:t>
      </w:r>
    </w:p>
    <w:p w14:paraId="39C3C496" w14:textId="77777777" w:rsidR="00C57C6F" w:rsidRDefault="00AB38E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Umow</w:t>
      </w:r>
      <w:r>
        <w:rPr>
          <w:rFonts w:ascii="Times New Roman" w:hAnsi="Times New Roman" w:cs="Times New Roman"/>
          <w:b/>
          <w:bCs/>
          <w:color w:val="000000"/>
        </w:rPr>
        <w:t>a na zakup i sukcesywną dostawę szczepionek</w:t>
      </w:r>
      <w:r>
        <w:rPr>
          <w:rFonts w:ascii="Times New Roman" w:hAnsi="Times New Roman" w:cs="Times New Roman"/>
          <w:b/>
          <w:color w:val="000000"/>
        </w:rPr>
        <w:t xml:space="preserve"> </w:t>
      </w:r>
    </w:p>
    <w:p w14:paraId="26598B7B" w14:textId="77777777" w:rsidR="00C57C6F" w:rsidRDefault="00C57C6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448B11E" w14:textId="77777777" w:rsidR="00C57C6F" w:rsidRDefault="00C57C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3BFB806" w14:textId="73CF4107" w:rsidR="00C57C6F" w:rsidRDefault="00AB38E8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zawarta w dniu </w:t>
      </w:r>
      <w:r w:rsidR="00531B49">
        <w:rPr>
          <w:rFonts w:ascii="Times New Roman" w:hAnsi="Times New Roman" w:cs="Times New Roman"/>
        </w:rPr>
        <w:t>………….</w:t>
      </w:r>
      <w:r w:rsidR="00BD34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772B9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 pomi</w:t>
      </w:r>
      <w:r>
        <w:rPr>
          <w:rFonts w:ascii="Times New Roman" w:eastAsia="TTE1558F18t00;MS Mincho" w:hAnsi="Times New Roman" w:cs="Times New Roman"/>
        </w:rPr>
        <w:t>ę</w:t>
      </w:r>
      <w:r>
        <w:rPr>
          <w:rFonts w:ascii="Times New Roman" w:hAnsi="Times New Roman" w:cs="Times New Roman"/>
        </w:rPr>
        <w:t>dzy Samodzielnym Publicznym Zakładem Opieki Zdrowotnej Przychodnia Lekarska im. Marii Orlikowskiej-Płaczek z siedzibą w Starogardzie Gdańskim przy ul. Hallera</w:t>
      </w:r>
      <w:r w:rsidR="00D84EE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21, NIP 592-18-66-748, REGON 190036499, KRS 0000004788, reprezentowanym przez: </w:t>
      </w:r>
      <w:r w:rsidR="00FA380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Patrycję </w:t>
      </w:r>
      <w:proofErr w:type="spellStart"/>
      <w:r>
        <w:rPr>
          <w:rFonts w:ascii="Times New Roman" w:hAnsi="Times New Roman" w:cs="Times New Roman"/>
        </w:rPr>
        <w:t>Dziewiątkowską-Dudek</w:t>
      </w:r>
      <w:proofErr w:type="spellEnd"/>
      <w:r>
        <w:rPr>
          <w:rFonts w:ascii="Times New Roman" w:hAnsi="Times New Roman" w:cs="Times New Roman"/>
        </w:rPr>
        <w:t xml:space="preserve"> – Kierownika, </w:t>
      </w:r>
    </w:p>
    <w:p w14:paraId="6D0375C6" w14:textId="77777777" w:rsidR="00C57C6F" w:rsidRDefault="00AB38E8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zwanym dalej „</w:t>
      </w:r>
      <w:r>
        <w:rPr>
          <w:rFonts w:ascii="Times New Roman" w:hAnsi="Times New Roman" w:cs="Times New Roman"/>
          <w:b/>
        </w:rPr>
        <w:t>Zamawiaj</w:t>
      </w:r>
      <w:r>
        <w:rPr>
          <w:rFonts w:ascii="Times New Roman" w:eastAsia="TTE1558F18t00;MS Mincho" w:hAnsi="Times New Roman" w:cs="Times New Roman"/>
          <w:b/>
        </w:rPr>
        <w:t>ą</w:t>
      </w:r>
      <w:r>
        <w:rPr>
          <w:rFonts w:ascii="Times New Roman" w:hAnsi="Times New Roman" w:cs="Times New Roman"/>
          <w:b/>
        </w:rPr>
        <w:t>cym”</w:t>
      </w:r>
      <w:r>
        <w:rPr>
          <w:rFonts w:ascii="Times New Roman" w:hAnsi="Times New Roman" w:cs="Times New Roman"/>
        </w:rPr>
        <w:t>,</w:t>
      </w:r>
    </w:p>
    <w:p w14:paraId="38CA2497" w14:textId="77777777" w:rsidR="00C57C6F" w:rsidRDefault="00AB38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4EFED410" w14:textId="77777777" w:rsidR="00772B97" w:rsidRDefault="00772B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  <w:r w:rsidR="00AB38E8">
        <w:rPr>
          <w:rFonts w:ascii="Times New Roman" w:hAnsi="Times New Roman" w:cs="Times New Roman"/>
        </w:rPr>
        <w:t xml:space="preserve"> z siedzib</w:t>
      </w:r>
      <w:r w:rsidR="00AB38E8">
        <w:rPr>
          <w:rFonts w:ascii="Times New Roman" w:eastAsia="TTE1558F18t00;MS Mincho" w:hAnsi="Times New Roman" w:cs="Times New Roman"/>
        </w:rPr>
        <w:t xml:space="preserve">ą </w:t>
      </w:r>
      <w:r>
        <w:rPr>
          <w:rFonts w:ascii="Times New Roman" w:eastAsia="TTE1558F18t00;MS Mincho" w:hAnsi="Times New Roman" w:cs="Times New Roman"/>
        </w:rPr>
        <w:t>…………………</w:t>
      </w:r>
      <w:r w:rsidR="00AF7ABC">
        <w:rPr>
          <w:rFonts w:ascii="Times New Roman" w:hAnsi="Times New Roman" w:cs="Times New Roman"/>
        </w:rPr>
        <w:t xml:space="preserve">, </w:t>
      </w:r>
      <w:r w:rsidR="00AB38E8">
        <w:rPr>
          <w:rFonts w:ascii="Times New Roman" w:hAnsi="Times New Roman" w:cs="Times New Roman"/>
        </w:rPr>
        <w:t>NIP:</w:t>
      </w:r>
      <w:r>
        <w:rPr>
          <w:rFonts w:ascii="Times New Roman" w:hAnsi="Times New Roman" w:cs="Times New Roman"/>
        </w:rPr>
        <w:t xml:space="preserve"> ……….</w:t>
      </w:r>
      <w:r w:rsidR="00AB38E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AB38E8">
        <w:rPr>
          <w:rFonts w:ascii="Times New Roman" w:hAnsi="Times New Roman" w:cs="Times New Roman"/>
        </w:rPr>
        <w:t xml:space="preserve">REGON </w:t>
      </w:r>
      <w:r>
        <w:rPr>
          <w:rFonts w:ascii="Times New Roman" w:hAnsi="Times New Roman" w:cs="Times New Roman"/>
        </w:rPr>
        <w:t>……….</w:t>
      </w:r>
      <w:r w:rsidR="00AB38E8">
        <w:rPr>
          <w:rFonts w:ascii="Times New Roman" w:hAnsi="Times New Roman" w:cs="Times New Roman"/>
        </w:rPr>
        <w:t xml:space="preserve">, </w:t>
      </w:r>
    </w:p>
    <w:p w14:paraId="6AE9CEE7" w14:textId="41847632" w:rsidR="00C57C6F" w:rsidRDefault="00AB38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KRS</w:t>
      </w:r>
      <w:r w:rsidR="00772B97">
        <w:rPr>
          <w:rFonts w:ascii="Times New Roman" w:hAnsi="Times New Roman" w:cs="Times New Roman"/>
        </w:rPr>
        <w:t xml:space="preserve"> ……………………</w:t>
      </w:r>
      <w:r>
        <w:rPr>
          <w:rFonts w:ascii="Times New Roman" w:hAnsi="Times New Roman" w:cs="Times New Roman"/>
        </w:rPr>
        <w:t>,</w:t>
      </w:r>
      <w:r w:rsidR="00D84E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reprezentowanym przez:</w:t>
      </w:r>
    </w:p>
    <w:p w14:paraId="26B3600B" w14:textId="1BCBC5C6" w:rsidR="00C57C6F" w:rsidRDefault="00772B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  <w:r w:rsidR="00BD34F1">
        <w:rPr>
          <w:rFonts w:ascii="Times New Roman" w:hAnsi="Times New Roman" w:cs="Times New Roman"/>
        </w:rPr>
        <w:t>,</w:t>
      </w:r>
    </w:p>
    <w:p w14:paraId="4A783DAB" w14:textId="77777777" w:rsidR="00C57C6F" w:rsidRDefault="00AB38E8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zwanym w dalszej cz</w:t>
      </w:r>
      <w:r>
        <w:rPr>
          <w:rFonts w:ascii="Times New Roman" w:eastAsia="TTE1558F18t00;MS Mincho" w:hAnsi="Times New Roman" w:cs="Times New Roman"/>
        </w:rPr>
        <w:t>ęś</w:t>
      </w:r>
      <w:r>
        <w:rPr>
          <w:rFonts w:ascii="Times New Roman" w:hAnsi="Times New Roman" w:cs="Times New Roman"/>
        </w:rPr>
        <w:t>ci umowy „</w:t>
      </w:r>
      <w:r>
        <w:rPr>
          <w:rFonts w:ascii="Times New Roman" w:hAnsi="Times New Roman" w:cs="Times New Roman"/>
          <w:b/>
          <w:bCs/>
        </w:rPr>
        <w:t>Wykonawcą</w:t>
      </w:r>
      <w:r>
        <w:rPr>
          <w:rFonts w:ascii="Times New Roman" w:hAnsi="Times New Roman" w:cs="Times New Roman"/>
        </w:rPr>
        <w:t>”.</w:t>
      </w:r>
    </w:p>
    <w:p w14:paraId="01E2A164" w14:textId="77777777" w:rsidR="00C57C6F" w:rsidRDefault="00C57C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562BC1" w14:textId="726BB785" w:rsidR="00C57C6F" w:rsidRDefault="00AB38E8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spacing w:val="-1"/>
        </w:rPr>
        <w:t xml:space="preserve">Niniejsza umowa jest następstwem wyboru przez Zamawiającego oferty Wykonawcy w  drodze postępowania prowadzonego zgodnie z art. 275 ust. 1 ustawy z dnia 11 września 2019 r. Prawo zamówień publicznych </w:t>
      </w:r>
      <w:r w:rsidR="00D134D6">
        <w:rPr>
          <w:rFonts w:ascii="Times New Roman" w:hAnsi="Times New Roman" w:cs="Times New Roman"/>
          <w:spacing w:val="-1"/>
        </w:rPr>
        <w:br/>
      </w:r>
      <w:r>
        <w:rPr>
          <w:rFonts w:ascii="Times New Roman" w:hAnsi="Times New Roman" w:cs="Times New Roman"/>
          <w:spacing w:val="-1"/>
        </w:rPr>
        <w:t xml:space="preserve">(Dz. U. </w:t>
      </w:r>
      <w:r w:rsidR="00FA380C">
        <w:rPr>
          <w:rFonts w:ascii="Times New Roman" w:hAnsi="Times New Roman" w:cs="Times New Roman"/>
          <w:spacing w:val="-1"/>
        </w:rPr>
        <w:t xml:space="preserve">z 2021 r. </w:t>
      </w:r>
      <w:r>
        <w:rPr>
          <w:rFonts w:ascii="Times New Roman" w:hAnsi="Times New Roman" w:cs="Times New Roman"/>
          <w:spacing w:val="-1"/>
        </w:rPr>
        <w:t xml:space="preserve">poz. </w:t>
      </w:r>
      <w:r w:rsidR="00FA380C">
        <w:rPr>
          <w:rFonts w:ascii="Times New Roman" w:hAnsi="Times New Roman" w:cs="Times New Roman"/>
          <w:spacing w:val="-1"/>
        </w:rPr>
        <w:t>1129</w:t>
      </w:r>
      <w:r w:rsidR="00772B97">
        <w:rPr>
          <w:rFonts w:ascii="Times New Roman" w:hAnsi="Times New Roman" w:cs="Times New Roman"/>
          <w:spacing w:val="-1"/>
        </w:rPr>
        <w:t xml:space="preserve"> ze zm.</w:t>
      </w:r>
      <w:r>
        <w:rPr>
          <w:rFonts w:ascii="Times New Roman" w:hAnsi="Times New Roman" w:cs="Times New Roman"/>
          <w:spacing w:val="-1"/>
        </w:rPr>
        <w:t>) zwanej dalej „ustawą”, w trybie podstawowym bez przeprowadzenia negocjacji na zakup i sukcesywną dostawę szczepionek</w:t>
      </w:r>
      <w:bookmarkStart w:id="0" w:name="_Hlk510606992"/>
      <w:r>
        <w:rPr>
          <w:rFonts w:ascii="Times New Roman" w:hAnsi="Times New Roman" w:cs="Times New Roman"/>
          <w:spacing w:val="-1"/>
        </w:rPr>
        <w:t xml:space="preserve"> </w:t>
      </w:r>
      <w:bookmarkEnd w:id="0"/>
      <w:r>
        <w:rPr>
          <w:rFonts w:ascii="Times New Roman" w:hAnsi="Times New Roman" w:cs="Times New Roman"/>
          <w:spacing w:val="-1"/>
        </w:rPr>
        <w:t xml:space="preserve">dla Samodzielnego Publicznego Zakładu Opieki Zdrowotnej Przychodnia Lekarska </w:t>
      </w:r>
      <w:r w:rsidR="00772B97">
        <w:rPr>
          <w:rFonts w:ascii="Times New Roman" w:hAnsi="Times New Roman" w:cs="Times New Roman"/>
          <w:spacing w:val="-1"/>
        </w:rPr>
        <w:t xml:space="preserve">im. Marii Orlikowskiej-Płaczek </w:t>
      </w:r>
      <w:r>
        <w:rPr>
          <w:rFonts w:ascii="Times New Roman" w:hAnsi="Times New Roman" w:cs="Times New Roman"/>
          <w:spacing w:val="-1"/>
        </w:rPr>
        <w:t>w Starogardzie Gdańskim, nr postępowania ZP/0</w:t>
      </w:r>
      <w:r w:rsidR="00772B97">
        <w:rPr>
          <w:rFonts w:ascii="Times New Roman" w:hAnsi="Times New Roman" w:cs="Times New Roman"/>
          <w:spacing w:val="-1"/>
        </w:rPr>
        <w:t>3</w:t>
      </w:r>
      <w:r>
        <w:rPr>
          <w:rFonts w:ascii="Times New Roman" w:hAnsi="Times New Roman" w:cs="Times New Roman"/>
          <w:spacing w:val="-1"/>
        </w:rPr>
        <w:t>/2</w:t>
      </w:r>
      <w:r w:rsidR="00772B97">
        <w:rPr>
          <w:rFonts w:ascii="Times New Roman" w:hAnsi="Times New Roman" w:cs="Times New Roman"/>
          <w:spacing w:val="-1"/>
        </w:rPr>
        <w:t>2</w:t>
      </w:r>
      <w:r>
        <w:rPr>
          <w:rFonts w:ascii="Times New Roman" w:hAnsi="Times New Roman" w:cs="Times New Roman"/>
          <w:spacing w:val="-1"/>
        </w:rPr>
        <w:t>/TP.</w:t>
      </w:r>
    </w:p>
    <w:p w14:paraId="7AD96E51" w14:textId="77777777" w:rsidR="00C57C6F" w:rsidRDefault="00C57C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6A1D3B" w14:textId="77777777" w:rsidR="00C57C6F" w:rsidRDefault="00AB38E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§1</w:t>
      </w:r>
    </w:p>
    <w:p w14:paraId="3BF00107" w14:textId="77777777" w:rsidR="00C57C6F" w:rsidRDefault="00C57C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6443EA" w14:textId="18F386BB" w:rsidR="00C57C6F" w:rsidRDefault="00AB38E8">
      <w:pPr>
        <w:numPr>
          <w:ilvl w:val="0"/>
          <w:numId w:val="13"/>
        </w:numPr>
        <w:spacing w:after="0" w:line="240" w:lineRule="auto"/>
        <w:ind w:left="340" w:hanging="340"/>
        <w:jc w:val="both"/>
      </w:pPr>
      <w:r>
        <w:rPr>
          <w:rFonts w:ascii="Times New Roman" w:hAnsi="Times New Roman" w:cs="Times New Roman"/>
        </w:rPr>
        <w:t xml:space="preserve">Przedmiotem umowy jest </w:t>
      </w:r>
      <w:r>
        <w:rPr>
          <w:rFonts w:ascii="Times New Roman" w:hAnsi="Times New Roman" w:cs="Times New Roman"/>
          <w:color w:val="000000"/>
        </w:rPr>
        <w:t xml:space="preserve">zakup i sukcesywna dostawa szczepionek </w:t>
      </w:r>
      <w:r>
        <w:rPr>
          <w:rFonts w:ascii="Times New Roman" w:hAnsi="Times New Roman" w:cs="Times New Roman"/>
          <w:color w:val="000000"/>
          <w:spacing w:val="-1"/>
        </w:rPr>
        <w:t>dla Samodzielnego Publicznego Zakład</w:t>
      </w:r>
      <w:r>
        <w:rPr>
          <w:rFonts w:ascii="Times New Roman" w:hAnsi="Times New Roman" w:cs="Times New Roman"/>
          <w:spacing w:val="-1"/>
        </w:rPr>
        <w:t>u Opieki Zdrowotnej Przychodnia Lekarska im. Marii Orlikowskiej-Płaczek w Starogardzie Gdańskim, według rodzaju i ilości zgodnej z SWZ i ofertą Wykonawcy z dnia</w:t>
      </w:r>
      <w:r>
        <w:rPr>
          <w:rFonts w:ascii="Times New Roman" w:hAnsi="Times New Roman" w:cs="Times New Roman"/>
          <w:b/>
          <w:bCs/>
          <w:spacing w:val="-1"/>
        </w:rPr>
        <w:t xml:space="preserve"> </w:t>
      </w:r>
      <w:r w:rsidR="004C3A8F">
        <w:rPr>
          <w:rFonts w:ascii="Times New Roman" w:hAnsi="Times New Roman" w:cs="Times New Roman"/>
          <w:b/>
          <w:bCs/>
          <w:spacing w:val="-1"/>
        </w:rPr>
        <w:t>………..</w:t>
      </w:r>
      <w:r w:rsidR="00AF7ABC" w:rsidRPr="00AF7ABC">
        <w:rPr>
          <w:rFonts w:ascii="Times New Roman" w:hAnsi="Times New Roman" w:cs="Times New Roman"/>
          <w:spacing w:val="-1"/>
        </w:rPr>
        <w:t xml:space="preserve"> r.</w:t>
      </w:r>
      <w:r>
        <w:rPr>
          <w:rFonts w:ascii="Times New Roman" w:hAnsi="Times New Roman" w:cs="Times New Roman"/>
          <w:spacing w:val="-1"/>
        </w:rPr>
        <w:t>, stanowiącą załącznik do niniejszej umowy, według następujących pakietów:</w:t>
      </w:r>
    </w:p>
    <w:p w14:paraId="7E8E0E5E" w14:textId="68883000" w:rsidR="00C57C6F" w:rsidRDefault="004C3A8F">
      <w:pPr>
        <w:numPr>
          <w:ilvl w:val="0"/>
          <w:numId w:val="15"/>
        </w:numPr>
        <w:tabs>
          <w:tab w:val="clear" w:pos="720"/>
          <w:tab w:val="left" w:pos="360"/>
        </w:tabs>
        <w:spacing w:after="0" w:line="240" w:lineRule="auto"/>
        <w:ind w:left="737" w:hanging="340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………………………</w:t>
      </w:r>
      <w:r w:rsidR="00AF7ABC">
        <w:rPr>
          <w:rFonts w:ascii="Times New Roman" w:hAnsi="Times New Roman" w:cs="Times New Roman"/>
          <w:spacing w:val="-1"/>
        </w:rPr>
        <w:t xml:space="preserve">, </w:t>
      </w:r>
    </w:p>
    <w:p w14:paraId="2ACA2C5B" w14:textId="4704438E" w:rsidR="00C57C6F" w:rsidRDefault="004C3A8F">
      <w:pPr>
        <w:numPr>
          <w:ilvl w:val="0"/>
          <w:numId w:val="15"/>
        </w:numPr>
        <w:tabs>
          <w:tab w:val="clear" w:pos="720"/>
          <w:tab w:val="left" w:pos="360"/>
        </w:tabs>
        <w:spacing w:after="0" w:line="240" w:lineRule="auto"/>
        <w:ind w:left="737" w:hanging="340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………………………</w:t>
      </w:r>
      <w:r w:rsidR="00BD34F1">
        <w:rPr>
          <w:rFonts w:ascii="Times New Roman" w:hAnsi="Times New Roman" w:cs="Times New Roman"/>
          <w:spacing w:val="-1"/>
        </w:rPr>
        <w:t>,</w:t>
      </w:r>
    </w:p>
    <w:p w14:paraId="010EB44B" w14:textId="6456F89E" w:rsidR="00BD34F1" w:rsidRDefault="004C3A8F" w:rsidP="004C3A8F">
      <w:pPr>
        <w:numPr>
          <w:ilvl w:val="0"/>
          <w:numId w:val="15"/>
        </w:numPr>
        <w:tabs>
          <w:tab w:val="clear" w:pos="720"/>
          <w:tab w:val="left" w:pos="360"/>
        </w:tabs>
        <w:spacing w:after="0" w:line="240" w:lineRule="auto"/>
        <w:ind w:left="737" w:hanging="340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………………………</w:t>
      </w:r>
      <w:r w:rsidR="00BD34F1">
        <w:rPr>
          <w:rFonts w:ascii="Times New Roman" w:hAnsi="Times New Roman" w:cs="Times New Roman"/>
          <w:spacing w:val="-1"/>
        </w:rPr>
        <w:t>,</w:t>
      </w:r>
    </w:p>
    <w:p w14:paraId="778C9EEF" w14:textId="187A05C1" w:rsidR="004C3A8F" w:rsidRPr="004C3A8F" w:rsidRDefault="004C3A8F" w:rsidP="004C3A8F">
      <w:pPr>
        <w:tabs>
          <w:tab w:val="left" w:pos="360"/>
        </w:tabs>
        <w:spacing w:after="0" w:line="240" w:lineRule="auto"/>
        <w:ind w:left="397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…………………………..</w:t>
      </w:r>
    </w:p>
    <w:p w14:paraId="291455FC" w14:textId="77777777" w:rsidR="00C57C6F" w:rsidRDefault="00AB38E8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szczepionki Wykonawca dostarczy w opakowaniach fabrycznie nowych, zgodnych</w:t>
      </w:r>
      <w:r>
        <w:rPr>
          <w:rFonts w:ascii="Times New Roman" w:hAnsi="Times New Roman" w:cs="Times New Roman"/>
        </w:rPr>
        <w:br/>
        <w:t>z rodzajem i przeznaczeniem.</w:t>
      </w:r>
    </w:p>
    <w:p w14:paraId="0C335D7F" w14:textId="77777777" w:rsidR="00C57C6F" w:rsidRDefault="00C57C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96866A" w14:textId="77777777" w:rsidR="00C57C6F" w:rsidRDefault="00AB38E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14:paraId="0EAF499B" w14:textId="77777777" w:rsidR="00C57C6F" w:rsidRDefault="00C57C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A78284" w14:textId="77777777" w:rsidR="00C57C6F" w:rsidRDefault="00AB38E8" w:rsidP="00D134D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40" w:hanging="340"/>
        <w:jc w:val="both"/>
      </w:pPr>
      <w:r>
        <w:rPr>
          <w:rFonts w:ascii="Times New Roman" w:hAnsi="Times New Roman" w:cs="Times New Roman"/>
        </w:rPr>
        <w:t>Wykonawca o</w:t>
      </w:r>
      <w:r>
        <w:rPr>
          <w:rFonts w:ascii="Times New Roman" w:eastAsia="TTE1558F18t00;MS Mincho" w:hAnsi="Times New Roman" w:cs="Times New Roman"/>
        </w:rPr>
        <w:t>ś</w:t>
      </w:r>
      <w:r>
        <w:rPr>
          <w:rFonts w:ascii="Times New Roman" w:hAnsi="Times New Roman" w:cs="Times New Roman"/>
        </w:rPr>
        <w:t xml:space="preserve">wiadcza, </w:t>
      </w:r>
      <w:r>
        <w:rPr>
          <w:rFonts w:ascii="Times New Roman" w:eastAsia="TTE1558F18t00;MS Mincho" w:hAnsi="Times New Roman" w:cs="Times New Roman"/>
        </w:rPr>
        <w:t>ż</w:t>
      </w:r>
      <w:r>
        <w:rPr>
          <w:rFonts w:ascii="Times New Roman" w:hAnsi="Times New Roman" w:cs="Times New Roman"/>
        </w:rPr>
        <w:t>e szczepionki b</w:t>
      </w:r>
      <w:r>
        <w:rPr>
          <w:rFonts w:ascii="Times New Roman" w:eastAsia="TTE1558F18t00;MS Mincho" w:hAnsi="Times New Roman" w:cs="Times New Roman"/>
        </w:rPr>
        <w:t>ę</w:t>
      </w:r>
      <w:r>
        <w:rPr>
          <w:rFonts w:ascii="Times New Roman" w:hAnsi="Times New Roman" w:cs="Times New Roman"/>
        </w:rPr>
        <w:t>d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ce przedmiotem umowy s</w:t>
      </w:r>
      <w:r>
        <w:rPr>
          <w:rFonts w:ascii="Times New Roman" w:eastAsia="TTE1558F18t00;MS Mincho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dopuszczone do obrotu na rynku polskim i posiadaj</w:t>
      </w:r>
      <w:r>
        <w:rPr>
          <w:rFonts w:ascii="Times New Roman" w:eastAsia="TTE1558F18t00;MS Mincho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wymagane prawem dokumenty, stwierdzaj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ce ich dopuszczenie do stosowania oraz posiadaj</w:t>
      </w:r>
      <w:r>
        <w:rPr>
          <w:rFonts w:ascii="Times New Roman" w:eastAsia="TTE1558F18t00;MS Mincho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 xml:space="preserve">aktualne </w:t>
      </w:r>
      <w:r>
        <w:rPr>
          <w:rFonts w:ascii="Times New Roman" w:eastAsia="TTE1558F18t00;MS Mincho" w:hAnsi="Times New Roman" w:cs="Times New Roman"/>
        </w:rPr>
        <w:t>ś</w:t>
      </w:r>
      <w:r>
        <w:rPr>
          <w:rFonts w:ascii="Times New Roman" w:hAnsi="Times New Roman" w:cs="Times New Roman"/>
        </w:rPr>
        <w:t>wiadectwo rejestracji.</w:t>
      </w:r>
    </w:p>
    <w:p w14:paraId="3646FF89" w14:textId="77777777" w:rsidR="00C57C6F" w:rsidRDefault="00AB38E8" w:rsidP="00D134D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40" w:hanging="340"/>
        <w:jc w:val="both"/>
      </w:pPr>
      <w:r>
        <w:rPr>
          <w:rFonts w:ascii="Times New Roman" w:hAnsi="Times New Roman" w:cs="Times New Roman"/>
        </w:rPr>
        <w:t>Wykonawca o</w:t>
      </w:r>
      <w:r>
        <w:rPr>
          <w:rFonts w:ascii="Times New Roman" w:eastAsia="TTE1558F18t00;MS Mincho" w:hAnsi="Times New Roman" w:cs="Times New Roman"/>
        </w:rPr>
        <w:t>ś</w:t>
      </w:r>
      <w:r>
        <w:rPr>
          <w:rFonts w:ascii="Times New Roman" w:hAnsi="Times New Roman" w:cs="Times New Roman"/>
        </w:rPr>
        <w:t xml:space="preserve">wiadcza, </w:t>
      </w:r>
      <w:r>
        <w:rPr>
          <w:rFonts w:ascii="Times New Roman" w:eastAsia="TTE1558F18t00;MS Mincho" w:hAnsi="Times New Roman" w:cs="Times New Roman"/>
        </w:rPr>
        <w:t>ż</w:t>
      </w:r>
      <w:r>
        <w:rPr>
          <w:rFonts w:ascii="Times New Roman" w:hAnsi="Times New Roman" w:cs="Times New Roman"/>
        </w:rPr>
        <w:t>e zbywalna rzecz jest wolna od wszelkich długów i obci</w:t>
      </w:r>
      <w:r>
        <w:rPr>
          <w:rFonts w:ascii="Times New Roman" w:eastAsia="TTE1558F18t00;MS Mincho" w:hAnsi="Times New Roman" w:cs="Times New Roman"/>
        </w:rPr>
        <w:t>ąż</w:t>
      </w:r>
      <w:r>
        <w:rPr>
          <w:rFonts w:ascii="Times New Roman" w:hAnsi="Times New Roman" w:cs="Times New Roman"/>
        </w:rPr>
        <w:t>e</w:t>
      </w:r>
      <w:r>
        <w:rPr>
          <w:rFonts w:ascii="Times New Roman" w:eastAsia="TTE1558F18t00;MS Mincho" w:hAnsi="Times New Roman" w:cs="Times New Roman"/>
        </w:rPr>
        <w:t>ń</w:t>
      </w:r>
      <w:r>
        <w:rPr>
          <w:rFonts w:ascii="Times New Roman" w:hAnsi="Times New Roman" w:cs="Times New Roman"/>
        </w:rPr>
        <w:t>.</w:t>
      </w:r>
    </w:p>
    <w:p w14:paraId="5CC5EEBA" w14:textId="77777777" w:rsidR="00C57C6F" w:rsidRDefault="00C57C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0644C1C" w14:textId="77777777" w:rsidR="00C57C6F" w:rsidRDefault="00AB38E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14:paraId="12C88F4A" w14:textId="77777777" w:rsidR="00C57C6F" w:rsidRDefault="00C57C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2DB771" w14:textId="3CC8B28C" w:rsidR="00C57C6F" w:rsidRDefault="00AB38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realizacji zamówienia: 12 miesięcy od dnia zawarcia umowy. </w:t>
      </w:r>
    </w:p>
    <w:p w14:paraId="7BE32E4F" w14:textId="77777777" w:rsidR="00C57C6F" w:rsidRDefault="00C57C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57478BF" w14:textId="77777777" w:rsidR="00C57C6F" w:rsidRDefault="00AB38E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 w14:paraId="70490E87" w14:textId="77777777" w:rsidR="00C57C6F" w:rsidRDefault="00C57C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BF3466" w14:textId="1F3352EE" w:rsidR="00C57C6F" w:rsidRPr="00456815" w:rsidRDefault="00AB38E8" w:rsidP="00D134D6">
      <w:pPr>
        <w:numPr>
          <w:ilvl w:val="0"/>
          <w:numId w:val="4"/>
        </w:numPr>
        <w:tabs>
          <w:tab w:val="clear" w:pos="720"/>
          <w:tab w:val="left" w:pos="426"/>
        </w:tabs>
        <w:spacing w:after="0" w:line="240" w:lineRule="auto"/>
        <w:ind w:left="340" w:hanging="340"/>
        <w:jc w:val="both"/>
        <w:rPr>
          <w:color w:val="000000" w:themeColor="text1"/>
        </w:rPr>
      </w:pPr>
      <w:r w:rsidRPr="00456815">
        <w:rPr>
          <w:rFonts w:ascii="Times New Roman" w:hAnsi="Times New Roman" w:cs="Times New Roman"/>
          <w:color w:val="000000" w:themeColor="text1"/>
        </w:rPr>
        <w:t>Strony uzgadniaj</w:t>
      </w:r>
      <w:r w:rsidRPr="00456815">
        <w:rPr>
          <w:rFonts w:ascii="Times New Roman" w:eastAsia="TTE1558F18t00;MS Mincho" w:hAnsi="Times New Roman" w:cs="Times New Roman"/>
          <w:color w:val="000000" w:themeColor="text1"/>
        </w:rPr>
        <w:t xml:space="preserve">ą </w:t>
      </w:r>
      <w:r w:rsidRPr="00456815">
        <w:rPr>
          <w:rFonts w:ascii="Times New Roman" w:hAnsi="Times New Roman" w:cs="Times New Roman"/>
          <w:color w:val="000000" w:themeColor="text1"/>
        </w:rPr>
        <w:t>warto</w:t>
      </w:r>
      <w:r w:rsidRPr="00456815">
        <w:rPr>
          <w:rFonts w:ascii="Times New Roman" w:eastAsia="TTE1558F18t00;MS Mincho" w:hAnsi="Times New Roman" w:cs="Times New Roman"/>
          <w:color w:val="000000" w:themeColor="text1"/>
        </w:rPr>
        <w:t xml:space="preserve">ść </w:t>
      </w:r>
      <w:r w:rsidRPr="00456815">
        <w:rPr>
          <w:rFonts w:ascii="Times New Roman" w:hAnsi="Times New Roman" w:cs="Times New Roman"/>
          <w:color w:val="000000" w:themeColor="text1"/>
        </w:rPr>
        <w:t>umowy w oparciu o złożon</w:t>
      </w:r>
      <w:r w:rsidRPr="00456815">
        <w:rPr>
          <w:rFonts w:ascii="Times New Roman" w:eastAsia="TTE1558F18t00;MS Mincho" w:hAnsi="Times New Roman" w:cs="Times New Roman"/>
          <w:color w:val="000000" w:themeColor="text1"/>
        </w:rPr>
        <w:t xml:space="preserve">ą </w:t>
      </w:r>
      <w:r w:rsidRPr="00456815">
        <w:rPr>
          <w:rFonts w:ascii="Times New Roman" w:hAnsi="Times New Roman" w:cs="Times New Roman"/>
          <w:color w:val="000000" w:themeColor="text1"/>
        </w:rPr>
        <w:t>ofert</w:t>
      </w:r>
      <w:r w:rsidRPr="00456815">
        <w:rPr>
          <w:rFonts w:ascii="Times New Roman" w:eastAsia="TTE1558F18t00;MS Mincho" w:hAnsi="Times New Roman" w:cs="Times New Roman"/>
          <w:color w:val="000000" w:themeColor="text1"/>
        </w:rPr>
        <w:t xml:space="preserve">ę </w:t>
      </w:r>
      <w:r w:rsidRPr="00456815">
        <w:rPr>
          <w:rFonts w:ascii="Times New Roman" w:hAnsi="Times New Roman" w:cs="Times New Roman"/>
          <w:color w:val="000000" w:themeColor="text1"/>
        </w:rPr>
        <w:t>na kwot</w:t>
      </w:r>
      <w:r w:rsidRPr="00456815">
        <w:rPr>
          <w:rFonts w:ascii="Times New Roman" w:eastAsia="TTE1558F18t00;MS Mincho" w:hAnsi="Times New Roman" w:cs="Times New Roman"/>
          <w:color w:val="000000" w:themeColor="text1"/>
        </w:rPr>
        <w:t xml:space="preserve">ę </w:t>
      </w:r>
      <w:r w:rsidR="004C3A8F">
        <w:rPr>
          <w:rFonts w:ascii="Times New Roman" w:eastAsia="TTE1558F18t00;MS Mincho" w:hAnsi="Times New Roman" w:cs="Times New Roman"/>
          <w:color w:val="000000" w:themeColor="text1"/>
        </w:rPr>
        <w:t>…………………</w:t>
      </w:r>
      <w:r w:rsidRPr="00456815">
        <w:rPr>
          <w:rFonts w:ascii="Times New Roman" w:hAnsi="Times New Roman" w:cs="Times New Roman"/>
          <w:color w:val="000000" w:themeColor="text1"/>
        </w:rPr>
        <w:t xml:space="preserve"> PLN brutto (słownie:</w:t>
      </w:r>
      <w:r w:rsidR="00FD3C69">
        <w:rPr>
          <w:rFonts w:ascii="Times New Roman" w:hAnsi="Times New Roman" w:cs="Times New Roman"/>
          <w:color w:val="000000" w:themeColor="text1"/>
        </w:rPr>
        <w:t xml:space="preserve"> </w:t>
      </w:r>
      <w:r w:rsidR="004C3A8F">
        <w:rPr>
          <w:rFonts w:ascii="Times New Roman" w:hAnsi="Times New Roman" w:cs="Times New Roman"/>
          <w:color w:val="000000" w:themeColor="text1"/>
        </w:rPr>
        <w:t>……………………</w:t>
      </w:r>
      <w:r w:rsidRPr="00456815">
        <w:rPr>
          <w:rFonts w:ascii="Times New Roman" w:hAnsi="Times New Roman" w:cs="Times New Roman"/>
          <w:color w:val="000000" w:themeColor="text1"/>
        </w:rPr>
        <w:t>).</w:t>
      </w:r>
    </w:p>
    <w:p w14:paraId="6B4A017F" w14:textId="2AA6B9CF" w:rsidR="00C57C6F" w:rsidRPr="00456815" w:rsidRDefault="00AB38E8" w:rsidP="00D134D6">
      <w:pPr>
        <w:numPr>
          <w:ilvl w:val="0"/>
          <w:numId w:val="4"/>
        </w:numPr>
        <w:tabs>
          <w:tab w:val="clear" w:pos="720"/>
          <w:tab w:val="left" w:pos="426"/>
        </w:tabs>
        <w:spacing w:after="0" w:line="240" w:lineRule="auto"/>
        <w:ind w:left="340" w:hanging="340"/>
        <w:jc w:val="both"/>
        <w:rPr>
          <w:color w:val="000000" w:themeColor="text1"/>
        </w:rPr>
      </w:pPr>
      <w:r w:rsidRPr="00456815">
        <w:rPr>
          <w:rFonts w:ascii="Times New Roman" w:hAnsi="Times New Roman" w:cs="Times New Roman"/>
          <w:color w:val="000000" w:themeColor="text1"/>
        </w:rPr>
        <w:t xml:space="preserve">Podane ilości poszczególnych szczepionek są wielkościami szacunkowymi i w czasie obowiązywania umowy mogą ulec zmianie w zależności od aktualnych potrzeb Zamawiającego, wynikających </w:t>
      </w:r>
      <w:r w:rsidR="00D134D6">
        <w:rPr>
          <w:rFonts w:ascii="Times New Roman" w:hAnsi="Times New Roman" w:cs="Times New Roman"/>
          <w:color w:val="000000" w:themeColor="text1"/>
        </w:rPr>
        <w:br/>
      </w:r>
      <w:r w:rsidRPr="00456815">
        <w:rPr>
          <w:rFonts w:ascii="Times New Roman" w:hAnsi="Times New Roman" w:cs="Times New Roman"/>
          <w:color w:val="000000" w:themeColor="text1"/>
        </w:rPr>
        <w:t xml:space="preserve">z zapotrzebowania zgłaszanego przez pacjentów korzystających ze świadczeń medycznych udzielanych przez Zamawiającego, co oznacza, że nie stanowią ostatecznego wymiaru zamówienia, w wyniku czego nie mogą być podstawą do zgłoszenia roszczeń z tytułu niezrealizowanych dostaw lub podstawą do odmowy ich realizacji. </w:t>
      </w:r>
    </w:p>
    <w:p w14:paraId="11285A2E" w14:textId="77449FE6" w:rsidR="00C57C6F" w:rsidRPr="00456815" w:rsidRDefault="00AB38E8" w:rsidP="00D134D6">
      <w:pPr>
        <w:numPr>
          <w:ilvl w:val="0"/>
          <w:numId w:val="4"/>
        </w:numPr>
        <w:tabs>
          <w:tab w:val="clear" w:pos="720"/>
          <w:tab w:val="left" w:pos="426"/>
        </w:tabs>
        <w:spacing w:after="0" w:line="240" w:lineRule="auto"/>
        <w:ind w:left="340" w:hanging="340"/>
        <w:jc w:val="both"/>
        <w:rPr>
          <w:color w:val="000000" w:themeColor="text1"/>
        </w:rPr>
      </w:pPr>
      <w:r w:rsidRPr="00456815">
        <w:rPr>
          <w:rFonts w:ascii="Times New Roman" w:hAnsi="Times New Roman" w:cs="Times New Roman"/>
          <w:color w:val="000000" w:themeColor="text1"/>
        </w:rPr>
        <w:t xml:space="preserve">Zamawiający zastrzega, że minimalny poziom zamówienia wyniesie </w:t>
      </w:r>
      <w:r w:rsidR="00456815" w:rsidRPr="00456815">
        <w:rPr>
          <w:rFonts w:ascii="Times New Roman" w:hAnsi="Times New Roman" w:cs="Times New Roman"/>
          <w:color w:val="000000" w:themeColor="text1"/>
        </w:rPr>
        <w:t>3</w:t>
      </w:r>
      <w:r w:rsidRPr="00456815">
        <w:rPr>
          <w:rFonts w:ascii="Times New Roman" w:hAnsi="Times New Roman" w:cs="Times New Roman"/>
          <w:color w:val="000000" w:themeColor="text1"/>
        </w:rPr>
        <w:t xml:space="preserve">0% wartości i ilości asortymentu stanowiącego przedmiot zamówienia. </w:t>
      </w:r>
    </w:p>
    <w:p w14:paraId="0C705227" w14:textId="77777777" w:rsidR="00C57C6F" w:rsidRPr="00456815" w:rsidRDefault="00AB38E8" w:rsidP="00D134D6">
      <w:pPr>
        <w:pStyle w:val="Domylnie"/>
        <w:widowControl/>
        <w:numPr>
          <w:ilvl w:val="0"/>
          <w:numId w:val="4"/>
        </w:numPr>
        <w:tabs>
          <w:tab w:val="clear" w:pos="720"/>
          <w:tab w:val="left" w:pos="426"/>
        </w:tabs>
        <w:suppressAutoHyphens w:val="0"/>
        <w:spacing w:after="0" w:line="240" w:lineRule="auto"/>
        <w:ind w:left="340" w:hanging="340"/>
        <w:jc w:val="both"/>
        <w:rPr>
          <w:color w:val="000000" w:themeColor="text1"/>
          <w:sz w:val="22"/>
          <w:szCs w:val="22"/>
        </w:rPr>
      </w:pPr>
      <w:r w:rsidRPr="00456815">
        <w:rPr>
          <w:color w:val="000000" w:themeColor="text1"/>
          <w:sz w:val="22"/>
          <w:szCs w:val="22"/>
        </w:rPr>
        <w:lastRenderedPageBreak/>
        <w:t xml:space="preserve">Strony dopuszczają zastosowanie w ramach akcji promocyjnych niższych cen niż zadeklarowane </w:t>
      </w:r>
      <w:r w:rsidRPr="00456815">
        <w:rPr>
          <w:color w:val="000000" w:themeColor="text1"/>
          <w:sz w:val="22"/>
          <w:szCs w:val="22"/>
        </w:rPr>
        <w:br/>
        <w:t>w ofercie Wykonawcy i zapisane w niniejszej umowie.</w:t>
      </w:r>
    </w:p>
    <w:p w14:paraId="4C0C683A" w14:textId="77777777" w:rsidR="00C57C6F" w:rsidRDefault="00AB38E8" w:rsidP="00D134D6">
      <w:pPr>
        <w:pStyle w:val="Domylnie"/>
        <w:widowControl/>
        <w:numPr>
          <w:ilvl w:val="0"/>
          <w:numId w:val="4"/>
        </w:numPr>
        <w:tabs>
          <w:tab w:val="clear" w:pos="720"/>
          <w:tab w:val="left" w:pos="426"/>
        </w:tabs>
        <w:suppressAutoHyphens w:val="0"/>
        <w:spacing w:after="0" w:line="240" w:lineRule="auto"/>
        <w:ind w:left="340" w:hanging="340"/>
        <w:jc w:val="both"/>
      </w:pPr>
      <w:r w:rsidRPr="00456815">
        <w:rPr>
          <w:color w:val="000000" w:themeColor="text1"/>
          <w:sz w:val="22"/>
          <w:szCs w:val="22"/>
        </w:rPr>
        <w:t>Realizacja dostaw odbywa</w:t>
      </w:r>
      <w:r w:rsidRPr="00456815">
        <w:rPr>
          <w:rFonts w:eastAsia="TTE1558F18t00;MS Mincho"/>
          <w:color w:val="000000" w:themeColor="text1"/>
          <w:sz w:val="22"/>
          <w:szCs w:val="22"/>
        </w:rPr>
        <w:t xml:space="preserve">ć </w:t>
      </w:r>
      <w:r w:rsidRPr="00456815">
        <w:rPr>
          <w:color w:val="000000" w:themeColor="text1"/>
          <w:sz w:val="22"/>
          <w:szCs w:val="22"/>
        </w:rPr>
        <w:t>si</w:t>
      </w:r>
      <w:r w:rsidRPr="00456815">
        <w:rPr>
          <w:rFonts w:eastAsia="TTE1558F18t00;MS Mincho"/>
          <w:color w:val="000000" w:themeColor="text1"/>
          <w:sz w:val="22"/>
          <w:szCs w:val="22"/>
        </w:rPr>
        <w:t xml:space="preserve">ę </w:t>
      </w:r>
      <w:r w:rsidRPr="00456815">
        <w:rPr>
          <w:color w:val="000000" w:themeColor="text1"/>
          <w:sz w:val="22"/>
          <w:szCs w:val="22"/>
        </w:rPr>
        <w:t>b</w:t>
      </w:r>
      <w:r w:rsidRPr="00456815">
        <w:rPr>
          <w:rFonts w:eastAsia="TTE1558F18t00;MS Mincho"/>
          <w:color w:val="000000" w:themeColor="text1"/>
          <w:sz w:val="22"/>
          <w:szCs w:val="22"/>
        </w:rPr>
        <w:t>ę</w:t>
      </w:r>
      <w:r w:rsidRPr="00456815">
        <w:rPr>
          <w:color w:val="000000" w:themeColor="text1"/>
          <w:sz w:val="22"/>
          <w:szCs w:val="22"/>
        </w:rPr>
        <w:t>dzie sukcesywnie w miar</w:t>
      </w:r>
      <w:r w:rsidRPr="00456815">
        <w:rPr>
          <w:rFonts w:eastAsia="TTE1558F18t00;MS Mincho"/>
          <w:color w:val="000000" w:themeColor="text1"/>
          <w:sz w:val="22"/>
          <w:szCs w:val="22"/>
        </w:rPr>
        <w:t xml:space="preserve">ę </w:t>
      </w:r>
      <w:r w:rsidRPr="00456815">
        <w:rPr>
          <w:color w:val="000000" w:themeColor="text1"/>
          <w:sz w:val="22"/>
          <w:szCs w:val="22"/>
        </w:rPr>
        <w:t>potrzeb Zamawiaj</w:t>
      </w:r>
      <w:r w:rsidRPr="00456815">
        <w:rPr>
          <w:rFonts w:eastAsia="TTE1558F18t00;MS Mincho"/>
          <w:color w:val="000000" w:themeColor="text1"/>
          <w:sz w:val="22"/>
          <w:szCs w:val="22"/>
        </w:rPr>
        <w:t>ą</w:t>
      </w:r>
      <w:r w:rsidRPr="00456815">
        <w:rPr>
          <w:color w:val="000000" w:themeColor="text1"/>
          <w:sz w:val="22"/>
          <w:szCs w:val="22"/>
        </w:rPr>
        <w:t>cego na podstawie zamówie</w:t>
      </w:r>
      <w:r w:rsidRPr="00456815">
        <w:rPr>
          <w:rFonts w:eastAsia="TTE1558F18t00;MS Mincho"/>
          <w:color w:val="000000" w:themeColor="text1"/>
          <w:sz w:val="22"/>
          <w:szCs w:val="22"/>
        </w:rPr>
        <w:t xml:space="preserve">ń </w:t>
      </w:r>
      <w:r w:rsidRPr="00456815">
        <w:rPr>
          <w:color w:val="000000" w:themeColor="text1"/>
          <w:sz w:val="22"/>
          <w:szCs w:val="22"/>
        </w:rPr>
        <w:t>w ilo</w:t>
      </w:r>
      <w:r w:rsidRPr="00456815">
        <w:rPr>
          <w:rFonts w:eastAsia="TTE1558F18t00;MS Mincho"/>
          <w:color w:val="000000" w:themeColor="text1"/>
          <w:sz w:val="22"/>
          <w:szCs w:val="22"/>
        </w:rPr>
        <w:t>ś</w:t>
      </w:r>
      <w:r w:rsidRPr="00456815">
        <w:rPr>
          <w:color w:val="000000" w:themeColor="text1"/>
          <w:sz w:val="22"/>
          <w:szCs w:val="22"/>
        </w:rPr>
        <w:t xml:space="preserve">ciach </w:t>
      </w:r>
      <w:r>
        <w:rPr>
          <w:sz w:val="22"/>
          <w:szCs w:val="22"/>
        </w:rPr>
        <w:t>i miejscu wskazanym w zamówieniu.</w:t>
      </w:r>
    </w:p>
    <w:p w14:paraId="13074C8B" w14:textId="77777777" w:rsidR="00C57C6F" w:rsidRDefault="00AB38E8" w:rsidP="00D134D6">
      <w:pPr>
        <w:numPr>
          <w:ilvl w:val="0"/>
          <w:numId w:val="4"/>
        </w:numPr>
        <w:tabs>
          <w:tab w:val="clear" w:pos="720"/>
          <w:tab w:val="left" w:pos="426"/>
        </w:tabs>
        <w:spacing w:after="0" w:line="240" w:lineRule="auto"/>
        <w:ind w:left="340" w:hanging="340"/>
        <w:jc w:val="both"/>
      </w:pPr>
      <w:r>
        <w:rPr>
          <w:rFonts w:ascii="Times New Roman" w:hAnsi="Times New Roman" w:cs="Times New Roman"/>
        </w:rPr>
        <w:t>Dopuszcza si</w:t>
      </w:r>
      <w:r>
        <w:rPr>
          <w:rFonts w:ascii="Times New Roman" w:eastAsia="TTE1558F18t00;MS Mincho" w:hAnsi="Times New Roman" w:cs="Times New Roman"/>
        </w:rPr>
        <w:t xml:space="preserve">ę </w:t>
      </w:r>
      <w:r>
        <w:rPr>
          <w:rFonts w:ascii="Times New Roman" w:hAnsi="Times New Roman" w:cs="Times New Roman"/>
        </w:rPr>
        <w:t>mo</w:t>
      </w:r>
      <w:r>
        <w:rPr>
          <w:rFonts w:ascii="Times New Roman" w:eastAsia="TTE1558F18t00;MS Mincho" w:hAnsi="Times New Roman" w:cs="Times New Roman"/>
        </w:rPr>
        <w:t>ż</w:t>
      </w:r>
      <w:r>
        <w:rPr>
          <w:rFonts w:ascii="Times New Roman" w:hAnsi="Times New Roman" w:cs="Times New Roman"/>
        </w:rPr>
        <w:t>liwo</w:t>
      </w:r>
      <w:r>
        <w:rPr>
          <w:rFonts w:ascii="Times New Roman" w:eastAsia="TTE1558F18t00;MS Mincho" w:hAnsi="Times New Roman" w:cs="Times New Roman"/>
        </w:rPr>
        <w:t xml:space="preserve">ść </w:t>
      </w:r>
      <w:r>
        <w:rPr>
          <w:rFonts w:ascii="Times New Roman" w:hAnsi="Times New Roman" w:cs="Times New Roman"/>
        </w:rPr>
        <w:t>składania zamówie</w:t>
      </w:r>
      <w:r>
        <w:rPr>
          <w:rFonts w:ascii="Times New Roman" w:eastAsia="TTE1558F18t00;MS Mincho" w:hAnsi="Times New Roman" w:cs="Times New Roman"/>
        </w:rPr>
        <w:t xml:space="preserve">ń </w:t>
      </w:r>
      <w:r>
        <w:rPr>
          <w:rFonts w:ascii="Times New Roman" w:hAnsi="Times New Roman" w:cs="Times New Roman"/>
        </w:rPr>
        <w:t>drog</w:t>
      </w:r>
      <w:r>
        <w:rPr>
          <w:rFonts w:ascii="Times New Roman" w:eastAsia="TTE1558F18t00;MS Mincho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telefoniczn</w:t>
      </w:r>
      <w:r>
        <w:rPr>
          <w:rFonts w:ascii="Times New Roman" w:eastAsia="TTE1558F18t00;MS Mincho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lub faxem na numer telefonu wskazany przez Wykonawc</w:t>
      </w:r>
      <w:r>
        <w:rPr>
          <w:rFonts w:ascii="Times New Roman" w:eastAsia="TTE1558F18t00;MS Mincho" w:hAnsi="Times New Roman" w:cs="Times New Roman"/>
        </w:rPr>
        <w:t>ę</w:t>
      </w:r>
      <w:r>
        <w:rPr>
          <w:rFonts w:ascii="Times New Roman" w:hAnsi="Times New Roman" w:cs="Times New Roman"/>
        </w:rPr>
        <w:t>.</w:t>
      </w:r>
    </w:p>
    <w:p w14:paraId="1A103150" w14:textId="08AE6FB0" w:rsidR="00C57C6F" w:rsidRDefault="00AB38E8" w:rsidP="00D134D6">
      <w:pPr>
        <w:numPr>
          <w:ilvl w:val="0"/>
          <w:numId w:val="4"/>
        </w:numPr>
        <w:tabs>
          <w:tab w:val="clear" w:pos="720"/>
          <w:tab w:val="left" w:pos="426"/>
        </w:tabs>
        <w:spacing w:after="0" w:line="240" w:lineRule="auto"/>
        <w:ind w:left="340" w:hanging="340"/>
        <w:jc w:val="both"/>
      </w:pPr>
      <w:r>
        <w:rPr>
          <w:rFonts w:ascii="Times New Roman" w:hAnsi="Times New Roman" w:cs="Times New Roman"/>
        </w:rPr>
        <w:t>Zamówione szczepionki Wykonawca dostarczy do siedziby Zamawiaj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cego, </w:t>
      </w:r>
      <w:r>
        <w:rPr>
          <w:rFonts w:ascii="Times New Roman" w:hAnsi="Times New Roman" w:cs="Times New Roman"/>
          <w:color w:val="000000"/>
        </w:rPr>
        <w:t>w specjalnych lodówkach gwarantujących zachowanie tzw. „zimnego łańcucha”,</w:t>
      </w:r>
      <w:r>
        <w:rPr>
          <w:rFonts w:ascii="Times New Roman" w:hAnsi="Times New Roman" w:cs="Times New Roman"/>
        </w:rPr>
        <w:t xml:space="preserve"> na własny koszt, w terminie </w:t>
      </w:r>
      <w:r w:rsidR="00756C64">
        <w:rPr>
          <w:rFonts w:ascii="Times New Roman" w:hAnsi="Times New Roman" w:cs="Times New Roman"/>
        </w:rPr>
        <w:t xml:space="preserve">….. </w:t>
      </w:r>
      <w:r>
        <w:rPr>
          <w:rFonts w:ascii="Times New Roman" w:hAnsi="Times New Roman" w:cs="Times New Roman"/>
        </w:rPr>
        <w:t xml:space="preserve"> dni robocz</w:t>
      </w:r>
      <w:r w:rsidR="00FD3C69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od</w:t>
      </w:r>
      <w:r w:rsidR="00BD34F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daty zło</w:t>
      </w:r>
      <w:r>
        <w:rPr>
          <w:rFonts w:ascii="Times New Roman" w:eastAsia="TTE1558F18t00;MS Mincho" w:hAnsi="Times New Roman" w:cs="Times New Roman"/>
        </w:rPr>
        <w:t>ż</w:t>
      </w:r>
      <w:r>
        <w:rPr>
          <w:rFonts w:ascii="Times New Roman" w:hAnsi="Times New Roman" w:cs="Times New Roman"/>
        </w:rPr>
        <w:t>enia zamówienia przez Zamawiaj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cego, w godzinach jego pracy.</w:t>
      </w:r>
    </w:p>
    <w:p w14:paraId="7A40821B" w14:textId="77777777" w:rsidR="00C57C6F" w:rsidRDefault="00AB38E8" w:rsidP="00D134D6">
      <w:pPr>
        <w:numPr>
          <w:ilvl w:val="0"/>
          <w:numId w:val="4"/>
        </w:numPr>
        <w:tabs>
          <w:tab w:val="clear" w:pos="720"/>
          <w:tab w:val="left" w:pos="426"/>
        </w:tabs>
        <w:spacing w:after="0" w:line="240" w:lineRule="auto"/>
        <w:ind w:left="340" w:hanging="340"/>
        <w:jc w:val="both"/>
      </w:pPr>
      <w:r>
        <w:rPr>
          <w:rFonts w:ascii="Times New Roman" w:hAnsi="Times New Roman" w:cs="Times New Roman"/>
        </w:rPr>
        <w:t>Okres przydatno</w:t>
      </w:r>
      <w:r>
        <w:rPr>
          <w:rFonts w:ascii="Times New Roman" w:eastAsia="TTE1558F18t00;MS Mincho" w:hAnsi="Times New Roman" w:cs="Times New Roman"/>
        </w:rPr>
        <w:t>ś</w:t>
      </w:r>
      <w:r>
        <w:rPr>
          <w:rFonts w:ascii="Times New Roman" w:hAnsi="Times New Roman" w:cs="Times New Roman"/>
        </w:rPr>
        <w:t>ci do u</w:t>
      </w:r>
      <w:r>
        <w:rPr>
          <w:rFonts w:ascii="Times New Roman" w:eastAsia="TTE1558F18t00;MS Mincho" w:hAnsi="Times New Roman" w:cs="Times New Roman"/>
        </w:rPr>
        <w:t>ż</w:t>
      </w:r>
      <w:r>
        <w:rPr>
          <w:rFonts w:ascii="Times New Roman" w:hAnsi="Times New Roman" w:cs="Times New Roman"/>
        </w:rPr>
        <w:t>ytku zamawianych szczepionek nie może by</w:t>
      </w:r>
      <w:r>
        <w:rPr>
          <w:rFonts w:ascii="Times New Roman" w:eastAsia="TTE1558F18t00;MS Mincho" w:hAnsi="Times New Roman" w:cs="Times New Roman"/>
        </w:rPr>
        <w:t xml:space="preserve">ć </w:t>
      </w:r>
      <w:r>
        <w:rPr>
          <w:rFonts w:ascii="Times New Roman" w:hAnsi="Times New Roman" w:cs="Times New Roman"/>
        </w:rPr>
        <w:t>krótszy niż</w:t>
      </w:r>
      <w:r>
        <w:rPr>
          <w:rFonts w:ascii="Times New Roman" w:eastAsia="TTE1558F18t00;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12 miesi</w:t>
      </w:r>
      <w:r>
        <w:rPr>
          <w:rFonts w:ascii="Times New Roman" w:eastAsia="TTE1558F18t00;MS Mincho" w:hAnsi="Times New Roman" w:cs="Times New Roman"/>
        </w:rPr>
        <w:t>ę</w:t>
      </w:r>
      <w:r>
        <w:rPr>
          <w:rFonts w:ascii="Times New Roman" w:hAnsi="Times New Roman" w:cs="Times New Roman"/>
        </w:rPr>
        <w:t>cy licz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c od daty dostawy, z wyj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tkiem szczepionek, które ze wzgl</w:t>
      </w:r>
      <w:r>
        <w:rPr>
          <w:rFonts w:ascii="Times New Roman" w:eastAsia="TTE1558F18t00;MS Mincho" w:hAnsi="Times New Roman" w:cs="Times New Roman"/>
        </w:rPr>
        <w:t>ę</w:t>
      </w:r>
      <w:r>
        <w:rPr>
          <w:rFonts w:ascii="Times New Roman" w:hAnsi="Times New Roman" w:cs="Times New Roman"/>
        </w:rPr>
        <w:t>du na sw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specyfik</w:t>
      </w:r>
      <w:r>
        <w:rPr>
          <w:rFonts w:ascii="Times New Roman" w:eastAsia="TTE1558F18t00;MS Mincho" w:hAnsi="Times New Roman" w:cs="Times New Roman"/>
        </w:rPr>
        <w:t xml:space="preserve">ę </w:t>
      </w:r>
      <w:r>
        <w:rPr>
          <w:rFonts w:ascii="Times New Roman" w:hAnsi="Times New Roman" w:cs="Times New Roman"/>
        </w:rPr>
        <w:t>wymagaj</w:t>
      </w:r>
      <w:r>
        <w:rPr>
          <w:rFonts w:ascii="Times New Roman" w:eastAsia="TTE1558F18t00;MS Mincho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krótszego termin</w:t>
      </w:r>
      <w:r>
        <w:rPr>
          <w:rFonts w:ascii="Times New Roman" w:hAnsi="Times New Roman" w:cs="Times New Roman"/>
          <w:color w:val="000000"/>
        </w:rPr>
        <w:t xml:space="preserve">u. </w:t>
      </w:r>
      <w:r>
        <w:rPr>
          <w:rFonts w:ascii="Times New Roman" w:hAnsi="Times New Roman" w:cs="Times New Roman"/>
        </w:rPr>
        <w:t>W przypadku dostarczenia przez Wykonawc</w:t>
      </w:r>
      <w:r>
        <w:rPr>
          <w:rFonts w:ascii="Times New Roman" w:eastAsia="TTE1558F18t00;MS Mincho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 szczepionek o krótszym terminie wa</w:t>
      </w:r>
      <w:r>
        <w:rPr>
          <w:rFonts w:ascii="Times New Roman" w:eastAsia="TTE1558F18t00;MS Mincho" w:hAnsi="Times New Roman" w:cs="Times New Roman"/>
        </w:rPr>
        <w:t>ż</w:t>
      </w:r>
      <w:r>
        <w:rPr>
          <w:rFonts w:ascii="Times New Roman" w:hAnsi="Times New Roman" w:cs="Times New Roman"/>
        </w:rPr>
        <w:t>no</w:t>
      </w:r>
      <w:r>
        <w:rPr>
          <w:rFonts w:ascii="Times New Roman" w:eastAsia="TTE1558F18t00;MS Mincho" w:hAnsi="Times New Roman" w:cs="Times New Roman"/>
        </w:rPr>
        <w:t>ś</w:t>
      </w:r>
      <w:r>
        <w:rPr>
          <w:rFonts w:ascii="Times New Roman" w:hAnsi="Times New Roman" w:cs="Times New Roman"/>
        </w:rPr>
        <w:t>ci, Zamawiaj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cemu przysługuje prawo ich zwrotu i wymiany na koszt Wykonawcy.</w:t>
      </w:r>
    </w:p>
    <w:p w14:paraId="17CC40EB" w14:textId="77777777" w:rsidR="00C57C6F" w:rsidRDefault="00AB38E8" w:rsidP="00D134D6">
      <w:pPr>
        <w:numPr>
          <w:ilvl w:val="0"/>
          <w:numId w:val="4"/>
        </w:numPr>
        <w:tabs>
          <w:tab w:val="clear" w:pos="720"/>
          <w:tab w:val="left" w:pos="426"/>
        </w:tabs>
        <w:spacing w:after="0" w:line="240" w:lineRule="auto"/>
        <w:ind w:left="340" w:hanging="340"/>
        <w:jc w:val="both"/>
      </w:pPr>
      <w:r>
        <w:rPr>
          <w:rFonts w:ascii="Times New Roman" w:hAnsi="Times New Roman" w:cs="Times New Roman"/>
        </w:rPr>
        <w:t>W przypadku, gdy termin realizacji dostawy przypada na dzie</w:t>
      </w:r>
      <w:r>
        <w:rPr>
          <w:rFonts w:ascii="Times New Roman" w:eastAsia="TTE1558F18t00;MS Mincho" w:hAnsi="Times New Roman" w:cs="Times New Roman"/>
        </w:rPr>
        <w:t xml:space="preserve">ń </w:t>
      </w:r>
      <w:r>
        <w:rPr>
          <w:rFonts w:ascii="Times New Roman" w:hAnsi="Times New Roman" w:cs="Times New Roman"/>
        </w:rPr>
        <w:t>wolny od pracy Zamawiającego, dostawa nast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pi w pierwszym dniu roboczym nast</w:t>
      </w:r>
      <w:r>
        <w:rPr>
          <w:rFonts w:ascii="Times New Roman" w:eastAsia="TTE1558F18t00;MS Mincho" w:hAnsi="Times New Roman" w:cs="Times New Roman"/>
        </w:rPr>
        <w:t>ę</w:t>
      </w:r>
      <w:r>
        <w:rPr>
          <w:rFonts w:ascii="Times New Roman" w:hAnsi="Times New Roman" w:cs="Times New Roman"/>
        </w:rPr>
        <w:t>puj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cym po wolnym dniu.</w:t>
      </w:r>
    </w:p>
    <w:p w14:paraId="11E33BA2" w14:textId="77777777" w:rsidR="00C57C6F" w:rsidRDefault="00AB38E8" w:rsidP="00D134D6">
      <w:pPr>
        <w:numPr>
          <w:ilvl w:val="0"/>
          <w:numId w:val="4"/>
        </w:numPr>
        <w:tabs>
          <w:tab w:val="clear" w:pos="720"/>
          <w:tab w:val="left" w:pos="426"/>
        </w:tabs>
        <w:spacing w:after="0" w:line="240" w:lineRule="auto"/>
        <w:ind w:left="340" w:hanging="340"/>
        <w:jc w:val="both"/>
      </w:pPr>
      <w:r>
        <w:rPr>
          <w:rFonts w:ascii="Times New Roman" w:hAnsi="Times New Roman" w:cs="Times New Roman"/>
        </w:rPr>
        <w:t>Odbiór szczepionek odbywa</w:t>
      </w:r>
      <w:r>
        <w:rPr>
          <w:rFonts w:ascii="Times New Roman" w:eastAsia="TTE1558F18t00;MS Mincho" w:hAnsi="Times New Roman" w:cs="Times New Roman"/>
        </w:rPr>
        <w:t xml:space="preserve">ć </w:t>
      </w:r>
      <w:r>
        <w:rPr>
          <w:rFonts w:ascii="Times New Roman" w:hAnsi="Times New Roman" w:cs="Times New Roman"/>
        </w:rPr>
        <w:t>si</w:t>
      </w:r>
      <w:r>
        <w:rPr>
          <w:rFonts w:ascii="Times New Roman" w:eastAsia="TTE1558F18t00;MS Mincho" w:hAnsi="Times New Roman" w:cs="Times New Roman"/>
        </w:rPr>
        <w:t xml:space="preserve">ę </w:t>
      </w:r>
      <w:r>
        <w:rPr>
          <w:rFonts w:ascii="Times New Roman" w:hAnsi="Times New Roman" w:cs="Times New Roman"/>
        </w:rPr>
        <w:t>b</w:t>
      </w:r>
      <w:r>
        <w:rPr>
          <w:rFonts w:ascii="Times New Roman" w:eastAsia="TTE1558F18t00;MS Mincho" w:hAnsi="Times New Roman" w:cs="Times New Roman"/>
        </w:rPr>
        <w:t>ę</w:t>
      </w:r>
      <w:r>
        <w:rPr>
          <w:rFonts w:ascii="Times New Roman" w:hAnsi="Times New Roman" w:cs="Times New Roman"/>
        </w:rPr>
        <w:t>dzie na podstawie wystawionej faktury.</w:t>
      </w:r>
    </w:p>
    <w:p w14:paraId="4A570DC3" w14:textId="1805C6D1" w:rsidR="00C57C6F" w:rsidRDefault="00AB38E8" w:rsidP="00D134D6">
      <w:pPr>
        <w:numPr>
          <w:ilvl w:val="0"/>
          <w:numId w:val="4"/>
        </w:numPr>
        <w:tabs>
          <w:tab w:val="clear" w:pos="720"/>
          <w:tab w:val="left" w:pos="426"/>
        </w:tabs>
        <w:spacing w:after="0" w:line="240" w:lineRule="auto"/>
        <w:ind w:left="340" w:hanging="340"/>
        <w:jc w:val="both"/>
      </w:pPr>
      <w:r w:rsidRPr="0098519A">
        <w:rPr>
          <w:rFonts w:ascii="Times New Roman" w:hAnsi="Times New Roman" w:cs="Times New Roman"/>
        </w:rPr>
        <w:t>Ceny okre</w:t>
      </w:r>
      <w:r w:rsidRPr="0098519A">
        <w:rPr>
          <w:rFonts w:ascii="Times New Roman" w:eastAsia="TTE1558F18t00;MS Mincho" w:hAnsi="Times New Roman" w:cs="Times New Roman"/>
        </w:rPr>
        <w:t>ś</w:t>
      </w:r>
      <w:r w:rsidRPr="0098519A">
        <w:rPr>
          <w:rFonts w:ascii="Times New Roman" w:hAnsi="Times New Roman" w:cs="Times New Roman"/>
        </w:rPr>
        <w:t>lone w ofercie nie mog</w:t>
      </w:r>
      <w:r w:rsidRPr="0098519A">
        <w:rPr>
          <w:rFonts w:ascii="Times New Roman" w:eastAsia="TTE1558F18t00;MS Mincho" w:hAnsi="Times New Roman" w:cs="Times New Roman"/>
        </w:rPr>
        <w:t xml:space="preserve">ą </w:t>
      </w:r>
      <w:r w:rsidRPr="0098519A">
        <w:rPr>
          <w:rFonts w:ascii="Times New Roman" w:hAnsi="Times New Roman" w:cs="Times New Roman"/>
        </w:rPr>
        <w:t xml:space="preserve">ulec zmianie w całym okresie trwania niniejszej umowy chyba, że  nastąpi podwyższenie podatku VAT lub innych opłat i danin publicznych niezależnych od Wykonawcy, </w:t>
      </w:r>
      <w:r w:rsidR="0098519A" w:rsidRPr="0098519A">
        <w:rPr>
          <w:rFonts w:ascii="Times New Roman" w:hAnsi="Times New Roman" w:cs="Times New Roman"/>
        </w:rPr>
        <w:t>po uprzednim pisemnym zawiadomieniu.</w:t>
      </w:r>
    </w:p>
    <w:p w14:paraId="08B7C743" w14:textId="77777777" w:rsidR="00C57C6F" w:rsidRDefault="00AB38E8" w:rsidP="00D134D6">
      <w:pPr>
        <w:numPr>
          <w:ilvl w:val="0"/>
          <w:numId w:val="4"/>
        </w:numPr>
        <w:tabs>
          <w:tab w:val="clear" w:pos="720"/>
          <w:tab w:val="left" w:pos="426"/>
        </w:tabs>
        <w:spacing w:after="0" w:line="240" w:lineRule="auto"/>
        <w:ind w:left="340" w:hanging="340"/>
        <w:jc w:val="both"/>
      </w:pPr>
      <w:r>
        <w:rPr>
          <w:rFonts w:ascii="Times New Roman" w:hAnsi="Times New Roman" w:cs="Times New Roman"/>
        </w:rPr>
        <w:t>Zapłata za dostarczone szczepionki nast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pi przelewem w terminie 14 dni od dnia dokonania dostawy, na konto Wykonawcy wskazane na fakturze.</w:t>
      </w:r>
    </w:p>
    <w:p w14:paraId="0D640B84" w14:textId="77777777" w:rsidR="00C57C6F" w:rsidRDefault="00C57C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1A86F1" w14:textId="77777777" w:rsidR="00C57C6F" w:rsidRDefault="00AB38E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</w:t>
      </w:r>
    </w:p>
    <w:p w14:paraId="5EB7AA09" w14:textId="77777777" w:rsidR="00C57C6F" w:rsidRDefault="00C57C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02F6FB" w14:textId="7762AC4F" w:rsidR="00C57C6F" w:rsidRDefault="00AB38E8" w:rsidP="00FB509A">
      <w:pPr>
        <w:numPr>
          <w:ilvl w:val="0"/>
          <w:numId w:val="5"/>
        </w:numPr>
        <w:tabs>
          <w:tab w:val="clear" w:pos="720"/>
          <w:tab w:val="left" w:pos="426"/>
        </w:tabs>
        <w:spacing w:after="0" w:line="240" w:lineRule="auto"/>
        <w:ind w:left="340" w:hanging="340"/>
        <w:jc w:val="both"/>
      </w:pPr>
      <w:r>
        <w:rPr>
          <w:rFonts w:ascii="Times New Roman" w:hAnsi="Times New Roman" w:cs="Times New Roman"/>
        </w:rPr>
        <w:t>W przypadku niewykonania lub nienale</w:t>
      </w:r>
      <w:r>
        <w:rPr>
          <w:rFonts w:ascii="Times New Roman" w:eastAsia="TTE1558F18t00;MS Mincho" w:hAnsi="Times New Roman" w:cs="Times New Roman"/>
        </w:rPr>
        <w:t>ż</w:t>
      </w:r>
      <w:r>
        <w:rPr>
          <w:rFonts w:ascii="Times New Roman" w:hAnsi="Times New Roman" w:cs="Times New Roman"/>
        </w:rPr>
        <w:t>ytego wykonania umowy lub jej cz</w:t>
      </w:r>
      <w:r>
        <w:rPr>
          <w:rFonts w:ascii="Times New Roman" w:eastAsia="TTE1558F18t00;MS Mincho" w:hAnsi="Times New Roman" w:cs="Times New Roman"/>
        </w:rPr>
        <w:t>ęś</w:t>
      </w:r>
      <w:r>
        <w:rPr>
          <w:rFonts w:ascii="Times New Roman" w:hAnsi="Times New Roman" w:cs="Times New Roman"/>
        </w:rPr>
        <w:t>ci Wykonawca  zobowi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zany b</w:t>
      </w:r>
      <w:r>
        <w:rPr>
          <w:rFonts w:ascii="Times New Roman" w:eastAsia="TTE1558F18t00;MS Mincho" w:hAnsi="Times New Roman" w:cs="Times New Roman"/>
        </w:rPr>
        <w:t>ę</w:t>
      </w:r>
      <w:r>
        <w:rPr>
          <w:rFonts w:ascii="Times New Roman" w:hAnsi="Times New Roman" w:cs="Times New Roman"/>
        </w:rPr>
        <w:t>dzie do zapłaty na rzecz Zamawiaj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cego </w:t>
      </w:r>
      <w:r w:rsidRPr="00FF51E1">
        <w:rPr>
          <w:rFonts w:ascii="Times New Roman" w:hAnsi="Times New Roman" w:cs="Times New Roman"/>
          <w:color w:val="000000" w:themeColor="text1"/>
        </w:rPr>
        <w:t>kary umownej w wysoko</w:t>
      </w:r>
      <w:r w:rsidRPr="00FF51E1">
        <w:rPr>
          <w:rFonts w:ascii="Times New Roman" w:eastAsia="TTE1558F18t00;MS Mincho" w:hAnsi="Times New Roman" w:cs="Times New Roman"/>
          <w:color w:val="000000" w:themeColor="text1"/>
        </w:rPr>
        <w:t>ś</w:t>
      </w:r>
      <w:r w:rsidRPr="00FF51E1">
        <w:rPr>
          <w:rFonts w:ascii="Times New Roman" w:hAnsi="Times New Roman" w:cs="Times New Roman"/>
          <w:color w:val="000000" w:themeColor="text1"/>
        </w:rPr>
        <w:t>ci 0,2 % warto</w:t>
      </w:r>
      <w:r w:rsidRPr="00FF51E1">
        <w:rPr>
          <w:rFonts w:ascii="Times New Roman" w:eastAsia="TTE1558F18t00;MS Mincho" w:hAnsi="Times New Roman" w:cs="Times New Roman"/>
          <w:color w:val="000000" w:themeColor="text1"/>
        </w:rPr>
        <w:t>ś</w:t>
      </w:r>
      <w:r w:rsidRPr="00FF51E1">
        <w:rPr>
          <w:rFonts w:ascii="Times New Roman" w:hAnsi="Times New Roman" w:cs="Times New Roman"/>
          <w:color w:val="000000" w:themeColor="text1"/>
        </w:rPr>
        <w:t>ci brutto zamówionych szczepionek za każdy dzie</w:t>
      </w:r>
      <w:r w:rsidRPr="00FF51E1">
        <w:rPr>
          <w:rFonts w:ascii="Times New Roman" w:eastAsia="TTE1558F18t00;MS Mincho" w:hAnsi="Times New Roman" w:cs="Times New Roman"/>
          <w:color w:val="000000" w:themeColor="text1"/>
        </w:rPr>
        <w:t xml:space="preserve">ń </w:t>
      </w:r>
      <w:r w:rsidRPr="00FF51E1">
        <w:rPr>
          <w:rFonts w:ascii="Times New Roman" w:hAnsi="Times New Roman" w:cs="Times New Roman"/>
          <w:color w:val="000000" w:themeColor="text1"/>
        </w:rPr>
        <w:t xml:space="preserve">zwłoki nie więcej niż </w:t>
      </w:r>
      <w:r w:rsidR="00FB509A" w:rsidRPr="00FF51E1">
        <w:rPr>
          <w:rFonts w:ascii="Times New Roman" w:hAnsi="Times New Roman" w:cs="Times New Roman"/>
          <w:color w:val="000000" w:themeColor="text1"/>
        </w:rPr>
        <w:t>30</w:t>
      </w:r>
      <w:r w:rsidRPr="00FF51E1">
        <w:rPr>
          <w:rFonts w:ascii="Times New Roman" w:hAnsi="Times New Roman" w:cs="Times New Roman"/>
          <w:color w:val="000000" w:themeColor="text1"/>
        </w:rPr>
        <w:t xml:space="preserve">% </w:t>
      </w:r>
      <w:r w:rsidR="00FB509A" w:rsidRPr="00FF51E1">
        <w:rPr>
          <w:rFonts w:ascii="Times New Roman" w:hAnsi="Times New Roman" w:cs="Times New Roman"/>
          <w:color w:val="000000" w:themeColor="text1"/>
        </w:rPr>
        <w:t xml:space="preserve">netto </w:t>
      </w:r>
      <w:r w:rsidRPr="00FF51E1">
        <w:rPr>
          <w:rFonts w:ascii="Times New Roman" w:hAnsi="Times New Roman" w:cs="Times New Roman"/>
          <w:color w:val="000000" w:themeColor="text1"/>
        </w:rPr>
        <w:t>łącznej wartości umowy.</w:t>
      </w:r>
    </w:p>
    <w:p w14:paraId="57C9E19C" w14:textId="77777777" w:rsidR="00C57C6F" w:rsidRDefault="00AB38E8" w:rsidP="00FB509A">
      <w:pPr>
        <w:numPr>
          <w:ilvl w:val="0"/>
          <w:numId w:val="5"/>
        </w:numPr>
        <w:tabs>
          <w:tab w:val="clear" w:pos="720"/>
          <w:tab w:val="left" w:pos="426"/>
        </w:tabs>
        <w:spacing w:after="0" w:line="240" w:lineRule="auto"/>
        <w:ind w:left="340" w:hanging="340"/>
        <w:jc w:val="both"/>
      </w:pPr>
      <w:r>
        <w:rPr>
          <w:rFonts w:ascii="Times New Roman" w:hAnsi="Times New Roman" w:cs="Times New Roman"/>
        </w:rPr>
        <w:t>W sytuacji, gdy przewidziane kary umowne nie pokryj</w:t>
      </w:r>
      <w:r>
        <w:rPr>
          <w:rFonts w:ascii="Times New Roman" w:eastAsia="TTE1558F18t00;MS Mincho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szkody, Zamawiaj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cemu przysługuje prawo </w:t>
      </w:r>
      <w:r>
        <w:rPr>
          <w:rFonts w:ascii="Times New Roman" w:eastAsia="TTE1558F18t00;MS Mincho" w:hAnsi="Times New Roman" w:cs="Times New Roman"/>
        </w:rPr>
        <w:t>żą</w:t>
      </w:r>
      <w:r>
        <w:rPr>
          <w:rFonts w:ascii="Times New Roman" w:hAnsi="Times New Roman" w:cs="Times New Roman"/>
        </w:rPr>
        <w:t>dania odszkodowania na zasadach ogólnych.</w:t>
      </w:r>
    </w:p>
    <w:p w14:paraId="76E1031F" w14:textId="77777777" w:rsidR="00C57C6F" w:rsidRPr="00FF51E1" w:rsidRDefault="00AB38E8" w:rsidP="00FB509A">
      <w:pPr>
        <w:numPr>
          <w:ilvl w:val="0"/>
          <w:numId w:val="5"/>
        </w:numPr>
        <w:tabs>
          <w:tab w:val="clear" w:pos="720"/>
          <w:tab w:val="left" w:pos="426"/>
        </w:tabs>
        <w:spacing w:after="0" w:line="240" w:lineRule="auto"/>
        <w:ind w:left="340" w:hanging="340"/>
        <w:jc w:val="both"/>
        <w:rPr>
          <w:color w:val="000000" w:themeColor="text1"/>
        </w:rPr>
      </w:pPr>
      <w:r w:rsidRPr="00FF51E1">
        <w:rPr>
          <w:rFonts w:ascii="Times New Roman" w:hAnsi="Times New Roman" w:cs="Times New Roman"/>
          <w:color w:val="000000" w:themeColor="text1"/>
        </w:rPr>
        <w:t>Wykonawca ponosi wszelkie konsekwencje finansowe i prawne wynikaj</w:t>
      </w:r>
      <w:r w:rsidRPr="00FF51E1">
        <w:rPr>
          <w:rFonts w:ascii="Times New Roman" w:eastAsia="TTE1558F18t00;MS Mincho" w:hAnsi="Times New Roman" w:cs="Times New Roman"/>
          <w:color w:val="000000" w:themeColor="text1"/>
        </w:rPr>
        <w:t>ą</w:t>
      </w:r>
      <w:r w:rsidRPr="00FF51E1">
        <w:rPr>
          <w:rFonts w:ascii="Times New Roman" w:hAnsi="Times New Roman" w:cs="Times New Roman"/>
          <w:color w:val="000000" w:themeColor="text1"/>
        </w:rPr>
        <w:t>ce z tytułu wprowadzenia do obrotu szczepionek nie spełniaj</w:t>
      </w:r>
      <w:r w:rsidRPr="00FF51E1">
        <w:rPr>
          <w:rFonts w:ascii="Times New Roman" w:eastAsia="TTE1558F18t00;MS Mincho" w:hAnsi="Times New Roman" w:cs="Times New Roman"/>
          <w:color w:val="000000" w:themeColor="text1"/>
        </w:rPr>
        <w:t>ą</w:t>
      </w:r>
      <w:r w:rsidRPr="00FF51E1">
        <w:rPr>
          <w:rFonts w:ascii="Times New Roman" w:hAnsi="Times New Roman" w:cs="Times New Roman"/>
          <w:color w:val="000000" w:themeColor="text1"/>
        </w:rPr>
        <w:t>cych wymogów okre</w:t>
      </w:r>
      <w:r w:rsidRPr="00FF51E1">
        <w:rPr>
          <w:rFonts w:ascii="Times New Roman" w:eastAsia="TTE1558F18t00;MS Mincho" w:hAnsi="Times New Roman" w:cs="Times New Roman"/>
          <w:color w:val="000000" w:themeColor="text1"/>
        </w:rPr>
        <w:t>ś</w:t>
      </w:r>
      <w:r w:rsidRPr="00FF51E1">
        <w:rPr>
          <w:rFonts w:ascii="Times New Roman" w:hAnsi="Times New Roman" w:cs="Times New Roman"/>
          <w:color w:val="000000" w:themeColor="text1"/>
        </w:rPr>
        <w:t>lonych obowi</w:t>
      </w:r>
      <w:r w:rsidRPr="00FF51E1">
        <w:rPr>
          <w:rFonts w:ascii="Times New Roman" w:eastAsia="TTE1558F18t00;MS Mincho" w:hAnsi="Times New Roman" w:cs="Times New Roman"/>
          <w:color w:val="000000" w:themeColor="text1"/>
        </w:rPr>
        <w:t>ą</w:t>
      </w:r>
      <w:r w:rsidRPr="00FF51E1">
        <w:rPr>
          <w:rFonts w:ascii="Times New Roman" w:hAnsi="Times New Roman" w:cs="Times New Roman"/>
          <w:color w:val="000000" w:themeColor="text1"/>
        </w:rPr>
        <w:t>zuj</w:t>
      </w:r>
      <w:r w:rsidRPr="00FF51E1">
        <w:rPr>
          <w:rFonts w:ascii="Times New Roman" w:eastAsia="TTE1558F18t00;MS Mincho" w:hAnsi="Times New Roman" w:cs="Times New Roman"/>
          <w:color w:val="000000" w:themeColor="text1"/>
        </w:rPr>
        <w:t>ą</w:t>
      </w:r>
      <w:r w:rsidRPr="00FF51E1">
        <w:rPr>
          <w:rFonts w:ascii="Times New Roman" w:hAnsi="Times New Roman" w:cs="Times New Roman"/>
          <w:color w:val="000000" w:themeColor="text1"/>
        </w:rPr>
        <w:t>cymi przepisami i  normami.</w:t>
      </w:r>
    </w:p>
    <w:p w14:paraId="3141BA38" w14:textId="77777777" w:rsidR="00C57C6F" w:rsidRPr="00FF51E1" w:rsidRDefault="00AB38E8" w:rsidP="00FB509A">
      <w:pPr>
        <w:numPr>
          <w:ilvl w:val="0"/>
          <w:numId w:val="5"/>
        </w:numPr>
        <w:tabs>
          <w:tab w:val="clear" w:pos="720"/>
          <w:tab w:val="left" w:pos="426"/>
        </w:tabs>
        <w:spacing w:after="0" w:line="240" w:lineRule="auto"/>
        <w:ind w:left="340" w:hanging="340"/>
        <w:jc w:val="both"/>
        <w:rPr>
          <w:color w:val="000000" w:themeColor="text1"/>
        </w:rPr>
      </w:pPr>
      <w:r w:rsidRPr="00FF51E1">
        <w:rPr>
          <w:rFonts w:ascii="Times New Roman" w:hAnsi="Times New Roman" w:cs="Times New Roman"/>
          <w:color w:val="000000" w:themeColor="text1"/>
        </w:rPr>
        <w:t>Wymiana towaru wadliwego b</w:t>
      </w:r>
      <w:r w:rsidRPr="00FF51E1">
        <w:rPr>
          <w:rFonts w:ascii="Times New Roman" w:eastAsia="TTE1558F18t00;MS Mincho" w:hAnsi="Times New Roman" w:cs="Times New Roman"/>
          <w:color w:val="000000" w:themeColor="text1"/>
        </w:rPr>
        <w:t>ą</w:t>
      </w:r>
      <w:r w:rsidRPr="00FF51E1">
        <w:rPr>
          <w:rFonts w:ascii="Times New Roman" w:hAnsi="Times New Roman" w:cs="Times New Roman"/>
          <w:color w:val="000000" w:themeColor="text1"/>
        </w:rPr>
        <w:t>d</w:t>
      </w:r>
      <w:r w:rsidRPr="00FF51E1">
        <w:rPr>
          <w:rFonts w:ascii="Times New Roman" w:eastAsia="TTE1558F18t00;MS Mincho" w:hAnsi="Times New Roman" w:cs="Times New Roman"/>
          <w:color w:val="000000" w:themeColor="text1"/>
        </w:rPr>
        <w:t xml:space="preserve">ź </w:t>
      </w:r>
      <w:r w:rsidRPr="00FF51E1">
        <w:rPr>
          <w:rFonts w:ascii="Times New Roman" w:hAnsi="Times New Roman" w:cs="Times New Roman"/>
          <w:color w:val="000000" w:themeColor="text1"/>
        </w:rPr>
        <w:t>niezgodnego z zamówieniem odbywa</w:t>
      </w:r>
      <w:r w:rsidRPr="00FF51E1">
        <w:rPr>
          <w:rFonts w:ascii="Times New Roman" w:eastAsia="TTE1558F18t00;MS Mincho" w:hAnsi="Times New Roman" w:cs="Times New Roman"/>
          <w:color w:val="000000" w:themeColor="text1"/>
        </w:rPr>
        <w:t xml:space="preserve">ć </w:t>
      </w:r>
      <w:r w:rsidRPr="00FF51E1">
        <w:rPr>
          <w:rFonts w:ascii="Times New Roman" w:hAnsi="Times New Roman" w:cs="Times New Roman"/>
          <w:color w:val="000000" w:themeColor="text1"/>
        </w:rPr>
        <w:t>si</w:t>
      </w:r>
      <w:r w:rsidRPr="00FF51E1">
        <w:rPr>
          <w:rFonts w:ascii="Times New Roman" w:eastAsia="TTE1558F18t00;MS Mincho" w:hAnsi="Times New Roman" w:cs="Times New Roman"/>
          <w:color w:val="000000" w:themeColor="text1"/>
        </w:rPr>
        <w:t xml:space="preserve">ę </w:t>
      </w:r>
      <w:r w:rsidRPr="00FF51E1">
        <w:rPr>
          <w:rFonts w:ascii="Times New Roman" w:hAnsi="Times New Roman" w:cs="Times New Roman"/>
          <w:color w:val="000000" w:themeColor="text1"/>
        </w:rPr>
        <w:t>b</w:t>
      </w:r>
      <w:r w:rsidRPr="00FF51E1">
        <w:rPr>
          <w:rFonts w:ascii="Times New Roman" w:eastAsia="TTE1558F18t00;MS Mincho" w:hAnsi="Times New Roman" w:cs="Times New Roman"/>
          <w:color w:val="000000" w:themeColor="text1"/>
        </w:rPr>
        <w:t>ę</w:t>
      </w:r>
      <w:r w:rsidRPr="00FF51E1">
        <w:rPr>
          <w:rFonts w:ascii="Times New Roman" w:hAnsi="Times New Roman" w:cs="Times New Roman"/>
          <w:color w:val="000000" w:themeColor="text1"/>
        </w:rPr>
        <w:t>dzie na koszt Wykonawcy w ci</w:t>
      </w:r>
      <w:r w:rsidRPr="00FF51E1">
        <w:rPr>
          <w:rFonts w:ascii="Times New Roman" w:eastAsia="TTE1558F18t00;MS Mincho" w:hAnsi="Times New Roman" w:cs="Times New Roman"/>
          <w:color w:val="000000" w:themeColor="text1"/>
        </w:rPr>
        <w:t>ą</w:t>
      </w:r>
      <w:r w:rsidRPr="00FF51E1">
        <w:rPr>
          <w:rFonts w:ascii="Times New Roman" w:hAnsi="Times New Roman" w:cs="Times New Roman"/>
          <w:color w:val="000000" w:themeColor="text1"/>
        </w:rPr>
        <w:t>gu 24 godzin od daty zawiadomienia go przez Zamawiaj</w:t>
      </w:r>
      <w:r w:rsidRPr="00FF51E1">
        <w:rPr>
          <w:rFonts w:ascii="Times New Roman" w:eastAsia="TTE1558F18t00;MS Mincho" w:hAnsi="Times New Roman" w:cs="Times New Roman"/>
          <w:color w:val="000000" w:themeColor="text1"/>
        </w:rPr>
        <w:t>ą</w:t>
      </w:r>
      <w:r w:rsidRPr="00FF51E1">
        <w:rPr>
          <w:rFonts w:ascii="Times New Roman" w:hAnsi="Times New Roman" w:cs="Times New Roman"/>
          <w:color w:val="000000" w:themeColor="text1"/>
        </w:rPr>
        <w:t>cego faksem b</w:t>
      </w:r>
      <w:r w:rsidRPr="00FF51E1">
        <w:rPr>
          <w:rFonts w:ascii="Times New Roman" w:eastAsia="TTE1558F18t00;MS Mincho" w:hAnsi="Times New Roman" w:cs="Times New Roman"/>
          <w:color w:val="000000" w:themeColor="text1"/>
        </w:rPr>
        <w:t>ą</w:t>
      </w:r>
      <w:r w:rsidRPr="00FF51E1">
        <w:rPr>
          <w:rFonts w:ascii="Times New Roman" w:hAnsi="Times New Roman" w:cs="Times New Roman"/>
          <w:color w:val="000000" w:themeColor="text1"/>
        </w:rPr>
        <w:t>d</w:t>
      </w:r>
      <w:r w:rsidRPr="00FF51E1">
        <w:rPr>
          <w:rFonts w:ascii="Times New Roman" w:eastAsia="TTE1558F18t00;MS Mincho" w:hAnsi="Times New Roman" w:cs="Times New Roman"/>
          <w:color w:val="000000" w:themeColor="text1"/>
        </w:rPr>
        <w:t xml:space="preserve">ź </w:t>
      </w:r>
      <w:r w:rsidRPr="00FF51E1">
        <w:rPr>
          <w:rFonts w:ascii="Times New Roman" w:hAnsi="Times New Roman" w:cs="Times New Roman"/>
          <w:color w:val="000000" w:themeColor="text1"/>
        </w:rPr>
        <w:t>e</w:t>
      </w:r>
      <w:r w:rsidRPr="00FF51E1">
        <w:rPr>
          <w:rFonts w:ascii="Times New Roman" w:hAnsi="Times New Roman" w:cs="Times New Roman"/>
          <w:b/>
          <w:bCs/>
          <w:color w:val="000000" w:themeColor="text1"/>
        </w:rPr>
        <w:noBreakHyphen/>
      </w:r>
      <w:r w:rsidRPr="00FF51E1">
        <w:rPr>
          <w:rFonts w:ascii="Times New Roman" w:hAnsi="Times New Roman" w:cs="Times New Roman"/>
          <w:color w:val="000000" w:themeColor="text1"/>
        </w:rPr>
        <w:t>mailem o wadliwo</w:t>
      </w:r>
      <w:r w:rsidRPr="00FF51E1">
        <w:rPr>
          <w:rFonts w:ascii="Times New Roman" w:eastAsia="TTE1558F18t00;MS Mincho" w:hAnsi="Times New Roman" w:cs="Times New Roman"/>
          <w:color w:val="000000" w:themeColor="text1"/>
        </w:rPr>
        <w:t>ś</w:t>
      </w:r>
      <w:r w:rsidRPr="00FF51E1">
        <w:rPr>
          <w:rFonts w:ascii="Times New Roman" w:hAnsi="Times New Roman" w:cs="Times New Roman"/>
          <w:color w:val="000000" w:themeColor="text1"/>
        </w:rPr>
        <w:t>ci lub niezgodno</w:t>
      </w:r>
      <w:r w:rsidRPr="00FF51E1">
        <w:rPr>
          <w:rFonts w:ascii="Times New Roman" w:eastAsia="TTE1558F18t00;MS Mincho" w:hAnsi="Times New Roman" w:cs="Times New Roman"/>
          <w:color w:val="000000" w:themeColor="text1"/>
        </w:rPr>
        <w:t>ś</w:t>
      </w:r>
      <w:r w:rsidRPr="00FF51E1">
        <w:rPr>
          <w:rFonts w:ascii="Times New Roman" w:hAnsi="Times New Roman" w:cs="Times New Roman"/>
          <w:color w:val="000000" w:themeColor="text1"/>
        </w:rPr>
        <w:t>ci otrzymanego towaru.</w:t>
      </w:r>
    </w:p>
    <w:p w14:paraId="4191B6DB" w14:textId="6262D208" w:rsidR="00C57C6F" w:rsidRPr="00FF51E1" w:rsidRDefault="00AB38E8" w:rsidP="00FB509A">
      <w:pPr>
        <w:numPr>
          <w:ilvl w:val="0"/>
          <w:numId w:val="5"/>
        </w:numPr>
        <w:tabs>
          <w:tab w:val="clear" w:pos="720"/>
          <w:tab w:val="left" w:pos="426"/>
        </w:tabs>
        <w:spacing w:after="0" w:line="240" w:lineRule="auto"/>
        <w:ind w:left="340" w:hanging="340"/>
        <w:jc w:val="both"/>
        <w:rPr>
          <w:color w:val="000000" w:themeColor="text1"/>
        </w:rPr>
      </w:pPr>
      <w:r w:rsidRPr="00FF51E1">
        <w:rPr>
          <w:rFonts w:ascii="Times New Roman" w:hAnsi="Times New Roman" w:cs="Times New Roman"/>
          <w:color w:val="000000" w:themeColor="text1"/>
        </w:rPr>
        <w:t xml:space="preserve">W przypadku, gdy Wykonawca nie dostarczy przedmiotu umowy w terminie określonym w § 4 ust. </w:t>
      </w:r>
      <w:r w:rsidR="001778AE">
        <w:rPr>
          <w:rFonts w:ascii="Times New Roman" w:hAnsi="Times New Roman" w:cs="Times New Roman"/>
          <w:color w:val="000000" w:themeColor="text1"/>
        </w:rPr>
        <w:t>7</w:t>
      </w:r>
      <w:r w:rsidRPr="00FF51E1">
        <w:rPr>
          <w:rFonts w:ascii="Times New Roman" w:hAnsi="Times New Roman" w:cs="Times New Roman"/>
          <w:color w:val="000000" w:themeColor="text1"/>
        </w:rPr>
        <w:t>, Zamawiający zastrzega sobie prawo dokonania zakupu interwencyjnego od innego dostawcy w ilości i asortymencie niezrealizowanej w terminie dostawy, przy czym w przypadku zakupu interwencyjnego:</w:t>
      </w:r>
    </w:p>
    <w:p w14:paraId="0E20D876" w14:textId="77777777" w:rsidR="00C57C6F" w:rsidRPr="00FF51E1" w:rsidRDefault="00AB38E8" w:rsidP="00FB509A">
      <w:pPr>
        <w:numPr>
          <w:ilvl w:val="1"/>
          <w:numId w:val="17"/>
        </w:numPr>
        <w:tabs>
          <w:tab w:val="left" w:pos="426"/>
        </w:tabs>
        <w:spacing w:after="0" w:line="240" w:lineRule="auto"/>
        <w:ind w:left="723"/>
        <w:jc w:val="both"/>
        <w:rPr>
          <w:color w:val="000000" w:themeColor="text1"/>
        </w:rPr>
      </w:pPr>
      <w:r w:rsidRPr="00FF51E1">
        <w:rPr>
          <w:rFonts w:ascii="Times New Roman" w:hAnsi="Times New Roman" w:cs="Times New Roman"/>
          <w:color w:val="000000" w:themeColor="text1"/>
        </w:rPr>
        <w:t>zmniejsza się wielkość przedmiotu umowy o wielkość tego zakupu,</w:t>
      </w:r>
    </w:p>
    <w:p w14:paraId="1D1CE5BC" w14:textId="446386C9" w:rsidR="00C57C6F" w:rsidRPr="00FF51E1" w:rsidRDefault="00AB38E8" w:rsidP="00FB509A">
      <w:pPr>
        <w:numPr>
          <w:ilvl w:val="1"/>
          <w:numId w:val="17"/>
        </w:numPr>
        <w:tabs>
          <w:tab w:val="left" w:pos="426"/>
        </w:tabs>
        <w:spacing w:after="0" w:line="240" w:lineRule="auto"/>
        <w:ind w:left="723"/>
        <w:jc w:val="both"/>
        <w:rPr>
          <w:color w:val="000000" w:themeColor="text1"/>
        </w:rPr>
      </w:pPr>
      <w:r w:rsidRPr="00FF51E1">
        <w:rPr>
          <w:rFonts w:ascii="Times New Roman" w:hAnsi="Times New Roman" w:cs="Times New Roman"/>
          <w:color w:val="000000" w:themeColor="text1"/>
        </w:rPr>
        <w:t>Wykonawca zobowiązany jest do zwrotu Zamawiającemu różnicy między ceną zakupu interwencyjnego a ceną dostawy. Różnica ta nie stanowi kary umownej, o której mowa w</w:t>
      </w:r>
      <w:r w:rsidR="00FF51E1" w:rsidRPr="00FF51E1">
        <w:rPr>
          <w:rFonts w:ascii="Times New Roman" w:hAnsi="Times New Roman" w:cs="Times New Roman"/>
          <w:color w:val="000000" w:themeColor="text1"/>
        </w:rPr>
        <w:t xml:space="preserve"> ust. 1.</w:t>
      </w:r>
    </w:p>
    <w:p w14:paraId="78A61FFB" w14:textId="77777777" w:rsidR="00C57C6F" w:rsidRDefault="00C57C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25D35A" w14:textId="77777777" w:rsidR="00C57C6F" w:rsidRDefault="00AB38E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</w:t>
      </w:r>
    </w:p>
    <w:p w14:paraId="7E29DE36" w14:textId="77777777" w:rsidR="00C57C6F" w:rsidRDefault="00C57C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3EB880" w14:textId="77777777" w:rsidR="00C57C6F" w:rsidRDefault="00AB38E8">
      <w:pPr>
        <w:numPr>
          <w:ilvl w:val="0"/>
          <w:numId w:val="6"/>
        </w:numPr>
        <w:spacing w:after="0" w:line="240" w:lineRule="auto"/>
        <w:ind w:left="340" w:hanging="340"/>
        <w:jc w:val="both"/>
      </w:pPr>
      <w:r>
        <w:rPr>
          <w:rFonts w:ascii="Times New Roman" w:hAnsi="Times New Roman" w:cs="Times New Roman"/>
        </w:rPr>
        <w:t>Wykonawca może dokona</w:t>
      </w:r>
      <w:r>
        <w:rPr>
          <w:rFonts w:ascii="Times New Roman" w:eastAsia="TTE1558F18t00;MS Mincho" w:hAnsi="Times New Roman" w:cs="Times New Roman"/>
        </w:rPr>
        <w:t xml:space="preserve">ć </w:t>
      </w:r>
      <w:r>
        <w:rPr>
          <w:rFonts w:ascii="Times New Roman" w:hAnsi="Times New Roman" w:cs="Times New Roman"/>
        </w:rPr>
        <w:t>cesji wierzytelno</w:t>
      </w:r>
      <w:r>
        <w:rPr>
          <w:rFonts w:ascii="Times New Roman" w:eastAsia="TTE1558F18t00;MS Mincho" w:hAnsi="Times New Roman" w:cs="Times New Roman"/>
        </w:rPr>
        <w:t>ś</w:t>
      </w:r>
      <w:r>
        <w:rPr>
          <w:rFonts w:ascii="Times New Roman" w:hAnsi="Times New Roman" w:cs="Times New Roman"/>
        </w:rPr>
        <w:t>ci o zapłat</w:t>
      </w:r>
      <w:r>
        <w:rPr>
          <w:rFonts w:ascii="Times New Roman" w:eastAsia="TTE1558F18t00;MS Mincho" w:hAnsi="Times New Roman" w:cs="Times New Roman"/>
        </w:rPr>
        <w:t xml:space="preserve">ę </w:t>
      </w:r>
      <w:r>
        <w:rPr>
          <w:rFonts w:ascii="Times New Roman" w:hAnsi="Times New Roman" w:cs="Times New Roman"/>
        </w:rPr>
        <w:t>ceny za dostarczony przedmiot zamówienia wył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cznie za uprzedni</w:t>
      </w:r>
      <w:r>
        <w:rPr>
          <w:rFonts w:ascii="Times New Roman" w:eastAsia="TTE1558F18t00;MS Mincho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zgod</w:t>
      </w:r>
      <w:r>
        <w:rPr>
          <w:rFonts w:ascii="Times New Roman" w:eastAsia="TTE1558F18t00;MS Mincho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Zamawiaj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cego wyrażon</w:t>
      </w:r>
      <w:r>
        <w:rPr>
          <w:rFonts w:ascii="Times New Roman" w:eastAsia="TTE1558F18t00;MS Mincho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na pi</w:t>
      </w:r>
      <w:r>
        <w:rPr>
          <w:rFonts w:ascii="Times New Roman" w:eastAsia="TTE1558F18t00;MS Mincho" w:hAnsi="Times New Roman" w:cs="Times New Roman"/>
        </w:rPr>
        <w:t>ś</w:t>
      </w:r>
      <w:r>
        <w:rPr>
          <w:rFonts w:ascii="Times New Roman" w:hAnsi="Times New Roman" w:cs="Times New Roman"/>
        </w:rPr>
        <w:t>mie pod rygorem nieważno</w:t>
      </w:r>
      <w:r>
        <w:rPr>
          <w:rFonts w:ascii="Times New Roman" w:eastAsia="TTE1558F18t00;MS Mincho" w:hAnsi="Times New Roman" w:cs="Times New Roman"/>
        </w:rPr>
        <w:t>ś</w:t>
      </w:r>
      <w:r>
        <w:rPr>
          <w:rFonts w:ascii="Times New Roman" w:hAnsi="Times New Roman" w:cs="Times New Roman"/>
        </w:rPr>
        <w:t>ci.</w:t>
      </w:r>
    </w:p>
    <w:p w14:paraId="2C38DC25" w14:textId="77777777" w:rsidR="00C57C6F" w:rsidRDefault="00AB38E8" w:rsidP="008B7C28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340" w:hanging="340"/>
        <w:jc w:val="both"/>
      </w:pPr>
      <w:r>
        <w:rPr>
          <w:rFonts w:ascii="Times New Roman" w:hAnsi="Times New Roman" w:cs="Times New Roman"/>
        </w:rPr>
        <w:t>Wykonawca nie może zaangażowa</w:t>
      </w:r>
      <w:r>
        <w:rPr>
          <w:rFonts w:ascii="Times New Roman" w:eastAsia="TTE1558F18t00;MS Mincho" w:hAnsi="Times New Roman" w:cs="Times New Roman"/>
        </w:rPr>
        <w:t xml:space="preserve">ć </w:t>
      </w:r>
      <w:r>
        <w:rPr>
          <w:rFonts w:ascii="Times New Roman" w:hAnsi="Times New Roman" w:cs="Times New Roman"/>
        </w:rPr>
        <w:t>do wykonania umowy podwykonawców, którzy nie byli wymienieni w Ofercie, bez uprzedniej zgody Zamawiaj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cego wyrażonej na pi</w:t>
      </w:r>
      <w:r>
        <w:rPr>
          <w:rFonts w:ascii="Times New Roman" w:eastAsia="TTE1558F18t00;MS Mincho" w:hAnsi="Times New Roman" w:cs="Times New Roman"/>
        </w:rPr>
        <w:t>ś</w:t>
      </w:r>
      <w:r>
        <w:rPr>
          <w:rFonts w:ascii="Times New Roman" w:hAnsi="Times New Roman" w:cs="Times New Roman"/>
        </w:rPr>
        <w:t>mie.</w:t>
      </w:r>
    </w:p>
    <w:p w14:paraId="1C624286" w14:textId="77777777" w:rsidR="00C57C6F" w:rsidRDefault="00AB38E8">
      <w:pPr>
        <w:numPr>
          <w:ilvl w:val="0"/>
          <w:numId w:val="6"/>
        </w:numPr>
        <w:spacing w:after="0" w:line="240" w:lineRule="auto"/>
        <w:ind w:left="340" w:hanging="340"/>
        <w:jc w:val="both"/>
      </w:pPr>
      <w:r>
        <w:rPr>
          <w:rFonts w:ascii="Times New Roman" w:hAnsi="Times New Roman" w:cs="Times New Roman"/>
        </w:rPr>
        <w:t>W przypadku korzystania z podwykonawców Wykonawca zapewnia, że podwykonawcy b</w:t>
      </w:r>
      <w:r>
        <w:rPr>
          <w:rFonts w:ascii="Times New Roman" w:eastAsia="TTE1558F18t00;MS Mincho" w:hAnsi="Times New Roman" w:cs="Times New Roman"/>
        </w:rPr>
        <w:t>ę</w:t>
      </w:r>
      <w:r>
        <w:rPr>
          <w:rFonts w:ascii="Times New Roman" w:hAnsi="Times New Roman" w:cs="Times New Roman"/>
        </w:rPr>
        <w:t>d</w:t>
      </w:r>
      <w:r>
        <w:rPr>
          <w:rFonts w:ascii="Times New Roman" w:eastAsia="TTE1558F18t00;MS Mincho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przestrzega</w:t>
      </w:r>
      <w:r>
        <w:rPr>
          <w:rFonts w:ascii="Times New Roman" w:eastAsia="TTE1558F18t00;MS Mincho" w:hAnsi="Times New Roman" w:cs="Times New Roman"/>
        </w:rPr>
        <w:t xml:space="preserve">ć </w:t>
      </w:r>
      <w:r>
        <w:rPr>
          <w:rFonts w:ascii="Times New Roman" w:hAnsi="Times New Roman" w:cs="Times New Roman"/>
        </w:rPr>
        <w:t>wszelkich postanowie</w:t>
      </w:r>
      <w:r>
        <w:rPr>
          <w:rFonts w:ascii="Times New Roman" w:eastAsia="TTE1558F18t00;MS Mincho" w:hAnsi="Times New Roman" w:cs="Times New Roman"/>
        </w:rPr>
        <w:t>ń u</w:t>
      </w:r>
      <w:r>
        <w:rPr>
          <w:rFonts w:ascii="Times New Roman" w:hAnsi="Times New Roman" w:cs="Times New Roman"/>
        </w:rPr>
        <w:t>mowy. Wykonawca odpowiada wobec Zamawiaj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cego za wszelkie działania lub zaniechania swoich podwykonawców jak za swoje działania lub zaniechania.</w:t>
      </w:r>
    </w:p>
    <w:p w14:paraId="009EC24F" w14:textId="77777777" w:rsidR="00C57C6F" w:rsidRDefault="00C57C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9109F1" w14:textId="77777777" w:rsidR="00C57C6F" w:rsidRDefault="00AB38E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7</w:t>
      </w:r>
    </w:p>
    <w:p w14:paraId="08375A11" w14:textId="77777777" w:rsidR="00C57C6F" w:rsidRDefault="00C57C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86F240" w14:textId="77777777" w:rsidR="00C57C6F" w:rsidRDefault="00AB38E8">
      <w:pPr>
        <w:numPr>
          <w:ilvl w:val="0"/>
          <w:numId w:val="7"/>
        </w:numPr>
        <w:spacing w:after="0" w:line="240" w:lineRule="auto"/>
        <w:ind w:left="340" w:hanging="340"/>
        <w:jc w:val="both"/>
      </w:pPr>
      <w:r>
        <w:rPr>
          <w:rFonts w:ascii="Times New Roman" w:hAnsi="Times New Roman" w:cs="Times New Roman"/>
        </w:rPr>
        <w:t>Każda ze Stron umowy, niezależnie od pozostałych praw przysługuj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cych jej w zwi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zku</w:t>
      </w:r>
      <w:r>
        <w:rPr>
          <w:rFonts w:ascii="Times New Roman" w:hAnsi="Times New Roman" w:cs="Times New Roman"/>
        </w:rPr>
        <w:br/>
        <w:t>z naruszeniem przez drug</w:t>
      </w:r>
      <w:r>
        <w:rPr>
          <w:rFonts w:ascii="Times New Roman" w:eastAsia="TTE1558F18t00;MS Mincho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Stron</w:t>
      </w:r>
      <w:r>
        <w:rPr>
          <w:rFonts w:ascii="Times New Roman" w:eastAsia="TTE1558F18t00;MS Mincho" w:hAnsi="Times New Roman" w:cs="Times New Roman"/>
        </w:rPr>
        <w:t xml:space="preserve">ę </w:t>
      </w:r>
      <w:r>
        <w:rPr>
          <w:rFonts w:ascii="Times New Roman" w:hAnsi="Times New Roman" w:cs="Times New Roman"/>
        </w:rPr>
        <w:t>postanowie</w:t>
      </w:r>
      <w:r>
        <w:rPr>
          <w:rFonts w:ascii="Times New Roman" w:eastAsia="TTE1558F18t00;MS Mincho" w:hAnsi="Times New Roman" w:cs="Times New Roman"/>
        </w:rPr>
        <w:t xml:space="preserve">ń </w:t>
      </w:r>
      <w:r>
        <w:rPr>
          <w:rFonts w:ascii="Times New Roman" w:hAnsi="Times New Roman" w:cs="Times New Roman"/>
        </w:rPr>
        <w:t>niniejszej umowy, może odst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pi</w:t>
      </w:r>
      <w:r>
        <w:rPr>
          <w:rFonts w:ascii="Times New Roman" w:eastAsia="TTE1558F18t00;MS Mincho" w:hAnsi="Times New Roman" w:cs="Times New Roman"/>
        </w:rPr>
        <w:t xml:space="preserve">ć </w:t>
      </w:r>
      <w:r>
        <w:rPr>
          <w:rFonts w:ascii="Times New Roman" w:hAnsi="Times New Roman" w:cs="Times New Roman"/>
        </w:rPr>
        <w:t>od umowy za pisemnym powiadomieniem drugiej Strony, gdy:</w:t>
      </w:r>
    </w:p>
    <w:p w14:paraId="2A08644F" w14:textId="77777777" w:rsidR="00C57C6F" w:rsidRDefault="00AB38E8">
      <w:pPr>
        <w:numPr>
          <w:ilvl w:val="0"/>
          <w:numId w:val="12"/>
        </w:numPr>
        <w:spacing w:after="0" w:line="240" w:lineRule="auto"/>
        <w:ind w:left="720" w:hanging="357"/>
        <w:jc w:val="both"/>
      </w:pPr>
      <w:r>
        <w:rPr>
          <w:rFonts w:ascii="Times New Roman" w:hAnsi="Times New Roman" w:cs="Times New Roman"/>
        </w:rPr>
        <w:t>wobec drugiej Strony otwarta zostanie likwidacja lub zło</w:t>
      </w:r>
      <w:r>
        <w:rPr>
          <w:rFonts w:ascii="Times New Roman" w:eastAsia="TTE1558F18t00;MS Mincho" w:hAnsi="Times New Roman" w:cs="Times New Roman"/>
        </w:rPr>
        <w:t>ż</w:t>
      </w:r>
      <w:r>
        <w:rPr>
          <w:rFonts w:ascii="Times New Roman" w:hAnsi="Times New Roman" w:cs="Times New Roman"/>
        </w:rPr>
        <w:t>ony zostanie wniosek o ogłoszenie jej upadło</w:t>
      </w:r>
      <w:r>
        <w:rPr>
          <w:rFonts w:ascii="Times New Roman" w:eastAsia="TTE1558F18t00;MS Mincho" w:hAnsi="Times New Roman" w:cs="Times New Roman"/>
        </w:rPr>
        <w:t>ś</w:t>
      </w:r>
      <w:r>
        <w:rPr>
          <w:rFonts w:ascii="Times New Roman" w:hAnsi="Times New Roman" w:cs="Times New Roman"/>
        </w:rPr>
        <w:t xml:space="preserve">ci; </w:t>
      </w:r>
    </w:p>
    <w:p w14:paraId="1EFCE31F" w14:textId="77777777" w:rsidR="00C57C6F" w:rsidRPr="00AB38E8" w:rsidRDefault="00AB38E8">
      <w:pPr>
        <w:numPr>
          <w:ilvl w:val="0"/>
          <w:numId w:val="12"/>
        </w:numPr>
        <w:spacing w:after="0" w:line="240" w:lineRule="auto"/>
        <w:ind w:left="720" w:hanging="357"/>
        <w:jc w:val="both"/>
        <w:rPr>
          <w:rFonts w:ascii="Times New Roman" w:hAnsi="Times New Roman" w:cs="Times New Roman"/>
          <w:color w:val="000000" w:themeColor="text1"/>
        </w:rPr>
      </w:pPr>
      <w:r w:rsidRPr="00AB38E8">
        <w:rPr>
          <w:rFonts w:ascii="Times New Roman" w:hAnsi="Times New Roman" w:cs="Times New Roman"/>
          <w:color w:val="000000" w:themeColor="text1"/>
        </w:rPr>
        <w:t>strona odmawia wykonywania umowy.</w:t>
      </w:r>
    </w:p>
    <w:p w14:paraId="66A1ED7B" w14:textId="1A8DD42F" w:rsidR="00C57C6F" w:rsidRPr="00AB38E8" w:rsidRDefault="00AB38E8" w:rsidP="00AB38E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AB38E8">
        <w:rPr>
          <w:rFonts w:ascii="Times New Roman" w:hAnsi="Times New Roman" w:cs="Times New Roman"/>
          <w:color w:val="000000" w:themeColor="text1"/>
        </w:rPr>
        <w:lastRenderedPageBreak/>
        <w:t>W razie wyst</w:t>
      </w:r>
      <w:r w:rsidRPr="00AB38E8">
        <w:rPr>
          <w:rFonts w:ascii="Times New Roman" w:eastAsia="TTE1558F18t00;MS Mincho" w:hAnsi="Times New Roman" w:cs="Times New Roman"/>
          <w:color w:val="000000" w:themeColor="text1"/>
        </w:rPr>
        <w:t>ą</w:t>
      </w:r>
      <w:r w:rsidRPr="00AB38E8">
        <w:rPr>
          <w:rFonts w:ascii="Times New Roman" w:hAnsi="Times New Roman" w:cs="Times New Roman"/>
          <w:color w:val="000000" w:themeColor="text1"/>
        </w:rPr>
        <w:t>pienia istotnej zmiany okoliczno</w:t>
      </w:r>
      <w:r w:rsidRPr="00AB38E8">
        <w:rPr>
          <w:rFonts w:ascii="Times New Roman" w:eastAsia="TTE1558F18t00;MS Mincho" w:hAnsi="Times New Roman" w:cs="Times New Roman"/>
          <w:color w:val="000000" w:themeColor="text1"/>
        </w:rPr>
        <w:t>ś</w:t>
      </w:r>
      <w:r w:rsidRPr="00AB38E8">
        <w:rPr>
          <w:rFonts w:ascii="Times New Roman" w:hAnsi="Times New Roman" w:cs="Times New Roman"/>
          <w:color w:val="000000" w:themeColor="text1"/>
        </w:rPr>
        <w:t>ci powoduj</w:t>
      </w:r>
      <w:r w:rsidRPr="00AB38E8">
        <w:rPr>
          <w:rFonts w:ascii="Times New Roman" w:eastAsia="TTE1558F18t00;MS Mincho" w:hAnsi="Times New Roman" w:cs="Times New Roman"/>
          <w:color w:val="000000" w:themeColor="text1"/>
        </w:rPr>
        <w:t>ą</w:t>
      </w:r>
      <w:r w:rsidRPr="00AB38E8">
        <w:rPr>
          <w:rFonts w:ascii="Times New Roman" w:hAnsi="Times New Roman" w:cs="Times New Roman"/>
          <w:color w:val="000000" w:themeColor="text1"/>
        </w:rPr>
        <w:t xml:space="preserve">cej, </w:t>
      </w:r>
      <w:r w:rsidRPr="00AB38E8">
        <w:rPr>
          <w:rFonts w:ascii="Times New Roman" w:eastAsia="TTE1558F18t00;MS Mincho" w:hAnsi="Times New Roman" w:cs="Times New Roman"/>
          <w:color w:val="000000" w:themeColor="text1"/>
        </w:rPr>
        <w:t>ż</w:t>
      </w:r>
      <w:r w:rsidRPr="00AB38E8">
        <w:rPr>
          <w:rFonts w:ascii="Times New Roman" w:hAnsi="Times New Roman" w:cs="Times New Roman"/>
          <w:color w:val="000000" w:themeColor="text1"/>
        </w:rPr>
        <w:t>e wykonanie umowy nie le</w:t>
      </w:r>
      <w:r w:rsidRPr="00AB38E8">
        <w:rPr>
          <w:rFonts w:ascii="Times New Roman" w:eastAsia="TTE1558F18t00;MS Mincho" w:hAnsi="Times New Roman" w:cs="Times New Roman"/>
          <w:color w:val="000000" w:themeColor="text1"/>
        </w:rPr>
        <w:t>ż</w:t>
      </w:r>
      <w:r w:rsidRPr="00AB38E8">
        <w:rPr>
          <w:rFonts w:ascii="Times New Roman" w:hAnsi="Times New Roman" w:cs="Times New Roman"/>
          <w:color w:val="000000" w:themeColor="text1"/>
        </w:rPr>
        <w:t>y</w:t>
      </w:r>
      <w:r w:rsidRPr="00AB38E8">
        <w:rPr>
          <w:rFonts w:ascii="Times New Roman" w:hAnsi="Times New Roman" w:cs="Times New Roman"/>
          <w:color w:val="000000" w:themeColor="text1"/>
        </w:rPr>
        <w:br/>
        <w:t>w interesie publicznym, czego nie mo</w:t>
      </w:r>
      <w:r w:rsidRPr="00AB38E8">
        <w:rPr>
          <w:rFonts w:ascii="Times New Roman" w:eastAsia="TTE1558F18t00;MS Mincho" w:hAnsi="Times New Roman" w:cs="Times New Roman"/>
          <w:color w:val="000000" w:themeColor="text1"/>
        </w:rPr>
        <w:t>ż</w:t>
      </w:r>
      <w:r w:rsidRPr="00AB38E8">
        <w:rPr>
          <w:rFonts w:ascii="Times New Roman" w:hAnsi="Times New Roman" w:cs="Times New Roman"/>
          <w:color w:val="000000" w:themeColor="text1"/>
        </w:rPr>
        <w:t>na było przewidzie</w:t>
      </w:r>
      <w:r w:rsidRPr="00AB38E8">
        <w:rPr>
          <w:rFonts w:ascii="Times New Roman" w:eastAsia="TTE1558F18t00;MS Mincho" w:hAnsi="Times New Roman" w:cs="Times New Roman"/>
          <w:color w:val="000000" w:themeColor="text1"/>
        </w:rPr>
        <w:t xml:space="preserve">ć </w:t>
      </w:r>
      <w:r w:rsidRPr="00AB38E8">
        <w:rPr>
          <w:rFonts w:ascii="Times New Roman" w:hAnsi="Times New Roman" w:cs="Times New Roman"/>
          <w:color w:val="000000" w:themeColor="text1"/>
        </w:rPr>
        <w:t>w chwili zawarcia umowy, Zamawiaj</w:t>
      </w:r>
      <w:r w:rsidRPr="00AB38E8">
        <w:rPr>
          <w:rFonts w:ascii="Times New Roman" w:eastAsia="TTE1558F18t00;MS Mincho" w:hAnsi="Times New Roman" w:cs="Times New Roman"/>
          <w:color w:val="000000" w:themeColor="text1"/>
        </w:rPr>
        <w:t>ą</w:t>
      </w:r>
      <w:r w:rsidRPr="00AB38E8">
        <w:rPr>
          <w:rFonts w:ascii="Times New Roman" w:hAnsi="Times New Roman" w:cs="Times New Roman"/>
          <w:color w:val="000000" w:themeColor="text1"/>
        </w:rPr>
        <w:t>cy mo</w:t>
      </w:r>
      <w:r w:rsidRPr="00AB38E8">
        <w:rPr>
          <w:rFonts w:ascii="Times New Roman" w:eastAsia="TTE1558F18t00;MS Mincho" w:hAnsi="Times New Roman" w:cs="Times New Roman"/>
          <w:color w:val="000000" w:themeColor="text1"/>
        </w:rPr>
        <w:t>ż</w:t>
      </w:r>
      <w:r w:rsidRPr="00AB38E8">
        <w:rPr>
          <w:rFonts w:ascii="Times New Roman" w:hAnsi="Times New Roman" w:cs="Times New Roman"/>
          <w:color w:val="000000" w:themeColor="text1"/>
        </w:rPr>
        <w:t>e odst</w:t>
      </w:r>
      <w:r w:rsidRPr="00AB38E8">
        <w:rPr>
          <w:rFonts w:ascii="Times New Roman" w:eastAsia="TTE1558F18t00;MS Mincho" w:hAnsi="Times New Roman" w:cs="Times New Roman"/>
          <w:color w:val="000000" w:themeColor="text1"/>
        </w:rPr>
        <w:t>ą</w:t>
      </w:r>
      <w:r w:rsidRPr="00AB38E8">
        <w:rPr>
          <w:rFonts w:ascii="Times New Roman" w:hAnsi="Times New Roman" w:cs="Times New Roman"/>
          <w:color w:val="000000" w:themeColor="text1"/>
        </w:rPr>
        <w:t>pi</w:t>
      </w:r>
      <w:r w:rsidRPr="00AB38E8">
        <w:rPr>
          <w:rFonts w:ascii="Times New Roman" w:eastAsia="TTE1558F18t00;MS Mincho" w:hAnsi="Times New Roman" w:cs="Times New Roman"/>
          <w:color w:val="000000" w:themeColor="text1"/>
        </w:rPr>
        <w:t xml:space="preserve">ć </w:t>
      </w:r>
      <w:r w:rsidRPr="00AB38E8">
        <w:rPr>
          <w:rFonts w:ascii="Times New Roman" w:hAnsi="Times New Roman" w:cs="Times New Roman"/>
          <w:color w:val="000000" w:themeColor="text1"/>
        </w:rPr>
        <w:t>od umowy w terminie 30 dni od powzi</w:t>
      </w:r>
      <w:r w:rsidRPr="00AB38E8">
        <w:rPr>
          <w:rFonts w:ascii="Times New Roman" w:eastAsia="TTE1558F18t00;MS Mincho" w:hAnsi="Times New Roman" w:cs="Times New Roman"/>
          <w:color w:val="000000" w:themeColor="text1"/>
        </w:rPr>
        <w:t>ę</w:t>
      </w:r>
      <w:r w:rsidRPr="00AB38E8">
        <w:rPr>
          <w:rFonts w:ascii="Times New Roman" w:hAnsi="Times New Roman" w:cs="Times New Roman"/>
          <w:color w:val="000000" w:themeColor="text1"/>
        </w:rPr>
        <w:t>cia wiadomo</w:t>
      </w:r>
      <w:r w:rsidRPr="00AB38E8">
        <w:rPr>
          <w:rFonts w:ascii="Times New Roman" w:eastAsia="TTE1558F18t00;MS Mincho" w:hAnsi="Times New Roman" w:cs="Times New Roman"/>
          <w:color w:val="000000" w:themeColor="text1"/>
        </w:rPr>
        <w:t>ś</w:t>
      </w:r>
      <w:r w:rsidRPr="00AB38E8">
        <w:rPr>
          <w:rFonts w:ascii="Times New Roman" w:hAnsi="Times New Roman" w:cs="Times New Roman"/>
          <w:color w:val="000000" w:themeColor="text1"/>
        </w:rPr>
        <w:t>ci o powy</w:t>
      </w:r>
      <w:r w:rsidRPr="00AB38E8">
        <w:rPr>
          <w:rFonts w:ascii="Times New Roman" w:eastAsia="TTE1558F18t00;MS Mincho" w:hAnsi="Times New Roman" w:cs="Times New Roman"/>
          <w:color w:val="000000" w:themeColor="text1"/>
        </w:rPr>
        <w:t>ż</w:t>
      </w:r>
      <w:r w:rsidRPr="00AB38E8">
        <w:rPr>
          <w:rFonts w:ascii="Times New Roman" w:hAnsi="Times New Roman" w:cs="Times New Roman"/>
          <w:color w:val="000000" w:themeColor="text1"/>
        </w:rPr>
        <w:t>szych okoliczno</w:t>
      </w:r>
      <w:r w:rsidRPr="00AB38E8">
        <w:rPr>
          <w:rFonts w:ascii="Times New Roman" w:eastAsia="TTE1558F18t00;MS Mincho" w:hAnsi="Times New Roman" w:cs="Times New Roman"/>
          <w:color w:val="000000" w:themeColor="text1"/>
        </w:rPr>
        <w:t>ś</w:t>
      </w:r>
      <w:r w:rsidRPr="00AB38E8">
        <w:rPr>
          <w:rFonts w:ascii="Times New Roman" w:hAnsi="Times New Roman" w:cs="Times New Roman"/>
          <w:color w:val="000000" w:themeColor="text1"/>
        </w:rPr>
        <w:t>ciach. W takim wypadku Wykonawca mo</w:t>
      </w:r>
      <w:r w:rsidRPr="00AB38E8">
        <w:rPr>
          <w:rFonts w:ascii="Times New Roman" w:eastAsia="TTE1558F18t00;MS Mincho" w:hAnsi="Times New Roman" w:cs="Times New Roman"/>
          <w:color w:val="000000" w:themeColor="text1"/>
        </w:rPr>
        <w:t>ż</w:t>
      </w:r>
      <w:r w:rsidRPr="00AB38E8">
        <w:rPr>
          <w:rFonts w:ascii="Times New Roman" w:hAnsi="Times New Roman" w:cs="Times New Roman"/>
          <w:color w:val="000000" w:themeColor="text1"/>
        </w:rPr>
        <w:t xml:space="preserve">e </w:t>
      </w:r>
      <w:r w:rsidRPr="00AB38E8">
        <w:rPr>
          <w:rFonts w:ascii="Times New Roman" w:eastAsia="TTE1558F18t00;MS Mincho" w:hAnsi="Times New Roman" w:cs="Times New Roman"/>
          <w:color w:val="000000" w:themeColor="text1"/>
        </w:rPr>
        <w:t>żą</w:t>
      </w:r>
      <w:r w:rsidRPr="00AB38E8">
        <w:rPr>
          <w:rFonts w:ascii="Times New Roman" w:hAnsi="Times New Roman" w:cs="Times New Roman"/>
          <w:color w:val="000000" w:themeColor="text1"/>
        </w:rPr>
        <w:t>da</w:t>
      </w:r>
      <w:r w:rsidRPr="00AB38E8">
        <w:rPr>
          <w:rFonts w:ascii="Times New Roman" w:eastAsia="TTE1558F18t00;MS Mincho" w:hAnsi="Times New Roman" w:cs="Times New Roman"/>
          <w:color w:val="000000" w:themeColor="text1"/>
        </w:rPr>
        <w:t xml:space="preserve">ć </w:t>
      </w:r>
      <w:r w:rsidRPr="00AB38E8">
        <w:rPr>
          <w:rFonts w:ascii="Times New Roman" w:hAnsi="Times New Roman" w:cs="Times New Roman"/>
          <w:color w:val="000000" w:themeColor="text1"/>
        </w:rPr>
        <w:t>jedynie wynagrodzenia nale</w:t>
      </w:r>
      <w:r w:rsidRPr="00AB38E8">
        <w:rPr>
          <w:rFonts w:ascii="Times New Roman" w:eastAsia="TTE1558F18t00;MS Mincho" w:hAnsi="Times New Roman" w:cs="Times New Roman"/>
          <w:color w:val="000000" w:themeColor="text1"/>
        </w:rPr>
        <w:t>ż</w:t>
      </w:r>
      <w:r w:rsidRPr="00AB38E8">
        <w:rPr>
          <w:rFonts w:ascii="Times New Roman" w:hAnsi="Times New Roman" w:cs="Times New Roman"/>
          <w:color w:val="000000" w:themeColor="text1"/>
        </w:rPr>
        <w:t>nego mu z tytułu dostawy przedmiotu umowy do dnia odst</w:t>
      </w:r>
      <w:r w:rsidRPr="00AB38E8">
        <w:rPr>
          <w:rFonts w:ascii="Times New Roman" w:eastAsia="TTE1558F18t00;MS Mincho" w:hAnsi="Times New Roman" w:cs="Times New Roman"/>
          <w:color w:val="000000" w:themeColor="text1"/>
        </w:rPr>
        <w:t>ą</w:t>
      </w:r>
      <w:r w:rsidRPr="00AB38E8">
        <w:rPr>
          <w:rFonts w:ascii="Times New Roman" w:hAnsi="Times New Roman" w:cs="Times New Roman"/>
          <w:color w:val="000000" w:themeColor="text1"/>
        </w:rPr>
        <w:t xml:space="preserve">pienia od umowy zgodnie z art. 456 ustawy. </w:t>
      </w:r>
    </w:p>
    <w:p w14:paraId="6D2083FD" w14:textId="77777777" w:rsidR="00C57C6F" w:rsidRDefault="00C57C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7467DD" w14:textId="77777777" w:rsidR="00C57C6F" w:rsidRDefault="00AB38E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8</w:t>
      </w:r>
    </w:p>
    <w:p w14:paraId="73C152F0" w14:textId="77777777" w:rsidR="00C57C6F" w:rsidRDefault="00C57C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97B03B" w14:textId="77777777" w:rsidR="00C57C6F" w:rsidRDefault="00AB38E8">
      <w:pPr>
        <w:numPr>
          <w:ilvl w:val="0"/>
          <w:numId w:val="8"/>
        </w:numPr>
        <w:spacing w:after="0" w:line="240" w:lineRule="auto"/>
        <w:ind w:left="340" w:hanging="340"/>
        <w:jc w:val="both"/>
      </w:pPr>
      <w:r>
        <w:rPr>
          <w:rFonts w:ascii="Times New Roman" w:hAnsi="Times New Roman" w:cs="Times New Roman"/>
        </w:rPr>
        <w:t>W sprawach nieuregulowanych w niniejszej umowie b</w:t>
      </w:r>
      <w:r>
        <w:rPr>
          <w:rFonts w:ascii="Times New Roman" w:eastAsia="TTE1558F18t00;MS Mincho" w:hAnsi="Times New Roman" w:cs="Times New Roman"/>
        </w:rPr>
        <w:t>ę</w:t>
      </w:r>
      <w:r>
        <w:rPr>
          <w:rFonts w:ascii="Times New Roman" w:hAnsi="Times New Roman" w:cs="Times New Roman"/>
        </w:rPr>
        <w:t>d</w:t>
      </w:r>
      <w:r>
        <w:rPr>
          <w:rFonts w:ascii="Times New Roman" w:eastAsia="TTE1558F18t00;MS Mincho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miały zastosowanie przepisy ustaw: Prawo zamówie</w:t>
      </w:r>
      <w:r>
        <w:rPr>
          <w:rFonts w:ascii="Times New Roman" w:eastAsia="TTE1558F18t00;MS Mincho" w:hAnsi="Times New Roman" w:cs="Times New Roman"/>
        </w:rPr>
        <w:t xml:space="preserve">ń </w:t>
      </w:r>
      <w:r>
        <w:rPr>
          <w:rFonts w:ascii="Times New Roman" w:hAnsi="Times New Roman" w:cs="Times New Roman"/>
        </w:rPr>
        <w:t>publicznych, Kodeks cywilny i inne wła</w:t>
      </w:r>
      <w:r>
        <w:rPr>
          <w:rFonts w:ascii="Times New Roman" w:eastAsia="TTE1558F18t00;MS Mincho" w:hAnsi="Times New Roman" w:cs="Times New Roman"/>
        </w:rPr>
        <w:t>ś</w:t>
      </w:r>
      <w:r>
        <w:rPr>
          <w:rFonts w:ascii="Times New Roman" w:hAnsi="Times New Roman" w:cs="Times New Roman"/>
        </w:rPr>
        <w:t>ciwe dla przedmiotu zamówienia.</w:t>
      </w:r>
    </w:p>
    <w:p w14:paraId="0850A8C5" w14:textId="77777777" w:rsidR="00C57C6F" w:rsidRDefault="00AB38E8">
      <w:pPr>
        <w:numPr>
          <w:ilvl w:val="0"/>
          <w:numId w:val="8"/>
        </w:numPr>
        <w:spacing w:after="0" w:line="240" w:lineRule="auto"/>
        <w:ind w:left="340" w:hanging="340"/>
        <w:jc w:val="both"/>
      </w:pPr>
      <w:r>
        <w:rPr>
          <w:rFonts w:ascii="Times New Roman" w:hAnsi="Times New Roman" w:cs="Times New Roman"/>
        </w:rPr>
        <w:t>Wszelkie spory wynikaj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ce z realizacji tre</w:t>
      </w:r>
      <w:r>
        <w:rPr>
          <w:rFonts w:ascii="Times New Roman" w:eastAsia="TTE1558F18t00;MS Mincho" w:hAnsi="Times New Roman" w:cs="Times New Roman"/>
        </w:rPr>
        <w:t>ś</w:t>
      </w:r>
      <w:r>
        <w:rPr>
          <w:rFonts w:ascii="Times New Roman" w:hAnsi="Times New Roman" w:cs="Times New Roman"/>
        </w:rPr>
        <w:t>ci niniejszej umowy, w przypadku nie osi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gni</w:t>
      </w:r>
      <w:r>
        <w:rPr>
          <w:rFonts w:ascii="Times New Roman" w:eastAsia="TTE1558F18t00;MS Mincho" w:hAnsi="Times New Roman" w:cs="Times New Roman"/>
        </w:rPr>
        <w:t>ę</w:t>
      </w:r>
      <w:r>
        <w:rPr>
          <w:rFonts w:ascii="Times New Roman" w:hAnsi="Times New Roman" w:cs="Times New Roman"/>
        </w:rPr>
        <w:t>cia porozumienia w drodze bezpo</w:t>
      </w:r>
      <w:r>
        <w:rPr>
          <w:rFonts w:ascii="Times New Roman" w:eastAsia="TTE1558F18t00;MS Mincho" w:hAnsi="Times New Roman" w:cs="Times New Roman"/>
        </w:rPr>
        <w:t>ś</w:t>
      </w:r>
      <w:r>
        <w:rPr>
          <w:rFonts w:ascii="Times New Roman" w:hAnsi="Times New Roman" w:cs="Times New Roman"/>
        </w:rPr>
        <w:t>rednich negocjacji, poddawane b</w:t>
      </w:r>
      <w:r>
        <w:rPr>
          <w:rFonts w:ascii="Times New Roman" w:eastAsia="TTE1558F18t00;MS Mincho" w:hAnsi="Times New Roman" w:cs="Times New Roman"/>
        </w:rPr>
        <w:t>ę</w:t>
      </w:r>
      <w:r>
        <w:rPr>
          <w:rFonts w:ascii="Times New Roman" w:hAnsi="Times New Roman" w:cs="Times New Roman"/>
        </w:rPr>
        <w:t>d</w:t>
      </w:r>
      <w:r>
        <w:rPr>
          <w:rFonts w:ascii="Times New Roman" w:eastAsia="TTE1558F18t00;MS Mincho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orzecznictwu s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du wła</w:t>
      </w:r>
      <w:r>
        <w:rPr>
          <w:rFonts w:ascii="Times New Roman" w:eastAsia="TTE1558F18t00;MS Mincho" w:hAnsi="Times New Roman" w:cs="Times New Roman"/>
        </w:rPr>
        <w:t>ś</w:t>
      </w:r>
      <w:r>
        <w:rPr>
          <w:rFonts w:ascii="Times New Roman" w:hAnsi="Times New Roman" w:cs="Times New Roman"/>
        </w:rPr>
        <w:t>ciwego dla siedziby Zamawiaj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cego.</w:t>
      </w:r>
    </w:p>
    <w:p w14:paraId="19673F2C" w14:textId="77777777" w:rsidR="00C57C6F" w:rsidRDefault="00AB38E8">
      <w:pPr>
        <w:numPr>
          <w:ilvl w:val="0"/>
          <w:numId w:val="8"/>
        </w:numPr>
        <w:spacing w:after="0" w:line="240" w:lineRule="auto"/>
        <w:ind w:left="340" w:hanging="340"/>
        <w:jc w:val="both"/>
      </w:pPr>
      <w:r>
        <w:rPr>
          <w:rFonts w:ascii="Times New Roman" w:hAnsi="Times New Roman" w:cs="Times New Roman"/>
        </w:rPr>
        <w:t>Wszelkie zmiany i uzupełnienia tre</w:t>
      </w:r>
      <w:r>
        <w:rPr>
          <w:rFonts w:ascii="Times New Roman" w:eastAsia="TTE1558F18t00;MS Mincho" w:hAnsi="Times New Roman" w:cs="Times New Roman"/>
        </w:rPr>
        <w:t>ś</w:t>
      </w:r>
      <w:r>
        <w:rPr>
          <w:rFonts w:ascii="Times New Roman" w:hAnsi="Times New Roman" w:cs="Times New Roman"/>
        </w:rPr>
        <w:t>ci niniejszej umowy wymagaj</w:t>
      </w:r>
      <w:r>
        <w:rPr>
          <w:rFonts w:ascii="Times New Roman" w:eastAsia="TTE1558F18t00;MS Mincho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formy pisemnej pod rygorem nieważności.</w:t>
      </w:r>
    </w:p>
    <w:p w14:paraId="28EF37E7" w14:textId="77777777" w:rsidR="00C57C6F" w:rsidRPr="00AB38E8" w:rsidRDefault="00AB38E8">
      <w:pPr>
        <w:numPr>
          <w:ilvl w:val="0"/>
          <w:numId w:val="8"/>
        </w:numPr>
        <w:spacing w:after="0" w:line="240" w:lineRule="auto"/>
        <w:ind w:left="340" w:hanging="340"/>
        <w:jc w:val="both"/>
        <w:rPr>
          <w:color w:val="000000" w:themeColor="text1"/>
        </w:rPr>
      </w:pPr>
      <w:r w:rsidRPr="00AB38E8">
        <w:rPr>
          <w:rFonts w:ascii="Times New Roman" w:hAnsi="Times New Roman" w:cs="Times New Roman"/>
          <w:color w:val="000000" w:themeColor="text1"/>
        </w:rPr>
        <w:t>Zmiana zawartej umowy nastąpić może jedynie w warunkach określonych w art. 455 ustawy.</w:t>
      </w:r>
    </w:p>
    <w:p w14:paraId="7A952715" w14:textId="77777777" w:rsidR="00C57C6F" w:rsidRDefault="00AB38E8">
      <w:pPr>
        <w:numPr>
          <w:ilvl w:val="3"/>
          <w:numId w:val="10"/>
        </w:numPr>
        <w:spacing w:after="0" w:line="240" w:lineRule="auto"/>
        <w:ind w:left="357" w:hanging="357"/>
        <w:jc w:val="both"/>
      </w:pPr>
      <w:r>
        <w:rPr>
          <w:rFonts w:ascii="Times New Roman" w:hAnsi="Times New Roman" w:cs="Times New Roman"/>
        </w:rPr>
        <w:t>Warunkiem dokonania zmian wskazanych powyżej może by</w:t>
      </w:r>
      <w:r>
        <w:rPr>
          <w:rFonts w:ascii="Times New Roman" w:eastAsia="TTE1558F18t00;MS Mincho" w:hAnsi="Times New Roman" w:cs="Times New Roman"/>
        </w:rPr>
        <w:t>ć</w:t>
      </w:r>
      <w:r>
        <w:rPr>
          <w:rFonts w:ascii="Times New Roman" w:hAnsi="Times New Roman" w:cs="Times New Roman"/>
        </w:rPr>
        <w:t>:</w:t>
      </w:r>
    </w:p>
    <w:p w14:paraId="47095CBF" w14:textId="77777777" w:rsidR="00C57C6F" w:rsidRDefault="00AB38E8">
      <w:pPr>
        <w:numPr>
          <w:ilvl w:val="0"/>
          <w:numId w:val="14"/>
        </w:numPr>
        <w:spacing w:after="0" w:line="240" w:lineRule="auto"/>
        <w:ind w:left="723"/>
        <w:jc w:val="both"/>
      </w:pPr>
      <w:r>
        <w:rPr>
          <w:rFonts w:ascii="Times New Roman" w:hAnsi="Times New Roman" w:cs="Times New Roman"/>
        </w:rPr>
        <w:t>wprowadzenie na rynek przez Wykonawc</w:t>
      </w:r>
      <w:r>
        <w:rPr>
          <w:rFonts w:ascii="Times New Roman" w:eastAsia="TTE1558F18t00;MS Mincho" w:hAnsi="Times New Roman" w:cs="Times New Roman"/>
        </w:rPr>
        <w:t xml:space="preserve">ę </w:t>
      </w:r>
      <w:r>
        <w:rPr>
          <w:rFonts w:ascii="Times New Roman" w:hAnsi="Times New Roman" w:cs="Times New Roman"/>
        </w:rPr>
        <w:t>produktu zmodyfikowanego b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d</w:t>
      </w:r>
      <w:r>
        <w:rPr>
          <w:rFonts w:ascii="Times New Roman" w:eastAsia="TTE1558F18t00;MS Mincho" w:hAnsi="Times New Roman" w:cs="Times New Roman"/>
        </w:rPr>
        <w:t xml:space="preserve">ź </w:t>
      </w:r>
      <w:r>
        <w:rPr>
          <w:rFonts w:ascii="Times New Roman" w:hAnsi="Times New Roman" w:cs="Times New Roman"/>
        </w:rPr>
        <w:t>udoskonalonego;</w:t>
      </w:r>
    </w:p>
    <w:p w14:paraId="4D37D8A3" w14:textId="77777777" w:rsidR="00C57C6F" w:rsidRDefault="00AB38E8">
      <w:pPr>
        <w:numPr>
          <w:ilvl w:val="0"/>
          <w:numId w:val="14"/>
        </w:numPr>
        <w:spacing w:after="0" w:line="240" w:lineRule="auto"/>
        <w:ind w:left="723"/>
        <w:jc w:val="both"/>
      </w:pPr>
      <w:r>
        <w:rPr>
          <w:rFonts w:ascii="Times New Roman" w:hAnsi="Times New Roman" w:cs="Times New Roman"/>
        </w:rPr>
        <w:t>wyst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pienie przej</w:t>
      </w:r>
      <w:r>
        <w:rPr>
          <w:rFonts w:ascii="Times New Roman" w:eastAsia="TTE1558F18t00;MS Mincho" w:hAnsi="Times New Roman" w:cs="Times New Roman"/>
        </w:rPr>
        <w:t>ś</w:t>
      </w:r>
      <w:r>
        <w:rPr>
          <w:rFonts w:ascii="Times New Roman" w:hAnsi="Times New Roman" w:cs="Times New Roman"/>
        </w:rPr>
        <w:t>ciowego braku produktu, przy jednoczesnej mo</w:t>
      </w:r>
      <w:r>
        <w:rPr>
          <w:rFonts w:ascii="Times New Roman" w:eastAsia="TTE1558F18t00;MS Mincho" w:hAnsi="Times New Roman" w:cs="Times New Roman"/>
        </w:rPr>
        <w:t>ż</w:t>
      </w:r>
      <w:r>
        <w:rPr>
          <w:rFonts w:ascii="Times New Roman" w:hAnsi="Times New Roman" w:cs="Times New Roman"/>
        </w:rPr>
        <w:t>liwo</w:t>
      </w:r>
      <w:r>
        <w:rPr>
          <w:rFonts w:ascii="Times New Roman" w:eastAsia="TTE1558F18t00;MS Mincho" w:hAnsi="Times New Roman" w:cs="Times New Roman"/>
        </w:rPr>
        <w:t>ś</w:t>
      </w:r>
      <w:r>
        <w:rPr>
          <w:rFonts w:ascii="Times New Roman" w:hAnsi="Times New Roman" w:cs="Times New Roman"/>
        </w:rPr>
        <w:t>ci dostarczenia produktu zamiennego o parametrach nie gorszych od produktu obj</w:t>
      </w:r>
      <w:r>
        <w:rPr>
          <w:rFonts w:ascii="Times New Roman" w:eastAsia="TTE1558F18t00;MS Mincho" w:hAnsi="Times New Roman" w:cs="Times New Roman"/>
        </w:rPr>
        <w:t>ę</w:t>
      </w:r>
      <w:r>
        <w:rPr>
          <w:rFonts w:ascii="Times New Roman" w:hAnsi="Times New Roman" w:cs="Times New Roman"/>
        </w:rPr>
        <w:t>tego umow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;</w:t>
      </w:r>
    </w:p>
    <w:p w14:paraId="727EC977" w14:textId="77777777" w:rsidR="00C57C6F" w:rsidRDefault="00AB38E8">
      <w:pPr>
        <w:numPr>
          <w:ilvl w:val="0"/>
          <w:numId w:val="14"/>
        </w:numPr>
        <w:spacing w:after="0" w:line="240" w:lineRule="auto"/>
        <w:ind w:left="723"/>
        <w:jc w:val="both"/>
      </w:pPr>
      <w:r>
        <w:rPr>
          <w:rFonts w:ascii="Times New Roman" w:hAnsi="Times New Roman" w:cs="Times New Roman"/>
        </w:rPr>
        <w:t>zmiana organizacyjna po stronie Zamawiaj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cego, w szczególno</w:t>
      </w:r>
      <w:r>
        <w:rPr>
          <w:rFonts w:ascii="Times New Roman" w:eastAsia="TTE1558F18t00;MS Mincho" w:hAnsi="Times New Roman" w:cs="Times New Roman"/>
        </w:rPr>
        <w:t>ś</w:t>
      </w:r>
      <w:r>
        <w:rPr>
          <w:rFonts w:ascii="Times New Roman" w:hAnsi="Times New Roman" w:cs="Times New Roman"/>
        </w:rPr>
        <w:t>ci w zakresie jego organizacji i funkcjonowania;</w:t>
      </w:r>
    </w:p>
    <w:p w14:paraId="0503DBC9" w14:textId="77777777" w:rsidR="00C57C6F" w:rsidRDefault="00AB38E8">
      <w:pPr>
        <w:numPr>
          <w:ilvl w:val="0"/>
          <w:numId w:val="14"/>
        </w:numPr>
        <w:spacing w:after="0" w:line="240" w:lineRule="auto"/>
        <w:ind w:left="723"/>
        <w:jc w:val="both"/>
      </w:pPr>
      <w:r>
        <w:rPr>
          <w:rFonts w:ascii="Times New Roman" w:hAnsi="Times New Roman" w:cs="Times New Roman"/>
        </w:rPr>
        <w:t>wymagające prawidłowej realizacji przez Zamawiaj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cego zada</w:t>
      </w:r>
      <w:r>
        <w:rPr>
          <w:rFonts w:ascii="Times New Roman" w:eastAsia="TTE1558F18t00;MS Mincho" w:hAnsi="Times New Roman" w:cs="Times New Roman"/>
        </w:rPr>
        <w:t>ń związanych z</w:t>
      </w:r>
      <w:r>
        <w:rPr>
          <w:rFonts w:ascii="Times New Roman" w:hAnsi="Times New Roman" w:cs="Times New Roman"/>
        </w:rPr>
        <w:t xml:space="preserve"> udzielaniem </w:t>
      </w:r>
      <w:r>
        <w:rPr>
          <w:rFonts w:ascii="Times New Roman" w:eastAsia="TTE1558F18t00;MS Mincho" w:hAnsi="Times New Roman" w:cs="Times New Roman"/>
        </w:rPr>
        <w:t>ś</w:t>
      </w:r>
      <w:r>
        <w:rPr>
          <w:rFonts w:ascii="Times New Roman" w:hAnsi="Times New Roman" w:cs="Times New Roman"/>
        </w:rPr>
        <w:t>wiadcze</w:t>
      </w:r>
      <w:r>
        <w:rPr>
          <w:rFonts w:ascii="Times New Roman" w:eastAsia="TTE1558F18t00;MS Mincho" w:hAnsi="Times New Roman" w:cs="Times New Roman"/>
        </w:rPr>
        <w:t xml:space="preserve">ń </w:t>
      </w:r>
      <w:r>
        <w:rPr>
          <w:rFonts w:ascii="Times New Roman" w:hAnsi="Times New Roman" w:cs="Times New Roman"/>
        </w:rPr>
        <w:t>zdrowotnych;</w:t>
      </w:r>
    </w:p>
    <w:p w14:paraId="001363BF" w14:textId="77777777" w:rsidR="00C57C6F" w:rsidRDefault="00AB38E8">
      <w:pPr>
        <w:numPr>
          <w:ilvl w:val="0"/>
          <w:numId w:val="14"/>
        </w:numPr>
        <w:spacing w:after="0" w:line="240" w:lineRule="auto"/>
        <w:ind w:left="723"/>
        <w:jc w:val="both"/>
      </w:pPr>
      <w:r>
        <w:rPr>
          <w:rFonts w:ascii="Times New Roman" w:hAnsi="Times New Roman" w:cs="Times New Roman"/>
        </w:rPr>
        <w:t>podniesienie poziomu/jako</w:t>
      </w:r>
      <w:r>
        <w:rPr>
          <w:rFonts w:ascii="Times New Roman" w:eastAsia="TTE1558F18t00;MS Mincho" w:hAnsi="Times New Roman" w:cs="Times New Roman"/>
        </w:rPr>
        <w:t>ś</w:t>
      </w:r>
      <w:r>
        <w:rPr>
          <w:rFonts w:ascii="Times New Roman" w:hAnsi="Times New Roman" w:cs="Times New Roman"/>
        </w:rPr>
        <w:t xml:space="preserve">ci </w:t>
      </w:r>
      <w:r>
        <w:rPr>
          <w:rFonts w:ascii="Times New Roman" w:eastAsia="TTE1558F18t00;MS Mincho" w:hAnsi="Times New Roman" w:cs="Times New Roman"/>
        </w:rPr>
        <w:t>ś</w:t>
      </w:r>
      <w:r>
        <w:rPr>
          <w:rFonts w:ascii="Times New Roman" w:hAnsi="Times New Roman" w:cs="Times New Roman"/>
        </w:rPr>
        <w:t>wiadczonych usług przez Zamawiaj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cego;</w:t>
      </w:r>
    </w:p>
    <w:p w14:paraId="02E652EF" w14:textId="77777777" w:rsidR="00C57C6F" w:rsidRDefault="00AB38E8">
      <w:pPr>
        <w:numPr>
          <w:ilvl w:val="0"/>
          <w:numId w:val="14"/>
        </w:numPr>
        <w:spacing w:after="0" w:line="240" w:lineRule="auto"/>
        <w:ind w:left="723"/>
        <w:jc w:val="both"/>
      </w:pPr>
      <w:r>
        <w:rPr>
          <w:rFonts w:ascii="Times New Roman" w:hAnsi="Times New Roman" w:cs="Times New Roman"/>
        </w:rPr>
        <w:t>konieczność zapewnienia bezpiecze</w:t>
      </w:r>
      <w:r>
        <w:rPr>
          <w:rFonts w:ascii="Times New Roman" w:eastAsia="TTE1558F18t00;MS Mincho" w:hAnsi="Times New Roman" w:cs="Times New Roman"/>
        </w:rPr>
        <w:t>ń</w:t>
      </w:r>
      <w:r>
        <w:rPr>
          <w:rFonts w:ascii="Times New Roman" w:hAnsi="Times New Roman" w:cs="Times New Roman"/>
        </w:rPr>
        <w:t>stwa lub zapobie</w:t>
      </w:r>
      <w:r>
        <w:rPr>
          <w:rFonts w:ascii="Times New Roman" w:eastAsia="TTE1558F18t00;MS Mincho" w:hAnsi="Times New Roman" w:cs="Times New Roman"/>
        </w:rPr>
        <w:t>ż</w:t>
      </w:r>
      <w:r>
        <w:rPr>
          <w:rFonts w:ascii="Times New Roman" w:hAnsi="Times New Roman" w:cs="Times New Roman"/>
        </w:rPr>
        <w:t>enie awarii;</w:t>
      </w:r>
    </w:p>
    <w:p w14:paraId="5908454F" w14:textId="77777777" w:rsidR="00C57C6F" w:rsidRDefault="00AB38E8">
      <w:pPr>
        <w:numPr>
          <w:ilvl w:val="0"/>
          <w:numId w:val="14"/>
        </w:numPr>
        <w:spacing w:after="0" w:line="240" w:lineRule="auto"/>
        <w:ind w:left="723"/>
        <w:jc w:val="both"/>
      </w:pPr>
      <w:r>
        <w:rPr>
          <w:rFonts w:ascii="Times New Roman" w:hAnsi="Times New Roman" w:cs="Times New Roman"/>
        </w:rPr>
        <w:t>konieczność wynikająca ze zmiany</w:t>
      </w:r>
      <w:r>
        <w:rPr>
          <w:rFonts w:ascii="Times New Roman" w:eastAsia="TTE1558F18t00;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przepisów prawa.</w:t>
      </w:r>
    </w:p>
    <w:p w14:paraId="2D57CED2" w14:textId="77777777" w:rsidR="00C57C6F" w:rsidRDefault="00AB38E8">
      <w:pPr>
        <w:numPr>
          <w:ilvl w:val="0"/>
          <w:numId w:val="11"/>
        </w:numPr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</w:rPr>
        <w:t>W sytuacji zaj</w:t>
      </w:r>
      <w:r>
        <w:rPr>
          <w:rFonts w:ascii="Times New Roman" w:eastAsia="TTE1558F18t00;MS Mincho" w:hAnsi="Times New Roman" w:cs="Times New Roman"/>
        </w:rPr>
        <w:t>ś</w:t>
      </w:r>
      <w:r>
        <w:rPr>
          <w:rFonts w:ascii="Times New Roman" w:hAnsi="Times New Roman" w:cs="Times New Roman"/>
        </w:rPr>
        <w:t>cia okoliczno</w:t>
      </w:r>
      <w:r>
        <w:rPr>
          <w:rFonts w:ascii="Times New Roman" w:eastAsia="TTE1558F18t00;MS Mincho" w:hAnsi="Times New Roman" w:cs="Times New Roman"/>
        </w:rPr>
        <w:t>ś</w:t>
      </w:r>
      <w:r>
        <w:rPr>
          <w:rFonts w:ascii="Times New Roman" w:hAnsi="Times New Roman" w:cs="Times New Roman"/>
        </w:rPr>
        <w:t>ci, o których mowa wy</w:t>
      </w:r>
      <w:r>
        <w:rPr>
          <w:rFonts w:ascii="Times New Roman" w:eastAsia="TTE1558F18t00;MS Mincho" w:hAnsi="Times New Roman" w:cs="Times New Roman"/>
        </w:rPr>
        <w:t>ż</w:t>
      </w:r>
      <w:r>
        <w:rPr>
          <w:rFonts w:ascii="Times New Roman" w:hAnsi="Times New Roman" w:cs="Times New Roman"/>
        </w:rPr>
        <w:t>ej, Zamawiaj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cy b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d</w:t>
      </w:r>
      <w:r>
        <w:rPr>
          <w:rFonts w:ascii="Times New Roman" w:eastAsia="TTE1558F18t00;MS Mincho" w:hAnsi="Times New Roman" w:cs="Times New Roman"/>
        </w:rPr>
        <w:t xml:space="preserve">ź </w:t>
      </w:r>
      <w:r>
        <w:rPr>
          <w:rFonts w:ascii="Times New Roman" w:hAnsi="Times New Roman" w:cs="Times New Roman"/>
        </w:rPr>
        <w:t>Wykonawca, w terminie do 14 dni od ich wyst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pienia, powiadomi drug</w:t>
      </w:r>
      <w:r>
        <w:rPr>
          <w:rFonts w:ascii="Times New Roman" w:eastAsia="TTE1558F18t00;MS Mincho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stron</w:t>
      </w:r>
      <w:r>
        <w:rPr>
          <w:rFonts w:ascii="Times New Roman" w:eastAsia="TTE1558F18t00;MS Mincho" w:hAnsi="Times New Roman" w:cs="Times New Roman"/>
        </w:rPr>
        <w:t xml:space="preserve">ę </w:t>
      </w:r>
      <w:r>
        <w:rPr>
          <w:rFonts w:ascii="Times New Roman" w:hAnsi="Times New Roman" w:cs="Times New Roman"/>
        </w:rPr>
        <w:t>o tym fakcie. Nast</w:t>
      </w:r>
      <w:r>
        <w:rPr>
          <w:rFonts w:ascii="Times New Roman" w:eastAsia="TTE1558F18t00;MS Mincho" w:hAnsi="Times New Roman" w:cs="Times New Roman"/>
        </w:rPr>
        <w:t>ę</w:t>
      </w:r>
      <w:r>
        <w:rPr>
          <w:rFonts w:ascii="Times New Roman" w:hAnsi="Times New Roman" w:cs="Times New Roman"/>
        </w:rPr>
        <w:t>pnie strony umowy,</w:t>
      </w:r>
      <w:r>
        <w:rPr>
          <w:rFonts w:ascii="Times New Roman" w:hAnsi="Times New Roman" w:cs="Times New Roman"/>
        </w:rPr>
        <w:br/>
        <w:t>w terminie do 7 dni od daty w/w powiadomienia, przyst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pi</w:t>
      </w:r>
      <w:r>
        <w:rPr>
          <w:rFonts w:ascii="Times New Roman" w:eastAsia="TTE1558F18t00;MS Mincho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do negocjacji na temat zmiany postanowie</w:t>
      </w:r>
      <w:r>
        <w:rPr>
          <w:rFonts w:ascii="Times New Roman" w:eastAsia="TTE1558F18t00;MS Mincho" w:hAnsi="Times New Roman" w:cs="Times New Roman"/>
        </w:rPr>
        <w:t xml:space="preserve">ń </w:t>
      </w:r>
      <w:r>
        <w:rPr>
          <w:rFonts w:ascii="Times New Roman" w:hAnsi="Times New Roman" w:cs="Times New Roman"/>
        </w:rPr>
        <w:t>umowy w przedmiotowym zakresie.</w:t>
      </w:r>
    </w:p>
    <w:p w14:paraId="1CA61DDE" w14:textId="77777777" w:rsidR="00C57C6F" w:rsidRDefault="00AB38E8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oświadczają, że pod pojęciem „siły wyższej” uznają jedynie zdarzenia wynikające</w:t>
      </w:r>
      <w:r>
        <w:rPr>
          <w:rFonts w:ascii="Times New Roman" w:hAnsi="Times New Roman" w:cs="Times New Roman"/>
        </w:rPr>
        <w:br/>
        <w:t>z nieprzewidzianego działania sił przyrody lub działań wojennych.</w:t>
      </w:r>
    </w:p>
    <w:p w14:paraId="2BD47D61" w14:textId="77777777" w:rsidR="00C57C6F" w:rsidRDefault="00AB38E8">
      <w:pPr>
        <w:numPr>
          <w:ilvl w:val="0"/>
          <w:numId w:val="11"/>
        </w:numPr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</w:rPr>
        <w:t>Integraln</w:t>
      </w:r>
      <w:r>
        <w:rPr>
          <w:rFonts w:ascii="Times New Roman" w:eastAsia="TTE1558F18t00;MS Mincho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cz</w:t>
      </w:r>
      <w:r>
        <w:rPr>
          <w:rFonts w:ascii="Times New Roman" w:eastAsia="TTE1558F18t00;MS Mincho" w:hAnsi="Times New Roman" w:cs="Times New Roman"/>
        </w:rPr>
        <w:t>ęś</w:t>
      </w:r>
      <w:r>
        <w:rPr>
          <w:rFonts w:ascii="Times New Roman" w:hAnsi="Times New Roman" w:cs="Times New Roman"/>
        </w:rPr>
        <w:t>ci</w:t>
      </w:r>
      <w:r>
        <w:rPr>
          <w:rFonts w:ascii="Times New Roman" w:eastAsia="TTE1558F18t00;MS Mincho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niniejszej umowy jest oferta Wykonawcy.</w:t>
      </w:r>
    </w:p>
    <w:p w14:paraId="11DAC0C4" w14:textId="21511E0C" w:rsidR="00C57C6F" w:rsidRDefault="00AB38E8">
      <w:pPr>
        <w:numPr>
          <w:ilvl w:val="0"/>
          <w:numId w:val="11"/>
        </w:numPr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</w:rPr>
        <w:t>Niniejsza umowa została sporz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dzona w dwóch jednobrzmi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>cych egzemplarzach, po jednym dla ka</w:t>
      </w:r>
      <w:r>
        <w:rPr>
          <w:rFonts w:ascii="Times New Roman" w:eastAsia="TTE1558F18t00;MS Mincho" w:hAnsi="Times New Roman" w:cs="Times New Roman"/>
        </w:rPr>
        <w:t>ż</w:t>
      </w:r>
      <w:r>
        <w:rPr>
          <w:rFonts w:ascii="Times New Roman" w:hAnsi="Times New Roman" w:cs="Times New Roman"/>
        </w:rPr>
        <w:t>dej ze Stron.</w:t>
      </w:r>
    </w:p>
    <w:p w14:paraId="1021E078" w14:textId="77777777" w:rsidR="00C57C6F" w:rsidRDefault="00C57C6F">
      <w:pPr>
        <w:ind w:firstLine="708"/>
        <w:jc w:val="both"/>
        <w:rPr>
          <w:rFonts w:ascii="Times New Roman" w:hAnsi="Times New Roman" w:cs="Times New Roman"/>
        </w:rPr>
      </w:pPr>
    </w:p>
    <w:p w14:paraId="7EAD1715" w14:textId="77777777" w:rsidR="00C57C6F" w:rsidRDefault="00C57C6F">
      <w:pPr>
        <w:ind w:firstLine="708"/>
        <w:jc w:val="both"/>
        <w:rPr>
          <w:rFonts w:ascii="Times New Roman" w:hAnsi="Times New Roman" w:cs="Times New Roman"/>
        </w:rPr>
      </w:pPr>
    </w:p>
    <w:p w14:paraId="515B895F" w14:textId="77777777" w:rsidR="00C57C6F" w:rsidRDefault="00AB38E8">
      <w:pPr>
        <w:ind w:firstLine="709"/>
        <w:jc w:val="both"/>
      </w:pPr>
      <w:r>
        <w:rPr>
          <w:rFonts w:ascii="Times New Roman" w:hAnsi="Times New Roman" w:cs="Times New Roman"/>
        </w:rPr>
        <w:t>ZAMAWIAJ</w:t>
      </w:r>
      <w:r>
        <w:rPr>
          <w:rFonts w:ascii="Times New Roman" w:eastAsia="TTE1558F18t00;MS Mincho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CY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WYKONAWCA</w:t>
      </w:r>
    </w:p>
    <w:sectPr w:rsidR="00C57C6F">
      <w:pgSz w:w="11906" w:h="16838"/>
      <w:pgMar w:top="851" w:right="1134" w:bottom="851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558F18t00;MS Mincho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788"/>
    <w:multiLevelType w:val="multilevel"/>
    <w:tmpl w:val="C62AB2AE"/>
    <w:lvl w:ilvl="0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A3BA0"/>
    <w:multiLevelType w:val="multilevel"/>
    <w:tmpl w:val="48AC5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2" w15:restartNumberingAfterBreak="0">
    <w:nsid w:val="14D32651"/>
    <w:multiLevelType w:val="multilevel"/>
    <w:tmpl w:val="44443E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b w:val="0"/>
        <w:bCs w:val="0"/>
        <w:spacing w:val="-1"/>
        <w:sz w:val="22"/>
        <w:szCs w:val="22"/>
        <w:lang w:val="pl-P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D53871"/>
    <w:multiLevelType w:val="multilevel"/>
    <w:tmpl w:val="06D09B8A"/>
    <w:lvl w:ilvl="0">
      <w:start w:val="1"/>
      <w:numFmt w:val="lowerLetter"/>
      <w:lvlText w:val="%1)"/>
      <w:lvlJc w:val="left"/>
      <w:pPr>
        <w:tabs>
          <w:tab w:val="num" w:pos="0"/>
        </w:tabs>
        <w:ind w:left="81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4" w:hanging="180"/>
      </w:pPr>
    </w:lvl>
    <w:lvl w:ilvl="3">
      <w:start w:val="5"/>
      <w:numFmt w:val="decimal"/>
      <w:lvlText w:val="%4."/>
      <w:lvlJc w:val="left"/>
      <w:pPr>
        <w:tabs>
          <w:tab w:val="num" w:pos="0"/>
        </w:tabs>
        <w:ind w:left="2974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4" w:hanging="180"/>
      </w:pPr>
    </w:lvl>
  </w:abstractNum>
  <w:abstractNum w:abstractNumId="4" w15:restartNumberingAfterBreak="0">
    <w:nsid w:val="22C0587B"/>
    <w:multiLevelType w:val="multilevel"/>
    <w:tmpl w:val="82E89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5" w15:restartNumberingAfterBreak="0">
    <w:nsid w:val="279C47A1"/>
    <w:multiLevelType w:val="multilevel"/>
    <w:tmpl w:val="7C66CA5E"/>
    <w:lvl w:ilvl="0">
      <w:start w:val="1"/>
      <w:numFmt w:val="decimal"/>
      <w:lvlText w:val="%1)"/>
      <w:lvlJc w:val="left"/>
      <w:pPr>
        <w:tabs>
          <w:tab w:val="num" w:pos="0"/>
        </w:tabs>
        <w:ind w:left="1083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C6E2D19"/>
    <w:multiLevelType w:val="multilevel"/>
    <w:tmpl w:val="A8CAC0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F005F66"/>
    <w:multiLevelType w:val="multilevel"/>
    <w:tmpl w:val="1A5EF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8" w15:restartNumberingAfterBreak="0">
    <w:nsid w:val="34833FBD"/>
    <w:multiLevelType w:val="multilevel"/>
    <w:tmpl w:val="1D26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 w:themeColor="text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C9211E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C9211E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color w:val="C9211E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color w:val="C9211E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color w:val="C9211E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color w:val="C9211E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color w:val="C9211E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color w:val="C9211E"/>
        <w:sz w:val="22"/>
        <w:szCs w:val="22"/>
      </w:rPr>
    </w:lvl>
  </w:abstractNum>
  <w:abstractNum w:abstractNumId="9" w15:restartNumberingAfterBreak="0">
    <w:nsid w:val="39617217"/>
    <w:multiLevelType w:val="multilevel"/>
    <w:tmpl w:val="66984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10" w15:restartNumberingAfterBreak="0">
    <w:nsid w:val="3B8C2E15"/>
    <w:multiLevelType w:val="multilevel"/>
    <w:tmpl w:val="31A6FD2C"/>
    <w:lvl w:ilvl="0">
      <w:start w:val="6"/>
      <w:numFmt w:val="decimal"/>
      <w:lvlText w:val="%1."/>
      <w:lvlJc w:val="left"/>
      <w:pPr>
        <w:tabs>
          <w:tab w:val="num" w:pos="0"/>
        </w:tabs>
        <w:ind w:left="117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94226C5"/>
    <w:multiLevelType w:val="multilevel"/>
    <w:tmpl w:val="F7143F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62423927"/>
    <w:multiLevelType w:val="multilevel"/>
    <w:tmpl w:val="67B05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13" w15:restartNumberingAfterBreak="0">
    <w:nsid w:val="62C43F5F"/>
    <w:multiLevelType w:val="multilevel"/>
    <w:tmpl w:val="B9D6CBEC"/>
    <w:lvl w:ilvl="0">
      <w:start w:val="1"/>
      <w:numFmt w:val="decimal"/>
      <w:lvlText w:val="%1)"/>
      <w:lvlJc w:val="left"/>
      <w:pPr>
        <w:tabs>
          <w:tab w:val="num" w:pos="0"/>
        </w:tabs>
        <w:ind w:left="117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DDD15DD"/>
    <w:multiLevelType w:val="multilevel"/>
    <w:tmpl w:val="DF6265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B9593F"/>
    <w:multiLevelType w:val="multilevel"/>
    <w:tmpl w:val="3ADC5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16" w15:restartNumberingAfterBreak="0">
    <w:nsid w:val="7B32020E"/>
    <w:multiLevelType w:val="multilevel"/>
    <w:tmpl w:val="F106F2D8"/>
    <w:lvl w:ilvl="0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 w16cid:durableId="547913088">
    <w:abstractNumId w:val="16"/>
  </w:num>
  <w:num w:numId="2" w16cid:durableId="501899720">
    <w:abstractNumId w:val="14"/>
  </w:num>
  <w:num w:numId="3" w16cid:durableId="679509700">
    <w:abstractNumId w:val="1"/>
  </w:num>
  <w:num w:numId="4" w16cid:durableId="1494250238">
    <w:abstractNumId w:val="8"/>
  </w:num>
  <w:num w:numId="5" w16cid:durableId="237525105">
    <w:abstractNumId w:val="9"/>
  </w:num>
  <w:num w:numId="6" w16cid:durableId="1827354545">
    <w:abstractNumId w:val="15"/>
  </w:num>
  <w:num w:numId="7" w16cid:durableId="138690732">
    <w:abstractNumId w:val="7"/>
  </w:num>
  <w:num w:numId="8" w16cid:durableId="1712455699">
    <w:abstractNumId w:val="4"/>
  </w:num>
  <w:num w:numId="9" w16cid:durableId="1103500139">
    <w:abstractNumId w:val="0"/>
  </w:num>
  <w:num w:numId="10" w16cid:durableId="1526140624">
    <w:abstractNumId w:val="3"/>
  </w:num>
  <w:num w:numId="11" w16cid:durableId="358748701">
    <w:abstractNumId w:val="10"/>
  </w:num>
  <w:num w:numId="12" w16cid:durableId="92870923">
    <w:abstractNumId w:val="5"/>
  </w:num>
  <w:num w:numId="13" w16cid:durableId="639310398">
    <w:abstractNumId w:val="2"/>
  </w:num>
  <w:num w:numId="14" w16cid:durableId="683869107">
    <w:abstractNumId w:val="13"/>
  </w:num>
  <w:num w:numId="15" w16cid:durableId="1164737009">
    <w:abstractNumId w:val="11"/>
  </w:num>
  <w:num w:numId="16" w16cid:durableId="1901134484">
    <w:abstractNumId w:val="6"/>
  </w:num>
  <w:num w:numId="17" w16cid:durableId="9790015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C6F"/>
    <w:rsid w:val="000B3ED9"/>
    <w:rsid w:val="00137997"/>
    <w:rsid w:val="001778AE"/>
    <w:rsid w:val="00412D6B"/>
    <w:rsid w:val="00456815"/>
    <w:rsid w:val="004C3A8F"/>
    <w:rsid w:val="004C7D49"/>
    <w:rsid w:val="00531B49"/>
    <w:rsid w:val="00756C64"/>
    <w:rsid w:val="00772B97"/>
    <w:rsid w:val="008B7C28"/>
    <w:rsid w:val="008D4677"/>
    <w:rsid w:val="0098519A"/>
    <w:rsid w:val="009E7FB6"/>
    <w:rsid w:val="00AB38E8"/>
    <w:rsid w:val="00AF7ABC"/>
    <w:rsid w:val="00B861B9"/>
    <w:rsid w:val="00BD34F1"/>
    <w:rsid w:val="00C57C6F"/>
    <w:rsid w:val="00CE1A20"/>
    <w:rsid w:val="00D134D6"/>
    <w:rsid w:val="00D84EE0"/>
    <w:rsid w:val="00EE48F8"/>
    <w:rsid w:val="00FA380C"/>
    <w:rsid w:val="00FB509A"/>
    <w:rsid w:val="00FD3C69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FC85"/>
  <w15:docId w15:val="{6D3D7B49-D315-468C-96F7-FCE6CBC0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2"/>
      <w:szCs w:val="22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2"/>
      <w:szCs w:val="22"/>
    </w:rPr>
  </w:style>
  <w:style w:type="character" w:customStyle="1" w:styleId="WW8Num2z1">
    <w:name w:val="WW8Num2z1"/>
    <w:qFormat/>
    <w:rPr>
      <w:rFonts w:ascii="Times New Roman" w:hAnsi="Times New Roman" w:cs="Times New Roman"/>
      <w:sz w:val="24"/>
      <w:szCs w:val="24"/>
    </w:rPr>
  </w:style>
  <w:style w:type="character" w:customStyle="1" w:styleId="WW8Num2z2">
    <w:name w:val="WW8Num2z2"/>
    <w:qFormat/>
  </w:style>
  <w:style w:type="character" w:customStyle="1" w:styleId="WW8Num3z0">
    <w:name w:val="WW8Num3z0"/>
    <w:qFormat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qFormat/>
    <w:rPr>
      <w:rFonts w:ascii="Times New Roman" w:hAnsi="Times New Roman" w:cs="Times New Roman"/>
      <w:color w:val="C9211E"/>
      <w:sz w:val="22"/>
      <w:szCs w:val="22"/>
    </w:rPr>
  </w:style>
  <w:style w:type="character" w:customStyle="1" w:styleId="WW8Num5z0">
    <w:name w:val="WW8Num5z0"/>
    <w:qFormat/>
    <w:rPr>
      <w:rFonts w:ascii="Times New Roman" w:hAnsi="Times New Roman" w:cs="Times New Roman"/>
      <w:sz w:val="22"/>
      <w:szCs w:val="22"/>
    </w:rPr>
  </w:style>
  <w:style w:type="character" w:customStyle="1" w:styleId="WW8Num6z0">
    <w:name w:val="WW8Num6z0"/>
    <w:qFormat/>
    <w:rPr>
      <w:rFonts w:ascii="Times New Roman" w:hAnsi="Times New Roman" w:cs="Times New Roman"/>
      <w:sz w:val="22"/>
      <w:szCs w:val="22"/>
    </w:rPr>
  </w:style>
  <w:style w:type="character" w:customStyle="1" w:styleId="WW8Num7z0">
    <w:name w:val="WW8Num7z0"/>
    <w:qFormat/>
    <w:rPr>
      <w:rFonts w:ascii="Times New Roman" w:hAnsi="Times New Roman" w:cs="Times New Roman"/>
      <w:sz w:val="22"/>
      <w:szCs w:val="22"/>
    </w:rPr>
  </w:style>
  <w:style w:type="character" w:customStyle="1" w:styleId="WW8Num8z0">
    <w:name w:val="WW8Num8z0"/>
    <w:qFormat/>
    <w:rPr>
      <w:rFonts w:ascii="Times New Roman" w:hAnsi="Times New Roman" w:cs="Times New Roman"/>
      <w:sz w:val="22"/>
      <w:szCs w:val="22"/>
    </w:rPr>
  </w:style>
  <w:style w:type="character" w:customStyle="1" w:styleId="WW8Num9z0">
    <w:name w:val="WW8Num9z0"/>
    <w:qFormat/>
    <w:rPr>
      <w:rFonts w:ascii="Times New Roman" w:hAnsi="Times New Roman" w:cs="Times New Roman"/>
      <w:sz w:val="22"/>
      <w:szCs w:val="22"/>
    </w:rPr>
  </w:style>
  <w:style w:type="character" w:customStyle="1" w:styleId="WW8Num9z1">
    <w:name w:val="WW8Num9z1"/>
    <w:qFormat/>
    <w:rPr>
      <w:rFonts w:ascii="Times New Roman" w:hAnsi="Times New Roman" w:cs="Times New Roman"/>
      <w:sz w:val="22"/>
      <w:szCs w:val="22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3z0">
    <w:name w:val="WW8Num13z0"/>
    <w:qFormat/>
    <w:rPr>
      <w:rFonts w:ascii="Times New Roman" w:eastAsia="Calibri" w:hAnsi="Times New Roman" w:cs="Times New Roman"/>
      <w:b w:val="0"/>
      <w:bCs w:val="0"/>
      <w:spacing w:val="-1"/>
      <w:sz w:val="22"/>
      <w:szCs w:val="22"/>
      <w:lang w:val="pl-PL" w:eastAsia="zh-CN" w:bidi="ar-SA"/>
    </w:rPr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  <w:rPr>
      <w:rFonts w:ascii="Times New Roman" w:hAnsi="Times New Roman" w:cs="Times New Roman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Domylnaczcionkaakapitu7">
    <w:name w:val="Domyślna czcionka akapitu7"/>
    <w:qFormat/>
  </w:style>
  <w:style w:type="character" w:customStyle="1" w:styleId="WW8Num15z1">
    <w:name w:val="WW8Num15z1"/>
    <w:qFormat/>
    <w:rPr>
      <w:rFonts w:ascii="OpenSymbol;Arial Unicode MS" w:hAnsi="OpenSymbol;Arial Unicode MS" w:cs="OpenSymbol;Arial Unicode MS"/>
    </w:rPr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Domylnaczcionkaakapitu6">
    <w:name w:val="Domyślna czcionka akapitu6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Domylnaczcionkaakapitu5">
    <w:name w:val="Domyślna czcionka akapitu5"/>
    <w:qFormat/>
  </w:style>
  <w:style w:type="character" w:customStyle="1" w:styleId="WW8Num10z3">
    <w:name w:val="WW8Num10z3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  <w:rPr>
      <w:rFonts w:ascii="Times New Roman" w:hAnsi="Times New Roman" w:cs="Times New Roman"/>
      <w:sz w:val="22"/>
      <w:szCs w:val="22"/>
    </w:rPr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9z0">
    <w:name w:val="WW8Num19z0"/>
    <w:qFormat/>
    <w:rPr>
      <w:rFonts w:ascii="Times New Roman" w:hAnsi="Times New Roman" w:cs="Times New Roman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Times New Roman" w:hAnsi="Times New Roman" w:cs="Times New Roman"/>
      <w:b w:val="0"/>
      <w:bCs w:val="0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hAnsi="Times New Roman" w:cs="Times New Roman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hAnsi="Times New Roman" w:cs="Times New Roman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Domylnaczcionkaakapitu4">
    <w:name w:val="Domyślna czcionka akapitu4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6z1">
    <w:name w:val="WW8Num6z1"/>
    <w:qFormat/>
    <w:rPr>
      <w:rFonts w:ascii="Times New Roman" w:hAnsi="Times New Roman" w:cs="Times New Roman"/>
      <w:sz w:val="24"/>
      <w:szCs w:val="24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Times New Roman" w:hAnsi="Times New Roman" w:cs="Times New Roman"/>
      <w:sz w:val="24"/>
      <w:szCs w:val="24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Domylnaczcionkaakapitu1">
    <w:name w:val="Domyślna czcionka akapitu1"/>
    <w:qFormat/>
  </w:style>
  <w:style w:type="character" w:customStyle="1" w:styleId="Znakinumeracji">
    <w:name w:val="Znaki numeracji"/>
    <w:qFormat/>
    <w:rPr>
      <w:rFonts w:ascii="Times New Roman" w:hAnsi="Times New Roman" w:cs="Times New Roman"/>
    </w:rPr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7">
    <w:name w:val="Nagłówek7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Nagwek6">
    <w:name w:val="Nagłówek6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Legenda4">
    <w:name w:val="Legenda4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agwek5">
    <w:name w:val="Nagłówek5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omylnie">
    <w:name w:val="Domyślnie"/>
    <w:qFormat/>
    <w:pPr>
      <w:widowControl w:val="0"/>
      <w:spacing w:after="200" w:line="276" w:lineRule="auto"/>
      <w:textAlignment w:val="baseline"/>
    </w:pPr>
    <w:rPr>
      <w:rFonts w:ascii="Times New Roman" w:eastAsia="Arial Unicode MS" w:hAnsi="Times New Roman" w:cs="Tahoma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97F56-1D4C-4852-9C48-E2267CAC6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1301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Katarzyna Pomierska</cp:lastModifiedBy>
  <cp:revision>4</cp:revision>
  <cp:lastPrinted>2022-08-23T06:08:00Z</cp:lastPrinted>
  <dcterms:created xsi:type="dcterms:W3CDTF">2022-08-23T07:45:00Z</dcterms:created>
  <dcterms:modified xsi:type="dcterms:W3CDTF">2022-08-24T07:17:00Z</dcterms:modified>
  <dc:language>pl-PL</dc:language>
</cp:coreProperties>
</file>