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B07" w14:textId="5239FCB1" w:rsidR="008D77FE" w:rsidRPr="008D77FE" w:rsidRDefault="00674B77" w:rsidP="008D77FE">
      <w:pPr>
        <w:spacing w:after="240"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E18AE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8D77FE" w:rsidRPr="008D77FE">
        <w:rPr>
          <w:rFonts w:asciiTheme="minorHAnsi" w:hAnsiTheme="minorHAnsi" w:cstheme="minorHAnsi"/>
          <w:b/>
          <w:sz w:val="22"/>
          <w:szCs w:val="22"/>
        </w:rPr>
        <w:t>WZ</w:t>
      </w:r>
    </w:p>
    <w:p w14:paraId="7696C9AE" w14:textId="4890D934" w:rsidR="008D77FE" w:rsidRPr="008D77FE" w:rsidRDefault="008D77FE" w:rsidP="008D77FE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21D9">
        <w:rPr>
          <w:rFonts w:asciiTheme="minorHAnsi" w:hAnsiTheme="minorHAnsi" w:cstheme="minorHAnsi"/>
          <w:b/>
          <w:sz w:val="22"/>
          <w:szCs w:val="22"/>
        </w:rPr>
        <w:t>Wykaz wykonanych</w:t>
      </w:r>
      <w:r w:rsidR="007E5F07" w:rsidRPr="00CB21D9">
        <w:rPr>
          <w:rFonts w:asciiTheme="minorHAnsi" w:hAnsiTheme="minorHAnsi" w:cstheme="minorHAnsi"/>
          <w:b/>
          <w:sz w:val="22"/>
          <w:szCs w:val="22"/>
        </w:rPr>
        <w:t xml:space="preserve"> / wykonywanych</w:t>
      </w:r>
      <w:r w:rsidRPr="00CB21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21D9" w:rsidRPr="00CB21D9">
        <w:rPr>
          <w:rFonts w:asciiTheme="minorHAnsi" w:hAnsiTheme="minorHAnsi" w:cstheme="minorHAnsi"/>
          <w:b/>
          <w:sz w:val="22"/>
          <w:szCs w:val="22"/>
        </w:rPr>
        <w:t xml:space="preserve">dostaw </w:t>
      </w:r>
    </w:p>
    <w:p w14:paraId="2D3A7987" w14:textId="77777777" w:rsidR="008D77FE" w:rsidRPr="00F369FF" w:rsidRDefault="008D77FE" w:rsidP="008D77FE">
      <w:pPr>
        <w:spacing w:after="60" w:line="300" w:lineRule="auto"/>
        <w:rPr>
          <w:rFonts w:asciiTheme="minorHAnsi" w:hAnsiTheme="minorHAnsi" w:cstheme="minorHAnsi"/>
          <w:sz w:val="22"/>
          <w:szCs w:val="22"/>
        </w:rPr>
      </w:pPr>
      <w:r w:rsidRPr="00F369FF">
        <w:rPr>
          <w:rFonts w:asciiTheme="minorHAnsi" w:hAnsiTheme="minorHAnsi" w:cstheme="minorHAnsi"/>
          <w:sz w:val="22"/>
          <w:szCs w:val="22"/>
        </w:rPr>
        <w:t xml:space="preserve">Działając w imieniu i na rzecz: </w:t>
      </w:r>
    </w:p>
    <w:p w14:paraId="3754EED5" w14:textId="77777777" w:rsidR="008D77FE" w:rsidRPr="00F369FF" w:rsidRDefault="008D77FE" w:rsidP="008D77FE">
      <w:pPr>
        <w:spacing w:after="60" w:line="300" w:lineRule="auto"/>
        <w:rPr>
          <w:rFonts w:asciiTheme="minorHAnsi" w:hAnsiTheme="minorHAnsi" w:cstheme="minorHAnsi"/>
          <w:sz w:val="22"/>
          <w:szCs w:val="22"/>
        </w:rPr>
      </w:pPr>
      <w:r w:rsidRPr="00F369F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505B4376" w14:textId="77777777" w:rsidR="008D77FE" w:rsidRPr="00474183" w:rsidRDefault="008D77FE" w:rsidP="008D77FE">
      <w:pPr>
        <w:spacing w:after="60" w:line="300" w:lineRule="auto"/>
        <w:rPr>
          <w:rFonts w:asciiTheme="minorHAnsi" w:hAnsiTheme="minorHAnsi" w:cstheme="minorHAnsi"/>
          <w:i/>
          <w:sz w:val="18"/>
          <w:szCs w:val="22"/>
        </w:rPr>
      </w:pPr>
      <w:r w:rsidRPr="00474183">
        <w:rPr>
          <w:rFonts w:asciiTheme="minorHAnsi" w:hAnsiTheme="minorHAnsi" w:cstheme="minorHAnsi"/>
          <w:i/>
          <w:sz w:val="18"/>
          <w:szCs w:val="22"/>
        </w:rPr>
        <w:t>(pełna nazwa Wykonawcy/Wykonawców w przypadku wykonawców wspólnie ubiegających się o udzielenie zamówienia) .</w:t>
      </w:r>
    </w:p>
    <w:p w14:paraId="5837D6CA" w14:textId="77777777" w:rsidR="008D77FE" w:rsidRPr="00F369FF" w:rsidRDefault="008D77FE" w:rsidP="008D77FE">
      <w:pPr>
        <w:spacing w:after="60" w:line="300" w:lineRule="auto"/>
        <w:rPr>
          <w:rFonts w:asciiTheme="minorHAnsi" w:hAnsiTheme="minorHAnsi" w:cstheme="minorHAnsi"/>
          <w:sz w:val="22"/>
          <w:szCs w:val="22"/>
        </w:rPr>
      </w:pPr>
      <w:r w:rsidRPr="00F369F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137E3D0" w14:textId="77777777" w:rsidR="008D77FE" w:rsidRPr="00F369FF" w:rsidRDefault="008D77FE" w:rsidP="008D77FE">
      <w:pPr>
        <w:spacing w:after="60" w:line="300" w:lineRule="auto"/>
        <w:rPr>
          <w:rFonts w:asciiTheme="minorHAnsi" w:hAnsiTheme="minorHAnsi" w:cstheme="minorHAnsi"/>
          <w:sz w:val="22"/>
          <w:szCs w:val="22"/>
        </w:rPr>
      </w:pPr>
      <w:r w:rsidRPr="00F369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082B9A00" w14:textId="77777777" w:rsidR="008D77FE" w:rsidRPr="00474183" w:rsidRDefault="008D77FE" w:rsidP="008D77FE">
      <w:pPr>
        <w:spacing w:after="60" w:line="300" w:lineRule="auto"/>
        <w:rPr>
          <w:rFonts w:asciiTheme="minorHAnsi" w:hAnsiTheme="minorHAnsi" w:cstheme="minorHAnsi"/>
          <w:i/>
          <w:sz w:val="18"/>
          <w:szCs w:val="22"/>
        </w:rPr>
      </w:pPr>
      <w:r w:rsidRPr="00474183">
        <w:rPr>
          <w:rFonts w:asciiTheme="minorHAnsi" w:hAnsiTheme="minorHAnsi" w:cstheme="minorHAnsi"/>
          <w:i/>
          <w:sz w:val="18"/>
          <w:szCs w:val="22"/>
        </w:rPr>
        <w:t>(imię, nazwisko, stanowisko/podstawa do reprezentacji)</w:t>
      </w:r>
    </w:p>
    <w:p w14:paraId="3209A3AF" w14:textId="22B1BBE8" w:rsidR="008D77FE" w:rsidRPr="008D77FE" w:rsidRDefault="008D77FE" w:rsidP="00474183">
      <w:pPr>
        <w:spacing w:before="240" w:after="60" w:line="300" w:lineRule="auto"/>
        <w:rPr>
          <w:rFonts w:asciiTheme="minorHAnsi" w:hAnsiTheme="minorHAnsi" w:cstheme="minorHAnsi"/>
          <w:sz w:val="22"/>
          <w:szCs w:val="22"/>
        </w:rPr>
      </w:pPr>
      <w:r w:rsidRPr="00F369FF">
        <w:rPr>
          <w:rFonts w:asciiTheme="minorHAnsi" w:hAnsiTheme="minorHAnsi" w:cstheme="minorHAnsi"/>
          <w:sz w:val="22"/>
          <w:szCs w:val="22"/>
        </w:rPr>
        <w:t>Ubiegając się o udzielenie zamówienia publiczn</w:t>
      </w:r>
      <w:r>
        <w:rPr>
          <w:rFonts w:asciiTheme="minorHAnsi" w:hAnsiTheme="minorHAnsi" w:cstheme="minorHAnsi"/>
          <w:sz w:val="22"/>
          <w:szCs w:val="22"/>
        </w:rPr>
        <w:t xml:space="preserve">ego, którego przedmiotem </w:t>
      </w:r>
      <w:r w:rsidR="005E18AE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7E5F07" w:rsidRPr="00440E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440EBE" w:rsidRPr="00440EB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Dostawa laserowego projektora kinowego w standardzie DCI co najmniej </w:t>
      </w:r>
      <w:r w:rsidR="005454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="00440EBE" w:rsidRPr="00440E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K wraz z niezbędnym osprzętem</w:t>
      </w:r>
      <w:r w:rsidR="007E5F07" w:rsidRPr="00440E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7E5F07">
        <w:rPr>
          <w:rFonts w:asciiTheme="minorHAnsi" w:hAnsiTheme="minorHAnsi" w:cstheme="minorHAnsi"/>
          <w:sz w:val="22"/>
          <w:szCs w:val="22"/>
        </w:rPr>
        <w:t xml:space="preserve"> </w:t>
      </w:r>
      <w:r w:rsidRPr="00F369FF">
        <w:rPr>
          <w:rFonts w:asciiTheme="minorHAnsi" w:hAnsiTheme="minorHAnsi" w:cstheme="minorHAnsi"/>
          <w:sz w:val="22"/>
          <w:szCs w:val="22"/>
        </w:rPr>
        <w:t xml:space="preserve">prowadzone przez </w:t>
      </w:r>
      <w:r w:rsidR="005E18AE" w:rsidRPr="005E18AE">
        <w:rPr>
          <w:rFonts w:asciiTheme="minorHAnsi" w:hAnsiTheme="minorHAnsi" w:cstheme="minorHAnsi"/>
          <w:sz w:val="22"/>
          <w:szCs w:val="22"/>
        </w:rPr>
        <w:t xml:space="preserve">Grójecki Ośrodek Kultury </w:t>
      </w:r>
      <w:r w:rsidRPr="00F369FF">
        <w:rPr>
          <w:rFonts w:asciiTheme="minorHAnsi" w:hAnsiTheme="minorHAnsi" w:cstheme="minorHAnsi"/>
          <w:sz w:val="22"/>
          <w:szCs w:val="22"/>
        </w:rPr>
        <w:t>(</w:t>
      </w:r>
      <w:r w:rsidR="005E18AE" w:rsidRPr="005E18AE">
        <w:rPr>
          <w:rFonts w:asciiTheme="minorHAnsi" w:hAnsiTheme="minorHAnsi" w:cstheme="minorHAnsi"/>
          <w:sz w:val="22"/>
          <w:szCs w:val="22"/>
        </w:rPr>
        <w:t>05-600</w:t>
      </w:r>
      <w:r w:rsidRPr="00F369FF">
        <w:rPr>
          <w:rFonts w:asciiTheme="minorHAnsi" w:hAnsiTheme="minorHAnsi" w:cstheme="minorHAnsi"/>
          <w:sz w:val="22"/>
          <w:szCs w:val="22"/>
        </w:rPr>
        <w:t>)</w:t>
      </w:r>
      <w:r w:rsidR="005E18AE">
        <w:rPr>
          <w:rFonts w:asciiTheme="minorHAnsi" w:hAnsiTheme="minorHAnsi" w:cstheme="minorHAnsi"/>
          <w:sz w:val="22"/>
          <w:szCs w:val="22"/>
        </w:rPr>
        <w:t xml:space="preserve"> Grójec</w:t>
      </w:r>
      <w:r w:rsidRPr="00F369FF">
        <w:rPr>
          <w:rFonts w:asciiTheme="minorHAnsi" w:hAnsiTheme="minorHAnsi" w:cstheme="minorHAnsi"/>
          <w:sz w:val="22"/>
          <w:szCs w:val="22"/>
        </w:rPr>
        <w:t>, przy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="005E18AE">
        <w:rPr>
          <w:rFonts w:asciiTheme="minorHAnsi" w:hAnsiTheme="minorHAnsi" w:cstheme="minorHAnsi"/>
          <w:sz w:val="22"/>
          <w:szCs w:val="22"/>
        </w:rPr>
        <w:t>Józefa Piłsudskiego 3</w:t>
      </w:r>
      <w:r w:rsidRPr="008D77FE">
        <w:rPr>
          <w:rFonts w:asciiTheme="minorHAnsi" w:hAnsiTheme="minorHAnsi" w:cstheme="minorHAnsi"/>
          <w:sz w:val="22"/>
          <w:szCs w:val="22"/>
        </w:rPr>
        <w:t xml:space="preserve">, przedstawiam wykaz wykonanych </w:t>
      </w:r>
      <w:r w:rsidR="005E18AE">
        <w:rPr>
          <w:rFonts w:asciiTheme="minorHAnsi" w:hAnsiTheme="minorHAnsi" w:cstheme="minorHAnsi"/>
          <w:sz w:val="22"/>
          <w:szCs w:val="22"/>
        </w:rPr>
        <w:t>dostaw</w:t>
      </w:r>
      <w:r w:rsidRPr="008D77FE">
        <w:rPr>
          <w:rFonts w:asciiTheme="minorHAnsi" w:hAnsiTheme="minorHAnsi" w:cstheme="minorHAnsi"/>
          <w:sz w:val="22"/>
          <w:szCs w:val="22"/>
        </w:rPr>
        <w:t xml:space="preserve"> w zakresie niezbędnym do wykazania spełnienia warunku zdolności technicznej lub zawodowej: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502"/>
        <w:gridCol w:w="2006"/>
        <w:gridCol w:w="1567"/>
        <w:gridCol w:w="2002"/>
        <w:gridCol w:w="2983"/>
      </w:tblGrid>
      <w:tr w:rsidR="008D77FE" w:rsidRPr="008D77FE" w14:paraId="05C88878" w14:textId="77777777" w:rsidTr="00474183">
        <w:trPr>
          <w:jc w:val="center"/>
        </w:trPr>
        <w:tc>
          <w:tcPr>
            <w:tcW w:w="277" w:type="pct"/>
            <w:vAlign w:val="center"/>
          </w:tcPr>
          <w:p w14:paraId="36D92F4A" w14:textId="77777777" w:rsidR="008D77FE" w:rsidRPr="008D77FE" w:rsidRDefault="008D77FE" w:rsidP="008D77FE">
            <w:pPr>
              <w:pStyle w:val="Listanumerowana"/>
              <w:numPr>
                <w:ilvl w:val="0"/>
                <w:numId w:val="0"/>
              </w:num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14:paraId="44F804FF" w14:textId="77777777" w:rsidR="008D77FE" w:rsidRPr="008D77FE" w:rsidRDefault="008D77FE" w:rsidP="008D77FE">
            <w:pPr>
              <w:pStyle w:val="Listanumerowana"/>
              <w:numPr>
                <w:ilvl w:val="0"/>
                <w:numId w:val="0"/>
              </w:num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7" w:type="pct"/>
            <w:vAlign w:val="center"/>
          </w:tcPr>
          <w:p w14:paraId="79E47FAD" w14:textId="3575AD03" w:rsidR="008D77FE" w:rsidRPr="008D77FE" w:rsidRDefault="008D77FE" w:rsidP="007E5F07">
            <w:pPr>
              <w:pStyle w:val="Obszartekstu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</w:t>
            </w:r>
            <w:r w:rsidR="007E5F07">
              <w:rPr>
                <w:rFonts w:asciiTheme="minorHAnsi" w:hAnsiTheme="minorHAnsi" w:cstheme="minorHAnsi"/>
                <w:sz w:val="22"/>
                <w:szCs w:val="22"/>
              </w:rPr>
              <w:t>zamówienie zostało wykonane lub jest wykonywane</w:t>
            </w:r>
          </w:p>
        </w:tc>
        <w:tc>
          <w:tcPr>
            <w:tcW w:w="865" w:type="pct"/>
            <w:vAlign w:val="center"/>
          </w:tcPr>
          <w:p w14:paraId="4E031645" w14:textId="39995736" w:rsidR="008D77FE" w:rsidRPr="008D77FE" w:rsidRDefault="008D77FE" w:rsidP="007E5F07">
            <w:pPr>
              <w:pStyle w:val="Obszartekstu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 xml:space="preserve">Daty wykonania </w:t>
            </w:r>
            <w:r w:rsidR="007E5F07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1105" w:type="pct"/>
            <w:vAlign w:val="center"/>
          </w:tcPr>
          <w:p w14:paraId="677A29CF" w14:textId="1EE6E261" w:rsidR="008D77FE" w:rsidRPr="008D77FE" w:rsidRDefault="008D77FE" w:rsidP="007E5F07">
            <w:pPr>
              <w:pStyle w:val="Obszartekstu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="007E5F07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  <w:tc>
          <w:tcPr>
            <w:tcW w:w="1646" w:type="pct"/>
            <w:vAlign w:val="center"/>
          </w:tcPr>
          <w:p w14:paraId="54A2D4BF" w14:textId="178E1A1B" w:rsidR="008D77FE" w:rsidRPr="008D77FE" w:rsidRDefault="008D77FE" w:rsidP="007E5F07">
            <w:pPr>
              <w:pStyle w:val="Obszartekstu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  <w:r w:rsidR="007E5F07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</w:tc>
      </w:tr>
      <w:tr w:rsidR="008D77FE" w:rsidRPr="008D77FE" w14:paraId="450E9D6D" w14:textId="77777777" w:rsidTr="00474183">
        <w:trPr>
          <w:jc w:val="center"/>
        </w:trPr>
        <w:tc>
          <w:tcPr>
            <w:tcW w:w="277" w:type="pct"/>
            <w:vAlign w:val="center"/>
          </w:tcPr>
          <w:p w14:paraId="79281857" w14:textId="77777777" w:rsidR="008D77FE" w:rsidRPr="008D77FE" w:rsidRDefault="008D77FE" w:rsidP="008D77FE">
            <w:pPr>
              <w:pStyle w:val="Obszartekstu"/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7" w:type="pct"/>
          </w:tcPr>
          <w:p w14:paraId="123ABD04" w14:textId="77777777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271FC38" w14:textId="77777777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1FEE3" w14:textId="27122A07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65" w:type="pct"/>
          </w:tcPr>
          <w:p w14:paraId="4D7C2833" w14:textId="77777777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05" w:type="pct"/>
          </w:tcPr>
          <w:p w14:paraId="2F1F0F49" w14:textId="77777777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46" w:type="pct"/>
          </w:tcPr>
          <w:p w14:paraId="18105160" w14:textId="4AB37EF8" w:rsidR="008D77FE" w:rsidRPr="008D77FE" w:rsidRDefault="008D77FE" w:rsidP="008D77FE">
            <w:pPr>
              <w:pStyle w:val="Obszartekstu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BB83CD0" w14:textId="77777777" w:rsidR="00A0464B" w:rsidRDefault="008D77FE" w:rsidP="00A0464B">
      <w:pPr>
        <w:pStyle w:val="WW-Tekstpodstawowy2"/>
        <w:spacing w:line="30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E5F07">
        <w:rPr>
          <w:rFonts w:asciiTheme="minorHAnsi" w:hAnsiTheme="minorHAnsi" w:cstheme="minorHAnsi"/>
          <w:i/>
          <w:sz w:val="22"/>
          <w:szCs w:val="22"/>
        </w:rPr>
        <w:t xml:space="preserve">Uwaga! </w:t>
      </w:r>
    </w:p>
    <w:p w14:paraId="2A38D643" w14:textId="0EBF6701" w:rsidR="00A0464B" w:rsidRDefault="00A0464B" w:rsidP="00A0464B">
      <w:pPr>
        <w:pStyle w:val="WW-Tekstpodstawowy2"/>
        <w:numPr>
          <w:ilvl w:val="0"/>
          <w:numId w:val="3"/>
        </w:numPr>
        <w:spacing w:before="0" w:line="30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="007E5F07" w:rsidRPr="007E5F07">
        <w:rPr>
          <w:rFonts w:asciiTheme="minorHAnsi" w:hAnsiTheme="minorHAnsi" w:cstheme="minorHAnsi"/>
          <w:i/>
          <w:sz w:val="22"/>
          <w:szCs w:val="22"/>
        </w:rPr>
        <w:t>ależy załączyć dowody</w:t>
      </w:r>
      <w:r w:rsidR="007E5F07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="007E5F07" w:rsidRPr="007E5F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74183" w:rsidRPr="007E5F07">
        <w:rPr>
          <w:rFonts w:asciiTheme="minorHAnsi" w:hAnsiTheme="minorHAnsi" w:cstheme="minorHAnsi"/>
          <w:i/>
          <w:sz w:val="22"/>
          <w:szCs w:val="22"/>
        </w:rPr>
        <w:t>określające</w:t>
      </w:r>
      <w:r w:rsidR="007E5F07" w:rsidRPr="007E5F07">
        <w:rPr>
          <w:rFonts w:asciiTheme="minorHAnsi" w:hAnsiTheme="minorHAnsi" w:cstheme="minorHAnsi"/>
          <w:i/>
          <w:sz w:val="22"/>
          <w:szCs w:val="22"/>
        </w:rPr>
        <w:t xml:space="preserve"> czy te zamówienia zostały wykonane lub są wykonywane należycie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14:paraId="0137DBCF" w14:textId="7C2402FA" w:rsidR="00A0464B" w:rsidRDefault="00A0464B" w:rsidP="00A0464B">
      <w:pPr>
        <w:pStyle w:val="WW-Tekstpodstawowy2"/>
        <w:numPr>
          <w:ilvl w:val="0"/>
          <w:numId w:val="3"/>
        </w:numPr>
        <w:spacing w:before="0" w:after="240" w:line="30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 </w:t>
      </w:r>
      <w:r w:rsidR="00474183">
        <w:rPr>
          <w:rFonts w:asciiTheme="minorHAnsi" w:hAnsiTheme="minorHAnsi" w:cstheme="minorHAnsi"/>
          <w:i/>
          <w:sz w:val="22"/>
          <w:szCs w:val="22"/>
        </w:rPr>
        <w:t>przypadku,</w:t>
      </w:r>
      <w:r>
        <w:rPr>
          <w:rFonts w:asciiTheme="minorHAnsi" w:hAnsiTheme="minorHAnsi" w:cstheme="minorHAnsi"/>
          <w:i/>
          <w:sz w:val="22"/>
          <w:szCs w:val="22"/>
        </w:rPr>
        <w:t xml:space="preserve"> gdy zamówienie jest nadal realizowane – wartość brutto zamówienia należy wskazać na dzień upływu terminu składania ofert.</w:t>
      </w:r>
    </w:p>
    <w:p w14:paraId="0C93203E" w14:textId="0348A1E6" w:rsidR="005E18AE" w:rsidRDefault="005E18AE" w:rsidP="005E18AE">
      <w:pPr>
        <w:pStyle w:val="WW-Tekstpodstawowy2"/>
        <w:spacing w:before="0" w:after="240" w:line="300" w:lineRule="auto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F6536A0" w14:textId="77777777" w:rsidR="005E18AE" w:rsidRPr="005E18AE" w:rsidRDefault="005E18AE" w:rsidP="005E18AE">
      <w:pPr>
        <w:spacing w:line="360" w:lineRule="auto"/>
        <w:jc w:val="right"/>
        <w:rPr>
          <w:rFonts w:asciiTheme="minorHAnsi" w:hAnsiTheme="minorHAnsi" w:cstheme="minorHAnsi"/>
          <w:i/>
          <w:sz w:val="20"/>
          <w:szCs w:val="22"/>
        </w:rPr>
      </w:pPr>
      <w:r w:rsidRPr="005E18AE">
        <w:rPr>
          <w:rFonts w:asciiTheme="minorHAnsi" w:hAnsiTheme="minorHAnsi" w:cstheme="minorHAnsi"/>
          <w:i/>
          <w:sz w:val="20"/>
          <w:szCs w:val="22"/>
        </w:rPr>
        <w:t>……………………………………………….</w:t>
      </w:r>
    </w:p>
    <w:p w14:paraId="2374909A" w14:textId="77777777" w:rsidR="002D570B" w:rsidRDefault="002D570B" w:rsidP="002D570B">
      <w:pPr>
        <w:pStyle w:val="Tekstpodstawowywcity3"/>
        <w:ind w:left="6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Data; kwalifikowany podpis elektroniczny lub podpis zaufany lub podpis osobisty</w:t>
      </w:r>
    </w:p>
    <w:sectPr w:rsidR="002D570B" w:rsidSect="009C3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0EBA" w14:textId="77777777" w:rsidR="00EA02BE" w:rsidRDefault="00EA02BE" w:rsidP="00750DBF">
      <w:r>
        <w:separator/>
      </w:r>
    </w:p>
  </w:endnote>
  <w:endnote w:type="continuationSeparator" w:id="0">
    <w:p w14:paraId="222F8284" w14:textId="77777777" w:rsidR="00EA02BE" w:rsidRDefault="00EA02BE" w:rsidP="0075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C055" w14:textId="77777777" w:rsidR="002D570B" w:rsidRDefault="00750DBF" w:rsidP="009504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15335D51" w14:textId="77777777" w:rsidR="002D570B" w:rsidRDefault="002D57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2404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A5E1B9" w14:textId="11EC1193" w:rsidR="009C3D37" w:rsidRDefault="009C3D3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D77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F2A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D13F1D" w14:textId="77777777" w:rsidR="00750DBF" w:rsidRDefault="0075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97AC" w14:textId="77777777" w:rsidR="00E43211" w:rsidRDefault="00E43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7208" w14:textId="77777777" w:rsidR="00EA02BE" w:rsidRDefault="00EA02BE" w:rsidP="00750DBF">
      <w:r>
        <w:separator/>
      </w:r>
    </w:p>
  </w:footnote>
  <w:footnote w:type="continuationSeparator" w:id="0">
    <w:p w14:paraId="42384800" w14:textId="77777777" w:rsidR="00EA02BE" w:rsidRDefault="00EA02BE" w:rsidP="00750DBF">
      <w:r>
        <w:continuationSeparator/>
      </w:r>
    </w:p>
  </w:footnote>
  <w:footnote w:id="1">
    <w:p w14:paraId="3E9BC038" w14:textId="280275CC" w:rsidR="007E5F07" w:rsidRPr="00A0464B" w:rsidRDefault="007E5F07">
      <w:pPr>
        <w:pStyle w:val="Tekstprzypisudolnego"/>
        <w:rPr>
          <w:rFonts w:ascii="Calibri" w:hAnsi="Calibri" w:cs="Calibri"/>
          <w:sz w:val="22"/>
          <w:szCs w:val="22"/>
        </w:rPr>
      </w:pPr>
      <w:r w:rsidRPr="00CB4152">
        <w:rPr>
          <w:rStyle w:val="Odwoanieprzypisudolnego"/>
          <w:rFonts w:ascii="Calibri" w:hAnsi="Calibri" w:cs="Calibri"/>
          <w:szCs w:val="22"/>
        </w:rPr>
        <w:footnoteRef/>
      </w:r>
      <w:r w:rsidRPr="00CB4152">
        <w:rPr>
          <w:rFonts w:ascii="Calibri" w:hAnsi="Calibri" w:cs="Calibri"/>
          <w:szCs w:val="22"/>
        </w:rPr>
        <w:t xml:space="preserve"> dowodami, o których mowa, są referencje bądź inne dokumenty sporządzone przez podmiot, na rzecz którego </w:t>
      </w:r>
      <w:r w:rsidR="00A0464B" w:rsidRPr="00CB4152">
        <w:rPr>
          <w:rFonts w:ascii="Calibri" w:hAnsi="Calibri" w:cs="Calibri"/>
          <w:szCs w:val="22"/>
        </w:rPr>
        <w:t>zamówienie zostało</w:t>
      </w:r>
      <w:r w:rsidRPr="00CB4152">
        <w:rPr>
          <w:rFonts w:ascii="Calibri" w:hAnsi="Calibri" w:cs="Calibri"/>
          <w:szCs w:val="22"/>
        </w:rPr>
        <w:t xml:space="preserve"> wykonane, a w przypadku świadczeń powtarzających się lub ciągłych </w:t>
      </w:r>
      <w:r w:rsidR="00A0464B" w:rsidRPr="00CB4152">
        <w:rPr>
          <w:rFonts w:ascii="Calibri" w:hAnsi="Calibri" w:cs="Calibri"/>
          <w:szCs w:val="22"/>
        </w:rPr>
        <w:t>jest</w:t>
      </w:r>
      <w:r w:rsidRPr="00CB4152">
        <w:rPr>
          <w:rFonts w:ascii="Calibri" w:hAnsi="Calibri" w:cs="Calibri"/>
          <w:szCs w:val="22"/>
        </w:rPr>
        <w:t xml:space="preserve">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1AD5" w14:textId="77777777" w:rsidR="00E43211" w:rsidRDefault="00E43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C515" w14:textId="77777777" w:rsidR="00750DBF" w:rsidRDefault="00750DBF" w:rsidP="00750DBF">
    <w:pPr>
      <w:pStyle w:val="Nagwek"/>
    </w:pPr>
  </w:p>
  <w:p w14:paraId="6E44B721" w14:textId="77777777" w:rsidR="002D570B" w:rsidRPr="00750DBF" w:rsidRDefault="00750DBF" w:rsidP="00750DBF">
    <w:pPr>
      <w:tabs>
        <w:tab w:val="left" w:pos="1995"/>
        <w:tab w:val="left" w:pos="7350"/>
      </w:tabs>
      <w:jc w:val="right"/>
      <w:rPr>
        <w:rFonts w:ascii="Arial" w:hAnsi="Arial" w:cs="Arial"/>
        <w:color w:val="0000FF"/>
        <w:sz w:val="20"/>
      </w:rPr>
    </w:pPr>
    <w:r>
      <w:rPr>
        <w:rFonts w:ascii="Arial" w:hAnsi="Arial" w:cs="Arial"/>
        <w:color w:val="0000FF"/>
        <w:sz w:val="20"/>
      </w:rPr>
      <w:tab/>
    </w:r>
    <w:r>
      <w:t xml:space="preserve"> </w:t>
    </w:r>
  </w:p>
  <w:p w14:paraId="5D325A9B" w14:textId="77777777" w:rsidR="002D570B" w:rsidRPr="00750DBF" w:rsidRDefault="002D570B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8121" w14:textId="17376B56" w:rsidR="005E18AE" w:rsidRDefault="005E18AE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15B81429" wp14:editId="5DD0F428">
          <wp:simplePos x="0" y="0"/>
          <wp:positionH relativeFrom="column">
            <wp:posOffset>4609603</wp:posOffset>
          </wp:positionH>
          <wp:positionV relativeFrom="paragraph">
            <wp:posOffset>-92876</wp:posOffset>
          </wp:positionV>
          <wp:extent cx="1095862" cy="774700"/>
          <wp:effectExtent l="0" t="0" r="9525" b="0"/>
          <wp:wrapSquare wrapText="bothSides"/>
          <wp:docPr id="2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62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8120DA" wp14:editId="199EC07D">
          <wp:simplePos x="0" y="0"/>
          <wp:positionH relativeFrom="margin">
            <wp:posOffset>-333955</wp:posOffset>
          </wp:positionH>
          <wp:positionV relativeFrom="paragraph">
            <wp:posOffset>-306705</wp:posOffset>
          </wp:positionV>
          <wp:extent cx="1638300" cy="1090295"/>
          <wp:effectExtent l="0" t="0" r="0" b="0"/>
          <wp:wrapSquare wrapText="bothSides"/>
          <wp:docPr id="484907659" name="Obraz 1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E001C" w14:textId="7D71F0FF" w:rsidR="005E18AE" w:rsidRDefault="005E18AE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</w:p>
  <w:p w14:paraId="6B2EB582" w14:textId="1B7CB44E" w:rsidR="005E18AE" w:rsidRDefault="005E18AE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</w:p>
  <w:p w14:paraId="746B114C" w14:textId="4BFDC220" w:rsidR="005E18AE" w:rsidRDefault="005E18AE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</w:p>
  <w:p w14:paraId="3251E497" w14:textId="6FECBD5A" w:rsidR="005E18AE" w:rsidRDefault="005E18AE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</w:p>
  <w:p w14:paraId="4738647C" w14:textId="76F22034" w:rsidR="004542D3" w:rsidRDefault="004542D3" w:rsidP="008D77FE">
    <w:pPr>
      <w:ind w:left="-240" w:right="-240"/>
      <w:rPr>
        <w:rFonts w:ascii="Arial" w:hAnsi="Arial" w:cs="Arial"/>
        <w:color w:val="0000FF"/>
        <w:sz w:val="18"/>
        <w:szCs w:val="18"/>
        <w:lang w:val="x-none"/>
      </w:rPr>
    </w:pPr>
  </w:p>
  <w:p w14:paraId="16ED5B1B" w14:textId="52FF2079" w:rsidR="009C3D37" w:rsidRPr="00E43211" w:rsidRDefault="00A5223D" w:rsidP="008D77FE">
    <w:pPr>
      <w:ind w:left="-240" w:right="-24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</w:t>
    </w:r>
    <w:r w:rsidR="008D77FE" w:rsidRPr="00A5223D">
      <w:rPr>
        <w:rFonts w:asciiTheme="minorHAnsi" w:hAnsiTheme="minorHAnsi" w:cstheme="minorHAnsi"/>
        <w:sz w:val="22"/>
        <w:szCs w:val="22"/>
        <w:lang w:val="x-none"/>
      </w:rPr>
      <w:t xml:space="preserve">Oznaczenie postępowania </w:t>
    </w:r>
    <w:r w:rsidR="00E43211">
      <w:rPr>
        <w:rFonts w:asciiTheme="minorHAnsi" w:hAnsiTheme="minorHAnsi" w:cstheme="minorHAnsi"/>
        <w:sz w:val="22"/>
        <w:szCs w:val="22"/>
      </w:rPr>
      <w:t>ZP.1/2023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017BF0"/>
    <w:multiLevelType w:val="hybridMultilevel"/>
    <w:tmpl w:val="D3A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1558"/>
    <w:multiLevelType w:val="hybridMultilevel"/>
    <w:tmpl w:val="FDD80DC6"/>
    <w:lvl w:ilvl="0" w:tplc="FE280A1A">
      <w:start w:val="1"/>
      <w:numFmt w:val="decimal"/>
      <w:lvlText w:val="%1)"/>
      <w:lvlJc w:val="left"/>
      <w:pPr>
        <w:tabs>
          <w:tab w:val="num" w:pos="1386"/>
        </w:tabs>
        <w:ind w:left="1386" w:hanging="60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066251">
    <w:abstractNumId w:val="2"/>
  </w:num>
  <w:num w:numId="2" w16cid:durableId="1629313230">
    <w:abstractNumId w:val="0"/>
  </w:num>
  <w:num w:numId="3" w16cid:durableId="93736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70"/>
    <w:rsid w:val="00177F5A"/>
    <w:rsid w:val="00207CC5"/>
    <w:rsid w:val="002D570B"/>
    <w:rsid w:val="003B4844"/>
    <w:rsid w:val="003D7C70"/>
    <w:rsid w:val="00437D4C"/>
    <w:rsid w:val="00440EBE"/>
    <w:rsid w:val="004542D3"/>
    <w:rsid w:val="00474183"/>
    <w:rsid w:val="004B358B"/>
    <w:rsid w:val="004E782C"/>
    <w:rsid w:val="0054548D"/>
    <w:rsid w:val="005E18AE"/>
    <w:rsid w:val="00674B77"/>
    <w:rsid w:val="006A7387"/>
    <w:rsid w:val="00703F92"/>
    <w:rsid w:val="00750DBF"/>
    <w:rsid w:val="007678A7"/>
    <w:rsid w:val="007E5F07"/>
    <w:rsid w:val="00857C8C"/>
    <w:rsid w:val="008D77FE"/>
    <w:rsid w:val="009C3D37"/>
    <w:rsid w:val="00A0464B"/>
    <w:rsid w:val="00A5223D"/>
    <w:rsid w:val="00AB63FB"/>
    <w:rsid w:val="00B12C28"/>
    <w:rsid w:val="00B16004"/>
    <w:rsid w:val="00C642BA"/>
    <w:rsid w:val="00CB21D9"/>
    <w:rsid w:val="00CB4152"/>
    <w:rsid w:val="00CF2A78"/>
    <w:rsid w:val="00D45DA7"/>
    <w:rsid w:val="00D64D7F"/>
    <w:rsid w:val="00DC3A62"/>
    <w:rsid w:val="00E43211"/>
    <w:rsid w:val="00E92B4F"/>
    <w:rsid w:val="00EA02BE"/>
    <w:rsid w:val="00FD2233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4A48"/>
  <w15:docId w15:val="{7A4FD49A-B50C-4C56-BAD8-314CCF08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D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750DBF"/>
    <w:pPr>
      <w:widowControl w:val="0"/>
    </w:pPr>
    <w:rPr>
      <w:b/>
      <w:sz w:val="28"/>
      <w:lang w:val="x-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750DBF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customStyle="1" w:styleId="Tekstpodstawowywcity">
    <w:name w:val="Tekst podstawowy wci?ty"/>
    <w:basedOn w:val="Normalny"/>
    <w:rsid w:val="00750DBF"/>
    <w:pPr>
      <w:ind w:firstLine="567"/>
    </w:pPr>
    <w:rPr>
      <w:b/>
    </w:rPr>
  </w:style>
  <w:style w:type="paragraph" w:styleId="Stopka">
    <w:name w:val="footer"/>
    <w:basedOn w:val="Normalny"/>
    <w:link w:val="StopkaZnak"/>
    <w:uiPriority w:val="99"/>
    <w:rsid w:val="00750D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50DB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750DBF"/>
  </w:style>
  <w:style w:type="paragraph" w:styleId="Nagwek">
    <w:name w:val="header"/>
    <w:basedOn w:val="Normalny"/>
    <w:link w:val="NagwekZnak"/>
    <w:uiPriority w:val="99"/>
    <w:rsid w:val="00750D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50DB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D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DBF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8D77FE"/>
    <w:pPr>
      <w:numPr>
        <w:numId w:val="2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WW-Tekstpodstawowy2">
    <w:name w:val="WW-Tekst podstawowy 2"/>
    <w:basedOn w:val="Normalny"/>
    <w:rsid w:val="008D77FE"/>
    <w:pPr>
      <w:widowControl w:val="0"/>
      <w:suppressAutoHyphens w:val="0"/>
      <w:overflowPunct/>
      <w:autoSpaceDN w:val="0"/>
      <w:adjustRightInd w:val="0"/>
      <w:spacing w:before="120"/>
      <w:jc w:val="both"/>
      <w:textAlignment w:val="auto"/>
    </w:pPr>
    <w:rPr>
      <w:szCs w:val="24"/>
    </w:rPr>
  </w:style>
  <w:style w:type="paragraph" w:customStyle="1" w:styleId="Obszartekstu">
    <w:name w:val="Obszar tekstu"/>
    <w:basedOn w:val="Normalny"/>
    <w:rsid w:val="008D77FE"/>
    <w:pPr>
      <w:widowControl w:val="0"/>
      <w:suppressAutoHyphens w:val="0"/>
      <w:overflowPunct/>
      <w:autoSpaceDN w:val="0"/>
      <w:adjustRightInd w:val="0"/>
      <w:textAlignment w:val="auto"/>
    </w:pPr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8D77F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7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77FE"/>
    <w:rPr>
      <w:vertAlign w:val="superscript"/>
    </w:rPr>
  </w:style>
  <w:style w:type="paragraph" w:customStyle="1" w:styleId="Style42">
    <w:name w:val="Style42"/>
    <w:basedOn w:val="Normalny"/>
    <w:uiPriority w:val="99"/>
    <w:rsid w:val="008D77FE"/>
    <w:pPr>
      <w:widowControl w:val="0"/>
      <w:suppressAutoHyphens w:val="0"/>
      <w:overflowPunct/>
      <w:autoSpaceDN w:val="0"/>
      <w:adjustRightInd w:val="0"/>
      <w:spacing w:line="259" w:lineRule="exact"/>
      <w:ind w:firstLine="1793"/>
      <w:textAlignment w:val="auto"/>
    </w:pPr>
    <w:rPr>
      <w:szCs w:val="24"/>
    </w:rPr>
  </w:style>
  <w:style w:type="character" w:customStyle="1" w:styleId="FontStyle98">
    <w:name w:val="Font Style98"/>
    <w:basedOn w:val="Domylnaczcionkaakapitu"/>
    <w:uiPriority w:val="99"/>
    <w:rsid w:val="008D77FE"/>
    <w:rPr>
      <w:rFonts w:ascii="Trebuchet MS" w:hAnsi="Trebuchet MS" w:cs="Trebuchet MS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57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570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BC78-83AC-4017-8BEA-9C597F1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>LENOVO CUSTOMER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akawalowska@um.warszawa.pl</dc:creator>
  <cp:keywords/>
  <dc:description/>
  <cp:lastModifiedBy>Monika Bociarska</cp:lastModifiedBy>
  <cp:revision>7</cp:revision>
  <cp:lastPrinted>2021-10-18T11:53:00Z</cp:lastPrinted>
  <dcterms:created xsi:type="dcterms:W3CDTF">2023-07-31T09:51:00Z</dcterms:created>
  <dcterms:modified xsi:type="dcterms:W3CDTF">2023-08-30T16:51:00Z</dcterms:modified>
</cp:coreProperties>
</file>