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2888" w14:textId="77777777" w:rsidR="004567B7" w:rsidRPr="007D4993" w:rsidRDefault="004567B7" w:rsidP="007D4993">
      <w:pPr>
        <w:rPr>
          <w:rFonts w:cs="Calibri"/>
          <w:sz w:val="24"/>
          <w:szCs w:val="24"/>
        </w:rPr>
      </w:pPr>
      <w:r w:rsidRPr="007D4993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403852B5" wp14:editId="4BC9BB6D">
            <wp:extent cx="5700395" cy="737870"/>
            <wp:effectExtent l="0" t="0" r="0" b="5080"/>
            <wp:docPr id="1" name="Obraz 1" descr="Logotyp składający się ze znaków: Fundusze Europejskiego Polska Cyfrowa, Rzeczpospolita Polska, Centrum Projektów Polska Cyfrowa, Unia Europejska Europejski Fundusz Rozwoju Regionaln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EBCA4A" w14:textId="1ACA7C37" w:rsidR="00263D8E" w:rsidRPr="007D4993" w:rsidRDefault="00263D8E" w:rsidP="00D43F35">
      <w:pPr>
        <w:rPr>
          <w:rFonts w:cs="Calibri"/>
          <w:sz w:val="24"/>
          <w:szCs w:val="24"/>
        </w:rPr>
      </w:pPr>
      <w:r w:rsidRPr="007D4993">
        <w:rPr>
          <w:rFonts w:cs="Calibri"/>
          <w:sz w:val="24"/>
          <w:szCs w:val="24"/>
        </w:rPr>
        <w:t xml:space="preserve">Załącznik nr </w:t>
      </w:r>
      <w:r w:rsidR="00453112">
        <w:rPr>
          <w:rFonts w:cs="Calibri"/>
          <w:sz w:val="24"/>
          <w:szCs w:val="24"/>
        </w:rPr>
        <w:t>3</w:t>
      </w:r>
      <w:r w:rsidR="002C1484" w:rsidRPr="007D4993">
        <w:rPr>
          <w:rFonts w:cs="Calibri"/>
          <w:sz w:val="24"/>
          <w:szCs w:val="24"/>
        </w:rPr>
        <w:t xml:space="preserve"> do Zapytania</w:t>
      </w:r>
      <w:r w:rsidR="00D43F35">
        <w:rPr>
          <w:rFonts w:cs="Calibri"/>
          <w:sz w:val="24"/>
          <w:szCs w:val="24"/>
        </w:rPr>
        <w:t xml:space="preserve"> </w:t>
      </w:r>
      <w:r w:rsidR="00D43F35" w:rsidRPr="00D43F35">
        <w:rPr>
          <w:rFonts w:cs="Calibri"/>
          <w:sz w:val="24"/>
          <w:szCs w:val="24"/>
        </w:rPr>
        <w:t>„Dostępny samorząd – granty”</w:t>
      </w:r>
    </w:p>
    <w:p w14:paraId="47BC4D67" w14:textId="77777777" w:rsidR="007D4993" w:rsidRPr="007D4993" w:rsidRDefault="007D4993" w:rsidP="007D4993">
      <w:pPr>
        <w:rPr>
          <w:rFonts w:asciiTheme="minorHAnsi" w:eastAsiaTheme="minorHAnsi" w:hAnsiTheme="minorHAnsi"/>
          <w:b/>
          <w:color w:val="2F5496"/>
          <w:sz w:val="24"/>
          <w:szCs w:val="24"/>
          <w:lang w:eastAsia="zh-CN" w:bidi="hi-IN"/>
        </w:rPr>
      </w:pPr>
      <w:r w:rsidRPr="007D4993">
        <w:rPr>
          <w:b/>
          <w:sz w:val="24"/>
          <w:szCs w:val="24"/>
          <w:lang w:eastAsia="zh-CN" w:bidi="hi-IN"/>
        </w:rPr>
        <w:t>Nazwa i dane adresowe Wykonawcy</w:t>
      </w:r>
    </w:p>
    <w:p w14:paraId="1DF23E10" w14:textId="77777777" w:rsidR="007D4993" w:rsidRPr="007D4993" w:rsidRDefault="007D4993" w:rsidP="007D499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7D4993">
        <w:rPr>
          <w:rFonts w:eastAsia="SimSun" w:cs="Calibri"/>
          <w:kern w:val="3"/>
          <w:sz w:val="24"/>
          <w:szCs w:val="24"/>
          <w:lang w:eastAsia="zh-CN" w:bidi="hi-IN"/>
        </w:rPr>
        <w:t>Nazwa Wykonawcy / pieczęć:</w:t>
      </w:r>
    </w:p>
    <w:p w14:paraId="7143B6E3" w14:textId="0D9D8441" w:rsidR="007D4993" w:rsidRPr="007D4993" w:rsidRDefault="007D4993" w:rsidP="007D499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</w:p>
    <w:p w14:paraId="4DCC22D1" w14:textId="77777777" w:rsidR="007D4993" w:rsidRPr="007D4993" w:rsidRDefault="007D4993" w:rsidP="007D4993">
      <w:pPr>
        <w:widowControl w:val="0"/>
        <w:suppressAutoHyphens/>
        <w:autoSpaceDN w:val="0"/>
        <w:spacing w:before="1000"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7D4993">
        <w:rPr>
          <w:rFonts w:eastAsia="SimSun" w:cs="Calibri"/>
          <w:kern w:val="3"/>
          <w:sz w:val="24"/>
          <w:szCs w:val="24"/>
          <w:lang w:eastAsia="zh-CN" w:bidi="hi-IN"/>
        </w:rPr>
        <w:t>Dane adresowe i kontaktowe – numer tel., e-mail:</w:t>
      </w:r>
    </w:p>
    <w:p w14:paraId="2B608B9C" w14:textId="33F46247" w:rsidR="007D4993" w:rsidRPr="007D4993" w:rsidRDefault="007D4993" w:rsidP="007D4993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</w:p>
    <w:p w14:paraId="31D8B7CA" w14:textId="36D900BD" w:rsidR="007D4993" w:rsidRPr="007D4993" w:rsidRDefault="007D4993" w:rsidP="007D4993">
      <w:pPr>
        <w:widowControl w:val="0"/>
        <w:suppressAutoHyphens/>
        <w:autoSpaceDN w:val="0"/>
        <w:spacing w:before="500" w:after="0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7D4993">
        <w:rPr>
          <w:rFonts w:eastAsia="SimSun" w:cs="Calibri"/>
          <w:kern w:val="3"/>
          <w:sz w:val="24"/>
          <w:szCs w:val="24"/>
          <w:lang w:eastAsia="zh-CN" w:bidi="hi-IN"/>
        </w:rPr>
        <w:t xml:space="preserve">NIP </w:t>
      </w:r>
    </w:p>
    <w:p w14:paraId="620F8B3C" w14:textId="6B0922AC" w:rsidR="007D4993" w:rsidRPr="007D4993" w:rsidRDefault="007D4993" w:rsidP="007D4993">
      <w:pPr>
        <w:widowControl w:val="0"/>
        <w:suppressAutoHyphens/>
        <w:autoSpaceDN w:val="0"/>
        <w:spacing w:after="100" w:afterAutospacing="1" w:line="240" w:lineRule="auto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7D4993">
        <w:rPr>
          <w:rFonts w:eastAsia="SimSun" w:cs="Calibri"/>
          <w:kern w:val="3"/>
          <w:sz w:val="24"/>
          <w:szCs w:val="24"/>
          <w:lang w:eastAsia="zh-CN" w:bidi="hi-IN"/>
        </w:rPr>
        <w:t xml:space="preserve">REGON </w:t>
      </w:r>
    </w:p>
    <w:p w14:paraId="095D683F" w14:textId="77777777" w:rsidR="007D4993" w:rsidRPr="007D4993" w:rsidRDefault="007D4993" w:rsidP="00CA64F6">
      <w:pPr>
        <w:widowControl w:val="0"/>
        <w:suppressAutoHyphens/>
        <w:autoSpaceDN w:val="0"/>
        <w:spacing w:after="300" w:line="240" w:lineRule="auto"/>
        <w:jc w:val="both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7D4993">
        <w:rPr>
          <w:rFonts w:eastAsia="SimSun" w:cs="Calibri"/>
          <w:kern w:val="3"/>
          <w:sz w:val="24"/>
          <w:szCs w:val="24"/>
          <w:lang w:eastAsia="zh-CN" w:bidi="hi-IN"/>
        </w:rPr>
        <w:t>Jeśli niniejsza oferta składana jest wspólnie przez dwóch lub więcej  wykonawców, każdy z nich składa oświadczenie oddzielnie.</w:t>
      </w:r>
    </w:p>
    <w:p w14:paraId="5F74FE7E" w14:textId="64258B38" w:rsidR="00263D8E" w:rsidRPr="007D4993" w:rsidRDefault="00263D8E" w:rsidP="004F2637">
      <w:pPr>
        <w:spacing w:after="500" w:line="240" w:lineRule="auto"/>
        <w:jc w:val="center"/>
        <w:rPr>
          <w:rFonts w:cs="Calibri"/>
          <w:b/>
          <w:sz w:val="24"/>
          <w:szCs w:val="24"/>
        </w:rPr>
      </w:pPr>
      <w:r w:rsidRPr="007D4993">
        <w:rPr>
          <w:rFonts w:cs="Calibri"/>
          <w:b/>
          <w:sz w:val="24"/>
          <w:szCs w:val="24"/>
        </w:rPr>
        <w:t>OŚWIADCZENIE</w:t>
      </w:r>
    </w:p>
    <w:p w14:paraId="26541E29" w14:textId="77777777" w:rsidR="00263D8E" w:rsidRDefault="00263D8E" w:rsidP="00CA64F6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7D4993">
        <w:rPr>
          <w:rFonts w:cs="Calibri"/>
          <w:sz w:val="24"/>
          <w:szCs w:val="24"/>
        </w:rPr>
        <w:t>Oświadczam, że nie podlegam wykluczeniu</w:t>
      </w:r>
      <w:r w:rsidR="001F7FC8" w:rsidRPr="007D4993">
        <w:rPr>
          <w:rFonts w:cs="Calibri"/>
          <w:sz w:val="24"/>
          <w:szCs w:val="24"/>
        </w:rPr>
        <w:t xml:space="preserve"> </w:t>
      </w:r>
      <w:r w:rsidRPr="007D4993">
        <w:rPr>
          <w:rFonts w:cs="Calibri"/>
          <w:sz w:val="24"/>
          <w:szCs w:val="24"/>
        </w:rPr>
        <w:t>z postępowania na podstawie art. 7 ustawy z</w:t>
      </w:r>
      <w:r w:rsidR="007D4993">
        <w:rPr>
          <w:rFonts w:cs="Calibri"/>
          <w:sz w:val="24"/>
          <w:szCs w:val="24"/>
        </w:rPr>
        <w:t> </w:t>
      </w:r>
      <w:r w:rsidRPr="007D4993">
        <w:rPr>
          <w:rFonts w:cs="Calibri"/>
          <w:sz w:val="24"/>
          <w:szCs w:val="24"/>
        </w:rPr>
        <w:t xml:space="preserve">dnia 13 kwietnia 2022 r. </w:t>
      </w:r>
      <w:r w:rsidRPr="007D4993">
        <w:rPr>
          <w:rFonts w:cs="Calibri"/>
          <w:bCs/>
          <w:sz w:val="24"/>
          <w:szCs w:val="24"/>
        </w:rPr>
        <w:t>o szczególnych rozwiązaniach w zakresie przeciwdziałania wspieraniu agresji na Ukrainę oraz służących ochronie bezpieczeństwa narodowego (</w:t>
      </w:r>
      <w:r w:rsidR="007D4993">
        <w:rPr>
          <w:rFonts w:cs="Calibri"/>
          <w:bCs/>
          <w:sz w:val="24"/>
          <w:szCs w:val="24"/>
        </w:rPr>
        <w:t> </w:t>
      </w:r>
      <w:r w:rsidRPr="007D4993">
        <w:rPr>
          <w:rFonts w:cs="Calibri"/>
          <w:bCs/>
          <w:sz w:val="24"/>
          <w:szCs w:val="24"/>
        </w:rPr>
        <w:t>Dz.U.</w:t>
      </w:r>
      <w:r w:rsidR="007D4993">
        <w:rPr>
          <w:rFonts w:cs="Calibri"/>
          <w:bCs/>
          <w:sz w:val="24"/>
          <w:szCs w:val="24"/>
        </w:rPr>
        <w:t> </w:t>
      </w:r>
      <w:r w:rsidRPr="007D4993">
        <w:rPr>
          <w:rFonts w:cs="Calibri"/>
          <w:bCs/>
          <w:sz w:val="24"/>
          <w:szCs w:val="24"/>
        </w:rPr>
        <w:t>2022 poz.835</w:t>
      </w:r>
      <w:r w:rsidR="007D4993">
        <w:rPr>
          <w:rFonts w:cs="Calibri"/>
          <w:bCs/>
          <w:sz w:val="24"/>
          <w:szCs w:val="24"/>
        </w:rPr>
        <w:t xml:space="preserve"> </w:t>
      </w:r>
      <w:r w:rsidRPr="007D4993">
        <w:rPr>
          <w:rFonts w:cs="Calibri"/>
          <w:bCs/>
          <w:sz w:val="24"/>
          <w:szCs w:val="24"/>
        </w:rPr>
        <w:t>)</w:t>
      </w:r>
      <w:r w:rsidRPr="007D4993">
        <w:rPr>
          <w:rFonts w:cs="Calibri"/>
          <w:sz w:val="24"/>
          <w:szCs w:val="24"/>
        </w:rPr>
        <w:t>.</w:t>
      </w:r>
    </w:p>
    <w:p w14:paraId="0415E470" w14:textId="77777777" w:rsidR="007D4993" w:rsidRDefault="007D4993" w:rsidP="007D499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56E9527C" w14:textId="398A8650" w:rsidR="007D4993" w:rsidRDefault="007D4993" w:rsidP="007D4993">
      <w:pPr>
        <w:rPr>
          <w:rFonts w:asciiTheme="minorHAnsi" w:eastAsiaTheme="minorHAnsi" w:hAnsiTheme="minorHAnsi"/>
          <w:sz w:val="24"/>
          <w:szCs w:val="24"/>
        </w:rPr>
      </w:pPr>
      <w:r>
        <w:rPr>
          <w:sz w:val="24"/>
          <w:szCs w:val="24"/>
        </w:rPr>
        <w:t xml:space="preserve">(Miejscowość, data): </w:t>
      </w:r>
      <w:r w:rsidR="00D84779">
        <w:rPr>
          <w:sz w:val="24"/>
          <w:szCs w:val="24"/>
        </w:rPr>
        <w:t>………………………………………………………………….</w:t>
      </w:r>
    </w:p>
    <w:p w14:paraId="500E48EB" w14:textId="3714F2F0" w:rsidR="007D4993" w:rsidRDefault="007D4993" w:rsidP="007D4993">
      <w:pPr>
        <w:rPr>
          <w:sz w:val="24"/>
          <w:szCs w:val="24"/>
        </w:rPr>
      </w:pPr>
      <w:r>
        <w:rPr>
          <w:sz w:val="24"/>
          <w:szCs w:val="24"/>
        </w:rPr>
        <w:t>Podpis osoby uprawnionej:</w:t>
      </w:r>
      <w:r w:rsidR="00D84779">
        <w:rPr>
          <w:sz w:val="24"/>
          <w:szCs w:val="24"/>
        </w:rPr>
        <w:t xml:space="preserve"> ……………………………………………………….</w:t>
      </w:r>
    </w:p>
    <w:p w14:paraId="4F105276" w14:textId="77777777" w:rsidR="007D4993" w:rsidRPr="007D4993" w:rsidRDefault="007D4993" w:rsidP="007D4993">
      <w:pPr>
        <w:spacing w:after="0" w:line="240" w:lineRule="auto"/>
        <w:contextualSpacing/>
        <w:rPr>
          <w:rFonts w:cs="Calibri"/>
          <w:sz w:val="24"/>
          <w:szCs w:val="24"/>
        </w:rPr>
      </w:pPr>
    </w:p>
    <w:sectPr w:rsidR="007D4993" w:rsidRPr="007D49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E829" w14:textId="77777777" w:rsidR="00327E12" w:rsidRDefault="00327E12" w:rsidP="00851E16">
      <w:pPr>
        <w:spacing w:after="0" w:line="240" w:lineRule="auto"/>
      </w:pPr>
      <w:r>
        <w:separator/>
      </w:r>
    </w:p>
  </w:endnote>
  <w:endnote w:type="continuationSeparator" w:id="0">
    <w:p w14:paraId="06A8E65E" w14:textId="77777777" w:rsidR="00327E12" w:rsidRDefault="00327E12" w:rsidP="0085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0614" w14:textId="77777777" w:rsidR="00851E16" w:rsidRDefault="00851E16">
    <w:pPr>
      <w:pStyle w:val="Stopka"/>
    </w:pPr>
    <w:r w:rsidRPr="000A255E">
      <w:rPr>
        <w:rFonts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F085D2C" wp14:editId="2EEB4983">
          <wp:simplePos x="0" y="0"/>
          <wp:positionH relativeFrom="column">
            <wp:posOffset>-290195</wp:posOffset>
          </wp:positionH>
          <wp:positionV relativeFrom="paragraph">
            <wp:posOffset>65405</wp:posOffset>
          </wp:positionV>
          <wp:extent cx="1363980" cy="903854"/>
          <wp:effectExtent l="0" t="0" r="762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597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0FD84" w14:textId="77777777" w:rsidR="00851E16" w:rsidRDefault="00851E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435A" w14:textId="77777777" w:rsidR="00327E12" w:rsidRDefault="00327E12" w:rsidP="00851E16">
      <w:pPr>
        <w:spacing w:after="0" w:line="240" w:lineRule="auto"/>
      </w:pPr>
      <w:r>
        <w:separator/>
      </w:r>
    </w:p>
  </w:footnote>
  <w:footnote w:type="continuationSeparator" w:id="0">
    <w:p w14:paraId="0DD0090F" w14:textId="77777777" w:rsidR="00327E12" w:rsidRDefault="00327E12" w:rsidP="00851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D8E"/>
    <w:rsid w:val="001F7FC8"/>
    <w:rsid w:val="002465FF"/>
    <w:rsid w:val="00263D8E"/>
    <w:rsid w:val="002C1484"/>
    <w:rsid w:val="0030450F"/>
    <w:rsid w:val="00327E12"/>
    <w:rsid w:val="00432BD7"/>
    <w:rsid w:val="00453112"/>
    <w:rsid w:val="004567B7"/>
    <w:rsid w:val="004F2637"/>
    <w:rsid w:val="00610B72"/>
    <w:rsid w:val="006A3545"/>
    <w:rsid w:val="007D4993"/>
    <w:rsid w:val="00851E16"/>
    <w:rsid w:val="00B61124"/>
    <w:rsid w:val="00BC7D6C"/>
    <w:rsid w:val="00C82D6D"/>
    <w:rsid w:val="00CA64F6"/>
    <w:rsid w:val="00D43F35"/>
    <w:rsid w:val="00D7246C"/>
    <w:rsid w:val="00D84779"/>
    <w:rsid w:val="00D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75FB"/>
  <w15:docId w15:val="{73D8DBF6-F97D-4C10-AF30-CFA777B0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D8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7B7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D499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5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E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5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B9B-9DC1-483E-8C62-5318FCAA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creator>Marlena ML. Lewczuk - Lis</dc:creator>
  <cp:lastModifiedBy>Piotr Szponar</cp:lastModifiedBy>
  <cp:revision>9</cp:revision>
  <dcterms:created xsi:type="dcterms:W3CDTF">2022-10-17T13:16:00Z</dcterms:created>
  <dcterms:modified xsi:type="dcterms:W3CDTF">2023-01-05T06:10:00Z</dcterms:modified>
</cp:coreProperties>
</file>