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E4" w:rsidRPr="001621EE" w:rsidRDefault="006D6DE4" w:rsidP="006D6DE4">
      <w:pPr>
        <w:spacing w:after="160" w:line="259" w:lineRule="auto"/>
        <w:rPr>
          <w:rFonts w:asciiTheme="minorHAnsi" w:hAnsiTheme="minorHAnsi"/>
          <w:bCs/>
          <w:szCs w:val="22"/>
        </w:rPr>
      </w:pPr>
      <w:r w:rsidRPr="001621EE">
        <w:rPr>
          <w:rFonts w:asciiTheme="minorHAnsi" w:hAnsiTheme="minorHAnsi"/>
          <w:bCs/>
          <w:szCs w:val="22"/>
        </w:rPr>
        <w:t xml:space="preserve">Nr </w:t>
      </w:r>
      <w:r w:rsidR="00AB5F09">
        <w:rPr>
          <w:rFonts w:asciiTheme="minorHAnsi" w:hAnsiTheme="minorHAnsi"/>
          <w:bCs/>
          <w:szCs w:val="22"/>
        </w:rPr>
        <w:t>procedury</w:t>
      </w:r>
      <w:r w:rsidRPr="001621EE">
        <w:rPr>
          <w:rFonts w:asciiTheme="minorHAnsi" w:hAnsiTheme="minorHAnsi"/>
          <w:bCs/>
          <w:szCs w:val="22"/>
        </w:rPr>
        <w:t xml:space="preserve">: </w:t>
      </w:r>
      <w:r>
        <w:rPr>
          <w:rFonts w:asciiTheme="minorHAnsi" w:hAnsiTheme="minorHAnsi"/>
          <w:b/>
          <w:bCs/>
          <w:szCs w:val="22"/>
        </w:rPr>
        <w:t>[…]</w:t>
      </w:r>
    </w:p>
    <w:p w:rsidR="00890156" w:rsidRDefault="00890156" w:rsidP="006D6DE4">
      <w:pPr>
        <w:spacing w:after="240" w:line="300" w:lineRule="auto"/>
        <w:rPr>
          <w:rFonts w:asciiTheme="minorHAnsi" w:hAnsiTheme="minorHAnsi"/>
          <w:b/>
          <w:szCs w:val="22"/>
        </w:rPr>
      </w:pPr>
    </w:p>
    <w:p w:rsidR="006D6DE4" w:rsidRPr="001621EE" w:rsidRDefault="006D6DE4" w:rsidP="006D6DE4">
      <w:pPr>
        <w:spacing w:after="240" w:line="300" w:lineRule="auto"/>
        <w:rPr>
          <w:rFonts w:asciiTheme="minorHAnsi" w:hAnsiTheme="minorHAnsi"/>
          <w:b/>
          <w:szCs w:val="22"/>
        </w:rPr>
      </w:pPr>
      <w:r w:rsidRPr="001621EE">
        <w:rPr>
          <w:rFonts w:asciiTheme="minorHAnsi" w:hAnsiTheme="minorHAnsi"/>
          <w:b/>
          <w:szCs w:val="22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szCs w:val="22"/>
        </w:rPr>
        <w:t>….</w:t>
      </w:r>
      <w:r w:rsidRPr="001621EE">
        <w:rPr>
          <w:rFonts w:asciiTheme="minorHAnsi" w:hAnsiTheme="minorHAnsi"/>
          <w:b/>
          <w:szCs w:val="22"/>
        </w:rPr>
        <w:t>……….</w:t>
      </w:r>
    </w:p>
    <w:p w:rsidR="006D6DE4" w:rsidRPr="001621EE" w:rsidRDefault="006D6DE4" w:rsidP="006D6DE4">
      <w:pPr>
        <w:spacing w:after="240" w:line="300" w:lineRule="auto"/>
        <w:rPr>
          <w:rFonts w:asciiTheme="minorHAnsi" w:hAnsiTheme="minorHAnsi"/>
          <w:b/>
          <w:szCs w:val="22"/>
        </w:rPr>
      </w:pPr>
      <w:r w:rsidRPr="001621EE">
        <w:rPr>
          <w:rFonts w:asciiTheme="minorHAnsi" w:hAnsiTheme="minorHAnsi"/>
          <w:b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6D6DE4" w:rsidRPr="001621EE" w:rsidRDefault="006D6DE4" w:rsidP="006D6DE4">
      <w:pPr>
        <w:spacing w:after="240" w:line="300" w:lineRule="auto"/>
        <w:rPr>
          <w:rStyle w:val="FontStyle3319"/>
          <w:rFonts w:asciiTheme="minorHAnsi" w:hAnsiTheme="minorHAnsi" w:cstheme="minorHAnsi"/>
          <w:b/>
          <w:bCs/>
          <w:i w:val="0"/>
          <w:iCs w:val="0"/>
          <w:szCs w:val="22"/>
        </w:rPr>
      </w:pPr>
      <w:r w:rsidRPr="001621EE">
        <w:rPr>
          <w:rStyle w:val="FontStyle3319"/>
          <w:rFonts w:asciiTheme="minorHAnsi" w:hAnsiTheme="minorHAnsi" w:cstheme="minorHAnsi"/>
          <w:szCs w:val="22"/>
        </w:rPr>
        <w:t xml:space="preserve">(pełna nazwa/firma, adres, w zależności od podmiotu: NIP/PESEL, REGON  Wykonawcy / </w:t>
      </w:r>
      <w:bookmarkStart w:id="0" w:name="_Hlk63163578"/>
      <w:r w:rsidRPr="001621EE">
        <w:rPr>
          <w:rStyle w:val="FontStyle3319"/>
          <w:rFonts w:asciiTheme="minorHAnsi" w:hAnsiTheme="minorHAnsi" w:cstheme="minorHAnsi"/>
          <w:szCs w:val="22"/>
        </w:rPr>
        <w:t>Podmiotu, na którego zasoby powołuje się wykonawca / każdego z Wykonawców w przypadku składania oferty wspólnej)</w:t>
      </w:r>
      <w:bookmarkEnd w:id="0"/>
    </w:p>
    <w:p w:rsidR="00890156" w:rsidRDefault="00890156" w:rsidP="006D6DE4">
      <w:pPr>
        <w:spacing w:after="240" w:line="300" w:lineRule="auto"/>
        <w:contextualSpacing/>
        <w:rPr>
          <w:rFonts w:asciiTheme="minorHAnsi" w:hAnsiTheme="minorHAnsi"/>
          <w:b/>
          <w:szCs w:val="22"/>
          <w:u w:val="single"/>
        </w:rPr>
      </w:pPr>
    </w:p>
    <w:p w:rsidR="006D6DE4" w:rsidRPr="001621EE" w:rsidRDefault="006D6DE4" w:rsidP="006D6DE4">
      <w:pPr>
        <w:spacing w:after="240" w:line="300" w:lineRule="auto"/>
        <w:contextualSpacing/>
        <w:rPr>
          <w:rFonts w:asciiTheme="minorHAnsi" w:hAnsiTheme="minorHAnsi"/>
          <w:b/>
          <w:szCs w:val="22"/>
          <w:u w:val="single"/>
        </w:rPr>
      </w:pPr>
      <w:r w:rsidRPr="001621EE">
        <w:rPr>
          <w:rFonts w:asciiTheme="minorHAnsi" w:hAnsiTheme="minorHAnsi"/>
          <w:b/>
          <w:szCs w:val="22"/>
          <w:u w:val="single"/>
        </w:rPr>
        <w:t>OŚWIADCZENIE O NIEPODLEGANIU WYKLUCZENIU</w:t>
      </w:r>
      <w:r w:rsidR="00C775BB">
        <w:rPr>
          <w:rStyle w:val="Odwoanieprzypisudolnego"/>
          <w:rFonts w:asciiTheme="minorHAnsi" w:hAnsiTheme="minorHAnsi"/>
          <w:b/>
          <w:szCs w:val="22"/>
          <w:u w:val="single"/>
        </w:rPr>
        <w:footnoteReference w:id="1"/>
      </w:r>
    </w:p>
    <w:p w:rsidR="006D6DE4" w:rsidRPr="002C2B44" w:rsidRDefault="00C53A8C" w:rsidP="002752D3">
      <w:pPr>
        <w:spacing w:after="240" w:line="300" w:lineRule="auto"/>
        <w:contextualSpacing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</w:t>
      </w:r>
      <w:r w:rsidR="006D6DE4" w:rsidRPr="002C2B44">
        <w:rPr>
          <w:rFonts w:asciiTheme="minorHAnsi" w:hAnsiTheme="minorHAnsi"/>
          <w:b/>
          <w:szCs w:val="22"/>
        </w:rPr>
        <w:t>kładane</w:t>
      </w:r>
      <w:r w:rsidR="002752D3">
        <w:rPr>
          <w:rFonts w:asciiTheme="minorHAnsi" w:hAnsiTheme="minorHAnsi"/>
          <w:b/>
          <w:szCs w:val="22"/>
        </w:rPr>
        <w:t xml:space="preserve"> w zakresie</w:t>
      </w:r>
      <w:r w:rsidR="006D6DE4" w:rsidRPr="002C2B44">
        <w:rPr>
          <w:rFonts w:asciiTheme="minorHAnsi" w:hAnsiTheme="minorHAnsi"/>
          <w:b/>
          <w:szCs w:val="22"/>
        </w:rPr>
        <w:t xml:space="preserve"> </w:t>
      </w:r>
      <w:r w:rsidR="002752D3" w:rsidRPr="002752D3">
        <w:rPr>
          <w:rFonts w:asciiTheme="minorHAnsi" w:hAnsiTheme="minorHAnsi"/>
          <w:b/>
          <w:szCs w:val="22"/>
        </w:rPr>
        <w:t>art. 7 ust. 1 ustawy z dnia 15 kwietnia 2022 r., o szczególnych rozwiązaniach w zakresie przeciwdziałania wspieraniu agresji na Ukrainę oraz służących ochronie bezpieczeństwa narodowego (Dz.U. z 2022, poz. 835)</w:t>
      </w:r>
      <w:r w:rsidR="006D6DE4" w:rsidRPr="002C2B44">
        <w:rPr>
          <w:rFonts w:asciiTheme="minorHAnsi" w:hAnsiTheme="minorHAnsi"/>
          <w:b/>
          <w:szCs w:val="22"/>
        </w:rPr>
        <w:t xml:space="preserve">, </w:t>
      </w:r>
    </w:p>
    <w:p w:rsidR="0080512A" w:rsidRDefault="0080512A" w:rsidP="006D6DE4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contextualSpacing/>
        <w:rPr>
          <w:rFonts w:asciiTheme="minorHAnsi" w:hAnsiTheme="minorHAnsi"/>
          <w:b/>
          <w:bCs/>
          <w:szCs w:val="22"/>
        </w:rPr>
      </w:pPr>
      <w:bookmarkStart w:id="1" w:name="_Hlk83814355"/>
    </w:p>
    <w:p w:rsidR="00326CFE" w:rsidRDefault="006D6DE4" w:rsidP="006D6DE4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contextualSpacing/>
        <w:rPr>
          <w:rFonts w:asciiTheme="minorHAnsi" w:hAnsiTheme="minorHAnsi"/>
          <w:b/>
          <w:bCs/>
          <w:szCs w:val="22"/>
        </w:rPr>
      </w:pPr>
      <w:r w:rsidRPr="002C2B44">
        <w:rPr>
          <w:rFonts w:asciiTheme="minorHAnsi" w:hAnsiTheme="minorHAnsi"/>
          <w:b/>
          <w:bCs/>
          <w:szCs w:val="22"/>
        </w:rPr>
        <w:t>OŚWIADCZENIE DOTYCZĄCE WYKONAWCY</w:t>
      </w:r>
      <w:r w:rsidR="00326CFE">
        <w:rPr>
          <w:rFonts w:asciiTheme="minorHAnsi" w:hAnsiTheme="minorHAnsi"/>
          <w:b/>
          <w:bCs/>
          <w:szCs w:val="22"/>
        </w:rPr>
        <w:t xml:space="preserve"> /</w:t>
      </w:r>
    </w:p>
    <w:p w:rsidR="006D6DE4" w:rsidRPr="002C2B44" w:rsidRDefault="006D6DE4" w:rsidP="006D6DE4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contextualSpacing/>
        <w:rPr>
          <w:rFonts w:asciiTheme="minorHAnsi" w:hAnsiTheme="minorHAnsi"/>
          <w:b/>
          <w:bCs/>
          <w:szCs w:val="22"/>
        </w:rPr>
      </w:pPr>
      <w:r w:rsidRPr="002C2B44">
        <w:rPr>
          <w:rFonts w:asciiTheme="minorHAnsi" w:hAnsiTheme="minorHAnsi"/>
          <w:b/>
          <w:bCs/>
          <w:szCs w:val="22"/>
        </w:rPr>
        <w:t>OŚWIADCZENIE DOTYCZĄCE KAŻDEGO Z WYKONAWCÓW W PRZYPADKU SKŁADANIA OFERTY WSPÓLNEJ</w:t>
      </w:r>
      <w:r w:rsidR="0080512A">
        <w:rPr>
          <w:rStyle w:val="Odwoanieprzypisudolnego"/>
          <w:rFonts w:asciiTheme="minorHAnsi" w:hAnsiTheme="minorHAnsi"/>
          <w:b/>
          <w:bCs/>
          <w:szCs w:val="22"/>
        </w:rPr>
        <w:footnoteReference w:id="2"/>
      </w:r>
    </w:p>
    <w:bookmarkEnd w:id="1"/>
    <w:p w:rsidR="0080512A" w:rsidRDefault="0080512A" w:rsidP="0080512A">
      <w:pPr>
        <w:shd w:val="clear" w:color="auto" w:fill="FFFFFF"/>
        <w:spacing w:line="300" w:lineRule="auto"/>
        <w:rPr>
          <w:rFonts w:asciiTheme="minorHAnsi" w:hAnsiTheme="minorHAnsi"/>
          <w:szCs w:val="22"/>
        </w:rPr>
      </w:pPr>
    </w:p>
    <w:p w:rsidR="006D6DE4" w:rsidRPr="001621EE" w:rsidRDefault="002752D3" w:rsidP="006D6DE4">
      <w:pPr>
        <w:shd w:val="clear" w:color="auto" w:fill="FFFFFF"/>
        <w:spacing w:after="240" w:line="300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szCs w:val="22"/>
        </w:rPr>
        <w:t>Na potrzeby</w:t>
      </w:r>
      <w:r w:rsidR="006D6DE4" w:rsidRPr="001621EE">
        <w:rPr>
          <w:rFonts w:asciiTheme="minorHAnsi" w:hAnsiTheme="minorHAnsi"/>
          <w:szCs w:val="22"/>
        </w:rPr>
        <w:t xml:space="preserve"> </w:t>
      </w:r>
      <w:r w:rsidR="00AB5F09">
        <w:rPr>
          <w:rFonts w:asciiTheme="minorHAnsi" w:hAnsiTheme="minorHAnsi"/>
          <w:szCs w:val="22"/>
        </w:rPr>
        <w:t>procedury</w:t>
      </w:r>
      <w:r w:rsidR="006D6DE4" w:rsidRPr="001621EE">
        <w:rPr>
          <w:rFonts w:asciiTheme="minorHAnsi" w:hAnsiTheme="minorHAnsi"/>
          <w:szCs w:val="22"/>
        </w:rPr>
        <w:t xml:space="preserve"> prowadzone</w:t>
      </w:r>
      <w:r w:rsidR="00AB5F09">
        <w:rPr>
          <w:rFonts w:asciiTheme="minorHAnsi" w:hAnsiTheme="minorHAnsi"/>
          <w:szCs w:val="22"/>
        </w:rPr>
        <w:t>j</w:t>
      </w:r>
      <w:r w:rsidR="006D6DE4" w:rsidRPr="001621EE">
        <w:rPr>
          <w:rFonts w:asciiTheme="minorHAnsi" w:hAnsiTheme="minorHAnsi"/>
          <w:szCs w:val="22"/>
        </w:rPr>
        <w:t xml:space="preserve"> </w:t>
      </w:r>
      <w:r w:rsidR="007F441A">
        <w:rPr>
          <w:rFonts w:asciiTheme="minorHAnsi" w:hAnsiTheme="minorHAnsi"/>
          <w:szCs w:val="22"/>
        </w:rPr>
        <w:t xml:space="preserve">w trybie zapytania ofertowego </w:t>
      </w:r>
      <w:r w:rsidR="00AD77AC" w:rsidRPr="00AD77AC">
        <w:rPr>
          <w:rFonts w:asciiTheme="minorHAnsi" w:hAnsiTheme="minorHAnsi"/>
          <w:szCs w:val="22"/>
        </w:rPr>
        <w:t xml:space="preserve">pn.: </w:t>
      </w:r>
      <w:r w:rsidR="007F441A" w:rsidRPr="007F441A">
        <w:rPr>
          <w:rFonts w:asciiTheme="minorHAnsi" w:hAnsiTheme="minorHAnsi"/>
          <w:szCs w:val="22"/>
        </w:rPr>
        <w:t>Sukcesywne dostawy naturalnej wody źródlanej w butlach wymiennych wraz z dzierżawą dystrybutorów dozujących wodę dla Domu Pomocy Społecznej w Młodzieszynie w latach 2022 – 2025 (okres 36 miesięcy)</w:t>
      </w:r>
      <w:r w:rsidR="00AD77AC" w:rsidRPr="00AD77AC">
        <w:rPr>
          <w:rFonts w:asciiTheme="minorHAnsi" w:hAnsiTheme="minorHAnsi"/>
          <w:szCs w:val="22"/>
        </w:rPr>
        <w:t>, oświadczam, że</w:t>
      </w:r>
      <w:r w:rsidR="0080512A">
        <w:rPr>
          <w:rFonts w:asciiTheme="minorHAnsi" w:hAnsiTheme="minorHAnsi"/>
          <w:szCs w:val="22"/>
        </w:rPr>
        <w:t>:</w:t>
      </w:r>
      <w:r w:rsidR="0080512A">
        <w:rPr>
          <w:rStyle w:val="Odwoanieprzypisudolnego"/>
          <w:rFonts w:asciiTheme="minorHAnsi" w:hAnsiTheme="minorHAnsi"/>
          <w:szCs w:val="22"/>
        </w:rPr>
        <w:footnoteReference w:id="3"/>
      </w:r>
    </w:p>
    <w:p w:rsidR="006D6DE4" w:rsidRPr="00C53A8C" w:rsidRDefault="004D2481" w:rsidP="004D2481">
      <w:pPr>
        <w:pStyle w:val="Akapitzlist"/>
        <w:widowControl/>
        <w:spacing w:before="0" w:after="240" w:line="300" w:lineRule="auto"/>
        <w:ind w:left="284"/>
        <w:rPr>
          <w:rFonts w:asciiTheme="minorHAnsi" w:hAnsiTheme="minorHAnsi"/>
          <w:i/>
          <w:sz w:val="22"/>
          <w:szCs w:val="22"/>
        </w:rPr>
      </w:pPr>
      <w:r w:rsidRPr="00C53A8C">
        <w:rPr>
          <w:rFonts w:cs="Times New Roman"/>
          <w:b/>
          <w:bCs/>
          <w:bdr w:val="single" w:sz="4" w:space="0" w:color="auto" w:frame="1"/>
        </w:rPr>
        <w:t>……</w:t>
      </w:r>
      <w:r w:rsidRPr="00C53A8C">
        <w:rPr>
          <w:rFonts w:asciiTheme="minorHAnsi" w:hAnsiTheme="minorHAnsi"/>
          <w:sz w:val="22"/>
          <w:szCs w:val="22"/>
        </w:rPr>
        <w:t xml:space="preserve"> </w:t>
      </w:r>
      <w:r w:rsidR="006D6DE4" w:rsidRPr="00C53A8C">
        <w:rPr>
          <w:rFonts w:asciiTheme="minorHAnsi" w:hAnsiTheme="minorHAnsi"/>
          <w:sz w:val="22"/>
          <w:szCs w:val="22"/>
        </w:rPr>
        <w:t xml:space="preserve">nie podlegam wykluczeniu z </w:t>
      </w:r>
      <w:r w:rsidR="00AB5F09">
        <w:rPr>
          <w:rFonts w:asciiTheme="minorHAnsi" w:hAnsiTheme="minorHAnsi"/>
          <w:sz w:val="22"/>
          <w:szCs w:val="22"/>
        </w:rPr>
        <w:t>procedury</w:t>
      </w:r>
      <w:r w:rsidR="006D6DE4" w:rsidRPr="00C53A8C">
        <w:rPr>
          <w:rFonts w:asciiTheme="minorHAnsi" w:hAnsiTheme="minorHAnsi"/>
          <w:sz w:val="22"/>
          <w:szCs w:val="22"/>
        </w:rPr>
        <w:t xml:space="preserve"> na </w:t>
      </w:r>
      <w:r w:rsidR="006D6DE4" w:rsidRPr="0080512A">
        <w:rPr>
          <w:rFonts w:asciiTheme="minorHAnsi" w:hAnsiTheme="minorHAnsi"/>
          <w:sz w:val="22"/>
          <w:szCs w:val="22"/>
        </w:rPr>
        <w:t xml:space="preserve">podstawie </w:t>
      </w:r>
      <w:r w:rsidR="000E6E06" w:rsidRPr="0080512A">
        <w:rPr>
          <w:rFonts w:asciiTheme="minorHAnsi" w:hAnsiTheme="minorHAnsi"/>
          <w:sz w:val="22"/>
          <w:szCs w:val="22"/>
        </w:rPr>
        <w:t>art. 7 ust. 1 ustawy z dnia 15 kwietnia 2022 r., o szczególnych rozwiązaniach w zakresie przeciwdziałania wspieraniu agresji na Ukrainę oraz służących ochronie bezpieczeństwa narodowego (Dz.U. z 2022, poz. 835</w:t>
      </w:r>
      <w:r w:rsidR="00CB4E62" w:rsidRPr="0080512A">
        <w:rPr>
          <w:rFonts w:asciiTheme="minorHAnsi" w:hAnsiTheme="minorHAnsi"/>
          <w:sz w:val="22"/>
          <w:szCs w:val="22"/>
        </w:rPr>
        <w:t>)</w:t>
      </w:r>
      <w:r w:rsidR="006D6DE4" w:rsidRPr="0080512A">
        <w:rPr>
          <w:rFonts w:asciiTheme="minorHAnsi" w:hAnsiTheme="minorHAnsi"/>
          <w:sz w:val="22"/>
          <w:szCs w:val="22"/>
        </w:rPr>
        <w:t>.</w:t>
      </w:r>
    </w:p>
    <w:p w:rsidR="005C3002" w:rsidRPr="00C53A8C" w:rsidRDefault="004D2481" w:rsidP="004D2481">
      <w:pPr>
        <w:pStyle w:val="Akapitzlist"/>
        <w:spacing w:before="0" w:after="240" w:line="300" w:lineRule="auto"/>
        <w:ind w:left="284"/>
        <w:rPr>
          <w:rFonts w:asciiTheme="minorHAnsi" w:hAnsiTheme="minorHAnsi"/>
          <w:sz w:val="22"/>
          <w:szCs w:val="22"/>
        </w:rPr>
      </w:pPr>
      <w:r w:rsidRPr="00C53A8C">
        <w:rPr>
          <w:rFonts w:cs="Times New Roman"/>
          <w:b/>
          <w:bCs/>
          <w:bdr w:val="single" w:sz="4" w:space="0" w:color="auto" w:frame="1"/>
        </w:rPr>
        <w:t>……</w:t>
      </w:r>
      <w:r w:rsidR="0080512A">
        <w:rPr>
          <w:rFonts w:asciiTheme="minorHAnsi" w:hAnsiTheme="minorHAnsi"/>
          <w:sz w:val="22"/>
          <w:szCs w:val="22"/>
        </w:rPr>
        <w:t xml:space="preserve"> podlegam </w:t>
      </w:r>
      <w:r w:rsidR="007E4252" w:rsidRPr="00C53A8C">
        <w:rPr>
          <w:rFonts w:asciiTheme="minorHAnsi" w:hAnsiTheme="minorHAnsi"/>
          <w:sz w:val="22"/>
          <w:szCs w:val="22"/>
        </w:rPr>
        <w:t>wykluczeni</w:t>
      </w:r>
      <w:r w:rsidR="0080512A">
        <w:rPr>
          <w:rFonts w:asciiTheme="minorHAnsi" w:hAnsiTheme="minorHAnsi"/>
          <w:sz w:val="22"/>
          <w:szCs w:val="22"/>
        </w:rPr>
        <w:t>u</w:t>
      </w:r>
      <w:r w:rsidR="007E4252" w:rsidRPr="00C53A8C">
        <w:rPr>
          <w:rFonts w:asciiTheme="minorHAnsi" w:hAnsiTheme="minorHAnsi"/>
          <w:sz w:val="22"/>
          <w:szCs w:val="22"/>
        </w:rPr>
        <w:t xml:space="preserve"> z </w:t>
      </w:r>
      <w:r w:rsidR="00AB5F09">
        <w:rPr>
          <w:rFonts w:asciiTheme="minorHAnsi" w:hAnsiTheme="minorHAnsi"/>
          <w:sz w:val="22"/>
          <w:szCs w:val="22"/>
        </w:rPr>
        <w:t>procedury</w:t>
      </w:r>
      <w:r w:rsidR="007E4252" w:rsidRPr="00C53A8C">
        <w:rPr>
          <w:rFonts w:asciiTheme="minorHAnsi" w:hAnsiTheme="minorHAnsi"/>
          <w:sz w:val="22"/>
          <w:szCs w:val="22"/>
        </w:rPr>
        <w:t xml:space="preserve"> na podstawie</w:t>
      </w:r>
      <w:r w:rsidR="007E4252" w:rsidRPr="00C53A8C">
        <w:t xml:space="preserve"> </w:t>
      </w:r>
      <w:r w:rsidR="007E4252" w:rsidRPr="00C53A8C">
        <w:rPr>
          <w:rFonts w:asciiTheme="minorHAnsi" w:hAnsiTheme="minorHAnsi"/>
          <w:sz w:val="22"/>
          <w:szCs w:val="22"/>
        </w:rPr>
        <w:t>art. 7 ust. 1 ustawy z dnia 15 kwietnia 2022 r., o szczególnych rozwiązaniach w zakresie przeciwdziałania wspieraniu agresji na Ukrainę oraz służących ochronie bezpieczeństwa narodowego (Dz.U. z 2022, poz. 835</w:t>
      </w:r>
      <w:r w:rsidR="00CB4E62" w:rsidRPr="00C53A8C">
        <w:rPr>
          <w:rFonts w:asciiTheme="minorHAnsi" w:hAnsiTheme="minorHAnsi"/>
          <w:sz w:val="22"/>
          <w:szCs w:val="22"/>
        </w:rPr>
        <w:t>)</w:t>
      </w:r>
      <w:r w:rsidR="00006AF1" w:rsidRPr="00C53A8C">
        <w:rPr>
          <w:rFonts w:asciiTheme="minorHAnsi" w:hAnsiTheme="minorHAnsi"/>
          <w:sz w:val="22"/>
          <w:szCs w:val="22"/>
        </w:rPr>
        <w:t>.</w:t>
      </w:r>
    </w:p>
    <w:sectPr w:rsidR="005C3002" w:rsidRPr="00C53A8C" w:rsidSect="0053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D87" w:rsidRDefault="00D17D87" w:rsidP="00C775BB">
      <w:r>
        <w:separator/>
      </w:r>
    </w:p>
  </w:endnote>
  <w:endnote w:type="continuationSeparator" w:id="0">
    <w:p w:rsidR="00D17D87" w:rsidRDefault="00D17D87" w:rsidP="00C77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D87" w:rsidRDefault="00D17D87" w:rsidP="00C775BB">
      <w:r>
        <w:separator/>
      </w:r>
    </w:p>
  </w:footnote>
  <w:footnote w:type="continuationSeparator" w:id="0">
    <w:p w:rsidR="00D17D87" w:rsidRDefault="00D17D87" w:rsidP="00C775BB">
      <w:r>
        <w:continuationSeparator/>
      </w:r>
    </w:p>
  </w:footnote>
  <w:footnote w:id="1">
    <w:p w:rsidR="00C775BB" w:rsidRDefault="00C775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75BB">
        <w:rPr>
          <w:rFonts w:asciiTheme="minorHAnsi" w:hAnsiTheme="minorHAnsi" w:cstheme="minorHAnsi"/>
          <w:bCs/>
        </w:rPr>
        <w:t>dokument składany odrębnie przez Wykonawcę</w:t>
      </w:r>
      <w:r w:rsidRPr="00C775BB">
        <w:rPr>
          <w:rFonts w:asciiTheme="minorHAnsi" w:hAnsiTheme="minorHAnsi" w:cstheme="minorHAnsi"/>
          <w:bCs/>
          <w:i/>
          <w:iCs/>
        </w:rPr>
        <w:t xml:space="preserve">,  </w:t>
      </w:r>
      <w:r w:rsidRPr="00C775BB">
        <w:rPr>
          <w:rStyle w:val="FontStyle3319"/>
          <w:rFonts w:asciiTheme="minorHAnsi" w:hAnsiTheme="minorHAnsi" w:cstheme="minorHAnsi"/>
          <w:bCs/>
          <w:i w:val="0"/>
          <w:iCs w:val="0"/>
          <w:sz w:val="20"/>
          <w:szCs w:val="20"/>
        </w:rPr>
        <w:t>Podmiot, na którego zasoby powołuje się Wykonawca / każdego z Wykonawców w przypadku składania oferty wspólnej)</w:t>
      </w:r>
    </w:p>
  </w:footnote>
  <w:footnote w:id="2">
    <w:p w:rsidR="0080512A" w:rsidRDefault="008051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90156">
        <w:t>n</w:t>
      </w:r>
      <w:r>
        <w:t>iewłaściwe skreślić</w:t>
      </w:r>
    </w:p>
  </w:footnote>
  <w:footnote w:id="3">
    <w:p w:rsidR="0080512A" w:rsidRDefault="008051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90156">
        <w:t>niewłaściwe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920DC"/>
    <w:multiLevelType w:val="hybridMultilevel"/>
    <w:tmpl w:val="39E6A378"/>
    <w:lvl w:ilvl="0" w:tplc="9E9679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215C75"/>
    <w:multiLevelType w:val="hybridMultilevel"/>
    <w:tmpl w:val="451CC422"/>
    <w:lvl w:ilvl="0" w:tplc="3BF466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19A"/>
    <w:rsid w:val="00006AF1"/>
    <w:rsid w:val="00022D1E"/>
    <w:rsid w:val="000B3CA2"/>
    <w:rsid w:val="000C24E6"/>
    <w:rsid w:val="000D1D3B"/>
    <w:rsid w:val="000E6E06"/>
    <w:rsid w:val="00161C5D"/>
    <w:rsid w:val="002752D3"/>
    <w:rsid w:val="00287A72"/>
    <w:rsid w:val="002A2A3C"/>
    <w:rsid w:val="002C619A"/>
    <w:rsid w:val="00302A18"/>
    <w:rsid w:val="00326CFE"/>
    <w:rsid w:val="00490F86"/>
    <w:rsid w:val="004D2481"/>
    <w:rsid w:val="00514FFA"/>
    <w:rsid w:val="00537421"/>
    <w:rsid w:val="005C3002"/>
    <w:rsid w:val="005D5633"/>
    <w:rsid w:val="005E6E90"/>
    <w:rsid w:val="00637E0B"/>
    <w:rsid w:val="006D6DE4"/>
    <w:rsid w:val="007A3922"/>
    <w:rsid w:val="007E4252"/>
    <w:rsid w:val="007F441A"/>
    <w:rsid w:val="0080512A"/>
    <w:rsid w:val="00890156"/>
    <w:rsid w:val="008B72AD"/>
    <w:rsid w:val="009F03CE"/>
    <w:rsid w:val="009F065C"/>
    <w:rsid w:val="00AB5F09"/>
    <w:rsid w:val="00AD77AC"/>
    <w:rsid w:val="00AF6662"/>
    <w:rsid w:val="00B020B1"/>
    <w:rsid w:val="00B6060A"/>
    <w:rsid w:val="00B7079A"/>
    <w:rsid w:val="00C53A8C"/>
    <w:rsid w:val="00C775BB"/>
    <w:rsid w:val="00C84AB3"/>
    <w:rsid w:val="00CB4E62"/>
    <w:rsid w:val="00D17D87"/>
    <w:rsid w:val="00D224C9"/>
    <w:rsid w:val="00D23D59"/>
    <w:rsid w:val="00D7536C"/>
    <w:rsid w:val="00F269F8"/>
    <w:rsid w:val="00FB63D7"/>
    <w:rsid w:val="00FE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DE4"/>
    <w:pPr>
      <w:spacing w:after="0" w:line="240" w:lineRule="auto"/>
    </w:pPr>
    <w:rPr>
      <w:rFonts w:ascii="Calibri" w:eastAsia="Times New Roman" w:hAnsi="Calibri" w:cs="Arial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Odstavec,Podsis rysunku,maz_wyliczenie,opis dzialania,K-P_odwolanie,A_wyliczenie,Akapit z listą5,Akapit z listą BS,Sl_Akapit z listą,Elenco puntato,Nag 1,Preambuła,T_SZ_List Paragraph,lp1,CW_Lista"/>
    <w:basedOn w:val="Normalny"/>
    <w:link w:val="AkapitzlistZnak"/>
    <w:uiPriority w:val="34"/>
    <w:qFormat/>
    <w:rsid w:val="006D6DE4"/>
    <w:pPr>
      <w:widowControl w:val="0"/>
      <w:spacing w:before="120"/>
      <w:ind w:left="708"/>
    </w:pPr>
    <w:rPr>
      <w:snapToGrid w:val="0"/>
      <w:sz w:val="20"/>
      <w:szCs w:val="20"/>
    </w:rPr>
  </w:style>
  <w:style w:type="character" w:customStyle="1" w:styleId="AkapitzlistZnak">
    <w:name w:val="Akapit z listą Znak"/>
    <w:aliases w:val="L1 Znak,Odstavec Znak,Podsis rysunku Znak,maz_wyliczenie Znak,opis dzialania Znak,K-P_odwolanie Znak,A_wyliczenie Znak,Akapit z listą5 Znak,Akapit z listą BS Znak,Sl_Akapit z listą Znak,Elenco puntato Znak,Nag 1 Znak,Preambuła Znak"/>
    <w:link w:val="Akapitzlist"/>
    <w:uiPriority w:val="34"/>
    <w:qFormat/>
    <w:locked/>
    <w:rsid w:val="006D6DE4"/>
    <w:rPr>
      <w:rFonts w:ascii="Calibri" w:eastAsia="Times New Roman" w:hAnsi="Calibri" w:cs="Arial"/>
      <w:snapToGrid w:val="0"/>
      <w:sz w:val="20"/>
      <w:szCs w:val="20"/>
      <w:lang w:eastAsia="pl-PL"/>
    </w:rPr>
  </w:style>
  <w:style w:type="character" w:customStyle="1" w:styleId="FontStyle3319">
    <w:name w:val="Font Style3319"/>
    <w:basedOn w:val="Domylnaczcionkaakapitu"/>
    <w:uiPriority w:val="99"/>
    <w:rsid w:val="006D6DE4"/>
    <w:rPr>
      <w:rFonts w:ascii="Segoe UI" w:hAnsi="Segoe UI" w:cs="Segoe UI"/>
      <w:i/>
      <w:iCs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662"/>
    <w:rPr>
      <w:rFonts w:ascii="Calibri" w:eastAsia="Times New Roman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62"/>
    <w:rPr>
      <w:rFonts w:ascii="Calibri" w:eastAsia="Times New Roman" w:hAnsi="Calibri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5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5BB"/>
    <w:rPr>
      <w:rFonts w:ascii="Calibri" w:eastAsia="Times New Roman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5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3BDF1238A3A48B9187D9C76A38337" ma:contentTypeVersion="9" ma:contentTypeDescription="Utwórz nowy dokument." ma:contentTypeScope="" ma:versionID="5e5f16101913fac22e970159423ff908">
  <xsd:schema xmlns:xsd="http://www.w3.org/2001/XMLSchema" xmlns:xs="http://www.w3.org/2001/XMLSchema" xmlns:p="http://schemas.microsoft.com/office/2006/metadata/properties" xmlns:ns2="4f5b4c12-d9f3-460c-90bf-82d34196feab" targetNamespace="http://schemas.microsoft.com/office/2006/metadata/properties" ma:root="true" ma:fieldsID="0b3486b32e2e6589aa819db06691bad8" ns2:_="">
    <xsd:import namespace="4f5b4c12-d9f3-460c-90bf-82d34196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b4c12-d9f3-460c-90bf-82d34196f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F70DE-6354-4F9F-97DE-FC814541C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80492-DDBF-4855-B66F-A67A4692A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0EFD9-D0F2-4B3B-9657-A56144F7A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b4c12-d9f3-460c-90bf-82d34196f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1321</Characters>
  <Application>Microsoft Office Word</Application>
  <DocSecurity>0</DocSecurity>
  <Lines>11</Lines>
  <Paragraphs>3</Paragraphs>
  <ScaleCrop>false</ScaleCrop>
  <Company>Urzad Miasta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Świś Cyprian (ZP)</dc:creator>
  <cp:keywords/>
  <dc:description/>
  <cp:lastModifiedBy>Rysiek jach</cp:lastModifiedBy>
  <cp:revision>6</cp:revision>
  <dcterms:created xsi:type="dcterms:W3CDTF">2022-04-28T09:37:00Z</dcterms:created>
  <dcterms:modified xsi:type="dcterms:W3CDTF">2022-05-10T19:00:00Z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0x0101006CD3BDF1238A3A48B9187D9C76A38337</vt:lpwstr>
  </property>
</Properties>
</file>