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721F" w14:textId="77777777" w:rsidR="00160A38" w:rsidRPr="00375D4C" w:rsidRDefault="000F4213" w:rsidP="00375D4C">
      <w:pPr>
        <w:spacing w:line="360" w:lineRule="auto"/>
        <w:ind w:right="-34"/>
        <w:jc w:val="right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Załącznik nr 3</w:t>
      </w:r>
      <w:r w:rsidR="0080080D">
        <w:rPr>
          <w:rFonts w:ascii="Arial" w:hAnsi="Arial" w:cs="Arial"/>
          <w:b/>
          <w:sz w:val="20"/>
          <w:szCs w:val="20"/>
        </w:rPr>
        <w:t xml:space="preserve"> do S</w:t>
      </w:r>
      <w:r w:rsidR="00160A38" w:rsidRPr="00375D4C">
        <w:rPr>
          <w:rFonts w:ascii="Arial" w:hAnsi="Arial" w:cs="Arial"/>
          <w:b/>
          <w:sz w:val="20"/>
          <w:szCs w:val="20"/>
        </w:rPr>
        <w:t>WZ</w:t>
      </w:r>
    </w:p>
    <w:p w14:paraId="4AEBB7B9" w14:textId="77777777" w:rsidR="00160A38" w:rsidRPr="00375D4C" w:rsidRDefault="00160A38" w:rsidP="00936234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4FF41158" w14:textId="150AEE13" w:rsidR="00160A38" w:rsidRPr="00375D4C" w:rsidRDefault="001A0B02" w:rsidP="009362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 ___ /</w:t>
      </w:r>
      <w:r w:rsidR="000F4213" w:rsidRPr="00375D4C">
        <w:rPr>
          <w:rFonts w:ascii="Arial" w:hAnsi="Arial" w:cs="Arial"/>
          <w:b/>
          <w:sz w:val="22"/>
          <w:szCs w:val="22"/>
        </w:rPr>
        <w:t>20</w:t>
      </w:r>
      <w:r w:rsidR="0080080D">
        <w:rPr>
          <w:rFonts w:ascii="Arial" w:hAnsi="Arial" w:cs="Arial"/>
          <w:b/>
          <w:sz w:val="22"/>
          <w:szCs w:val="22"/>
        </w:rPr>
        <w:t>2</w:t>
      </w:r>
      <w:r w:rsidR="00277580">
        <w:rPr>
          <w:rFonts w:ascii="Arial" w:hAnsi="Arial" w:cs="Arial"/>
          <w:b/>
          <w:sz w:val="22"/>
          <w:szCs w:val="22"/>
        </w:rPr>
        <w:t>2</w:t>
      </w:r>
    </w:p>
    <w:p w14:paraId="614A2E57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5E0A37B" w14:textId="20BB8A50" w:rsidR="00160A38" w:rsidRPr="0080080D" w:rsidRDefault="00160A38" w:rsidP="000F4213">
      <w:pPr>
        <w:spacing w:line="360" w:lineRule="auto"/>
        <w:ind w:right="252"/>
        <w:jc w:val="both"/>
        <w:rPr>
          <w:rFonts w:ascii="Arial" w:eastAsia="Calibri" w:hAnsi="Arial" w:cs="Arial"/>
          <w:sz w:val="20"/>
          <w:szCs w:val="20"/>
        </w:rPr>
      </w:pPr>
      <w:r w:rsidRPr="0080080D">
        <w:rPr>
          <w:rFonts w:ascii="Arial" w:eastAsia="Calibri" w:hAnsi="Arial" w:cs="Arial"/>
          <w:sz w:val="20"/>
          <w:szCs w:val="20"/>
        </w:rPr>
        <w:t>zawa</w:t>
      </w:r>
      <w:r w:rsidR="0080080D" w:rsidRPr="0080080D">
        <w:rPr>
          <w:rFonts w:ascii="Arial" w:eastAsia="Calibri" w:hAnsi="Arial" w:cs="Arial"/>
          <w:sz w:val="20"/>
          <w:szCs w:val="20"/>
        </w:rPr>
        <w:t>rta w dniu _________________ 202</w:t>
      </w:r>
      <w:r w:rsidR="00277580">
        <w:rPr>
          <w:rFonts w:ascii="Arial" w:eastAsia="Calibri" w:hAnsi="Arial" w:cs="Arial"/>
          <w:sz w:val="20"/>
          <w:szCs w:val="20"/>
        </w:rPr>
        <w:t>2</w:t>
      </w:r>
      <w:r w:rsidRPr="0080080D">
        <w:rPr>
          <w:rFonts w:ascii="Arial" w:eastAsia="Calibri" w:hAnsi="Arial" w:cs="Arial"/>
          <w:sz w:val="20"/>
          <w:szCs w:val="20"/>
        </w:rPr>
        <w:t xml:space="preserve"> r. w Sochaczewie, pomiędzy:</w:t>
      </w:r>
    </w:p>
    <w:p w14:paraId="45ECAAC2" w14:textId="77777777" w:rsidR="00160A38" w:rsidRPr="0080080D" w:rsidRDefault="00160A38" w:rsidP="00936234">
      <w:pPr>
        <w:spacing w:line="360" w:lineRule="auto"/>
        <w:ind w:left="360" w:right="252"/>
        <w:jc w:val="both"/>
        <w:rPr>
          <w:rFonts w:ascii="Arial" w:eastAsia="Calibri" w:hAnsi="Arial" w:cs="Arial"/>
          <w:sz w:val="20"/>
          <w:szCs w:val="20"/>
        </w:rPr>
      </w:pPr>
    </w:p>
    <w:p w14:paraId="235F9EBC" w14:textId="77777777" w:rsidR="00375D4C" w:rsidRPr="0080080D" w:rsidRDefault="00375D4C" w:rsidP="00375D4C">
      <w:pPr>
        <w:pStyle w:val="Tekstpodstawowy"/>
        <w:numPr>
          <w:ilvl w:val="0"/>
          <w:numId w:val="1"/>
        </w:numPr>
        <w:spacing w:line="360" w:lineRule="auto"/>
        <w:ind w:left="788" w:hanging="357"/>
        <w:rPr>
          <w:rFonts w:ascii="Arial" w:hAnsi="Arial" w:cs="Arial"/>
          <w:sz w:val="20"/>
        </w:rPr>
      </w:pPr>
      <w:r w:rsidRPr="0080080D">
        <w:rPr>
          <w:rFonts w:ascii="Arial" w:hAnsi="Arial" w:cs="Arial"/>
          <w:b/>
          <w:sz w:val="20"/>
        </w:rPr>
        <w:t xml:space="preserve">Powiatem Sochaczewskim, ul. Marszałka Józefa Piłsudskiego 65, 96-500 Sochaczew, NIP 837-15-11-868, </w:t>
      </w:r>
      <w:r w:rsidRPr="0080080D">
        <w:rPr>
          <w:rFonts w:ascii="Arial" w:hAnsi="Arial" w:cs="Arial"/>
          <w:sz w:val="20"/>
        </w:rPr>
        <w:t xml:space="preserve">reprezentowanym przez: </w:t>
      </w:r>
    </w:p>
    <w:p w14:paraId="26594600" w14:textId="77777777" w:rsidR="00375D4C" w:rsidRPr="0080080D" w:rsidRDefault="00375D4C" w:rsidP="00375D4C">
      <w:pPr>
        <w:pStyle w:val="Tekstpodstawowy"/>
        <w:spacing w:line="360" w:lineRule="auto"/>
        <w:ind w:left="788"/>
        <w:rPr>
          <w:rFonts w:ascii="Arial" w:hAnsi="Arial" w:cs="Arial"/>
          <w:b/>
          <w:sz w:val="20"/>
        </w:rPr>
      </w:pPr>
      <w:r w:rsidRPr="0080080D">
        <w:rPr>
          <w:rFonts w:ascii="Arial" w:hAnsi="Arial" w:cs="Arial"/>
          <w:b/>
          <w:sz w:val="20"/>
        </w:rPr>
        <w:t>Panią Małgorzatę DĘBOWSKĄ</w:t>
      </w:r>
      <w:r w:rsidRPr="0080080D">
        <w:rPr>
          <w:rFonts w:ascii="Arial" w:hAnsi="Arial" w:cs="Arial"/>
          <w:b/>
          <w:sz w:val="20"/>
        </w:rPr>
        <w:tab/>
        <w:t>-   Dyrektora Powiatowego Zarządu Dróg,</w:t>
      </w:r>
    </w:p>
    <w:p w14:paraId="49DF2E37" w14:textId="77777777" w:rsidR="00375D4C" w:rsidRPr="0080080D" w:rsidRDefault="00375D4C" w:rsidP="00375D4C">
      <w:pPr>
        <w:pStyle w:val="Tekstpodstawowy"/>
        <w:spacing w:line="360" w:lineRule="auto"/>
        <w:ind w:left="788"/>
        <w:rPr>
          <w:rFonts w:ascii="Arial" w:hAnsi="Arial" w:cs="Arial"/>
          <w:sz w:val="20"/>
        </w:rPr>
      </w:pPr>
      <w:r w:rsidRPr="0080080D">
        <w:rPr>
          <w:rFonts w:ascii="Arial" w:hAnsi="Arial" w:cs="Arial"/>
          <w:sz w:val="20"/>
        </w:rPr>
        <w:t xml:space="preserve">zgodnie z udzielonym pełnomocnictwem (Uchwała nr 111/2016 Zarządu Powiatu </w:t>
      </w:r>
      <w:r w:rsidRPr="0080080D">
        <w:rPr>
          <w:rFonts w:ascii="Arial" w:hAnsi="Arial" w:cs="Arial"/>
          <w:sz w:val="20"/>
        </w:rPr>
        <w:br/>
        <w:t>w Sochaczewie z dnia 29 grudnia 2016 roku),</w:t>
      </w:r>
    </w:p>
    <w:p w14:paraId="11FCC103" w14:textId="4511EEE2" w:rsidR="00375D4C" w:rsidRPr="0080080D" w:rsidRDefault="00375D4C" w:rsidP="00375D4C">
      <w:pPr>
        <w:pStyle w:val="Tekstpodstawowy"/>
        <w:spacing w:line="360" w:lineRule="auto"/>
        <w:ind w:left="788"/>
        <w:rPr>
          <w:rFonts w:ascii="Arial" w:hAnsi="Arial" w:cs="Arial"/>
          <w:sz w:val="20"/>
        </w:rPr>
      </w:pPr>
      <w:r w:rsidRPr="0080080D">
        <w:rPr>
          <w:rFonts w:ascii="Arial" w:hAnsi="Arial" w:cs="Arial"/>
          <w:sz w:val="20"/>
        </w:rPr>
        <w:t xml:space="preserve">przy kontrasygnacie </w:t>
      </w:r>
      <w:r w:rsidRPr="0080080D">
        <w:rPr>
          <w:rFonts w:ascii="Arial" w:hAnsi="Arial" w:cs="Arial"/>
          <w:b/>
          <w:sz w:val="20"/>
        </w:rPr>
        <w:t xml:space="preserve">Pani </w:t>
      </w:r>
      <w:r w:rsidR="0080080D" w:rsidRPr="0080080D">
        <w:rPr>
          <w:rFonts w:ascii="Arial" w:hAnsi="Arial" w:cs="Arial"/>
          <w:b/>
          <w:sz w:val="20"/>
        </w:rPr>
        <w:t>Anny MALINOWSKIEJ</w:t>
      </w:r>
      <w:r w:rsidRPr="0080080D">
        <w:rPr>
          <w:rFonts w:ascii="Arial" w:hAnsi="Arial" w:cs="Arial"/>
          <w:b/>
          <w:sz w:val="20"/>
        </w:rPr>
        <w:t xml:space="preserve"> – Głównej Księgowej</w:t>
      </w:r>
      <w:r w:rsidRPr="0080080D">
        <w:rPr>
          <w:rFonts w:ascii="Arial" w:hAnsi="Arial" w:cs="Arial"/>
          <w:sz w:val="20"/>
        </w:rPr>
        <w:t>,</w:t>
      </w:r>
    </w:p>
    <w:p w14:paraId="28853914" w14:textId="77777777" w:rsidR="00375D4C" w:rsidRPr="0080080D" w:rsidRDefault="00375D4C" w:rsidP="00375D4C">
      <w:pPr>
        <w:pStyle w:val="Tekstpodstawowy"/>
        <w:spacing w:line="360" w:lineRule="auto"/>
        <w:ind w:left="788"/>
        <w:rPr>
          <w:rFonts w:ascii="Arial" w:hAnsi="Arial" w:cs="Arial"/>
          <w:b/>
          <w:sz w:val="20"/>
        </w:rPr>
      </w:pPr>
      <w:r w:rsidRPr="0080080D">
        <w:rPr>
          <w:rFonts w:ascii="Arial" w:hAnsi="Arial" w:cs="Arial"/>
          <w:sz w:val="20"/>
        </w:rPr>
        <w:t xml:space="preserve">- jednostka zamawiająca </w:t>
      </w:r>
      <w:r w:rsidRPr="0080080D">
        <w:rPr>
          <w:rFonts w:ascii="Arial" w:hAnsi="Arial" w:cs="Arial"/>
          <w:b/>
          <w:sz w:val="20"/>
        </w:rPr>
        <w:t xml:space="preserve">Powiatowy Zarząd Dróg w Sochaczewie, </w:t>
      </w:r>
      <w:r w:rsidRPr="0080080D">
        <w:rPr>
          <w:rFonts w:ascii="Arial" w:hAnsi="Arial" w:cs="Arial"/>
          <w:sz w:val="20"/>
        </w:rPr>
        <w:t xml:space="preserve">zwana </w:t>
      </w:r>
      <w:r w:rsidR="0080080D" w:rsidRPr="0080080D">
        <w:rPr>
          <w:rFonts w:ascii="Arial" w:hAnsi="Arial" w:cs="Arial"/>
          <w:sz w:val="20"/>
        </w:rPr>
        <w:br/>
      </w:r>
      <w:r w:rsidRPr="0080080D">
        <w:rPr>
          <w:rFonts w:ascii="Arial" w:hAnsi="Arial" w:cs="Arial"/>
          <w:sz w:val="20"/>
        </w:rPr>
        <w:t xml:space="preserve">w dalszej części Umowy </w:t>
      </w:r>
      <w:r w:rsidRPr="0080080D">
        <w:rPr>
          <w:rFonts w:ascii="Arial" w:hAnsi="Arial" w:cs="Arial"/>
          <w:b/>
          <w:sz w:val="20"/>
        </w:rPr>
        <w:t>„Zamawiającym"</w:t>
      </w:r>
    </w:p>
    <w:p w14:paraId="19EB7575" w14:textId="77777777" w:rsidR="00160A38" w:rsidRPr="0080080D" w:rsidRDefault="00160A38" w:rsidP="00936234">
      <w:pPr>
        <w:pStyle w:val="Tekstpodstawowy"/>
        <w:spacing w:line="360" w:lineRule="auto"/>
        <w:ind w:left="788"/>
        <w:rPr>
          <w:rFonts w:ascii="Arial" w:hAnsi="Arial" w:cs="Arial"/>
          <w:sz w:val="20"/>
        </w:rPr>
      </w:pPr>
    </w:p>
    <w:p w14:paraId="7905BE07" w14:textId="77777777" w:rsidR="00160A38" w:rsidRPr="0080080D" w:rsidRDefault="00160A38" w:rsidP="00936234">
      <w:pPr>
        <w:pStyle w:val="Tekstpodstawowy"/>
        <w:spacing w:line="360" w:lineRule="auto"/>
        <w:ind w:left="788"/>
        <w:rPr>
          <w:rFonts w:ascii="Arial" w:hAnsi="Arial" w:cs="Arial"/>
          <w:b/>
          <w:sz w:val="20"/>
        </w:rPr>
      </w:pPr>
      <w:r w:rsidRPr="0080080D">
        <w:rPr>
          <w:rFonts w:ascii="Arial" w:hAnsi="Arial" w:cs="Arial"/>
          <w:sz w:val="20"/>
        </w:rPr>
        <w:t>a</w:t>
      </w:r>
    </w:p>
    <w:p w14:paraId="6C57F90B" w14:textId="77777777" w:rsidR="00160A38" w:rsidRPr="0080080D" w:rsidRDefault="00160A38" w:rsidP="00936234">
      <w:pPr>
        <w:pStyle w:val="Tekstpodstawowy"/>
        <w:spacing w:line="360" w:lineRule="auto"/>
        <w:ind w:left="788"/>
        <w:rPr>
          <w:rFonts w:ascii="Arial" w:hAnsi="Arial" w:cs="Arial"/>
          <w:b/>
          <w:sz w:val="20"/>
        </w:rPr>
      </w:pPr>
    </w:p>
    <w:p w14:paraId="05FA076C" w14:textId="77777777" w:rsidR="00160A38" w:rsidRPr="0080080D" w:rsidRDefault="00160A38" w:rsidP="001A0B02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80080D">
        <w:rPr>
          <w:rFonts w:ascii="Arial" w:hAnsi="Arial" w:cs="Arial"/>
          <w:noProof/>
          <w:sz w:val="20"/>
        </w:rPr>
        <w:t>_</w:t>
      </w:r>
      <w:r w:rsidR="000F4213" w:rsidRPr="0080080D">
        <w:rPr>
          <w:rFonts w:ascii="Arial" w:hAnsi="Arial" w:cs="Arial"/>
          <w:noProof/>
          <w:sz w:val="20"/>
        </w:rPr>
        <w:t>_____________________________</w:t>
      </w:r>
      <w:r w:rsidRPr="0080080D">
        <w:rPr>
          <w:rFonts w:ascii="Arial" w:hAnsi="Arial" w:cs="Arial"/>
          <w:noProof/>
          <w:sz w:val="20"/>
        </w:rPr>
        <w:t xml:space="preserve"> z s</w:t>
      </w:r>
      <w:r w:rsidR="000F4213" w:rsidRPr="0080080D">
        <w:rPr>
          <w:rFonts w:ascii="Arial" w:hAnsi="Arial" w:cs="Arial"/>
          <w:noProof/>
          <w:sz w:val="20"/>
        </w:rPr>
        <w:t xml:space="preserve">iedzibą _______________________,  </w:t>
      </w:r>
      <w:r w:rsidR="001A0B02" w:rsidRPr="0080080D">
        <w:rPr>
          <w:rFonts w:ascii="Arial" w:hAnsi="Arial" w:cs="Arial"/>
          <w:noProof/>
          <w:sz w:val="20"/>
        </w:rPr>
        <w:br/>
      </w:r>
      <w:r w:rsidR="000F4213" w:rsidRPr="0080080D">
        <w:rPr>
          <w:rFonts w:ascii="Arial" w:hAnsi="Arial" w:cs="Arial"/>
          <w:noProof/>
          <w:sz w:val="20"/>
        </w:rPr>
        <w:t>NIP ____________</w:t>
      </w:r>
      <w:r w:rsidRPr="0080080D">
        <w:rPr>
          <w:rFonts w:ascii="Arial" w:hAnsi="Arial" w:cs="Arial"/>
          <w:noProof/>
          <w:sz w:val="20"/>
        </w:rPr>
        <w:t>, REGON</w:t>
      </w:r>
      <w:r w:rsidR="000F4213" w:rsidRPr="0080080D">
        <w:rPr>
          <w:rFonts w:ascii="Arial" w:hAnsi="Arial" w:cs="Arial"/>
          <w:noProof/>
          <w:sz w:val="20"/>
        </w:rPr>
        <w:t xml:space="preserve"> ________________</w:t>
      </w:r>
      <w:r w:rsidRPr="0080080D">
        <w:rPr>
          <w:rFonts w:ascii="Arial" w:hAnsi="Arial" w:cs="Arial"/>
          <w:noProof/>
          <w:sz w:val="20"/>
        </w:rPr>
        <w:t xml:space="preserve">, </w:t>
      </w:r>
      <w:r w:rsidRPr="0080080D">
        <w:rPr>
          <w:rFonts w:ascii="Arial" w:hAnsi="Arial" w:cs="Arial"/>
          <w:sz w:val="20"/>
        </w:rPr>
        <w:t>wpisaną do rejestru przedsiębiorców prowadzonego</w:t>
      </w:r>
      <w:r w:rsidR="000F4213" w:rsidRPr="0080080D">
        <w:rPr>
          <w:rFonts w:ascii="Arial" w:hAnsi="Arial" w:cs="Arial"/>
          <w:sz w:val="20"/>
        </w:rPr>
        <w:t xml:space="preserve"> przez ________________</w:t>
      </w:r>
      <w:r w:rsidRPr="0080080D">
        <w:rPr>
          <w:rFonts w:ascii="Arial" w:hAnsi="Arial" w:cs="Arial"/>
          <w:sz w:val="20"/>
        </w:rPr>
        <w:t xml:space="preserve"> pod numere</w:t>
      </w:r>
      <w:r w:rsidR="001A0B02" w:rsidRPr="0080080D">
        <w:rPr>
          <w:rFonts w:ascii="Arial" w:hAnsi="Arial" w:cs="Arial"/>
          <w:sz w:val="20"/>
        </w:rPr>
        <w:t>m KRS ___________________, zwanym</w:t>
      </w:r>
      <w:r w:rsidRPr="0080080D">
        <w:rPr>
          <w:rFonts w:ascii="Arial" w:hAnsi="Arial" w:cs="Arial"/>
          <w:sz w:val="20"/>
        </w:rPr>
        <w:t xml:space="preserve"> w dalszej treści umowy </w:t>
      </w:r>
      <w:r w:rsidRPr="0080080D">
        <w:rPr>
          <w:rFonts w:ascii="Arial" w:hAnsi="Arial" w:cs="Arial"/>
          <w:b/>
          <w:sz w:val="20"/>
        </w:rPr>
        <w:t>„Wykonawcą"</w:t>
      </w:r>
      <w:r w:rsidRPr="0080080D">
        <w:rPr>
          <w:rFonts w:ascii="Arial" w:hAnsi="Arial" w:cs="Arial"/>
          <w:sz w:val="20"/>
        </w:rPr>
        <w:t xml:space="preserve">, </w:t>
      </w:r>
    </w:p>
    <w:p w14:paraId="63FB676A" w14:textId="77777777" w:rsidR="001A0B02" w:rsidRPr="0080080D" w:rsidRDefault="001A0B02" w:rsidP="001A0B02">
      <w:pPr>
        <w:pStyle w:val="Tekstpodstawowy"/>
        <w:spacing w:line="360" w:lineRule="auto"/>
        <w:ind w:left="786"/>
        <w:rPr>
          <w:rFonts w:ascii="Arial" w:hAnsi="Arial" w:cs="Arial"/>
          <w:sz w:val="20"/>
        </w:rPr>
      </w:pPr>
    </w:p>
    <w:p w14:paraId="3EBB3BA7" w14:textId="2C0F2125" w:rsidR="0080080D" w:rsidRPr="0080080D" w:rsidRDefault="0080080D" w:rsidP="008008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080D">
        <w:rPr>
          <w:rFonts w:ascii="Arial" w:hAnsi="Arial" w:cs="Arial"/>
          <w:sz w:val="20"/>
          <w:szCs w:val="20"/>
        </w:rPr>
        <w:t xml:space="preserve">Niniejsza umowa została zawarta w wyniku przeprowadzonego postępowania </w:t>
      </w:r>
      <w:r w:rsidRPr="0080080D">
        <w:rPr>
          <w:rFonts w:ascii="Arial" w:hAnsi="Arial" w:cs="Arial"/>
          <w:bCs/>
          <w:sz w:val="20"/>
          <w:szCs w:val="20"/>
        </w:rPr>
        <w:t xml:space="preserve">o udzielenie zamówienia </w:t>
      </w:r>
      <w:r w:rsidRPr="0080080D">
        <w:rPr>
          <w:rFonts w:ascii="Arial" w:hAnsi="Arial" w:cs="Arial"/>
          <w:sz w:val="20"/>
          <w:szCs w:val="20"/>
        </w:rPr>
        <w:t xml:space="preserve">w trybie podstawowym zgodnie z art. 275 ust. 1 na podstawie przepisów ustawy </w:t>
      </w:r>
      <w:r w:rsidRPr="0080080D">
        <w:rPr>
          <w:rFonts w:ascii="Arial" w:hAnsi="Arial" w:cs="Arial"/>
          <w:sz w:val="20"/>
          <w:szCs w:val="20"/>
        </w:rPr>
        <w:br/>
        <w:t>z dnia 11 września 2019 roku - Prawo zamówień publicznych (</w:t>
      </w:r>
      <w:proofErr w:type="spellStart"/>
      <w:r w:rsidRPr="0080080D">
        <w:rPr>
          <w:rFonts w:ascii="Arial" w:hAnsi="Arial" w:cs="Arial"/>
          <w:sz w:val="20"/>
          <w:szCs w:val="20"/>
        </w:rPr>
        <w:t>t.j</w:t>
      </w:r>
      <w:proofErr w:type="spellEnd"/>
      <w:r w:rsidRPr="0080080D">
        <w:rPr>
          <w:rFonts w:ascii="Arial" w:hAnsi="Arial" w:cs="Arial"/>
          <w:sz w:val="20"/>
          <w:szCs w:val="20"/>
        </w:rPr>
        <w:t>. Dz. U. z  202</w:t>
      </w:r>
      <w:r w:rsidR="00277580">
        <w:rPr>
          <w:rFonts w:ascii="Arial" w:hAnsi="Arial" w:cs="Arial"/>
          <w:sz w:val="20"/>
          <w:szCs w:val="20"/>
        </w:rPr>
        <w:t>2</w:t>
      </w:r>
      <w:r w:rsidRPr="0080080D">
        <w:rPr>
          <w:rFonts w:ascii="Arial" w:hAnsi="Arial" w:cs="Arial"/>
          <w:sz w:val="20"/>
          <w:szCs w:val="20"/>
        </w:rPr>
        <w:t xml:space="preserve"> r. poz. 1</w:t>
      </w:r>
      <w:r w:rsidR="00277580">
        <w:rPr>
          <w:rFonts w:ascii="Arial" w:hAnsi="Arial" w:cs="Arial"/>
          <w:sz w:val="20"/>
          <w:szCs w:val="20"/>
        </w:rPr>
        <w:t>710</w:t>
      </w:r>
      <w:r w:rsidRPr="0080080D">
        <w:rPr>
          <w:rFonts w:ascii="Arial" w:hAnsi="Arial" w:cs="Arial"/>
          <w:sz w:val="20"/>
          <w:szCs w:val="20"/>
        </w:rPr>
        <w:t xml:space="preserve"> </w:t>
      </w:r>
      <w:r w:rsidRPr="0080080D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80080D">
        <w:rPr>
          <w:rFonts w:ascii="Arial" w:hAnsi="Arial" w:cs="Arial"/>
          <w:sz w:val="20"/>
          <w:szCs w:val="20"/>
        </w:rPr>
        <w:t>późn</w:t>
      </w:r>
      <w:proofErr w:type="spellEnd"/>
      <w:r w:rsidRPr="0080080D">
        <w:rPr>
          <w:rFonts w:ascii="Arial" w:hAnsi="Arial" w:cs="Arial"/>
          <w:sz w:val="20"/>
          <w:szCs w:val="20"/>
        </w:rPr>
        <w:t xml:space="preserve">. zm.), nr postępowania: </w:t>
      </w:r>
      <w:r w:rsidRPr="0080080D">
        <w:rPr>
          <w:rFonts w:ascii="Arial" w:hAnsi="Arial" w:cs="Arial"/>
          <w:b/>
          <w:sz w:val="20"/>
          <w:szCs w:val="20"/>
        </w:rPr>
        <w:t>PZD.DT3.252.</w:t>
      </w:r>
      <w:r w:rsidR="00140056">
        <w:rPr>
          <w:rFonts w:ascii="Arial" w:hAnsi="Arial" w:cs="Arial"/>
          <w:b/>
          <w:sz w:val="20"/>
          <w:szCs w:val="20"/>
        </w:rPr>
        <w:t>9</w:t>
      </w:r>
      <w:r w:rsidRPr="0080080D">
        <w:rPr>
          <w:rFonts w:ascii="Arial" w:hAnsi="Arial" w:cs="Arial"/>
          <w:b/>
          <w:sz w:val="20"/>
          <w:szCs w:val="20"/>
        </w:rPr>
        <w:t>.202</w:t>
      </w:r>
      <w:r w:rsidR="00277580">
        <w:rPr>
          <w:rFonts w:ascii="Arial" w:hAnsi="Arial" w:cs="Arial"/>
          <w:b/>
          <w:sz w:val="20"/>
          <w:szCs w:val="20"/>
        </w:rPr>
        <w:t>2</w:t>
      </w:r>
      <w:r w:rsidRPr="0080080D">
        <w:rPr>
          <w:rFonts w:ascii="Arial" w:hAnsi="Arial" w:cs="Arial"/>
          <w:b/>
          <w:sz w:val="20"/>
          <w:szCs w:val="20"/>
        </w:rPr>
        <w:t>.</w:t>
      </w:r>
    </w:p>
    <w:p w14:paraId="2FEC4FF5" w14:textId="77777777" w:rsidR="00160A38" w:rsidRPr="0080080D" w:rsidRDefault="00160A38" w:rsidP="0093623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7C43F20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A73132" w:rsidRPr="00375D4C">
        <w:rPr>
          <w:rFonts w:ascii="Arial" w:hAnsi="Arial" w:cs="Arial"/>
          <w:b/>
          <w:sz w:val="20"/>
          <w:szCs w:val="20"/>
        </w:rPr>
        <w:t xml:space="preserve"> </w:t>
      </w:r>
      <w:r w:rsidRPr="00375D4C">
        <w:rPr>
          <w:rFonts w:ascii="Arial" w:hAnsi="Arial" w:cs="Arial"/>
          <w:b/>
          <w:sz w:val="20"/>
          <w:szCs w:val="20"/>
        </w:rPr>
        <w:t>1.</w:t>
      </w:r>
    </w:p>
    <w:p w14:paraId="5EB66F49" w14:textId="5F1B2269" w:rsidR="00160A38" w:rsidRPr="00375D4C" w:rsidRDefault="00160A38" w:rsidP="000F4213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zobowiązuje się do wykonania usługi pn. </w:t>
      </w:r>
      <w:r w:rsidR="007B76DD" w:rsidRPr="00375D4C">
        <w:rPr>
          <w:rFonts w:ascii="Arial" w:hAnsi="Arial" w:cs="Arial"/>
          <w:b/>
          <w:sz w:val="20"/>
          <w:szCs w:val="20"/>
        </w:rPr>
        <w:t>„</w:t>
      </w:r>
      <w:r w:rsidRPr="00375D4C">
        <w:rPr>
          <w:rFonts w:ascii="Arial" w:hAnsi="Arial" w:cs="Arial"/>
          <w:b/>
          <w:sz w:val="20"/>
          <w:szCs w:val="20"/>
        </w:rPr>
        <w:t>Zimowe utrzymanie dróg powiatowych na terenie Powiatu Sochaczewskiego w sezon</w:t>
      </w:r>
      <w:r w:rsidR="007B76DD" w:rsidRPr="00375D4C">
        <w:rPr>
          <w:rFonts w:ascii="Arial" w:hAnsi="Arial" w:cs="Arial"/>
          <w:b/>
          <w:sz w:val="20"/>
          <w:szCs w:val="20"/>
        </w:rPr>
        <w:t>ie</w:t>
      </w:r>
      <w:r w:rsidRPr="00375D4C">
        <w:rPr>
          <w:rFonts w:ascii="Arial" w:hAnsi="Arial" w:cs="Arial"/>
          <w:b/>
          <w:sz w:val="20"/>
          <w:szCs w:val="20"/>
        </w:rPr>
        <w:t xml:space="preserve"> zimowy</w:t>
      </w:r>
      <w:r w:rsidR="007B76DD" w:rsidRPr="00375D4C">
        <w:rPr>
          <w:rFonts w:ascii="Arial" w:hAnsi="Arial" w:cs="Arial"/>
          <w:b/>
          <w:sz w:val="20"/>
          <w:szCs w:val="20"/>
        </w:rPr>
        <w:t>m</w:t>
      </w:r>
      <w:r w:rsidR="001A0B02">
        <w:rPr>
          <w:rFonts w:ascii="Arial" w:hAnsi="Arial" w:cs="Arial"/>
          <w:b/>
          <w:sz w:val="20"/>
          <w:szCs w:val="20"/>
        </w:rPr>
        <w:t xml:space="preserve"> 20</w:t>
      </w:r>
      <w:r w:rsidR="00277580">
        <w:rPr>
          <w:rFonts w:ascii="Arial" w:hAnsi="Arial" w:cs="Arial"/>
          <w:b/>
          <w:sz w:val="20"/>
          <w:szCs w:val="20"/>
        </w:rPr>
        <w:t>22</w:t>
      </w:r>
      <w:r w:rsidR="001A0B02">
        <w:rPr>
          <w:rFonts w:ascii="Arial" w:hAnsi="Arial" w:cs="Arial"/>
          <w:b/>
          <w:sz w:val="20"/>
          <w:szCs w:val="20"/>
        </w:rPr>
        <w:t>/202</w:t>
      </w:r>
      <w:r w:rsidR="00277580">
        <w:rPr>
          <w:rFonts w:ascii="Arial" w:hAnsi="Arial" w:cs="Arial"/>
          <w:b/>
          <w:sz w:val="20"/>
          <w:szCs w:val="20"/>
        </w:rPr>
        <w:t>3</w:t>
      </w:r>
      <w:r w:rsidR="00140056">
        <w:rPr>
          <w:rFonts w:ascii="Arial" w:hAnsi="Arial" w:cs="Arial"/>
          <w:b/>
          <w:sz w:val="20"/>
          <w:szCs w:val="20"/>
        </w:rPr>
        <w:t>” – wer.2</w:t>
      </w:r>
      <w:r w:rsidRPr="00375D4C">
        <w:rPr>
          <w:rFonts w:ascii="Arial" w:hAnsi="Arial" w:cs="Arial"/>
          <w:sz w:val="20"/>
          <w:szCs w:val="20"/>
        </w:rPr>
        <w:t xml:space="preserve">, zwanej dalej </w:t>
      </w:r>
      <w:r w:rsidRPr="00375D4C">
        <w:rPr>
          <w:rFonts w:ascii="Arial" w:hAnsi="Arial" w:cs="Arial"/>
          <w:b/>
          <w:sz w:val="20"/>
          <w:szCs w:val="20"/>
        </w:rPr>
        <w:t>„Przedmiotem Umowy”</w:t>
      </w:r>
      <w:r w:rsidRPr="00375D4C">
        <w:rPr>
          <w:rFonts w:ascii="Arial" w:hAnsi="Arial" w:cs="Arial"/>
          <w:sz w:val="20"/>
          <w:szCs w:val="20"/>
        </w:rPr>
        <w:t>, polegającej na:</w:t>
      </w:r>
    </w:p>
    <w:p w14:paraId="17D83A5C" w14:textId="77777777" w:rsidR="00160A38" w:rsidRPr="00375D4C" w:rsidRDefault="000F4213" w:rsidP="00936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           </w:t>
      </w:r>
      <w:r w:rsidR="00160A38" w:rsidRPr="00375D4C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r w:rsidRPr="00375D4C">
        <w:rPr>
          <w:rFonts w:ascii="Arial" w:hAnsi="Arial" w:cs="Arial"/>
          <w:sz w:val="20"/>
          <w:szCs w:val="20"/>
        </w:rPr>
        <w:t>..............................</w:t>
      </w:r>
    </w:p>
    <w:p w14:paraId="5D43920B" w14:textId="77777777" w:rsidR="00160A38" w:rsidRPr="00375D4C" w:rsidRDefault="00160A38" w:rsidP="000F4213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 zobowiązuje się zapłacić za Przedmiot Umowy wynagrodzenie, w następującej wysokości, zgodnie ze złożoną ofertą:</w:t>
      </w:r>
    </w:p>
    <w:p w14:paraId="044699CC" w14:textId="77777777" w:rsidR="00160A38" w:rsidRPr="00375D4C" w:rsidRDefault="000F4213" w:rsidP="000F4213">
      <w:p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CZĘŚĆ …:</w:t>
      </w:r>
    </w:p>
    <w:p w14:paraId="2386ECDF" w14:textId="77777777" w:rsidR="00160A38" w:rsidRPr="00375D4C" w:rsidRDefault="00160A38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 1 godz.</w:t>
      </w:r>
      <w:r w:rsidR="00F97A8E" w:rsidRPr="00375D4C">
        <w:rPr>
          <w:rFonts w:ascii="Arial" w:hAnsi="Arial" w:cs="Arial"/>
          <w:sz w:val="20"/>
          <w:szCs w:val="20"/>
        </w:rPr>
        <w:t>/km</w:t>
      </w:r>
      <w:r w:rsidRPr="00375D4C">
        <w:rPr>
          <w:rFonts w:ascii="Arial" w:hAnsi="Arial" w:cs="Arial"/>
          <w:sz w:val="20"/>
          <w:szCs w:val="20"/>
        </w:rPr>
        <w:t xml:space="preserve"> pracy  ................... zł brutto</w:t>
      </w:r>
    </w:p>
    <w:p w14:paraId="0A39DE9D" w14:textId="77777777" w:rsidR="00160A38" w:rsidRPr="00375D4C" w:rsidRDefault="00160A38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słownie: ……..........................................................................zł</w:t>
      </w:r>
    </w:p>
    <w:p w14:paraId="691DD7F8" w14:textId="77777777" w:rsidR="000F4213" w:rsidRPr="00375D4C" w:rsidRDefault="000F4213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netto: …………………….</w:t>
      </w:r>
    </w:p>
    <w:p w14:paraId="38F32201" w14:textId="77777777" w:rsidR="000F4213" w:rsidRPr="00375D4C" w:rsidRDefault="000F4213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podatek VAT: …………………</w:t>
      </w:r>
    </w:p>
    <w:p w14:paraId="626C6331" w14:textId="77777777" w:rsidR="000F4213" w:rsidRPr="00375D4C" w:rsidRDefault="000F4213" w:rsidP="000F4213">
      <w:p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CZĘŚĆ …:</w:t>
      </w:r>
    </w:p>
    <w:p w14:paraId="73263F0A" w14:textId="77777777" w:rsidR="000F4213" w:rsidRPr="00375D4C" w:rsidRDefault="000F4213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 1 godz. pracy  ................... zł brutto</w:t>
      </w:r>
    </w:p>
    <w:p w14:paraId="1D4D6695" w14:textId="77777777" w:rsidR="000F4213" w:rsidRPr="00375D4C" w:rsidRDefault="000F4213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słownie: ……..........................................................................zł</w:t>
      </w:r>
    </w:p>
    <w:p w14:paraId="3D653706" w14:textId="77777777" w:rsidR="000F4213" w:rsidRPr="00375D4C" w:rsidRDefault="000F4213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lastRenderedPageBreak/>
        <w:t>netto: …………………….</w:t>
      </w:r>
    </w:p>
    <w:p w14:paraId="6EFCB34C" w14:textId="77777777" w:rsidR="000F4213" w:rsidRPr="00375D4C" w:rsidRDefault="000F4213" w:rsidP="000F4213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podatek VAT: …………………</w:t>
      </w:r>
    </w:p>
    <w:p w14:paraId="6F776DCE" w14:textId="77777777" w:rsidR="00160A38" w:rsidRPr="00375D4C" w:rsidRDefault="00160A38" w:rsidP="00936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BC7A23" w14:textId="77777777" w:rsidR="00160A38" w:rsidRPr="00375D4C" w:rsidRDefault="00160A38" w:rsidP="000F4213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Należności będą regulowane w rozliczeniu miesięcznym, przelewem na konto Wykonawcy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terminie </w:t>
      </w:r>
      <w:r w:rsidR="008E3292" w:rsidRPr="00375D4C">
        <w:rPr>
          <w:rFonts w:ascii="Arial" w:hAnsi="Arial" w:cs="Arial"/>
          <w:sz w:val="20"/>
          <w:szCs w:val="20"/>
        </w:rPr>
        <w:t xml:space="preserve">do </w:t>
      </w:r>
      <w:r w:rsidRPr="00375D4C">
        <w:rPr>
          <w:rFonts w:ascii="Arial" w:hAnsi="Arial" w:cs="Arial"/>
          <w:sz w:val="20"/>
          <w:szCs w:val="20"/>
        </w:rPr>
        <w:t>30 dni od daty otrzymania prawidłowo wystawionej faktury</w:t>
      </w:r>
      <w:r w:rsidR="00A73132" w:rsidRPr="00375D4C">
        <w:rPr>
          <w:rFonts w:ascii="Arial" w:hAnsi="Arial" w:cs="Arial"/>
          <w:sz w:val="20"/>
          <w:szCs w:val="20"/>
        </w:rPr>
        <w:t xml:space="preserve"> lub rachunku</w:t>
      </w:r>
      <w:r w:rsidR="0080080D">
        <w:rPr>
          <w:rFonts w:ascii="Arial" w:hAnsi="Arial" w:cs="Arial"/>
          <w:sz w:val="20"/>
          <w:szCs w:val="20"/>
        </w:rPr>
        <w:t xml:space="preserve"> wraz z raportami pracy zatwierdzonymi przez koordynatora z ramienia Zamawiającego</w:t>
      </w:r>
      <w:r w:rsidRPr="00375D4C">
        <w:rPr>
          <w:rFonts w:ascii="Arial" w:hAnsi="Arial" w:cs="Arial"/>
          <w:sz w:val="20"/>
          <w:szCs w:val="20"/>
        </w:rPr>
        <w:t xml:space="preserve">. Wykonawca będzie wystawiał faktury za miesiąc poprzedni do dnia </w:t>
      </w:r>
      <w:r w:rsidR="000F4213" w:rsidRPr="00375D4C">
        <w:rPr>
          <w:rFonts w:ascii="Arial" w:hAnsi="Arial" w:cs="Arial"/>
          <w:sz w:val="20"/>
          <w:szCs w:val="20"/>
        </w:rPr>
        <w:t>10</w:t>
      </w:r>
      <w:r w:rsidRPr="00375D4C">
        <w:rPr>
          <w:rFonts w:ascii="Arial" w:hAnsi="Arial" w:cs="Arial"/>
          <w:sz w:val="20"/>
          <w:szCs w:val="20"/>
        </w:rPr>
        <w:t>-go następnego miesiąca.</w:t>
      </w:r>
    </w:p>
    <w:p w14:paraId="00A665C3" w14:textId="77777777" w:rsidR="00160A38" w:rsidRPr="00375D4C" w:rsidRDefault="00160A38" w:rsidP="00936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9AA38A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A73132" w:rsidRPr="00375D4C">
        <w:rPr>
          <w:rFonts w:ascii="Arial" w:hAnsi="Arial" w:cs="Arial"/>
          <w:b/>
          <w:sz w:val="20"/>
          <w:szCs w:val="20"/>
        </w:rPr>
        <w:t xml:space="preserve"> </w:t>
      </w:r>
      <w:r w:rsidRPr="00375D4C">
        <w:rPr>
          <w:rFonts w:ascii="Arial" w:hAnsi="Arial" w:cs="Arial"/>
          <w:b/>
          <w:sz w:val="20"/>
          <w:szCs w:val="20"/>
        </w:rPr>
        <w:t>2.</w:t>
      </w:r>
    </w:p>
    <w:p w14:paraId="6980935D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przypadku gdy Wykonawca korzysta z usług Podwykonawców zobowiązany jest przedłożyć, wraz z okresowym rozliczeniem należnego im wynagrodzenia, oświadczenia Podwykonawców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o uregulowaniu względem nich wszystkich należności lub dowody dotyczące zapłaty wynagrodzenia Podwykonawcom, których termin upłynął w poprzednim okresie rozliczeniowym. Oświadczenia, podpisane przez osoby upoważnione do reprezentowania składających je Podwykonawców lub inne dowody na potwierdzenie dokonanej zapłaty wynagrodzenia powinny potwierdzać brak zaległości Wykonawcy</w:t>
      </w:r>
      <w:r w:rsidR="007C7B01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 xml:space="preserve">w uregulowaniu wszystkich wymagalnych w tym okresie wynagrodzeń Podwykonawców wynikających z Umów o podwykonawstwo. Kopia umowy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o podwykonawstwo wraz z załączonymi do niej dokumentami stanowi załącznik do Umowy. </w:t>
      </w:r>
    </w:p>
    <w:p w14:paraId="04A23EE7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Jeżeli w terminie określonym w zaakceptowanej przez Zamawia</w:t>
      </w:r>
      <w:r w:rsidR="007C7B01" w:rsidRPr="00375D4C">
        <w:rPr>
          <w:rFonts w:ascii="Arial" w:hAnsi="Arial" w:cs="Arial"/>
          <w:sz w:val="20"/>
          <w:szCs w:val="20"/>
        </w:rPr>
        <w:t xml:space="preserve">jącego umowie o </w:t>
      </w:r>
      <w:proofErr w:type="spellStart"/>
      <w:r w:rsidR="007C7B01" w:rsidRPr="00375D4C">
        <w:rPr>
          <w:rFonts w:ascii="Arial" w:hAnsi="Arial" w:cs="Arial"/>
          <w:sz w:val="20"/>
          <w:szCs w:val="20"/>
        </w:rPr>
        <w:t>podwy</w:t>
      </w:r>
      <w:r w:rsidR="00375D4C">
        <w:rPr>
          <w:rFonts w:ascii="Arial" w:hAnsi="Arial" w:cs="Arial"/>
          <w:sz w:val="20"/>
          <w:szCs w:val="20"/>
        </w:rPr>
        <w:t>-</w:t>
      </w:r>
      <w:r w:rsidR="007C7B01" w:rsidRPr="00375D4C">
        <w:rPr>
          <w:rFonts w:ascii="Arial" w:hAnsi="Arial" w:cs="Arial"/>
          <w:sz w:val="20"/>
          <w:szCs w:val="20"/>
        </w:rPr>
        <w:t>konawstwo</w:t>
      </w:r>
      <w:proofErr w:type="spellEnd"/>
      <w:r w:rsidRPr="00375D4C">
        <w:rPr>
          <w:rFonts w:ascii="Arial" w:hAnsi="Arial" w:cs="Arial"/>
          <w:sz w:val="20"/>
          <w:szCs w:val="20"/>
        </w:rPr>
        <w:t xml:space="preserve"> Wykonawca</w:t>
      </w:r>
      <w:r w:rsidR="007C7B01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>nie zapłaci wymagalnego wynagrodzen</w:t>
      </w:r>
      <w:r w:rsidR="007C7B01" w:rsidRPr="00375D4C">
        <w:rPr>
          <w:rFonts w:ascii="Arial" w:hAnsi="Arial" w:cs="Arial"/>
          <w:sz w:val="20"/>
          <w:szCs w:val="20"/>
        </w:rPr>
        <w:t xml:space="preserve">ia przysługującego Podwykonawcy, Podwykonawca </w:t>
      </w:r>
      <w:r w:rsidRPr="00375D4C">
        <w:rPr>
          <w:rFonts w:ascii="Arial" w:hAnsi="Arial" w:cs="Arial"/>
          <w:sz w:val="20"/>
          <w:szCs w:val="20"/>
        </w:rPr>
        <w:t>może zwrócić się z żądaniem zapłaty należnego wynagrodzenia bezpośrednio do Zamawiającego.</w:t>
      </w:r>
    </w:p>
    <w:p w14:paraId="5F53D31F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niezwłocznie po zgłoszeniu żądania dokonania płatności bezpośredniej zawiadomi Wykonawcę o żądaniu Podwykonawcy oraz wezwie Wykonawcę do zgłoszenia </w:t>
      </w:r>
      <w:r w:rsidR="007324CD" w:rsidRPr="00375D4C">
        <w:rPr>
          <w:rFonts w:ascii="Arial" w:hAnsi="Arial" w:cs="Arial"/>
          <w:sz w:val="20"/>
          <w:szCs w:val="20"/>
        </w:rPr>
        <w:t>w formie pisemnej</w:t>
      </w:r>
      <w:r w:rsidRPr="00375D4C">
        <w:rPr>
          <w:rFonts w:ascii="Arial" w:hAnsi="Arial" w:cs="Arial"/>
          <w:sz w:val="20"/>
          <w:szCs w:val="20"/>
        </w:rPr>
        <w:t xml:space="preserve"> uwag dotyczących zasadności bezpośredniej zapłaty wynagrodzenia Podwykonaw</w:t>
      </w:r>
      <w:r w:rsidR="007C7B01" w:rsidRPr="00375D4C">
        <w:rPr>
          <w:rFonts w:ascii="Arial" w:hAnsi="Arial" w:cs="Arial"/>
          <w:sz w:val="20"/>
          <w:szCs w:val="20"/>
        </w:rPr>
        <w:t>cy</w:t>
      </w:r>
      <w:r w:rsidRPr="00375D4C">
        <w:rPr>
          <w:rFonts w:ascii="Arial" w:hAnsi="Arial" w:cs="Arial"/>
          <w:sz w:val="20"/>
          <w:szCs w:val="20"/>
        </w:rPr>
        <w:t xml:space="preserve">,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terminie 7 dni od dnia doręczenia Wykonawcy wezwania. </w:t>
      </w:r>
    </w:p>
    <w:p w14:paraId="2DD736BC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zgłoszenia przez Wykonawcę uwag, o których mowa w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3, podważających zasadność bezpośredniej zapłaty, Zamawiający może: </w:t>
      </w:r>
    </w:p>
    <w:p w14:paraId="345BA868" w14:textId="77777777" w:rsidR="00083815" w:rsidRPr="00375D4C" w:rsidRDefault="00083815" w:rsidP="00083815">
      <w:pPr>
        <w:pStyle w:val="Akapitzlis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nie dokonać bezpośredniej zapłaty wynagrodzenia Podwykonawcy, jeżeli Wykonawca wykaże niezasadność takiej zapłaty, </w:t>
      </w:r>
    </w:p>
    <w:p w14:paraId="3B587D04" w14:textId="77777777" w:rsidR="00083815" w:rsidRPr="00375D4C" w:rsidRDefault="00083815" w:rsidP="00083815">
      <w:pPr>
        <w:pStyle w:val="Akapitzlis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złożyć do depozytu sądowego kwotę potrzebną na pokrycie wynagrodzenia Podwykonawcy w przypadku zaistnienia zasadniczej wątpliwości co do wysokości kwoty należnej zapłaty lub podmiotu, któremu płatność się należy, </w:t>
      </w:r>
    </w:p>
    <w:p w14:paraId="4CC0D71F" w14:textId="77777777" w:rsidR="00083815" w:rsidRPr="00375D4C" w:rsidRDefault="00083815" w:rsidP="00083815">
      <w:pPr>
        <w:pStyle w:val="Akapitzlis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dokonać bezpośredniej zap</w:t>
      </w:r>
      <w:r w:rsidR="007C7B01" w:rsidRPr="00375D4C">
        <w:rPr>
          <w:rFonts w:ascii="Arial" w:hAnsi="Arial" w:cs="Arial"/>
          <w:sz w:val="20"/>
          <w:szCs w:val="20"/>
        </w:rPr>
        <w:t>łaty wynagrodzenia Podwykonawcy</w:t>
      </w:r>
      <w:r w:rsidRPr="00375D4C">
        <w:rPr>
          <w:rFonts w:ascii="Arial" w:hAnsi="Arial" w:cs="Arial"/>
          <w:sz w:val="20"/>
          <w:szCs w:val="20"/>
        </w:rPr>
        <w:t xml:space="preserve">, jeżeli Podwykonawca wykaże zasadność takiej zapłaty. </w:t>
      </w:r>
    </w:p>
    <w:p w14:paraId="1D09A3D8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 jest zobowiązany zapłacić Podwykonawcy należne wynagrodzenie, będące przedmiotem żądania, o którym mowa w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2., jeżeli Podwykonawca udokumentuje jego zasadność fakturą VAT lub rachunkiem oraz dokumentami potwierdzającymi wykonanie i odbiór </w:t>
      </w:r>
      <w:r w:rsidR="00A73132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>, a Wykonawca nie złoży w trybie określonym w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 uwag wykazujących niezasadność bezpośredniej zapłaty. Bezpośrednia zapłata obejmuje wyłącznie należne wynagrodzenie, bez odsetek należnych Podwykonawcy z tytułu uchybienia terminowi zapłaty.</w:t>
      </w:r>
    </w:p>
    <w:p w14:paraId="15DF584F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lastRenderedPageBreak/>
        <w:t>Równowartoś</w:t>
      </w:r>
      <w:r w:rsidR="00C0072B" w:rsidRPr="00375D4C">
        <w:rPr>
          <w:rFonts w:ascii="Arial" w:hAnsi="Arial" w:cs="Arial"/>
          <w:sz w:val="20"/>
          <w:szCs w:val="20"/>
        </w:rPr>
        <w:t>ć kwoty zapłaconej Podwykonawcy</w:t>
      </w:r>
      <w:r w:rsidRPr="00375D4C">
        <w:rPr>
          <w:rFonts w:ascii="Arial" w:hAnsi="Arial" w:cs="Arial"/>
          <w:sz w:val="20"/>
          <w:szCs w:val="20"/>
        </w:rPr>
        <w:t>, bądź skierowanej do depozytu sądowego, Zamawiający potrąci z wynagrodzenia należnego Wykonawcy.</w:t>
      </w:r>
    </w:p>
    <w:p w14:paraId="344B8313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Podstawą wypłaty należnego Wykonawcy wynagrodzenia, przypadającego na kolejne okresy rozliczeniowe, będą wystawione przez Wykonawcę rachunek lub faktura VAT, o których mowa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</w:t>
      </w:r>
      <w:r w:rsidR="00A73132" w:rsidRPr="00375D4C">
        <w:rPr>
          <w:rFonts w:ascii="Arial" w:hAnsi="Arial" w:cs="Arial"/>
          <w:sz w:val="20"/>
          <w:szCs w:val="20"/>
        </w:rPr>
        <w:t>§</w:t>
      </w:r>
      <w:r w:rsidRPr="00375D4C">
        <w:rPr>
          <w:rFonts w:ascii="Arial" w:hAnsi="Arial" w:cs="Arial"/>
          <w:sz w:val="20"/>
          <w:szCs w:val="20"/>
        </w:rPr>
        <w:t xml:space="preserve"> 2 </w:t>
      </w:r>
      <w:r w:rsidR="00A73132" w:rsidRPr="00375D4C">
        <w:rPr>
          <w:rFonts w:ascii="Arial" w:hAnsi="Arial" w:cs="Arial"/>
          <w:sz w:val="20"/>
          <w:szCs w:val="20"/>
        </w:rPr>
        <w:t>ust.</w:t>
      </w:r>
      <w:r w:rsidRPr="00375D4C">
        <w:rPr>
          <w:rFonts w:ascii="Arial" w:hAnsi="Arial" w:cs="Arial"/>
          <w:sz w:val="20"/>
          <w:szCs w:val="20"/>
        </w:rPr>
        <w:t xml:space="preserve"> 3., przedstawione Zamawiającemu wraz z: </w:t>
      </w:r>
    </w:p>
    <w:p w14:paraId="4FF04878" w14:textId="77777777" w:rsidR="00083815" w:rsidRPr="00375D4C" w:rsidRDefault="00083815" w:rsidP="00083815">
      <w:pPr>
        <w:pStyle w:val="Akapitzlist"/>
        <w:numPr>
          <w:ilvl w:val="0"/>
          <w:numId w:val="19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kopiami faktur VAT lub rachunków wystawionych przez zaakceptowanych przez Zamawiającego Podwykonawców za wykonane przez nich </w:t>
      </w:r>
      <w:r w:rsidR="00A73132" w:rsidRPr="00375D4C">
        <w:rPr>
          <w:rFonts w:ascii="Arial" w:hAnsi="Arial" w:cs="Arial"/>
          <w:sz w:val="20"/>
          <w:szCs w:val="20"/>
        </w:rPr>
        <w:t>usługi</w:t>
      </w:r>
      <w:r w:rsidRPr="00375D4C">
        <w:rPr>
          <w:rFonts w:ascii="Arial" w:hAnsi="Arial" w:cs="Arial"/>
          <w:sz w:val="20"/>
          <w:szCs w:val="20"/>
        </w:rPr>
        <w:t xml:space="preserve">, </w:t>
      </w:r>
    </w:p>
    <w:p w14:paraId="5018F1E5" w14:textId="77777777" w:rsidR="00083815" w:rsidRPr="00375D4C" w:rsidRDefault="00083815" w:rsidP="00083815">
      <w:pPr>
        <w:pStyle w:val="Akapitzlist"/>
        <w:numPr>
          <w:ilvl w:val="0"/>
          <w:numId w:val="19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kopiami przelewów bankowych potwierdzających płatności albo ze sporządzonymi nie więcej niż 5 dni przed upływem terminu płatności oświadczeniami Podwykonawców o nie zaleganiu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z płatnościami wobec nich przez Wykonawcę</w:t>
      </w:r>
      <w:r w:rsidR="00C0072B" w:rsidRPr="00375D4C">
        <w:rPr>
          <w:rFonts w:ascii="Arial" w:hAnsi="Arial" w:cs="Arial"/>
          <w:sz w:val="20"/>
          <w:szCs w:val="20"/>
        </w:rPr>
        <w:t>,</w:t>
      </w:r>
      <w:r w:rsidRPr="00375D4C">
        <w:rPr>
          <w:rFonts w:ascii="Arial" w:hAnsi="Arial" w:cs="Arial"/>
          <w:sz w:val="20"/>
          <w:szCs w:val="20"/>
        </w:rPr>
        <w:t xml:space="preserve"> </w:t>
      </w:r>
    </w:p>
    <w:p w14:paraId="6804B0E9" w14:textId="77777777" w:rsidR="00083815" w:rsidRPr="00375D4C" w:rsidRDefault="00A73132" w:rsidP="00083815">
      <w:pPr>
        <w:pStyle w:val="Akapitzlist"/>
        <w:numPr>
          <w:ilvl w:val="0"/>
          <w:numId w:val="19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przypadku braku </w:t>
      </w:r>
      <w:r w:rsidR="00083815" w:rsidRPr="00375D4C">
        <w:rPr>
          <w:rFonts w:ascii="Arial" w:hAnsi="Arial" w:cs="Arial"/>
          <w:sz w:val="20"/>
          <w:szCs w:val="20"/>
        </w:rPr>
        <w:t xml:space="preserve">usług zrealizowanych przez Podwykonawców przed dniem odbioru częściowego </w:t>
      </w:r>
      <w:r w:rsidRPr="00375D4C">
        <w:rPr>
          <w:rFonts w:ascii="Arial" w:hAnsi="Arial" w:cs="Arial"/>
          <w:sz w:val="20"/>
          <w:szCs w:val="20"/>
        </w:rPr>
        <w:t>usług</w:t>
      </w:r>
      <w:r w:rsidR="00083815" w:rsidRPr="00375D4C">
        <w:rPr>
          <w:rFonts w:ascii="Arial" w:hAnsi="Arial" w:cs="Arial"/>
          <w:sz w:val="20"/>
          <w:szCs w:val="20"/>
        </w:rPr>
        <w:t xml:space="preserve">, lub jeżeli roszczenia Podwykonawców nie były jeszcze wymagalne – </w:t>
      </w:r>
      <w:r w:rsidR="00375D4C">
        <w:rPr>
          <w:rFonts w:ascii="Arial" w:hAnsi="Arial" w:cs="Arial"/>
          <w:sz w:val="20"/>
          <w:szCs w:val="20"/>
        </w:rPr>
        <w:br/>
      </w:r>
      <w:r w:rsidR="00083815" w:rsidRPr="00375D4C">
        <w:rPr>
          <w:rFonts w:ascii="Arial" w:hAnsi="Arial" w:cs="Arial"/>
          <w:sz w:val="20"/>
          <w:szCs w:val="20"/>
        </w:rPr>
        <w:t xml:space="preserve">z oświadczeniami Podwykonawców w tym zakresie. </w:t>
      </w:r>
    </w:p>
    <w:p w14:paraId="1703C8DE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Jeżeli Wykonawca nie przedstawi wraz z fakturą VAT lub rachunkiem dokumentów, o których mowa w pkt</w:t>
      </w:r>
      <w:r w:rsidR="00092725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7., Zamawiający jest uprawniony do wstrzymania wypłaty należnego Wykonawcy wynagrodzenia do czasu przedłożenia przez Wykonawcę stosownych dokumentów. Wstrzymanie przez Zamawiającego zapłaty do czasu wypełnienia przez Wykonawcę wymagań, o których mowa w pkt</w:t>
      </w:r>
      <w:r w:rsidR="00092725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7, nie skutkuje nie dotrzymaniem przez Zamawiającego terminu płatności i nie uprawnia Wykonawcy do żądania odsetek.</w:t>
      </w:r>
    </w:p>
    <w:p w14:paraId="073DA78C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jest uprawniony do żądania i uzyskania od Wykonawcy niezwłocznie wyjaśnień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przypadku wątpliwości dotyczących dokumentów składanych wraz z wnioskami o płatność. </w:t>
      </w:r>
    </w:p>
    <w:p w14:paraId="6351507E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przekazuje Zamawiającemu pisemne uwagi, o których mowa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 zawierające szczegółowe uzasadnienie zajętego stanowiska, co do zakresu </w:t>
      </w:r>
      <w:r w:rsidR="00A73132" w:rsidRPr="00375D4C">
        <w:rPr>
          <w:rFonts w:ascii="Arial" w:hAnsi="Arial" w:cs="Arial"/>
          <w:sz w:val="20"/>
          <w:szCs w:val="20"/>
        </w:rPr>
        <w:t xml:space="preserve">i charakteru </w:t>
      </w:r>
      <w:r w:rsidRPr="00375D4C">
        <w:rPr>
          <w:rFonts w:ascii="Arial" w:hAnsi="Arial" w:cs="Arial"/>
          <w:sz w:val="20"/>
          <w:szCs w:val="20"/>
        </w:rPr>
        <w:t>usług r</w:t>
      </w:r>
      <w:r w:rsidR="008069DC" w:rsidRPr="00375D4C">
        <w:rPr>
          <w:rFonts w:ascii="Arial" w:hAnsi="Arial" w:cs="Arial"/>
          <w:sz w:val="20"/>
          <w:szCs w:val="20"/>
        </w:rPr>
        <w:t>ealizowanych przez Podwykonawcę</w:t>
      </w:r>
      <w:r w:rsidRPr="00375D4C">
        <w:rPr>
          <w:rFonts w:ascii="Arial" w:hAnsi="Arial" w:cs="Arial"/>
          <w:sz w:val="20"/>
          <w:szCs w:val="20"/>
        </w:rPr>
        <w:t xml:space="preserve">, prawidłowości ich wykonania, oraz co do wypełnienia przez Podwykonawcę postanowień umowy o podwykonawstwo w zakresie mającym wpływ na wymagalność roszczenia Podwykonawcy, a także co do innych okoliczności mających wpływ na tę wymagalność. </w:t>
      </w:r>
    </w:p>
    <w:p w14:paraId="4189D92D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 jest uprawniony do odstąpienia od dokonania bezpośredniej płatności na rzecz Podwykonawcy i do wypłaty Wykonawcy należnego wynagrodzenia, jeżeli Wykonawca zgłosi uwagi, o których mowa w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 i wykaże niezasadność takiej płatności, lub jeżeli Wykonawca nie zgłosi uwag o których mowa w pkt</w:t>
      </w:r>
      <w:r w:rsidR="00092725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3, a Podwykonawca nie wykaże zasadności takiej płatności.</w:t>
      </w:r>
    </w:p>
    <w:p w14:paraId="605D604C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może dokonać bezpośredniej </w:t>
      </w:r>
      <w:r w:rsidR="008069DC" w:rsidRPr="00375D4C">
        <w:rPr>
          <w:rFonts w:ascii="Arial" w:hAnsi="Arial" w:cs="Arial"/>
          <w:sz w:val="20"/>
          <w:szCs w:val="20"/>
        </w:rPr>
        <w:t>płatności na rzecz Podwykonawcy</w:t>
      </w:r>
      <w:r w:rsidRPr="00375D4C">
        <w:rPr>
          <w:rFonts w:ascii="Arial" w:hAnsi="Arial" w:cs="Arial"/>
          <w:sz w:val="20"/>
          <w:szCs w:val="20"/>
        </w:rPr>
        <w:t>, jeżeli Wykonawca zgłosi uwagi, o których mowa w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 i potwierdzi zasadność takiej płatności, lub jeżeli Wykonawca nie zgłosi uwag, o których mowa w pkt</w:t>
      </w:r>
      <w:r w:rsidR="00A73132" w:rsidRPr="00375D4C">
        <w:rPr>
          <w:rFonts w:ascii="Arial" w:hAnsi="Arial" w:cs="Arial"/>
          <w:sz w:val="20"/>
          <w:szCs w:val="20"/>
        </w:rPr>
        <w:t>.</w:t>
      </w:r>
      <w:r w:rsidRPr="00375D4C">
        <w:rPr>
          <w:rFonts w:ascii="Arial" w:hAnsi="Arial" w:cs="Arial"/>
          <w:sz w:val="20"/>
          <w:szCs w:val="20"/>
        </w:rPr>
        <w:t xml:space="preserve"> 3, a Podwykonawca wykaż</w:t>
      </w:r>
      <w:r w:rsidR="008069DC" w:rsidRPr="00375D4C">
        <w:rPr>
          <w:rFonts w:ascii="Arial" w:hAnsi="Arial" w:cs="Arial"/>
          <w:sz w:val="20"/>
          <w:szCs w:val="20"/>
        </w:rPr>
        <w:t>e</w:t>
      </w:r>
      <w:r w:rsidRPr="00375D4C">
        <w:rPr>
          <w:rFonts w:ascii="Arial" w:hAnsi="Arial" w:cs="Arial"/>
          <w:sz w:val="20"/>
          <w:szCs w:val="20"/>
        </w:rPr>
        <w:t xml:space="preserve"> zasadność takiej płatności. </w:t>
      </w:r>
    </w:p>
    <w:p w14:paraId="7944325A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Podstawą płatności bezpośredniej dokonywanej przez Zamawiaj</w:t>
      </w:r>
      <w:r w:rsidR="008069DC" w:rsidRPr="00375D4C">
        <w:rPr>
          <w:rFonts w:ascii="Arial" w:hAnsi="Arial" w:cs="Arial"/>
          <w:sz w:val="20"/>
          <w:szCs w:val="20"/>
        </w:rPr>
        <w:t xml:space="preserve">ącego na rzecz Podwykonawcy </w:t>
      </w:r>
      <w:r w:rsidRPr="00375D4C">
        <w:rPr>
          <w:rFonts w:ascii="Arial" w:hAnsi="Arial" w:cs="Arial"/>
          <w:sz w:val="20"/>
          <w:szCs w:val="20"/>
        </w:rPr>
        <w:t xml:space="preserve">będzie kopia faktury VAT lub rachunku Podwykonawcy, potwierdzona za zgodność z oryginałem przez Wykonawcę lub Podwykonawcę, przedstawiona Zamawiającemu wraz z potwierdzeniem odbioru usług. </w:t>
      </w:r>
    </w:p>
    <w:p w14:paraId="484C925E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Bezpośrednia płatność dokonywana przez Zamawiającego na rzecz Podwykonawcy będzie obejmować wył</w:t>
      </w:r>
      <w:r w:rsidR="00D26238" w:rsidRPr="00375D4C">
        <w:rPr>
          <w:rFonts w:ascii="Arial" w:hAnsi="Arial" w:cs="Arial"/>
          <w:sz w:val="20"/>
          <w:szCs w:val="20"/>
        </w:rPr>
        <w:t xml:space="preserve">ącznie należne Podwykonawcy </w:t>
      </w:r>
      <w:r w:rsidRPr="00375D4C">
        <w:rPr>
          <w:rFonts w:ascii="Arial" w:hAnsi="Arial" w:cs="Arial"/>
          <w:sz w:val="20"/>
          <w:szCs w:val="20"/>
        </w:rPr>
        <w:t xml:space="preserve">wynagrodzenie, bez odsetek należnych Podwykonawcy z tytułu opóźnienia w zapłacie należnego wynagrodzenia przez Wykonawcę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lastRenderedPageBreak/>
        <w:t xml:space="preserve">i będzie dotyczyć wyłącznie należności powstałych po zaakceptowaniu przez Zamawiającego umowy o podwykonawstwo </w:t>
      </w:r>
      <w:r w:rsidR="0025204B" w:rsidRPr="00375D4C">
        <w:rPr>
          <w:rFonts w:ascii="Arial" w:hAnsi="Arial" w:cs="Arial"/>
          <w:sz w:val="20"/>
          <w:szCs w:val="20"/>
        </w:rPr>
        <w:t xml:space="preserve">usług. </w:t>
      </w:r>
      <w:r w:rsidRPr="00375D4C">
        <w:rPr>
          <w:rFonts w:ascii="Arial" w:hAnsi="Arial" w:cs="Arial"/>
          <w:sz w:val="20"/>
          <w:szCs w:val="20"/>
        </w:rPr>
        <w:t xml:space="preserve"> </w:t>
      </w:r>
    </w:p>
    <w:p w14:paraId="3C97FABD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Dokonanie bezpośredniej płatności na rzecz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 płatności. </w:t>
      </w:r>
    </w:p>
    <w:p w14:paraId="2D7AEF4A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dokona bezpośredniej płatności na rzecz Podwykonawcy w terminie 30 dni od dnia pisemnego potwierdzenia Podwykonawcy przez Zamawiającego uznania płatności bezpośredniej za uzasadnioną. </w:t>
      </w:r>
    </w:p>
    <w:p w14:paraId="603AC06C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może złożyć do depozytu sądowego kwotę potrzebną na pokrycie wynagrodzenia Podwykonawcy w przypadku zasadniczych wątpliwości, co do wysokości należnej zapłaty lub co do podmiotu, któremu płatność należy się, co uznaje się za równoznaczne z wykonaniem </w:t>
      </w:r>
      <w:r w:rsidR="00375D4C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w zakresie objętym zdeponowaną kwotą zobowiązania Zamawiającego względem Wykonawcy.</w:t>
      </w:r>
    </w:p>
    <w:p w14:paraId="48F4E792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Odpowiedzialność Zamawiającego wobec Podwykonawcy z tytułu płatności bezpośrednich za wykonanie </w:t>
      </w:r>
      <w:r w:rsidR="009D2DCD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 xml:space="preserve"> jest ograniczona wyłącznie do wysokości kwoty należności za wykonanie tych </w:t>
      </w:r>
      <w:r w:rsidR="009D2DCD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 xml:space="preserve">, wynikającej z Umowy. </w:t>
      </w:r>
    </w:p>
    <w:p w14:paraId="76649AF0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przypadku, gdy Podwykonawcy, uprawnieni do uzyskania od Zamawiającego płatności bezpośrednich, nie wystawili żadnych rachunków lub faktur VAT w danym okresie rozliczeniowym, i Wykonawca załączy do wystawianego rachunku lub faktury VAT oświadczenia Podwykonawców potwierdzające tę okoliczność, cała kwota wynikająca z faktury VAT lub rachunku zostanie wypłacona przez Zamawiającego Wykonawcy. </w:t>
      </w:r>
    </w:p>
    <w:p w14:paraId="0C98CD4C" w14:textId="77777777" w:rsidR="00083815" w:rsidRPr="00375D4C" w:rsidRDefault="00083815" w:rsidP="0008381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Do rachunku lub faktury VAT końcowej za wykonanie przedmiotu Umowy Wykonawca dołąc</w:t>
      </w:r>
      <w:r w:rsidR="00A57B47" w:rsidRPr="00375D4C">
        <w:rPr>
          <w:rFonts w:ascii="Arial" w:hAnsi="Arial" w:cs="Arial"/>
          <w:sz w:val="20"/>
          <w:szCs w:val="20"/>
        </w:rPr>
        <w:t xml:space="preserve">zy oświadczenia Podwykonawców </w:t>
      </w:r>
      <w:r w:rsidRPr="00375D4C">
        <w:rPr>
          <w:rFonts w:ascii="Arial" w:hAnsi="Arial" w:cs="Arial"/>
          <w:sz w:val="20"/>
          <w:szCs w:val="20"/>
        </w:rPr>
        <w:t xml:space="preserve">o pełnym zafakturowaniu ich lub objęciu wystawionymi przez nich rachunkami zakresu </w:t>
      </w:r>
      <w:r w:rsidR="009D2DCD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 xml:space="preserve"> wykonanych zgodnie z umowami o podwykonawstwo oraz o pełnym rozliczeniu tych </w:t>
      </w:r>
      <w:r w:rsidR="009D2DCD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 xml:space="preserve"> do wysokości objętej płatnością końcową.</w:t>
      </w:r>
    </w:p>
    <w:p w14:paraId="5D08837F" w14:textId="77777777" w:rsidR="00083815" w:rsidRPr="00375D4C" w:rsidRDefault="00083815" w:rsidP="00936234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AA98364" w14:textId="77777777" w:rsidR="006C760C" w:rsidRPr="00375D4C" w:rsidRDefault="006C760C" w:rsidP="006C76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9D2DCD" w:rsidRPr="00375D4C">
        <w:rPr>
          <w:rFonts w:ascii="Arial" w:hAnsi="Arial" w:cs="Arial"/>
          <w:b/>
          <w:sz w:val="20"/>
          <w:szCs w:val="20"/>
        </w:rPr>
        <w:t xml:space="preserve"> </w:t>
      </w:r>
      <w:r w:rsidRPr="00375D4C">
        <w:rPr>
          <w:rFonts w:ascii="Arial" w:hAnsi="Arial" w:cs="Arial"/>
          <w:b/>
          <w:sz w:val="20"/>
          <w:szCs w:val="20"/>
        </w:rPr>
        <w:t>3.</w:t>
      </w:r>
    </w:p>
    <w:p w14:paraId="44226E84" w14:textId="7AA8C518" w:rsidR="00160A38" w:rsidRPr="00375D4C" w:rsidRDefault="00160A38" w:rsidP="00936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Niniejsza umowa obowiązuje od daty zawar</w:t>
      </w:r>
      <w:r w:rsidR="006A43BD">
        <w:rPr>
          <w:rFonts w:ascii="Arial" w:hAnsi="Arial" w:cs="Arial"/>
          <w:sz w:val="20"/>
          <w:szCs w:val="20"/>
        </w:rPr>
        <w:t>cia do końca sezonu zimowego 20</w:t>
      </w:r>
      <w:r w:rsidR="0080080D">
        <w:rPr>
          <w:rFonts w:ascii="Arial" w:hAnsi="Arial" w:cs="Arial"/>
          <w:sz w:val="20"/>
          <w:szCs w:val="20"/>
        </w:rPr>
        <w:t>2</w:t>
      </w:r>
      <w:r w:rsidR="00277580">
        <w:rPr>
          <w:rFonts w:ascii="Arial" w:hAnsi="Arial" w:cs="Arial"/>
          <w:sz w:val="20"/>
          <w:szCs w:val="20"/>
        </w:rPr>
        <w:t>2</w:t>
      </w:r>
      <w:r w:rsidR="006A43BD">
        <w:rPr>
          <w:rFonts w:ascii="Arial" w:hAnsi="Arial" w:cs="Arial"/>
          <w:sz w:val="20"/>
          <w:szCs w:val="20"/>
        </w:rPr>
        <w:t>/202</w:t>
      </w:r>
      <w:r w:rsidR="00277580">
        <w:rPr>
          <w:rFonts w:ascii="Arial" w:hAnsi="Arial" w:cs="Arial"/>
          <w:sz w:val="20"/>
          <w:szCs w:val="20"/>
        </w:rPr>
        <w:t>3</w:t>
      </w:r>
      <w:r w:rsidR="000F4213" w:rsidRPr="00375D4C">
        <w:rPr>
          <w:rFonts w:ascii="Arial" w:hAnsi="Arial" w:cs="Arial"/>
          <w:sz w:val="20"/>
          <w:szCs w:val="20"/>
        </w:rPr>
        <w:t xml:space="preserve">, tj. </w:t>
      </w:r>
      <w:r w:rsidR="000F4213" w:rsidRPr="00375D4C">
        <w:rPr>
          <w:rFonts w:ascii="Arial" w:hAnsi="Arial" w:cs="Arial"/>
          <w:b/>
          <w:sz w:val="20"/>
          <w:szCs w:val="20"/>
        </w:rPr>
        <w:t xml:space="preserve">do dnia </w:t>
      </w:r>
      <w:r w:rsidR="00375D4C">
        <w:rPr>
          <w:rFonts w:ascii="Arial" w:hAnsi="Arial" w:cs="Arial"/>
          <w:b/>
          <w:sz w:val="20"/>
          <w:szCs w:val="20"/>
        </w:rPr>
        <w:br/>
      </w:r>
      <w:r w:rsidR="006A43BD">
        <w:rPr>
          <w:rFonts w:ascii="Arial" w:hAnsi="Arial" w:cs="Arial"/>
          <w:b/>
          <w:sz w:val="20"/>
          <w:szCs w:val="20"/>
        </w:rPr>
        <w:t>30 kwietnia 202</w:t>
      </w:r>
      <w:r w:rsidR="00277580">
        <w:rPr>
          <w:rFonts w:ascii="Arial" w:hAnsi="Arial" w:cs="Arial"/>
          <w:b/>
          <w:sz w:val="20"/>
          <w:szCs w:val="20"/>
        </w:rPr>
        <w:t>3</w:t>
      </w:r>
      <w:r w:rsidR="000F4213" w:rsidRPr="00375D4C">
        <w:rPr>
          <w:rFonts w:ascii="Arial" w:hAnsi="Arial" w:cs="Arial"/>
          <w:b/>
          <w:sz w:val="20"/>
          <w:szCs w:val="20"/>
        </w:rPr>
        <w:t xml:space="preserve"> roku</w:t>
      </w:r>
      <w:r w:rsidR="000F4213" w:rsidRPr="00375D4C">
        <w:rPr>
          <w:rFonts w:ascii="Arial" w:hAnsi="Arial" w:cs="Arial"/>
          <w:sz w:val="20"/>
          <w:szCs w:val="20"/>
        </w:rPr>
        <w:t xml:space="preserve">, z zastrzeżeniem przedłużenia tego terminu </w:t>
      </w:r>
      <w:r w:rsidR="00500441" w:rsidRPr="00375D4C">
        <w:rPr>
          <w:rFonts w:ascii="Arial" w:hAnsi="Arial" w:cs="Arial"/>
          <w:sz w:val="20"/>
          <w:szCs w:val="20"/>
        </w:rPr>
        <w:t>ze względu na warunki atmosferyczne wymagające świadczenia usług objętych niniejszą umową</w:t>
      </w:r>
      <w:r w:rsidRPr="00375D4C">
        <w:rPr>
          <w:rFonts w:ascii="Arial" w:hAnsi="Arial" w:cs="Arial"/>
          <w:sz w:val="20"/>
          <w:szCs w:val="20"/>
        </w:rPr>
        <w:t xml:space="preserve">. </w:t>
      </w:r>
    </w:p>
    <w:p w14:paraId="77F699F6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A7D74AB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9D2DCD" w:rsidRPr="00375D4C">
        <w:rPr>
          <w:rFonts w:ascii="Arial" w:hAnsi="Arial" w:cs="Arial"/>
          <w:b/>
          <w:sz w:val="20"/>
          <w:szCs w:val="20"/>
        </w:rPr>
        <w:t xml:space="preserve"> </w:t>
      </w:r>
      <w:r w:rsidR="006C760C" w:rsidRPr="00375D4C">
        <w:rPr>
          <w:rFonts w:ascii="Arial" w:hAnsi="Arial" w:cs="Arial"/>
          <w:b/>
          <w:sz w:val="20"/>
          <w:szCs w:val="20"/>
        </w:rPr>
        <w:t>4</w:t>
      </w:r>
      <w:r w:rsidRPr="00375D4C">
        <w:rPr>
          <w:rFonts w:ascii="Arial" w:hAnsi="Arial" w:cs="Arial"/>
          <w:b/>
          <w:sz w:val="20"/>
          <w:szCs w:val="20"/>
        </w:rPr>
        <w:t>.</w:t>
      </w:r>
    </w:p>
    <w:p w14:paraId="49F1992A" w14:textId="77777777" w:rsidR="00160A38" w:rsidRPr="00375D4C" w:rsidRDefault="00160A38" w:rsidP="00A97338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Koordynatorem </w:t>
      </w:r>
      <w:r w:rsidR="00A97338" w:rsidRPr="00375D4C">
        <w:rPr>
          <w:rFonts w:ascii="Arial" w:hAnsi="Arial" w:cs="Arial"/>
          <w:sz w:val="20"/>
          <w:szCs w:val="20"/>
        </w:rPr>
        <w:t>robót</w:t>
      </w:r>
      <w:r w:rsidRPr="00375D4C">
        <w:rPr>
          <w:rFonts w:ascii="Arial" w:hAnsi="Arial" w:cs="Arial"/>
          <w:sz w:val="20"/>
          <w:szCs w:val="20"/>
        </w:rPr>
        <w:t xml:space="preserve"> zimowego utrzymania dróg </w:t>
      </w:r>
      <w:r w:rsidR="00A97338" w:rsidRPr="00375D4C">
        <w:rPr>
          <w:rFonts w:ascii="Arial" w:hAnsi="Arial" w:cs="Arial"/>
          <w:sz w:val="20"/>
          <w:szCs w:val="20"/>
        </w:rPr>
        <w:t xml:space="preserve">ze strony Zamawiającego </w:t>
      </w:r>
      <w:r w:rsidRPr="00375D4C">
        <w:rPr>
          <w:rFonts w:ascii="Arial" w:hAnsi="Arial" w:cs="Arial"/>
          <w:sz w:val="20"/>
          <w:szCs w:val="20"/>
        </w:rPr>
        <w:t xml:space="preserve">jest </w:t>
      </w:r>
      <w:r w:rsidR="007B76DD" w:rsidRPr="00375D4C">
        <w:rPr>
          <w:rFonts w:ascii="Arial" w:hAnsi="Arial" w:cs="Arial"/>
          <w:sz w:val="20"/>
          <w:szCs w:val="20"/>
        </w:rPr>
        <w:t>………………………………….</w:t>
      </w:r>
      <w:r w:rsidR="00E0386A" w:rsidRPr="00375D4C">
        <w:rPr>
          <w:rFonts w:ascii="Arial" w:hAnsi="Arial" w:cs="Arial"/>
          <w:sz w:val="20"/>
          <w:szCs w:val="20"/>
        </w:rPr>
        <w:t xml:space="preserve"> , tel. …………………………….</w:t>
      </w:r>
    </w:p>
    <w:p w14:paraId="548DC051" w14:textId="77777777" w:rsidR="00A97338" w:rsidRPr="00375D4C" w:rsidRDefault="00A97338" w:rsidP="00A97338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Koordynatorem robót zimowego utrzymania dróg ze strony Wykonawcy jest </w:t>
      </w:r>
      <w:r w:rsidR="007B76DD" w:rsidRPr="00375D4C">
        <w:rPr>
          <w:rFonts w:ascii="Arial" w:hAnsi="Arial" w:cs="Arial"/>
          <w:sz w:val="20"/>
          <w:szCs w:val="20"/>
        </w:rPr>
        <w:t>………………………………….</w:t>
      </w:r>
      <w:r w:rsidR="00E0386A" w:rsidRPr="00375D4C">
        <w:rPr>
          <w:rFonts w:ascii="Arial" w:hAnsi="Arial" w:cs="Arial"/>
          <w:sz w:val="20"/>
          <w:szCs w:val="20"/>
        </w:rPr>
        <w:t xml:space="preserve"> , tel. …………………………….</w:t>
      </w:r>
    </w:p>
    <w:p w14:paraId="5D17B805" w14:textId="77777777" w:rsidR="00160A38" w:rsidRPr="00375D4C" w:rsidRDefault="00160A38" w:rsidP="00936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FB746D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9D2DCD" w:rsidRPr="00375D4C">
        <w:rPr>
          <w:rFonts w:ascii="Arial" w:hAnsi="Arial" w:cs="Arial"/>
          <w:b/>
          <w:sz w:val="20"/>
          <w:szCs w:val="20"/>
        </w:rPr>
        <w:t xml:space="preserve"> </w:t>
      </w:r>
      <w:r w:rsidR="006C760C" w:rsidRPr="00375D4C">
        <w:rPr>
          <w:rFonts w:ascii="Arial" w:hAnsi="Arial" w:cs="Arial"/>
          <w:b/>
          <w:sz w:val="20"/>
          <w:szCs w:val="20"/>
        </w:rPr>
        <w:t>5</w:t>
      </w:r>
      <w:r w:rsidRPr="00375D4C">
        <w:rPr>
          <w:rFonts w:ascii="Arial" w:hAnsi="Arial" w:cs="Arial"/>
          <w:b/>
          <w:sz w:val="20"/>
          <w:szCs w:val="20"/>
        </w:rPr>
        <w:t>.</w:t>
      </w:r>
    </w:p>
    <w:p w14:paraId="56AE66EB" w14:textId="77777777" w:rsidR="00A97338" w:rsidRPr="00375D4C" w:rsidRDefault="00160A38" w:rsidP="00500441">
      <w:pPr>
        <w:numPr>
          <w:ilvl w:val="2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jest odpowiedzialny za właściwą jakość wykonanych </w:t>
      </w:r>
      <w:r w:rsidR="00006646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 xml:space="preserve"> zgodnie ze </w:t>
      </w:r>
      <w:r w:rsidR="00A97338" w:rsidRPr="00375D4C">
        <w:rPr>
          <w:rFonts w:ascii="Arial" w:hAnsi="Arial" w:cs="Arial"/>
          <w:sz w:val="20"/>
          <w:szCs w:val="20"/>
        </w:rPr>
        <w:t>„Specyfikacją robót zimowego utrzyma</w:t>
      </w:r>
      <w:r w:rsidR="00B725B2">
        <w:rPr>
          <w:rFonts w:ascii="Arial" w:hAnsi="Arial" w:cs="Arial"/>
          <w:sz w:val="20"/>
          <w:szCs w:val="20"/>
        </w:rPr>
        <w:t>nia dróg” – załącznik nr 4 do S</w:t>
      </w:r>
      <w:r w:rsidR="00A97338" w:rsidRPr="00375D4C">
        <w:rPr>
          <w:rFonts w:ascii="Arial" w:hAnsi="Arial" w:cs="Arial"/>
          <w:sz w:val="20"/>
          <w:szCs w:val="20"/>
        </w:rPr>
        <w:t xml:space="preserve">WZ, oraz </w:t>
      </w:r>
      <w:r w:rsidRPr="00375D4C">
        <w:rPr>
          <w:rFonts w:ascii="Arial" w:hAnsi="Arial" w:cs="Arial"/>
          <w:sz w:val="20"/>
          <w:szCs w:val="20"/>
        </w:rPr>
        <w:t>„Standardami zimowego utrzymania dróg”</w:t>
      </w:r>
      <w:r w:rsidR="00B725B2">
        <w:rPr>
          <w:rFonts w:ascii="Arial" w:hAnsi="Arial" w:cs="Arial"/>
          <w:sz w:val="20"/>
          <w:szCs w:val="20"/>
        </w:rPr>
        <w:t xml:space="preserve"> – załącznik nr 5 do S</w:t>
      </w:r>
      <w:r w:rsidR="00500441" w:rsidRPr="00375D4C">
        <w:rPr>
          <w:rFonts w:ascii="Arial" w:hAnsi="Arial" w:cs="Arial"/>
          <w:sz w:val="20"/>
          <w:szCs w:val="20"/>
        </w:rPr>
        <w:t>WZ</w:t>
      </w:r>
      <w:r w:rsidR="00A97338" w:rsidRPr="00375D4C">
        <w:rPr>
          <w:rFonts w:ascii="Arial" w:hAnsi="Arial" w:cs="Arial"/>
          <w:sz w:val="20"/>
          <w:szCs w:val="20"/>
        </w:rPr>
        <w:t>.</w:t>
      </w:r>
    </w:p>
    <w:p w14:paraId="7BAF1FCE" w14:textId="77777777" w:rsidR="00160A38" w:rsidRPr="00375D4C" w:rsidRDefault="00160A38" w:rsidP="00A97338">
      <w:pPr>
        <w:numPr>
          <w:ilvl w:val="2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lastRenderedPageBreak/>
        <w:t xml:space="preserve">Datę rozpoczęcia </w:t>
      </w:r>
      <w:r w:rsidR="00006646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 xml:space="preserve"> będzie określał każdorazowo </w:t>
      </w:r>
      <w:r w:rsidR="00A97338" w:rsidRPr="00375D4C">
        <w:rPr>
          <w:rFonts w:ascii="Arial" w:hAnsi="Arial" w:cs="Arial"/>
          <w:sz w:val="20"/>
          <w:szCs w:val="20"/>
        </w:rPr>
        <w:t>K</w:t>
      </w:r>
      <w:r w:rsidRPr="00375D4C">
        <w:rPr>
          <w:rFonts w:ascii="Arial" w:hAnsi="Arial" w:cs="Arial"/>
          <w:sz w:val="20"/>
          <w:szCs w:val="20"/>
        </w:rPr>
        <w:t>oordynator</w:t>
      </w:r>
      <w:r w:rsidR="00A97338" w:rsidRPr="00375D4C">
        <w:rPr>
          <w:rFonts w:ascii="Arial" w:hAnsi="Arial" w:cs="Arial"/>
          <w:sz w:val="20"/>
          <w:szCs w:val="20"/>
        </w:rPr>
        <w:t xml:space="preserve"> Zamawiającego </w:t>
      </w:r>
      <w:r w:rsidRPr="00375D4C">
        <w:rPr>
          <w:rFonts w:ascii="Arial" w:hAnsi="Arial" w:cs="Arial"/>
          <w:sz w:val="20"/>
          <w:szCs w:val="20"/>
        </w:rPr>
        <w:t xml:space="preserve">według </w:t>
      </w:r>
      <w:r w:rsidR="005B66BF">
        <w:rPr>
          <w:rFonts w:ascii="Arial" w:hAnsi="Arial" w:cs="Arial"/>
          <w:sz w:val="20"/>
          <w:szCs w:val="20"/>
        </w:rPr>
        <w:t>p</w:t>
      </w:r>
      <w:r w:rsidRPr="00375D4C">
        <w:rPr>
          <w:rFonts w:ascii="Arial" w:hAnsi="Arial" w:cs="Arial"/>
          <w:sz w:val="20"/>
          <w:szCs w:val="20"/>
        </w:rPr>
        <w:t>otrzeb.</w:t>
      </w:r>
    </w:p>
    <w:p w14:paraId="08642B42" w14:textId="77777777" w:rsidR="00160A38" w:rsidRPr="00375D4C" w:rsidRDefault="00160A38" w:rsidP="00A97338">
      <w:pPr>
        <w:numPr>
          <w:ilvl w:val="2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zobowiązany jest do zapoznania się ze standardami, techniką i technologią prowadzenia </w:t>
      </w:r>
      <w:r w:rsidR="00006646" w:rsidRPr="00375D4C">
        <w:rPr>
          <w:rFonts w:ascii="Arial" w:hAnsi="Arial" w:cs="Arial"/>
          <w:sz w:val="20"/>
          <w:szCs w:val="20"/>
        </w:rPr>
        <w:t>prac</w:t>
      </w:r>
      <w:r w:rsidRPr="00375D4C">
        <w:rPr>
          <w:rFonts w:ascii="Arial" w:hAnsi="Arial" w:cs="Arial"/>
          <w:sz w:val="20"/>
          <w:szCs w:val="20"/>
        </w:rPr>
        <w:t xml:space="preserve"> przy zimowym utrzymaniu dróg.</w:t>
      </w:r>
    </w:p>
    <w:p w14:paraId="05DC3B8D" w14:textId="77777777" w:rsidR="00160A38" w:rsidRPr="00375D4C" w:rsidRDefault="00A97338" w:rsidP="00A97338">
      <w:pPr>
        <w:numPr>
          <w:ilvl w:val="2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Koordynator</w:t>
      </w:r>
      <w:r w:rsidR="00160A38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 xml:space="preserve">Zamawiającego </w:t>
      </w:r>
      <w:r w:rsidR="00160A38" w:rsidRPr="00375D4C">
        <w:rPr>
          <w:rFonts w:ascii="Arial" w:hAnsi="Arial" w:cs="Arial"/>
          <w:sz w:val="20"/>
          <w:szCs w:val="20"/>
        </w:rPr>
        <w:t xml:space="preserve">przed rozpoczęciem prac związanych z zimowym utrzymaniem dróg </w:t>
      </w:r>
      <w:r w:rsidRPr="00375D4C">
        <w:rPr>
          <w:rFonts w:ascii="Arial" w:hAnsi="Arial" w:cs="Arial"/>
          <w:sz w:val="20"/>
          <w:szCs w:val="20"/>
        </w:rPr>
        <w:t>poinstruuje</w:t>
      </w:r>
      <w:r w:rsidR="00160A38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>Koordynatora Wykonawcy</w:t>
      </w:r>
      <w:r w:rsidR="00160A38" w:rsidRPr="00375D4C">
        <w:rPr>
          <w:rFonts w:ascii="Arial" w:hAnsi="Arial" w:cs="Arial"/>
          <w:sz w:val="20"/>
          <w:szCs w:val="20"/>
        </w:rPr>
        <w:t xml:space="preserve"> w zakresie </w:t>
      </w:r>
      <w:r w:rsidRPr="00375D4C">
        <w:rPr>
          <w:rFonts w:ascii="Arial" w:hAnsi="Arial" w:cs="Arial"/>
          <w:sz w:val="20"/>
          <w:szCs w:val="20"/>
        </w:rPr>
        <w:t>przedmiotu umowy</w:t>
      </w:r>
      <w:r w:rsidR="00160A38" w:rsidRPr="00375D4C">
        <w:rPr>
          <w:rFonts w:ascii="Arial" w:hAnsi="Arial" w:cs="Arial"/>
          <w:sz w:val="20"/>
          <w:szCs w:val="20"/>
        </w:rPr>
        <w:t>.</w:t>
      </w:r>
    </w:p>
    <w:p w14:paraId="6CE54904" w14:textId="77777777" w:rsidR="00160A38" w:rsidRPr="00375D4C" w:rsidRDefault="00160A38" w:rsidP="00A97338">
      <w:pPr>
        <w:numPr>
          <w:ilvl w:val="2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Odpowiedzialność za BHP przy </w:t>
      </w:r>
      <w:r w:rsidR="00A97338" w:rsidRPr="00375D4C">
        <w:rPr>
          <w:rFonts w:ascii="Arial" w:hAnsi="Arial" w:cs="Arial"/>
          <w:sz w:val="20"/>
          <w:szCs w:val="20"/>
        </w:rPr>
        <w:t>usługach</w:t>
      </w:r>
      <w:r w:rsidRPr="00375D4C">
        <w:rPr>
          <w:rFonts w:ascii="Arial" w:hAnsi="Arial" w:cs="Arial"/>
          <w:sz w:val="20"/>
          <w:szCs w:val="20"/>
        </w:rPr>
        <w:t xml:space="preserve"> objętych umową ponosi Wykonawca.</w:t>
      </w:r>
    </w:p>
    <w:p w14:paraId="332F1285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E639BB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9D2DCD" w:rsidRPr="00375D4C">
        <w:rPr>
          <w:rFonts w:ascii="Arial" w:hAnsi="Arial" w:cs="Arial"/>
          <w:b/>
          <w:sz w:val="20"/>
          <w:szCs w:val="20"/>
        </w:rPr>
        <w:t xml:space="preserve"> </w:t>
      </w:r>
      <w:r w:rsidR="006C760C" w:rsidRPr="00375D4C">
        <w:rPr>
          <w:rFonts w:ascii="Arial" w:hAnsi="Arial" w:cs="Arial"/>
          <w:b/>
          <w:sz w:val="20"/>
          <w:szCs w:val="20"/>
        </w:rPr>
        <w:t>6</w:t>
      </w:r>
      <w:r w:rsidRPr="00375D4C">
        <w:rPr>
          <w:rFonts w:ascii="Arial" w:hAnsi="Arial" w:cs="Arial"/>
          <w:b/>
          <w:sz w:val="20"/>
          <w:szCs w:val="20"/>
        </w:rPr>
        <w:t>.</w:t>
      </w:r>
    </w:p>
    <w:p w14:paraId="2E41845D" w14:textId="77777777" w:rsidR="00160A38" w:rsidRPr="00375D4C" w:rsidRDefault="00160A38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przypadku przerwania prac przy zimowym utrzymaniu dróg Zamawiający </w:t>
      </w:r>
      <w:r w:rsidR="00A97338" w:rsidRPr="00375D4C">
        <w:rPr>
          <w:rFonts w:ascii="Arial" w:hAnsi="Arial" w:cs="Arial"/>
          <w:sz w:val="20"/>
          <w:szCs w:val="20"/>
        </w:rPr>
        <w:t>z</w:t>
      </w:r>
      <w:r w:rsidRPr="00375D4C">
        <w:rPr>
          <w:rFonts w:ascii="Arial" w:hAnsi="Arial" w:cs="Arial"/>
          <w:sz w:val="20"/>
          <w:szCs w:val="20"/>
        </w:rPr>
        <w:t xml:space="preserve">astrzega sobie prawo odesłania pojazdów Wykonawcy, a w przypadku ponownego podjęcia tych prac zobowiązuje się Wykonawcę do ich podstawienia w ciągu </w:t>
      </w:r>
      <w:r w:rsidR="00A97338" w:rsidRPr="00375D4C">
        <w:rPr>
          <w:rFonts w:ascii="Arial" w:hAnsi="Arial" w:cs="Arial"/>
          <w:bCs/>
          <w:sz w:val="20"/>
          <w:szCs w:val="20"/>
        </w:rPr>
        <w:t>……… minut</w:t>
      </w:r>
      <w:r w:rsidRPr="00375D4C">
        <w:rPr>
          <w:rFonts w:ascii="Arial" w:hAnsi="Arial" w:cs="Arial"/>
          <w:sz w:val="20"/>
          <w:szCs w:val="20"/>
        </w:rPr>
        <w:t xml:space="preserve"> od chwili powiadomienia każdą dostępną formą przekazu</w:t>
      </w:r>
      <w:r w:rsidR="00831DA8" w:rsidRPr="00375D4C">
        <w:rPr>
          <w:rFonts w:ascii="Arial" w:hAnsi="Arial" w:cs="Arial"/>
          <w:sz w:val="20"/>
          <w:szCs w:val="20"/>
        </w:rPr>
        <w:t>, lecz nie dłużej niż w ciągu 90 minut</w:t>
      </w:r>
      <w:r w:rsidRPr="00375D4C">
        <w:rPr>
          <w:rFonts w:ascii="Arial" w:hAnsi="Arial" w:cs="Arial"/>
          <w:sz w:val="20"/>
          <w:szCs w:val="20"/>
        </w:rPr>
        <w:t>. Godzina powiadomienia będzie zapisana w książce dyżurów.</w:t>
      </w:r>
    </w:p>
    <w:p w14:paraId="227FBDED" w14:textId="77777777" w:rsidR="00160A38" w:rsidRPr="00375D4C" w:rsidRDefault="00160A38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 wymaga łączności całodobowej</w:t>
      </w:r>
      <w:r w:rsidR="00A97338" w:rsidRPr="00375D4C">
        <w:rPr>
          <w:rFonts w:ascii="Arial" w:hAnsi="Arial" w:cs="Arial"/>
          <w:sz w:val="20"/>
          <w:szCs w:val="20"/>
        </w:rPr>
        <w:t xml:space="preserve"> od Koordynatora Wykonawcy</w:t>
      </w:r>
      <w:r w:rsidRPr="00375D4C">
        <w:rPr>
          <w:rFonts w:ascii="Arial" w:hAnsi="Arial" w:cs="Arial"/>
          <w:sz w:val="20"/>
          <w:szCs w:val="20"/>
        </w:rPr>
        <w:t>.</w:t>
      </w:r>
    </w:p>
    <w:p w14:paraId="19A5F448" w14:textId="77777777" w:rsidR="00160A38" w:rsidRPr="00375D4C" w:rsidRDefault="00160A38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może wstrzymać wykonanie </w:t>
      </w:r>
      <w:r w:rsidR="004F5286" w:rsidRPr="00375D4C">
        <w:rPr>
          <w:rFonts w:ascii="Arial" w:hAnsi="Arial" w:cs="Arial"/>
          <w:sz w:val="20"/>
          <w:szCs w:val="20"/>
        </w:rPr>
        <w:t>prac</w:t>
      </w:r>
      <w:r w:rsidRPr="00375D4C">
        <w:rPr>
          <w:rFonts w:ascii="Arial" w:hAnsi="Arial" w:cs="Arial"/>
          <w:sz w:val="20"/>
          <w:szCs w:val="20"/>
        </w:rPr>
        <w:t xml:space="preserve"> przy zimowym utrzymaniu dróg w przypadku wystąpienia niezgodności z wymaganiami </w:t>
      </w:r>
      <w:r w:rsidR="00A97338" w:rsidRPr="00375D4C">
        <w:rPr>
          <w:rFonts w:ascii="Arial" w:hAnsi="Arial" w:cs="Arial"/>
          <w:sz w:val="20"/>
          <w:szCs w:val="20"/>
        </w:rPr>
        <w:t>„</w:t>
      </w:r>
      <w:r w:rsidRPr="00375D4C">
        <w:rPr>
          <w:rFonts w:ascii="Arial" w:hAnsi="Arial" w:cs="Arial"/>
          <w:sz w:val="20"/>
          <w:szCs w:val="20"/>
        </w:rPr>
        <w:t xml:space="preserve">Specyfikacji </w:t>
      </w:r>
      <w:r w:rsidR="00A97338" w:rsidRPr="00375D4C">
        <w:rPr>
          <w:rFonts w:ascii="Arial" w:hAnsi="Arial" w:cs="Arial"/>
          <w:sz w:val="20"/>
          <w:szCs w:val="20"/>
        </w:rPr>
        <w:t>robót zimowego utrzymania dróg”</w:t>
      </w:r>
      <w:r w:rsidRPr="00375D4C">
        <w:rPr>
          <w:rFonts w:ascii="Arial" w:hAnsi="Arial" w:cs="Arial"/>
          <w:sz w:val="20"/>
          <w:szCs w:val="20"/>
        </w:rPr>
        <w:t xml:space="preserve"> oraz zagrożenia bezpieczeństwa ruchu na drodze.</w:t>
      </w:r>
    </w:p>
    <w:p w14:paraId="0E993711" w14:textId="77777777" w:rsidR="00160A38" w:rsidRPr="00375D4C" w:rsidRDefault="00160A38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awarii środków sprzętowo-transportowych Wykonawca zobowiązany jest do  podstawienia zastępczego pojazdu lub maszyny.</w:t>
      </w:r>
    </w:p>
    <w:p w14:paraId="26E2308A" w14:textId="77777777" w:rsidR="00160A38" w:rsidRPr="00375D4C" w:rsidRDefault="00160A38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zobowiązany jest do prowadzenia codziennych raportów pracy pojazdów, które będą potwierdzane przez </w:t>
      </w:r>
      <w:r w:rsidR="00A97338" w:rsidRPr="00375D4C">
        <w:rPr>
          <w:rFonts w:ascii="Arial" w:hAnsi="Arial" w:cs="Arial"/>
          <w:sz w:val="20"/>
          <w:szCs w:val="20"/>
        </w:rPr>
        <w:t>Koordynatora</w:t>
      </w:r>
      <w:r w:rsidRPr="00375D4C">
        <w:rPr>
          <w:rFonts w:ascii="Arial" w:hAnsi="Arial" w:cs="Arial"/>
          <w:sz w:val="20"/>
          <w:szCs w:val="20"/>
        </w:rPr>
        <w:t xml:space="preserve"> Zamawiającego.</w:t>
      </w:r>
    </w:p>
    <w:p w14:paraId="4E6CDBCC" w14:textId="77777777" w:rsidR="00D22C53" w:rsidRPr="00375D4C" w:rsidRDefault="00D22C53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zastrzega sobie prawo do </w:t>
      </w:r>
      <w:r w:rsidR="00FB0FF9" w:rsidRPr="00375D4C">
        <w:rPr>
          <w:rFonts w:ascii="Arial" w:hAnsi="Arial" w:cs="Arial"/>
          <w:sz w:val="20"/>
          <w:szCs w:val="20"/>
        </w:rPr>
        <w:t>wykonywania</w:t>
      </w:r>
      <w:r w:rsidR="00BB05DF" w:rsidRPr="00375D4C">
        <w:rPr>
          <w:rFonts w:ascii="Arial" w:hAnsi="Arial" w:cs="Arial"/>
          <w:sz w:val="20"/>
          <w:szCs w:val="20"/>
        </w:rPr>
        <w:t xml:space="preserve"> w pierwszej kolejności czynności własnym sprzętem</w:t>
      </w:r>
      <w:r w:rsidRPr="00375D4C">
        <w:rPr>
          <w:rFonts w:ascii="Arial" w:hAnsi="Arial" w:cs="Arial"/>
          <w:sz w:val="20"/>
          <w:szCs w:val="20"/>
        </w:rPr>
        <w:t xml:space="preserve"> do odśnieżania i zwalczania śliskości będącego na stanie Zamawiającego, do czego Wykonawca nie będzie rościł  żadnych pretensji.</w:t>
      </w:r>
    </w:p>
    <w:p w14:paraId="41390DC1" w14:textId="77777777" w:rsidR="00947C61" w:rsidRPr="00375D4C" w:rsidRDefault="00947C61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zastrzega sobie prawo do awaryjnego zlecania świadczenia usług zimowego utrzymania dróg </w:t>
      </w:r>
      <w:r w:rsidR="00BB05DF" w:rsidRPr="00375D4C">
        <w:rPr>
          <w:rFonts w:ascii="Arial" w:hAnsi="Arial" w:cs="Arial"/>
          <w:sz w:val="20"/>
          <w:szCs w:val="20"/>
        </w:rPr>
        <w:t xml:space="preserve">przez Wykonawcę </w:t>
      </w:r>
      <w:r w:rsidRPr="00375D4C">
        <w:rPr>
          <w:rFonts w:ascii="Arial" w:hAnsi="Arial" w:cs="Arial"/>
          <w:sz w:val="20"/>
          <w:szCs w:val="20"/>
        </w:rPr>
        <w:t>na innych TRASACH, według stawek zawartych w formularzu ofertowym Wykonawcy i na warunkach określonych w niniejszej umowie, w przypadkach:</w:t>
      </w:r>
    </w:p>
    <w:p w14:paraId="44D18D7D" w14:textId="77777777" w:rsidR="00947C61" w:rsidRPr="00375D4C" w:rsidRDefault="00947C61" w:rsidP="00947C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nie wykonania usługi zimowego utrzymania dróg przez Wykonawcę obsługującego inną TRASĘ;</w:t>
      </w:r>
    </w:p>
    <w:p w14:paraId="362DCF39" w14:textId="77777777" w:rsidR="00947C61" w:rsidRPr="00375D4C" w:rsidRDefault="00947C61" w:rsidP="00947C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nie wykonania </w:t>
      </w:r>
      <w:r w:rsidR="004F5286" w:rsidRPr="00375D4C">
        <w:rPr>
          <w:rFonts w:ascii="Arial" w:hAnsi="Arial" w:cs="Arial"/>
          <w:sz w:val="20"/>
          <w:szCs w:val="20"/>
        </w:rPr>
        <w:t>prac</w:t>
      </w:r>
      <w:r w:rsidRPr="00375D4C">
        <w:rPr>
          <w:rFonts w:ascii="Arial" w:hAnsi="Arial" w:cs="Arial"/>
          <w:sz w:val="20"/>
          <w:szCs w:val="20"/>
        </w:rPr>
        <w:t xml:space="preserve"> poprawkowych usługi zimowego utrzymania dróg przez Wykonawcę obsługującego inną TRASĘ;</w:t>
      </w:r>
    </w:p>
    <w:p w14:paraId="16739D3E" w14:textId="77777777" w:rsidR="00947C61" w:rsidRPr="00375D4C" w:rsidRDefault="00947C61" w:rsidP="00947C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przypadku awarii sprzętu i nie podstawienia sprzętu zastępczego przez Wykonawcę obsługującego inną TRASĘ.  </w:t>
      </w:r>
    </w:p>
    <w:p w14:paraId="6C641DB3" w14:textId="77777777" w:rsidR="00947C61" w:rsidRPr="00375D4C" w:rsidRDefault="00197A5B" w:rsidP="00A97338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zastrzega sobie prawo do </w:t>
      </w:r>
      <w:r w:rsidR="00BB05DF" w:rsidRPr="00375D4C">
        <w:rPr>
          <w:rFonts w:ascii="Arial" w:hAnsi="Arial" w:cs="Arial"/>
          <w:sz w:val="20"/>
          <w:szCs w:val="20"/>
        </w:rPr>
        <w:t xml:space="preserve">nie potwierdzenia </w:t>
      </w:r>
      <w:r w:rsidR="00A274F3" w:rsidRPr="00375D4C">
        <w:rPr>
          <w:rFonts w:ascii="Arial" w:hAnsi="Arial" w:cs="Arial"/>
          <w:sz w:val="20"/>
          <w:szCs w:val="20"/>
        </w:rPr>
        <w:t>odbioru</w:t>
      </w:r>
      <w:r w:rsidRPr="00375D4C">
        <w:rPr>
          <w:rFonts w:ascii="Arial" w:hAnsi="Arial" w:cs="Arial"/>
          <w:sz w:val="20"/>
          <w:szCs w:val="20"/>
        </w:rPr>
        <w:t xml:space="preserve"> wykonanej usługi, </w:t>
      </w:r>
      <w:r w:rsidR="005B66BF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w przypadku stwierdzenia, że usługa została wykonana w sposób niewłaściwy. W tym przypadku nie nastąpi zapłata za usługę. Niewłaściwe wykonanie usługi będzie udokumentowane przez Zamawiającego w postaci fotografii oraz notatki służbowej i przekazane Wykonawcy terminie 24 godzin od zgłoszenia zakończenia zleconych prac.</w:t>
      </w:r>
      <w:r w:rsidR="002E04AC" w:rsidRPr="00375D4C">
        <w:rPr>
          <w:rFonts w:ascii="Arial" w:hAnsi="Arial" w:cs="Arial"/>
          <w:sz w:val="20"/>
          <w:szCs w:val="20"/>
        </w:rPr>
        <w:t xml:space="preserve"> Wykonawca winien wówczas przystąpić niezwłocznie do wykonania prac poprawkowych.</w:t>
      </w:r>
    </w:p>
    <w:p w14:paraId="57D4557C" w14:textId="77777777" w:rsidR="00160A38" w:rsidRDefault="00160A38" w:rsidP="009362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7E060D3" w14:textId="77777777" w:rsidR="005B66BF" w:rsidRPr="00375D4C" w:rsidRDefault="005B66BF" w:rsidP="009362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EF2BE9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lastRenderedPageBreak/>
        <w:t>§</w:t>
      </w:r>
      <w:r w:rsidR="009D2DCD" w:rsidRPr="00375D4C">
        <w:rPr>
          <w:rFonts w:ascii="Arial" w:hAnsi="Arial" w:cs="Arial"/>
          <w:b/>
          <w:sz w:val="20"/>
          <w:szCs w:val="20"/>
        </w:rPr>
        <w:t xml:space="preserve"> </w:t>
      </w:r>
      <w:r w:rsidR="00E0386A" w:rsidRPr="00375D4C">
        <w:rPr>
          <w:rFonts w:ascii="Arial" w:hAnsi="Arial" w:cs="Arial"/>
          <w:b/>
          <w:sz w:val="20"/>
          <w:szCs w:val="20"/>
        </w:rPr>
        <w:t>7</w:t>
      </w:r>
      <w:r w:rsidRPr="00375D4C">
        <w:rPr>
          <w:rFonts w:ascii="Arial" w:hAnsi="Arial" w:cs="Arial"/>
          <w:b/>
          <w:sz w:val="20"/>
          <w:szCs w:val="20"/>
        </w:rPr>
        <w:t>.</w:t>
      </w:r>
    </w:p>
    <w:p w14:paraId="03745866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oświadcza, iż zobowiązuje się wykonać sił</w:t>
      </w:r>
      <w:r w:rsidR="001C30F9" w:rsidRPr="00375D4C">
        <w:rPr>
          <w:rFonts w:ascii="Arial" w:hAnsi="Arial" w:cs="Arial"/>
          <w:sz w:val="20"/>
          <w:szCs w:val="20"/>
        </w:rPr>
        <w:t>ami własnymi następujące usługi</w:t>
      </w:r>
      <w:r w:rsidRPr="00375D4C">
        <w:rPr>
          <w:rFonts w:ascii="Arial" w:hAnsi="Arial" w:cs="Arial"/>
          <w:sz w:val="20"/>
          <w:szCs w:val="20"/>
        </w:rPr>
        <w:t xml:space="preserve"> stanowiące przedmiot Umowy: ____________________, do realizacji pozostałej części przedmiotu Umowy zatrudni podwykonawców. Wykonawca oświadcza, że podwykonawcom zostanie powierzony następujący zakres prac:</w:t>
      </w:r>
    </w:p>
    <w:p w14:paraId="216FF0DC" w14:textId="77777777" w:rsidR="00E0386A" w:rsidRPr="00375D4C" w:rsidRDefault="00E0386A" w:rsidP="00E0386A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nazwa podwykonawcy___________ (NIP ______) zakres prac powierzonych do wykonania podwykonawcy__________________.</w:t>
      </w:r>
    </w:p>
    <w:p w14:paraId="5E77FD6A" w14:textId="77777777" w:rsidR="00E0386A" w:rsidRPr="00375D4C" w:rsidRDefault="00E0386A" w:rsidP="00E0386A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nazwa podwykonawcy___________ (NIP ______) zakres prac powierzonych do wykonania podwykonawcy__________________.</w:t>
      </w:r>
    </w:p>
    <w:p w14:paraId="3C41AF03" w14:textId="77777777" w:rsidR="00E0386A" w:rsidRPr="00375D4C" w:rsidRDefault="00E0386A" w:rsidP="00E0386A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  <w:u w:val="single"/>
        </w:rPr>
        <w:t>lub w przypadku gdy Wykonawca nie wykazał  Podwykonawców na etapie oferty</w:t>
      </w:r>
      <w:r w:rsidRPr="00375D4C">
        <w:rPr>
          <w:rFonts w:ascii="Arial" w:hAnsi="Arial" w:cs="Arial"/>
          <w:sz w:val="20"/>
          <w:szCs w:val="20"/>
        </w:rPr>
        <w:t>: Wykonawca może powierzyć wykonanie części przedmiotu umowy Podwykonawcy.</w:t>
      </w:r>
    </w:p>
    <w:p w14:paraId="3EE3E852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ponosi pełną odpowiedzialność za właściwe i terminowe wykonanie całego przedmiotu umowy, w tym także odpowiedzialność za jakość, terminowość oraz bezpieczeństwo realizowanych zobowiązań wynikających z umów o podwykonawstwo.</w:t>
      </w:r>
    </w:p>
    <w:p w14:paraId="485470A6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Przez umowę o podwykonawstwo strony rozumieją umowę w formie pisemnej o charakterze odpłatnym, której przedmiotem są usług</w:t>
      </w:r>
      <w:r w:rsidR="001C30F9" w:rsidRPr="00375D4C">
        <w:rPr>
          <w:rFonts w:ascii="Arial" w:hAnsi="Arial" w:cs="Arial"/>
          <w:sz w:val="20"/>
          <w:szCs w:val="20"/>
        </w:rPr>
        <w:t xml:space="preserve">i </w:t>
      </w:r>
      <w:r w:rsidRPr="00375D4C">
        <w:rPr>
          <w:rFonts w:ascii="Arial" w:hAnsi="Arial" w:cs="Arial"/>
          <w:sz w:val="20"/>
          <w:szCs w:val="20"/>
        </w:rPr>
        <w:t xml:space="preserve">stanowiące część niniejszej umowy, zawartą miedzy Wykonawcą a innym podmiotem </w:t>
      </w:r>
      <w:r w:rsidR="001C30F9" w:rsidRPr="00375D4C">
        <w:rPr>
          <w:rFonts w:ascii="Arial" w:hAnsi="Arial" w:cs="Arial"/>
          <w:sz w:val="20"/>
          <w:szCs w:val="20"/>
        </w:rPr>
        <w:t>(</w:t>
      </w:r>
      <w:r w:rsidRPr="00375D4C">
        <w:rPr>
          <w:rFonts w:ascii="Arial" w:hAnsi="Arial" w:cs="Arial"/>
          <w:sz w:val="20"/>
          <w:szCs w:val="20"/>
        </w:rPr>
        <w:t xml:space="preserve">Podwykonawcą). </w:t>
      </w:r>
    </w:p>
    <w:p w14:paraId="6A72687E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przypadku, gdy Wykonawca zamierza zatrudnić Podwykonawców do realizacji przedmiotu umowy zobowiązany jest zawiadomić o tym fakcie Zamawiającego</w:t>
      </w:r>
      <w:r w:rsidR="009D28B1" w:rsidRPr="00375D4C">
        <w:rPr>
          <w:rFonts w:ascii="Arial" w:hAnsi="Arial" w:cs="Arial"/>
          <w:sz w:val="20"/>
          <w:szCs w:val="20"/>
        </w:rPr>
        <w:t>.</w:t>
      </w:r>
    </w:p>
    <w:p w14:paraId="421FA1F5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Jeżeli Zamawiający stwierdzi, że wobec danego Podwykonawcy zachodzą podstawy </w:t>
      </w:r>
      <w:r w:rsidR="005B66BF">
        <w:rPr>
          <w:rFonts w:ascii="Arial" w:hAnsi="Arial" w:cs="Arial"/>
          <w:sz w:val="20"/>
          <w:szCs w:val="20"/>
        </w:rPr>
        <w:t>w</w:t>
      </w:r>
      <w:r w:rsidRPr="00375D4C">
        <w:rPr>
          <w:rFonts w:ascii="Arial" w:hAnsi="Arial" w:cs="Arial"/>
          <w:sz w:val="20"/>
          <w:szCs w:val="20"/>
        </w:rPr>
        <w:t xml:space="preserve">ykluczenia, Wykonawca obowiązany jest zastąpić tego Podwykonawcę lub zrezygnować </w:t>
      </w:r>
      <w:r w:rsidR="005B66BF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z powierzenia wykonania części zamówienia Podwykonawcy.</w:t>
      </w:r>
    </w:p>
    <w:p w14:paraId="52951B54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Umowa z Podwykonawcą powinna stanowić w szczególności, iż: </w:t>
      </w:r>
    </w:p>
    <w:p w14:paraId="3D4651DD" w14:textId="77777777" w:rsidR="00E0386A" w:rsidRPr="00375D4C" w:rsidRDefault="00E0386A" w:rsidP="00E038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termin zapłaty wynagrodzenia Podwykonawcy nie może być dłuższy niż 30 dni od dnia doręczenia Wykonawcy</w:t>
      </w:r>
      <w:r w:rsidR="00E26FA7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 xml:space="preserve">faktury VAT lub rachunku, potwierdzających wykonanie zleconej Podwykonawcy usługi, </w:t>
      </w:r>
    </w:p>
    <w:p w14:paraId="4DBF57C9" w14:textId="77777777" w:rsidR="00E0386A" w:rsidRPr="00375D4C" w:rsidRDefault="00E0386A" w:rsidP="00E038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przedmiotem umowy o podwykonawstwo jest wyłącz</w:t>
      </w:r>
      <w:r w:rsidR="001C30F9" w:rsidRPr="00375D4C">
        <w:rPr>
          <w:rFonts w:ascii="Arial" w:hAnsi="Arial" w:cs="Arial"/>
          <w:sz w:val="20"/>
          <w:szCs w:val="20"/>
        </w:rPr>
        <w:t>nie wykonanie</w:t>
      </w:r>
      <w:r w:rsidRPr="00375D4C">
        <w:rPr>
          <w:rFonts w:ascii="Arial" w:hAnsi="Arial" w:cs="Arial"/>
          <w:sz w:val="20"/>
          <w:szCs w:val="20"/>
        </w:rPr>
        <w:t xml:space="preserve"> usług, które ściśle odpowiadają części zamówienia określonego Umową zawartą pomiędzy Zamawiającym </w:t>
      </w:r>
      <w:r w:rsidR="005B66BF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a Wykonawcą, </w:t>
      </w:r>
    </w:p>
    <w:p w14:paraId="4097A551" w14:textId="77777777" w:rsidR="00E0386A" w:rsidRPr="00375D4C" w:rsidRDefault="00E0386A" w:rsidP="00E038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wykonanie przedmiotu umowy o podwykonawstwo zostaje określone, na co najmniej takim poziomie jakości, jaki wynika z Umowy zawartej pomiędzy Zamawiającym a Wykonawcą </w:t>
      </w:r>
      <w:r w:rsidR="005B66BF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i powinno odpowiadać stosownym dla tego wyko</w:t>
      </w:r>
      <w:r w:rsidR="00B725B2">
        <w:rPr>
          <w:rFonts w:ascii="Arial" w:hAnsi="Arial" w:cs="Arial"/>
          <w:sz w:val="20"/>
          <w:szCs w:val="20"/>
        </w:rPr>
        <w:t>nania wymaganiom określonym w S</w:t>
      </w:r>
      <w:r w:rsidRPr="00375D4C">
        <w:rPr>
          <w:rFonts w:ascii="Arial" w:hAnsi="Arial" w:cs="Arial"/>
          <w:sz w:val="20"/>
          <w:szCs w:val="20"/>
        </w:rPr>
        <w:t xml:space="preserve">WZ oraz standardom deklarowanym w Ofercie Wykonawcy, </w:t>
      </w:r>
    </w:p>
    <w:p w14:paraId="14ADF277" w14:textId="77777777" w:rsidR="00E0386A" w:rsidRPr="00375D4C" w:rsidRDefault="00E0386A" w:rsidP="00E038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Podwykonawcy są zobowiązani do przedstawiania Zamawiającemu na jego żądanie </w:t>
      </w:r>
      <w:r w:rsidR="005B66BF">
        <w:rPr>
          <w:rFonts w:ascii="Arial" w:hAnsi="Arial" w:cs="Arial"/>
          <w:sz w:val="20"/>
          <w:szCs w:val="20"/>
        </w:rPr>
        <w:t>d</w:t>
      </w:r>
      <w:r w:rsidRPr="00375D4C">
        <w:rPr>
          <w:rFonts w:ascii="Arial" w:hAnsi="Arial" w:cs="Arial"/>
          <w:sz w:val="20"/>
          <w:szCs w:val="20"/>
        </w:rPr>
        <w:t xml:space="preserve">okumentów, oświadczeń i wyjaśnień dotyczących realizacji umowy o podwykonawstwo. </w:t>
      </w:r>
    </w:p>
    <w:p w14:paraId="703B7121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Umowa o podwykonawstwo nie może zawierać postanowień: </w:t>
      </w:r>
    </w:p>
    <w:p w14:paraId="336FFE25" w14:textId="77777777" w:rsidR="00E0386A" w:rsidRPr="00375D4C" w:rsidRDefault="00E0386A" w:rsidP="00E0386A">
      <w:pPr>
        <w:pStyle w:val="Akapitzlist"/>
        <w:numPr>
          <w:ilvl w:val="0"/>
          <w:numId w:val="25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uzależniających u</w:t>
      </w:r>
      <w:r w:rsidR="00E26FA7" w:rsidRPr="00375D4C">
        <w:rPr>
          <w:rFonts w:ascii="Arial" w:hAnsi="Arial" w:cs="Arial"/>
          <w:sz w:val="20"/>
          <w:szCs w:val="20"/>
        </w:rPr>
        <w:t xml:space="preserve">zyskanie przez Podwykonawcę </w:t>
      </w:r>
      <w:r w:rsidRPr="00375D4C">
        <w:rPr>
          <w:rFonts w:ascii="Arial" w:hAnsi="Arial" w:cs="Arial"/>
          <w:sz w:val="20"/>
          <w:szCs w:val="20"/>
        </w:rPr>
        <w:t>zapłaty od Wykonawcy za wykonanie przedmiotu umowy o podwykonawstwo od zapłaty przez Zamawiającego wynagrodzenia Wykonawcy</w:t>
      </w:r>
      <w:r w:rsidR="00E26FA7" w:rsidRPr="00375D4C">
        <w:rPr>
          <w:rFonts w:ascii="Arial" w:hAnsi="Arial" w:cs="Arial"/>
          <w:sz w:val="20"/>
          <w:szCs w:val="20"/>
        </w:rPr>
        <w:t xml:space="preserve">. </w:t>
      </w:r>
      <w:r w:rsidRPr="00375D4C">
        <w:rPr>
          <w:rFonts w:ascii="Arial" w:hAnsi="Arial" w:cs="Arial"/>
          <w:sz w:val="20"/>
          <w:szCs w:val="20"/>
        </w:rPr>
        <w:t xml:space="preserve"> </w:t>
      </w:r>
    </w:p>
    <w:p w14:paraId="6A758E5B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Wykonawca, przedłoży Zamawiającemu poświadczoną za zgodność z oryginałem kopię zawartej umowy o podwykonawstwo w terminie 7 dni od dnia zawarcia tej Umowy</w:t>
      </w:r>
      <w:r w:rsidR="004A42A1" w:rsidRPr="00375D4C">
        <w:rPr>
          <w:rFonts w:ascii="Arial" w:hAnsi="Arial" w:cs="Arial"/>
          <w:sz w:val="20"/>
          <w:szCs w:val="20"/>
        </w:rPr>
        <w:t xml:space="preserve">. </w:t>
      </w:r>
    </w:p>
    <w:p w14:paraId="3AE32CC0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lastRenderedPageBreak/>
        <w:t xml:space="preserve">Umowa o podwykonawstwo, będzie uważana za zaakceptowaną przez Zamawiającego, jeżeli Zamawiający w terminie </w:t>
      </w:r>
      <w:r w:rsidR="00B87620" w:rsidRPr="00375D4C">
        <w:rPr>
          <w:rFonts w:ascii="Arial" w:hAnsi="Arial" w:cs="Arial"/>
          <w:sz w:val="20"/>
          <w:szCs w:val="20"/>
        </w:rPr>
        <w:t>7</w:t>
      </w:r>
      <w:r w:rsidRPr="00375D4C">
        <w:rPr>
          <w:rFonts w:ascii="Arial" w:hAnsi="Arial" w:cs="Arial"/>
          <w:sz w:val="20"/>
          <w:szCs w:val="20"/>
        </w:rPr>
        <w:t xml:space="preserve"> dni od dnia przedłożenia kopii tej umowy nie zgłosi do niej w formie pisemnej sprzeciwu. </w:t>
      </w:r>
    </w:p>
    <w:p w14:paraId="3838869C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nie może polecić Podwykonawcy realizacji przedmiotu umowy </w:t>
      </w:r>
      <w:r w:rsidR="00B87620" w:rsidRPr="00375D4C">
        <w:rPr>
          <w:rFonts w:ascii="Arial" w:hAnsi="Arial" w:cs="Arial"/>
          <w:sz w:val="20"/>
          <w:szCs w:val="20"/>
        </w:rPr>
        <w:t xml:space="preserve">o podwykonawstwo </w:t>
      </w:r>
      <w:r w:rsidR="005B66BF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przypadku braku jej akceptacji przez Zamawiającego. </w:t>
      </w:r>
    </w:p>
    <w:p w14:paraId="6B90E5BC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może zażądać od Wykonawcy niezwłocznego usunięcia z terenu </w:t>
      </w:r>
      <w:r w:rsidR="00B87620" w:rsidRPr="00375D4C">
        <w:rPr>
          <w:rFonts w:ascii="Arial" w:hAnsi="Arial" w:cs="Arial"/>
          <w:sz w:val="20"/>
          <w:szCs w:val="20"/>
        </w:rPr>
        <w:t>na którym świadczone są usługi</w:t>
      </w:r>
      <w:r w:rsidRPr="00375D4C">
        <w:rPr>
          <w:rFonts w:ascii="Arial" w:hAnsi="Arial" w:cs="Arial"/>
          <w:sz w:val="20"/>
          <w:szCs w:val="20"/>
        </w:rPr>
        <w:t xml:space="preserve"> Podwykonawcy, z którym nie została zawarta umowa o podwykonawstwo zaakceptowana przez Zamawiającego, lub może usunąć takiego Podwykonawcę na koszt Wykonawcy. </w:t>
      </w:r>
    </w:p>
    <w:p w14:paraId="30CA600C" w14:textId="77777777" w:rsidR="00E0386A" w:rsidRPr="00375D4C" w:rsidRDefault="00E26FA7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lub</w:t>
      </w:r>
      <w:r w:rsidR="00E0386A" w:rsidRPr="00375D4C">
        <w:rPr>
          <w:rFonts w:ascii="Arial" w:hAnsi="Arial" w:cs="Arial"/>
          <w:sz w:val="20"/>
          <w:szCs w:val="20"/>
        </w:rPr>
        <w:t xml:space="preserve"> Podwykonawca przedłoży wraz z kopią umowy </w:t>
      </w:r>
      <w:r w:rsidRPr="00375D4C">
        <w:rPr>
          <w:rFonts w:ascii="Arial" w:hAnsi="Arial" w:cs="Arial"/>
          <w:sz w:val="20"/>
          <w:szCs w:val="20"/>
        </w:rPr>
        <w:t>o</w:t>
      </w:r>
      <w:r w:rsidR="00E0386A" w:rsidRPr="00375D4C">
        <w:rPr>
          <w:rFonts w:ascii="Arial" w:hAnsi="Arial" w:cs="Arial"/>
          <w:sz w:val="20"/>
          <w:szCs w:val="20"/>
        </w:rPr>
        <w:t xml:space="preserve"> podwykonawstwo odpis </w:t>
      </w:r>
      <w:r w:rsidR="005B66BF">
        <w:rPr>
          <w:rFonts w:ascii="Arial" w:hAnsi="Arial" w:cs="Arial"/>
          <w:sz w:val="20"/>
          <w:szCs w:val="20"/>
        </w:rPr>
        <w:br/>
      </w:r>
      <w:r w:rsidR="00E0386A" w:rsidRPr="00375D4C">
        <w:rPr>
          <w:rFonts w:ascii="Arial" w:hAnsi="Arial" w:cs="Arial"/>
          <w:sz w:val="20"/>
          <w:szCs w:val="20"/>
        </w:rPr>
        <w:t>z Krajowego</w:t>
      </w:r>
      <w:r w:rsidRPr="00375D4C">
        <w:rPr>
          <w:rFonts w:ascii="Arial" w:hAnsi="Arial" w:cs="Arial"/>
          <w:sz w:val="20"/>
          <w:szCs w:val="20"/>
        </w:rPr>
        <w:t xml:space="preserve"> Rejestru Sądowego Podwykonawcy</w:t>
      </w:r>
      <w:r w:rsidR="00E0386A" w:rsidRPr="00375D4C">
        <w:rPr>
          <w:rFonts w:ascii="Arial" w:hAnsi="Arial" w:cs="Arial"/>
          <w:sz w:val="20"/>
          <w:szCs w:val="20"/>
        </w:rPr>
        <w:t>, bądź inny dokument właściwy z uwag</w:t>
      </w:r>
      <w:r w:rsidRPr="00375D4C">
        <w:rPr>
          <w:rFonts w:ascii="Arial" w:hAnsi="Arial" w:cs="Arial"/>
          <w:sz w:val="20"/>
          <w:szCs w:val="20"/>
        </w:rPr>
        <w:t>i na status prawny Podwykonawcy</w:t>
      </w:r>
      <w:r w:rsidR="00E0386A" w:rsidRPr="00375D4C">
        <w:rPr>
          <w:rFonts w:ascii="Arial" w:hAnsi="Arial" w:cs="Arial"/>
          <w:sz w:val="20"/>
          <w:szCs w:val="20"/>
        </w:rPr>
        <w:t xml:space="preserve">, potwierdzający, że osoby zawierające umowę w imieniu Podwykonawcy uprawnienia do jego reprezentacji. </w:t>
      </w:r>
    </w:p>
    <w:p w14:paraId="5ED384D9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zawarcia umowy o podwykonawstwo Wykonawca</w:t>
      </w:r>
      <w:r w:rsidR="00E26FA7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 xml:space="preserve">jest zobowiązany do zapłaty wynagrodzenia należnego Podwykonawcy z zachowaniem terminów określonych tą umową. </w:t>
      </w:r>
    </w:p>
    <w:p w14:paraId="739C6686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Zamawiający, może żądać od Wykonawcy zmiany lub odsunięcia Podwykonawcy od wykonywania świadczeń w zakresie realizacji przedmiotu Umowy, jeżeli sprzęt techniczny, osoby i kwalifikacje,</w:t>
      </w:r>
      <w:r w:rsidR="00E26FA7" w:rsidRPr="00375D4C">
        <w:rPr>
          <w:rFonts w:ascii="Arial" w:hAnsi="Arial" w:cs="Arial"/>
          <w:sz w:val="20"/>
          <w:szCs w:val="20"/>
        </w:rPr>
        <w:t xml:space="preserve"> którymi dysponuje Podwykonawca</w:t>
      </w:r>
      <w:r w:rsidRPr="00375D4C">
        <w:rPr>
          <w:rFonts w:ascii="Arial" w:hAnsi="Arial" w:cs="Arial"/>
          <w:sz w:val="20"/>
          <w:szCs w:val="20"/>
        </w:rPr>
        <w:t xml:space="preserve">, nie spełniają warunków lub wymagań dotyczących podwykonawstwa, określonych Umową, nie dają rękojmi należytego wykonania powierzonych Podwykonawcy usług, lub dotrzymania terminów realizacji tych </w:t>
      </w:r>
      <w:r w:rsidR="00B87620" w:rsidRPr="00375D4C">
        <w:rPr>
          <w:rFonts w:ascii="Arial" w:hAnsi="Arial" w:cs="Arial"/>
          <w:sz w:val="20"/>
          <w:szCs w:val="20"/>
        </w:rPr>
        <w:t>usług</w:t>
      </w:r>
      <w:r w:rsidRPr="00375D4C">
        <w:rPr>
          <w:rFonts w:ascii="Arial" w:hAnsi="Arial" w:cs="Arial"/>
          <w:sz w:val="20"/>
          <w:szCs w:val="20"/>
        </w:rPr>
        <w:t>. Wykonawca</w:t>
      </w:r>
      <w:r w:rsidR="00E26FA7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 xml:space="preserve">niezwłocznie usunie na żądanie Zamawiającego Podwykonawcę z </w:t>
      </w:r>
      <w:r w:rsidR="00B87620" w:rsidRPr="00375D4C">
        <w:rPr>
          <w:rFonts w:ascii="Arial" w:hAnsi="Arial" w:cs="Arial"/>
          <w:sz w:val="20"/>
          <w:szCs w:val="20"/>
        </w:rPr>
        <w:t>terenu</w:t>
      </w:r>
      <w:r w:rsidR="00E26FA7" w:rsidRPr="00375D4C">
        <w:rPr>
          <w:rFonts w:ascii="Arial" w:hAnsi="Arial" w:cs="Arial"/>
          <w:sz w:val="20"/>
          <w:szCs w:val="20"/>
        </w:rPr>
        <w:t>,</w:t>
      </w:r>
      <w:r w:rsidR="00B87620" w:rsidRPr="00375D4C">
        <w:rPr>
          <w:rFonts w:ascii="Arial" w:hAnsi="Arial" w:cs="Arial"/>
          <w:sz w:val="20"/>
          <w:szCs w:val="20"/>
        </w:rPr>
        <w:t xml:space="preserve"> na którym świadczone są usługi</w:t>
      </w:r>
      <w:r w:rsidRPr="00375D4C">
        <w:rPr>
          <w:rFonts w:ascii="Arial" w:hAnsi="Arial" w:cs="Arial"/>
          <w:sz w:val="20"/>
          <w:szCs w:val="20"/>
        </w:rPr>
        <w:t xml:space="preserve">, jeżeli działania Podwykonawcy na </w:t>
      </w:r>
      <w:r w:rsidR="00E26FA7" w:rsidRPr="00375D4C">
        <w:rPr>
          <w:rFonts w:ascii="Arial" w:hAnsi="Arial" w:cs="Arial"/>
          <w:sz w:val="20"/>
          <w:szCs w:val="20"/>
        </w:rPr>
        <w:t>terenie,</w:t>
      </w:r>
      <w:r w:rsidR="00B87620" w:rsidRPr="00375D4C">
        <w:rPr>
          <w:rFonts w:ascii="Arial" w:hAnsi="Arial" w:cs="Arial"/>
          <w:sz w:val="20"/>
          <w:szCs w:val="20"/>
        </w:rPr>
        <w:t xml:space="preserve"> na którym świadczone są usługi </w:t>
      </w:r>
      <w:r w:rsidRPr="00375D4C">
        <w:rPr>
          <w:rFonts w:ascii="Arial" w:hAnsi="Arial" w:cs="Arial"/>
          <w:sz w:val="20"/>
          <w:szCs w:val="20"/>
        </w:rPr>
        <w:t xml:space="preserve">naruszają postanowienia niniejszej Umowy. </w:t>
      </w:r>
    </w:p>
    <w:p w14:paraId="52161FE2" w14:textId="77777777" w:rsidR="00E0386A" w:rsidRPr="00375D4C" w:rsidRDefault="00E0386A" w:rsidP="00E0386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ponosi odpowiedzialność za działania lub zaniechania Podwykonawcy, jak za działania lub zaniechania własne. W szczególności Wykonawca ponosi pełną odpowiedzialność za wszelkie szkody wyrządzone przez podwykonawców zarówno Zamawiającemu, jak i osobom trzecim.</w:t>
      </w:r>
    </w:p>
    <w:p w14:paraId="35D20F06" w14:textId="77777777" w:rsidR="00E0386A" w:rsidRPr="00375D4C" w:rsidRDefault="00E0386A" w:rsidP="00E0386A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6971E90" w14:textId="77777777" w:rsidR="00E0386A" w:rsidRPr="00375D4C" w:rsidRDefault="001E64C2" w:rsidP="00E0386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B87620" w:rsidRPr="00375D4C">
        <w:rPr>
          <w:rFonts w:ascii="Arial" w:hAnsi="Arial" w:cs="Arial"/>
          <w:b/>
          <w:sz w:val="20"/>
          <w:szCs w:val="20"/>
        </w:rPr>
        <w:t xml:space="preserve"> </w:t>
      </w:r>
      <w:r w:rsidRPr="00375D4C">
        <w:rPr>
          <w:rFonts w:ascii="Arial" w:hAnsi="Arial" w:cs="Arial"/>
          <w:b/>
          <w:sz w:val="20"/>
          <w:szCs w:val="20"/>
        </w:rPr>
        <w:t>8.</w:t>
      </w:r>
    </w:p>
    <w:p w14:paraId="7E7C5BCA" w14:textId="77777777" w:rsidR="00163F38" w:rsidRPr="00163F38" w:rsidRDefault="00244DA4" w:rsidP="007324CD">
      <w:pPr>
        <w:pStyle w:val="Akapitzlist"/>
        <w:numPr>
          <w:ilvl w:val="0"/>
          <w:numId w:val="14"/>
        </w:numPr>
        <w:spacing w:line="360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163F38">
        <w:rPr>
          <w:rFonts w:ascii="Arial" w:hAnsi="Arial" w:cs="Arial"/>
          <w:sz w:val="20"/>
        </w:rPr>
        <w:t xml:space="preserve">Stosownie do zapisów art. 95 ust. 1 ustawy Prawo zamówień publicznych Wykonawca przez cały okres wykonywania przedmiotu umowy zobowiązany jest zatrudniać na podstawie umowy o pracę osoby wykonujące wszystkie prace fizyczne w zakresie realizacji </w:t>
      </w:r>
      <w:r w:rsidR="00163F38">
        <w:rPr>
          <w:rFonts w:ascii="Arial" w:hAnsi="Arial" w:cs="Arial"/>
          <w:sz w:val="20"/>
        </w:rPr>
        <w:t>przedmiotowej</w:t>
      </w:r>
      <w:r w:rsidRPr="00163F38">
        <w:rPr>
          <w:rFonts w:ascii="Arial" w:hAnsi="Arial" w:cs="Arial"/>
          <w:sz w:val="20"/>
        </w:rPr>
        <w:t xml:space="preserve"> umowy, jeżeli wykonanie tych czynności polega na wykonywaniu pracy w sposób określony w art. 22 § 1 ustawy z dnia 26 czerwca 1974 r. – Kodeks pracy (tekst jedn. Dz. U. z 2020 r. poz. 1320). </w:t>
      </w:r>
    </w:p>
    <w:p w14:paraId="03DA60A7" w14:textId="77777777" w:rsidR="00163F38" w:rsidRPr="00163F38" w:rsidRDefault="00244DA4" w:rsidP="007324CD">
      <w:pPr>
        <w:pStyle w:val="Akapitzlist"/>
        <w:numPr>
          <w:ilvl w:val="0"/>
          <w:numId w:val="14"/>
        </w:numPr>
        <w:spacing w:line="360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163F38">
        <w:rPr>
          <w:rFonts w:ascii="Arial" w:hAnsi="Arial" w:cs="Arial"/>
          <w:sz w:val="20"/>
        </w:rPr>
        <w:t xml:space="preserve">Obowiązek, o którym mowa w ust. 1, dotyczy także Podwykonawców – Wykonawca zobowiązany jest zawrzeć w każdej umowie o podwykonawstwo stosowne zapisy zobowiązujące Podwykonawców do zatrudniania na podstawie umowy o pracę osób świadczących pracę </w:t>
      </w:r>
      <w:r w:rsidR="00163F38">
        <w:rPr>
          <w:rFonts w:ascii="Arial" w:hAnsi="Arial" w:cs="Arial"/>
          <w:sz w:val="20"/>
        </w:rPr>
        <w:br/>
      </w:r>
      <w:r w:rsidRPr="00163F38">
        <w:rPr>
          <w:rFonts w:ascii="Arial" w:hAnsi="Arial" w:cs="Arial"/>
          <w:sz w:val="20"/>
        </w:rPr>
        <w:t>w zwi</w:t>
      </w:r>
      <w:r w:rsidR="00163F38">
        <w:rPr>
          <w:rFonts w:ascii="Arial" w:hAnsi="Arial" w:cs="Arial"/>
          <w:sz w:val="20"/>
        </w:rPr>
        <w:t>ązku z realizacją</w:t>
      </w:r>
      <w:r w:rsidRPr="00163F38">
        <w:rPr>
          <w:rFonts w:ascii="Arial" w:hAnsi="Arial" w:cs="Arial"/>
          <w:sz w:val="20"/>
        </w:rPr>
        <w:t xml:space="preserve"> przedmiotu zamówienia. </w:t>
      </w:r>
    </w:p>
    <w:p w14:paraId="6BBA9B57" w14:textId="77777777" w:rsidR="00163F38" w:rsidRPr="00163F38" w:rsidRDefault="00244DA4" w:rsidP="007324CD">
      <w:pPr>
        <w:pStyle w:val="Akapitzlist"/>
        <w:numPr>
          <w:ilvl w:val="0"/>
          <w:numId w:val="14"/>
        </w:numPr>
        <w:spacing w:line="360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163F38">
        <w:rPr>
          <w:rFonts w:ascii="Arial" w:hAnsi="Arial" w:cs="Arial"/>
          <w:sz w:val="20"/>
        </w:rPr>
        <w:t xml:space="preserve">Wykonawca przedłoży Zamawiającemu, na każde wezwanie Zamawiającego w wyznaczonym </w:t>
      </w:r>
      <w:r w:rsidR="00163F38">
        <w:rPr>
          <w:rFonts w:ascii="Arial" w:hAnsi="Arial" w:cs="Arial"/>
          <w:sz w:val="20"/>
        </w:rPr>
        <w:br/>
      </w:r>
      <w:r w:rsidRPr="00163F38">
        <w:rPr>
          <w:rFonts w:ascii="Arial" w:hAnsi="Arial" w:cs="Arial"/>
          <w:sz w:val="20"/>
        </w:rPr>
        <w:t xml:space="preserve">w tym wezwaniu terminie, wskazane poniżej dowody w celu potwierdzenia spełnienia przez Wykonawcę lub Podwykonawcę wymogu określonego w ust. 1: </w:t>
      </w:r>
    </w:p>
    <w:p w14:paraId="70E64D0B" w14:textId="77777777" w:rsidR="00163F38" w:rsidRDefault="00244DA4" w:rsidP="00163F38">
      <w:pPr>
        <w:pStyle w:val="Akapitzlist"/>
        <w:spacing w:line="360" w:lineRule="auto"/>
        <w:ind w:left="709" w:hanging="283"/>
        <w:contextualSpacing w:val="0"/>
        <w:jc w:val="both"/>
        <w:rPr>
          <w:rFonts w:ascii="Arial" w:hAnsi="Arial" w:cs="Arial"/>
          <w:sz w:val="20"/>
        </w:rPr>
      </w:pPr>
      <w:r w:rsidRPr="00163F38">
        <w:rPr>
          <w:rFonts w:ascii="Arial" w:hAnsi="Arial" w:cs="Arial"/>
          <w:sz w:val="20"/>
        </w:rPr>
        <w:lastRenderedPageBreak/>
        <w:t xml:space="preserve">1) oświadczenie Wykonawcy lub Podwykonawcy o zatrudnieniu na podstawie umowy o pracę osób wykonujących czynności, o których mowa w ust. 1.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14:paraId="4E268353" w14:textId="77777777" w:rsidR="00163F38" w:rsidRDefault="00244DA4" w:rsidP="00163F38">
      <w:pPr>
        <w:pStyle w:val="Akapitzlist"/>
        <w:spacing w:line="360" w:lineRule="auto"/>
        <w:ind w:left="709" w:hanging="346"/>
        <w:contextualSpacing w:val="0"/>
        <w:jc w:val="both"/>
        <w:rPr>
          <w:rFonts w:ascii="Arial" w:hAnsi="Arial" w:cs="Arial"/>
          <w:sz w:val="20"/>
        </w:rPr>
      </w:pPr>
      <w:r w:rsidRPr="00163F38">
        <w:rPr>
          <w:rFonts w:ascii="Arial" w:hAnsi="Arial" w:cs="Arial"/>
          <w:sz w:val="20"/>
        </w:rPr>
        <w:t xml:space="preserve">2) </w:t>
      </w:r>
      <w:r w:rsidR="00163F38">
        <w:rPr>
          <w:rFonts w:ascii="Arial" w:hAnsi="Arial" w:cs="Arial"/>
          <w:sz w:val="20"/>
        </w:rPr>
        <w:tab/>
      </w:r>
      <w:r w:rsidRPr="00163F38">
        <w:rPr>
          <w:rFonts w:ascii="Arial" w:hAnsi="Arial" w:cs="Arial"/>
          <w:sz w:val="20"/>
        </w:rPr>
        <w:t xml:space="preserve">poświadczoną za zgodność z oryginałem odpowiednio przez Wykonawcę lub Podwykonawcę kopię umowy (umów) o pracę osób wykonujących w trakcie realizacji zamówienia czynności, o których mowa w ust. 1, wraz z dokumentem regulującym zakres obowiązków, jeżeli został sporządzony. Kopia umowy (umów) powinna zostać zanonimizowana w sposób zapewniający ochronę danych osobowych pracowników, przy czym imię i nazwisko pracownika oraz informacje takie jak: data zawarcia umowy, rodzaj umowy o pracę i wymiar etatu, nie podlegają </w:t>
      </w:r>
      <w:proofErr w:type="spellStart"/>
      <w:r w:rsidRPr="00163F38">
        <w:rPr>
          <w:rFonts w:ascii="Arial" w:hAnsi="Arial" w:cs="Arial"/>
          <w:sz w:val="20"/>
        </w:rPr>
        <w:t>anonimizacji</w:t>
      </w:r>
      <w:proofErr w:type="spellEnd"/>
      <w:r w:rsidRPr="00163F38">
        <w:rPr>
          <w:rFonts w:ascii="Arial" w:hAnsi="Arial" w:cs="Arial"/>
          <w:sz w:val="20"/>
        </w:rPr>
        <w:t xml:space="preserve">; </w:t>
      </w:r>
    </w:p>
    <w:p w14:paraId="3688E962" w14:textId="77777777" w:rsidR="00163F38" w:rsidRDefault="00244DA4" w:rsidP="00163F38">
      <w:pPr>
        <w:pStyle w:val="Akapitzlist"/>
        <w:spacing w:line="360" w:lineRule="auto"/>
        <w:ind w:left="709" w:hanging="346"/>
        <w:contextualSpacing w:val="0"/>
        <w:jc w:val="both"/>
        <w:rPr>
          <w:rFonts w:ascii="Arial" w:hAnsi="Arial" w:cs="Arial"/>
          <w:sz w:val="20"/>
        </w:rPr>
      </w:pPr>
      <w:r w:rsidRPr="00163F38">
        <w:rPr>
          <w:rFonts w:ascii="Arial" w:hAnsi="Arial" w:cs="Arial"/>
          <w:sz w:val="20"/>
        </w:rPr>
        <w:t xml:space="preserve">3) </w:t>
      </w:r>
      <w:r w:rsidR="00163F38">
        <w:rPr>
          <w:rFonts w:ascii="Arial" w:hAnsi="Arial" w:cs="Arial"/>
          <w:sz w:val="20"/>
        </w:rPr>
        <w:tab/>
      </w:r>
      <w:r w:rsidRPr="00163F38">
        <w:rPr>
          <w:rFonts w:ascii="Arial" w:hAnsi="Arial" w:cs="Arial"/>
          <w:sz w:val="20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3D6E3376" w14:textId="77777777" w:rsidR="00163F38" w:rsidRDefault="00244DA4" w:rsidP="00163F38">
      <w:pPr>
        <w:pStyle w:val="Akapitzlist"/>
        <w:spacing w:line="360" w:lineRule="auto"/>
        <w:ind w:left="709" w:hanging="346"/>
        <w:contextualSpacing w:val="0"/>
        <w:jc w:val="both"/>
        <w:rPr>
          <w:rFonts w:ascii="Arial" w:hAnsi="Arial" w:cs="Arial"/>
          <w:sz w:val="20"/>
        </w:rPr>
      </w:pPr>
      <w:r w:rsidRPr="00163F38">
        <w:rPr>
          <w:rFonts w:ascii="Arial" w:hAnsi="Arial" w:cs="Arial"/>
          <w:sz w:val="20"/>
        </w:rPr>
        <w:t xml:space="preserve">4) </w:t>
      </w:r>
      <w:r w:rsidR="00163F38">
        <w:rPr>
          <w:rFonts w:ascii="Arial" w:hAnsi="Arial" w:cs="Arial"/>
          <w:sz w:val="20"/>
        </w:rPr>
        <w:tab/>
      </w:r>
      <w:r w:rsidRPr="00163F38">
        <w:rPr>
          <w:rFonts w:ascii="Arial" w:hAnsi="Arial" w:cs="Arial"/>
          <w:sz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przy czym imię i nazwisko pracownika nie podlegają </w:t>
      </w:r>
      <w:proofErr w:type="spellStart"/>
      <w:r w:rsidRPr="00163F38">
        <w:rPr>
          <w:rFonts w:ascii="Arial" w:hAnsi="Arial" w:cs="Arial"/>
          <w:sz w:val="20"/>
        </w:rPr>
        <w:t>anonimizacji</w:t>
      </w:r>
      <w:proofErr w:type="spellEnd"/>
      <w:r w:rsidRPr="00163F38">
        <w:rPr>
          <w:rFonts w:ascii="Arial" w:hAnsi="Arial" w:cs="Arial"/>
          <w:sz w:val="20"/>
        </w:rPr>
        <w:t xml:space="preserve">. </w:t>
      </w:r>
    </w:p>
    <w:p w14:paraId="47B90E0F" w14:textId="77777777" w:rsidR="00163F38" w:rsidRDefault="00244DA4" w:rsidP="00163F38">
      <w:pPr>
        <w:pStyle w:val="Akapitzlist"/>
        <w:spacing w:line="360" w:lineRule="auto"/>
        <w:ind w:left="709" w:hanging="346"/>
        <w:contextualSpacing w:val="0"/>
        <w:jc w:val="both"/>
        <w:rPr>
          <w:rFonts w:ascii="Arial" w:hAnsi="Arial" w:cs="Arial"/>
          <w:sz w:val="20"/>
        </w:rPr>
      </w:pPr>
      <w:r w:rsidRPr="00163F38">
        <w:rPr>
          <w:rFonts w:ascii="Arial" w:hAnsi="Arial" w:cs="Arial"/>
          <w:sz w:val="20"/>
        </w:rPr>
        <w:t xml:space="preserve">5) </w:t>
      </w:r>
      <w:r w:rsidR="00163F38">
        <w:rPr>
          <w:rFonts w:ascii="Arial" w:hAnsi="Arial" w:cs="Arial"/>
          <w:sz w:val="20"/>
        </w:rPr>
        <w:tab/>
      </w:r>
      <w:r w:rsidRPr="00163F38">
        <w:rPr>
          <w:rFonts w:ascii="Arial" w:hAnsi="Arial" w:cs="Arial"/>
          <w:sz w:val="20"/>
        </w:rPr>
        <w:t xml:space="preserve">inne dokumenty,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215D2746" w14:textId="77777777" w:rsidR="00163F38" w:rsidRPr="00163F38" w:rsidRDefault="00244DA4" w:rsidP="00163F38">
      <w:pPr>
        <w:pStyle w:val="Akapitzlist"/>
        <w:spacing w:line="360" w:lineRule="auto"/>
        <w:ind w:left="363" w:hanging="363"/>
        <w:contextualSpacing w:val="0"/>
        <w:jc w:val="both"/>
        <w:rPr>
          <w:rFonts w:ascii="Arial" w:hAnsi="Arial" w:cs="Arial"/>
          <w:sz w:val="20"/>
        </w:rPr>
      </w:pPr>
      <w:r w:rsidRPr="00163F38">
        <w:rPr>
          <w:rFonts w:ascii="Arial" w:hAnsi="Arial" w:cs="Arial"/>
          <w:sz w:val="20"/>
        </w:rPr>
        <w:t xml:space="preserve">4. </w:t>
      </w:r>
      <w:r w:rsidR="00163F38">
        <w:rPr>
          <w:rFonts w:ascii="Arial" w:hAnsi="Arial" w:cs="Arial"/>
          <w:sz w:val="20"/>
        </w:rPr>
        <w:tab/>
      </w:r>
      <w:r w:rsidRPr="00163F38">
        <w:rPr>
          <w:rFonts w:ascii="Arial" w:hAnsi="Arial" w:cs="Arial"/>
          <w:sz w:val="20"/>
        </w:rPr>
        <w:t xml:space="preserve">Niezłożenie przez Wykonawcę w wyznaczonym przez Zamawiającego terminie żądanych przez Zamawiającego dowodów w celu potwierdzenia spełnienia przez Wykonawcę lub Podwykonawcę wymogu określonego w ust. 1, traktowane będzie jako niespełnienie przez Wykonawcę lub Podwykonawcę tego wymogu. </w:t>
      </w:r>
      <w:r w:rsidRPr="00163F38">
        <w:rPr>
          <w:rFonts w:ascii="Arial" w:hAnsi="Arial" w:cs="Arial"/>
          <w:color w:val="FF0000"/>
          <w:sz w:val="20"/>
        </w:rPr>
        <w:t xml:space="preserve"> </w:t>
      </w:r>
    </w:p>
    <w:p w14:paraId="0DB86965" w14:textId="77777777" w:rsidR="00244DA4" w:rsidRPr="00163F38" w:rsidRDefault="00B725B2" w:rsidP="00163F38">
      <w:pPr>
        <w:pStyle w:val="Akapitzlist"/>
        <w:spacing w:line="360" w:lineRule="auto"/>
        <w:ind w:left="363" w:hanging="363"/>
        <w:contextualSpacing w:val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5</w:t>
      </w:r>
      <w:r w:rsidR="00244DA4" w:rsidRPr="00163F38">
        <w:rPr>
          <w:rFonts w:ascii="Arial" w:hAnsi="Arial" w:cs="Arial"/>
          <w:sz w:val="20"/>
        </w:rPr>
        <w:t>. Zamawiający może w każdym czasie zawiadomić Państwową Inspekcję Pracy celem przeprowadzenia kontroli, czy osoby wykonujące czynności wskazane w ust. 1 są zatrudnione na podstawie umowy o pracę.</w:t>
      </w:r>
    </w:p>
    <w:p w14:paraId="76B00DAC" w14:textId="77777777" w:rsidR="009210F4" w:rsidRPr="00B725B2" w:rsidRDefault="009210F4" w:rsidP="00162B84">
      <w:pPr>
        <w:pStyle w:val="Akapitzlist"/>
        <w:numPr>
          <w:ilvl w:val="2"/>
          <w:numId w:val="2"/>
        </w:numPr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25B2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osób wykonujących czynności wskazane w ust. 1, Zamawiający przewiduje sankcje w postaci obowiązku zapłaty przez wykonawcę kary umownej w wysokości określonej </w:t>
      </w:r>
      <w:r w:rsidRPr="00B725B2">
        <w:rPr>
          <w:rFonts w:ascii="Arial" w:hAnsi="Arial" w:cs="Arial"/>
          <w:sz w:val="20"/>
          <w:szCs w:val="20"/>
        </w:rPr>
        <w:br/>
      </w:r>
      <w:r w:rsidR="00B725B2" w:rsidRPr="00B725B2">
        <w:rPr>
          <w:rFonts w:ascii="Arial" w:hAnsi="Arial" w:cs="Arial"/>
          <w:sz w:val="20"/>
          <w:szCs w:val="20"/>
        </w:rPr>
        <w:t>w § 11</w:t>
      </w:r>
      <w:r w:rsidRPr="00B725B2">
        <w:rPr>
          <w:rFonts w:ascii="Arial" w:hAnsi="Arial" w:cs="Arial"/>
          <w:sz w:val="20"/>
          <w:szCs w:val="20"/>
        </w:rPr>
        <w:t xml:space="preserve"> umowy. Niezłożenie przez wykonawcę w wyznaczonym przez Zamawiającego terminie żądanych dowodów w celu potwierdzenia spełniania przez wykonawcę lub podwykonawcę wymogu zatrudnienia na podstawie umowy o pracę, traktowane będzie jako niespełnienie przez wykonawcę lub podwykonawcę wymogu zatrudnienia na podstawie umowy o pracę osób wykonujących czynności wskazane w ust. 1.</w:t>
      </w:r>
    </w:p>
    <w:p w14:paraId="5B097259" w14:textId="77777777" w:rsidR="00160A38" w:rsidRPr="00375D4C" w:rsidRDefault="00160A38" w:rsidP="00936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74ABB5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lastRenderedPageBreak/>
        <w:t>§</w:t>
      </w:r>
      <w:r w:rsidR="00B9635E" w:rsidRPr="00375D4C">
        <w:rPr>
          <w:rFonts w:ascii="Arial" w:hAnsi="Arial" w:cs="Arial"/>
          <w:b/>
          <w:sz w:val="20"/>
          <w:szCs w:val="20"/>
        </w:rPr>
        <w:t xml:space="preserve"> </w:t>
      </w:r>
      <w:r w:rsidR="001E64C2" w:rsidRPr="00375D4C">
        <w:rPr>
          <w:rFonts w:ascii="Arial" w:hAnsi="Arial" w:cs="Arial"/>
          <w:b/>
          <w:sz w:val="20"/>
          <w:szCs w:val="20"/>
        </w:rPr>
        <w:t>9</w:t>
      </w:r>
      <w:r w:rsidRPr="00375D4C">
        <w:rPr>
          <w:rFonts w:ascii="Arial" w:hAnsi="Arial" w:cs="Arial"/>
          <w:b/>
          <w:sz w:val="20"/>
          <w:szCs w:val="20"/>
        </w:rPr>
        <w:t xml:space="preserve">. </w:t>
      </w:r>
    </w:p>
    <w:p w14:paraId="5AEBFD65" w14:textId="77777777" w:rsidR="00A3599D" w:rsidRPr="00375D4C" w:rsidRDefault="00160A38" w:rsidP="00A3599D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Materiały </w:t>
      </w:r>
      <w:proofErr w:type="spellStart"/>
      <w:r w:rsidRPr="00375D4C">
        <w:rPr>
          <w:rFonts w:ascii="Arial" w:hAnsi="Arial" w:cs="Arial"/>
          <w:sz w:val="20"/>
          <w:szCs w:val="20"/>
        </w:rPr>
        <w:t>uszorstniające</w:t>
      </w:r>
      <w:proofErr w:type="spellEnd"/>
      <w:r w:rsidRPr="00375D4C">
        <w:rPr>
          <w:rFonts w:ascii="Arial" w:hAnsi="Arial" w:cs="Arial"/>
          <w:sz w:val="20"/>
          <w:szCs w:val="20"/>
        </w:rPr>
        <w:t xml:space="preserve"> i środki chemiczne zabezpieczy Zamawiający</w:t>
      </w:r>
      <w:r w:rsidR="00A3599D" w:rsidRPr="00375D4C">
        <w:rPr>
          <w:rFonts w:ascii="Arial" w:hAnsi="Arial" w:cs="Arial"/>
          <w:sz w:val="20"/>
          <w:szCs w:val="20"/>
        </w:rPr>
        <w:t xml:space="preserve">. </w:t>
      </w:r>
    </w:p>
    <w:p w14:paraId="2A64DFD6" w14:textId="77777777" w:rsidR="00160A38" w:rsidRPr="006A43BD" w:rsidRDefault="00A3599D" w:rsidP="00A3599D">
      <w:pPr>
        <w:spacing w:line="360" w:lineRule="auto"/>
        <w:ind w:left="426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A43BD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A43BD">
        <w:rPr>
          <w:rFonts w:ascii="Arial" w:hAnsi="Arial" w:cs="Arial"/>
          <w:b/>
          <w:i/>
          <w:color w:val="000000" w:themeColor="text1"/>
          <w:sz w:val="20"/>
          <w:szCs w:val="20"/>
        </w:rPr>
        <w:t>nie dotyczy materiału do wykonania CZĘŚCI I)</w:t>
      </w:r>
      <w:r w:rsidR="00160A38" w:rsidRPr="006A43B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7AEBEDE7" w14:textId="77777777" w:rsidR="00160A38" w:rsidRPr="00375D4C" w:rsidRDefault="00160A38" w:rsidP="00A3599D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zobowiązany jest wyposażyć podstawiony pojazd w pomarańczową lampę błyskową, lampy obrysowe na pług lemieszowy ora</w:t>
      </w:r>
      <w:r w:rsidR="00162B84">
        <w:rPr>
          <w:rFonts w:ascii="Arial" w:hAnsi="Arial" w:cs="Arial"/>
          <w:sz w:val="20"/>
          <w:szCs w:val="20"/>
        </w:rPr>
        <w:t>z oświetlenie talerza piaskarki.</w:t>
      </w:r>
    </w:p>
    <w:p w14:paraId="4812BCF7" w14:textId="77777777" w:rsidR="00160A38" w:rsidRPr="00375D4C" w:rsidRDefault="00160A38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zobowiązany jest do wyposażenia </w:t>
      </w:r>
      <w:r w:rsidR="00D22C53" w:rsidRPr="00375D4C">
        <w:rPr>
          <w:rFonts w:ascii="Arial" w:hAnsi="Arial" w:cs="Arial"/>
          <w:sz w:val="20"/>
          <w:szCs w:val="20"/>
        </w:rPr>
        <w:t xml:space="preserve">operatorów </w:t>
      </w:r>
      <w:r w:rsidRPr="00375D4C">
        <w:rPr>
          <w:rFonts w:ascii="Arial" w:hAnsi="Arial" w:cs="Arial"/>
          <w:sz w:val="20"/>
          <w:szCs w:val="20"/>
        </w:rPr>
        <w:t xml:space="preserve">nośników </w:t>
      </w:r>
      <w:r w:rsidR="00D22C53" w:rsidRPr="00375D4C">
        <w:rPr>
          <w:rFonts w:ascii="Arial" w:hAnsi="Arial" w:cs="Arial"/>
          <w:sz w:val="20"/>
          <w:szCs w:val="20"/>
        </w:rPr>
        <w:t xml:space="preserve">i sprzętu </w:t>
      </w:r>
      <w:r w:rsidRPr="00375D4C">
        <w:rPr>
          <w:rFonts w:ascii="Arial" w:hAnsi="Arial" w:cs="Arial"/>
          <w:sz w:val="20"/>
          <w:szCs w:val="20"/>
        </w:rPr>
        <w:t>w telefony komórkowe.</w:t>
      </w:r>
    </w:p>
    <w:p w14:paraId="11E827ED" w14:textId="77777777" w:rsidR="00062CD9" w:rsidRPr="00375D4C" w:rsidRDefault="00062CD9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wykorzystywania osprzętu Zamawiającego, Wykonawca zamontuje przekazany protokolarnie sprzęt do zimowego utrzymania dróg na pojazdy, a po zakończeniu okresu zimowego, zdemontuje sprzęt i zda protokolarnie Zamawiającemu w terminie 1 miesiąca po zakończeniu sezonu zimowego.</w:t>
      </w:r>
    </w:p>
    <w:p w14:paraId="12505A8F" w14:textId="77777777" w:rsidR="00062CD9" w:rsidRPr="00375D4C" w:rsidRDefault="00062CD9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Wykonawca zobowiązany jest do obsługi zamontowanego na podstawionym samochodzie przekazanego sprzętu. Wykonawca jest odpowiedzialny materialnie za przekazany sprzęt. </w:t>
      </w:r>
    </w:p>
    <w:p w14:paraId="2FAEE0EA" w14:textId="77777777" w:rsidR="00062CD9" w:rsidRPr="00375D4C" w:rsidRDefault="00062CD9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Odbioru prawidłowości zamontowanego osprzętu dokona Koordynator Zamawiającego.</w:t>
      </w:r>
    </w:p>
    <w:p w14:paraId="62F736FD" w14:textId="77777777" w:rsidR="00062CD9" w:rsidRPr="00375D4C" w:rsidRDefault="00062CD9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zobowiązany jest do bieżących napraw i konserwacji powierzonego sprzętu.</w:t>
      </w:r>
    </w:p>
    <w:p w14:paraId="41057AC7" w14:textId="77777777" w:rsidR="00062CD9" w:rsidRPr="00375D4C" w:rsidRDefault="00062CD9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Zwrot sprzętu nastąpi po ewentualnym wyremontowaniu i zakonserwowaniu (stan pierwotny) przez Wykonawcę na podstawie protokołu zdawczo-odbiorczego po zakończeniu sezonu zimowego.</w:t>
      </w:r>
    </w:p>
    <w:p w14:paraId="0A43E93B" w14:textId="77777777" w:rsidR="007B76DD" w:rsidRPr="00375D4C" w:rsidRDefault="007B76DD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zobowiązany jest dysponować pojazdami oraz sprzętem w pełni sprawnym technicznie, posiadającym aktualne przeglądy i badania techniczne.</w:t>
      </w:r>
    </w:p>
    <w:p w14:paraId="6A57341A" w14:textId="77777777" w:rsidR="007B76DD" w:rsidRPr="00375D4C" w:rsidRDefault="007B76DD" w:rsidP="00D22C53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Koordynator Zamawiającego dokona odbioru prawidłowości zamontowanego sprzętu oraz jego stanu technicznego</w:t>
      </w:r>
      <w:r w:rsidR="00AE6CA2" w:rsidRPr="00375D4C">
        <w:rPr>
          <w:rFonts w:ascii="Arial" w:hAnsi="Arial" w:cs="Arial"/>
          <w:sz w:val="20"/>
          <w:szCs w:val="20"/>
        </w:rPr>
        <w:t xml:space="preserve"> w terminie przez siebie wskazanym.</w:t>
      </w:r>
    </w:p>
    <w:p w14:paraId="2E76C813" w14:textId="77777777" w:rsidR="00160A38" w:rsidRDefault="00160A38" w:rsidP="00936234">
      <w:pPr>
        <w:spacing w:line="360" w:lineRule="auto"/>
        <w:rPr>
          <w:rFonts w:ascii="Arial" w:hAnsi="Arial" w:cs="Arial"/>
          <w:sz w:val="20"/>
          <w:szCs w:val="20"/>
        </w:rPr>
      </w:pPr>
    </w:p>
    <w:p w14:paraId="1DE659B2" w14:textId="77777777" w:rsidR="00160A38" w:rsidRPr="00375D4C" w:rsidRDefault="00D22C53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6E6268" w:rsidRPr="00375D4C">
        <w:rPr>
          <w:rFonts w:ascii="Arial" w:hAnsi="Arial" w:cs="Arial"/>
          <w:b/>
          <w:sz w:val="20"/>
          <w:szCs w:val="20"/>
        </w:rPr>
        <w:t xml:space="preserve"> </w:t>
      </w:r>
      <w:r w:rsidR="001E64C2" w:rsidRPr="00375D4C">
        <w:rPr>
          <w:rFonts w:ascii="Arial" w:hAnsi="Arial" w:cs="Arial"/>
          <w:b/>
          <w:sz w:val="20"/>
          <w:szCs w:val="20"/>
        </w:rPr>
        <w:t>10</w:t>
      </w:r>
      <w:r w:rsidR="00160A38" w:rsidRPr="00375D4C">
        <w:rPr>
          <w:rFonts w:ascii="Arial" w:hAnsi="Arial" w:cs="Arial"/>
          <w:b/>
          <w:sz w:val="20"/>
          <w:szCs w:val="20"/>
        </w:rPr>
        <w:t>.</w:t>
      </w:r>
    </w:p>
    <w:p w14:paraId="290BBE82" w14:textId="77777777" w:rsidR="00160A38" w:rsidRPr="00375D4C" w:rsidRDefault="00E72DF9" w:rsidP="00E72DF9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 szkody wyrządzone osobom trzecim w związku z realizacją umowy Wykonawca ponosi odpowiedzialność w pełnej wysokości. W przypadku skierowania do Zamawiającego roszczeń</w:t>
      </w:r>
      <w:r w:rsidR="002C4AC9" w:rsidRPr="00375D4C">
        <w:rPr>
          <w:rFonts w:ascii="Arial" w:hAnsi="Arial" w:cs="Arial"/>
          <w:sz w:val="20"/>
          <w:szCs w:val="20"/>
        </w:rPr>
        <w:t xml:space="preserve"> przez osoby trzecie Wykonawca m</w:t>
      </w:r>
      <w:r w:rsidRPr="00375D4C">
        <w:rPr>
          <w:rFonts w:ascii="Arial" w:hAnsi="Arial" w:cs="Arial"/>
          <w:sz w:val="20"/>
          <w:szCs w:val="20"/>
        </w:rPr>
        <w:t>a obowiązek podjąć wszelkie dostępne działania w celu zwolnienia Zamawiającego z odpowiedzialności, a w przypadku braku osiągnięcia tego rezultatu przystąpić do postępowania wszczętego przeciwko Zamawiającemu po jego stronie oraz udzielić wszelkiej możliwej pomocy. W przypadku przyznania lub zasądzenia dochodzonego roszczenia od Zamawiającego na rzecz osoby trzeciej Wykonawca ma obowiązek uiścić zasądzoną należność wraz z odsetkami ustawowymi oraz kosztami procesu na rzecz Zamawiającego na podstawie doręczonego pisemnego wezwania.</w:t>
      </w:r>
    </w:p>
    <w:p w14:paraId="42984796" w14:textId="77777777" w:rsidR="00E72DF9" w:rsidRPr="00375D4C" w:rsidRDefault="00E72DF9" w:rsidP="00E72DF9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Wszystkie oświadczenia</w:t>
      </w:r>
      <w:r w:rsidR="006B47BA" w:rsidRPr="00375D4C">
        <w:rPr>
          <w:rFonts w:ascii="Arial" w:hAnsi="Arial" w:cs="Arial"/>
          <w:sz w:val="20"/>
          <w:szCs w:val="20"/>
        </w:rPr>
        <w:t xml:space="preserve"> składane w związku z wykonywaniem niniejszej umowy winny być składane w formie pisemnej pod rygorem nieważności. </w:t>
      </w:r>
    </w:p>
    <w:p w14:paraId="66FF0E78" w14:textId="77777777" w:rsidR="004E018F" w:rsidRPr="00375D4C" w:rsidRDefault="004E018F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DB0EA6" w14:textId="77777777" w:rsidR="00160A38" w:rsidRPr="00375D4C" w:rsidRDefault="001E64C2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</w:t>
      </w:r>
      <w:r w:rsidR="006E6268" w:rsidRPr="00375D4C">
        <w:rPr>
          <w:rFonts w:ascii="Arial" w:hAnsi="Arial" w:cs="Arial"/>
          <w:b/>
          <w:sz w:val="20"/>
          <w:szCs w:val="20"/>
        </w:rPr>
        <w:t xml:space="preserve"> </w:t>
      </w:r>
      <w:r w:rsidRPr="00375D4C">
        <w:rPr>
          <w:rFonts w:ascii="Arial" w:hAnsi="Arial" w:cs="Arial"/>
          <w:b/>
          <w:sz w:val="20"/>
          <w:szCs w:val="20"/>
        </w:rPr>
        <w:t>11</w:t>
      </w:r>
      <w:r w:rsidR="00160A38" w:rsidRPr="00375D4C">
        <w:rPr>
          <w:rFonts w:ascii="Arial" w:hAnsi="Arial" w:cs="Arial"/>
          <w:b/>
          <w:sz w:val="20"/>
          <w:szCs w:val="20"/>
        </w:rPr>
        <w:t>.</w:t>
      </w:r>
    </w:p>
    <w:p w14:paraId="2BCDD637" w14:textId="77777777" w:rsidR="00D22C53" w:rsidRPr="00375D4C" w:rsidRDefault="00D22C53" w:rsidP="00D22C53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zapłaci kary umowne w następujących wysokościach i przypadkach:</w:t>
      </w:r>
    </w:p>
    <w:p w14:paraId="129FC2A4" w14:textId="77777777" w:rsidR="00160A38" w:rsidRPr="00375D4C" w:rsidRDefault="00160A38" w:rsidP="00D22C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 </w:t>
      </w:r>
      <w:r w:rsidR="007B76DD" w:rsidRPr="00375D4C">
        <w:rPr>
          <w:rFonts w:ascii="Arial" w:hAnsi="Arial" w:cs="Arial"/>
          <w:sz w:val="20"/>
          <w:szCs w:val="20"/>
        </w:rPr>
        <w:t>nie</w:t>
      </w:r>
      <w:r w:rsidR="00106172" w:rsidRPr="00375D4C">
        <w:rPr>
          <w:rFonts w:ascii="Arial" w:hAnsi="Arial" w:cs="Arial"/>
          <w:sz w:val="20"/>
          <w:szCs w:val="20"/>
        </w:rPr>
        <w:t xml:space="preserve">wykonanie </w:t>
      </w:r>
      <w:r w:rsidRPr="00375D4C">
        <w:rPr>
          <w:rFonts w:ascii="Arial" w:hAnsi="Arial" w:cs="Arial"/>
          <w:sz w:val="20"/>
          <w:szCs w:val="20"/>
        </w:rPr>
        <w:t xml:space="preserve">umowy, </w:t>
      </w:r>
      <w:r w:rsidR="00D22C53" w:rsidRPr="00375D4C">
        <w:rPr>
          <w:rFonts w:ascii="Arial" w:hAnsi="Arial" w:cs="Arial"/>
          <w:sz w:val="20"/>
          <w:szCs w:val="20"/>
        </w:rPr>
        <w:t>po protoko</w:t>
      </w:r>
      <w:r w:rsidRPr="00375D4C">
        <w:rPr>
          <w:rFonts w:ascii="Arial" w:hAnsi="Arial" w:cs="Arial"/>
          <w:sz w:val="20"/>
          <w:szCs w:val="20"/>
        </w:rPr>
        <w:t>larnym stwierdzeniu nieprawidłowości</w:t>
      </w:r>
      <w:r w:rsidR="00D22C53" w:rsidRPr="00375D4C">
        <w:rPr>
          <w:rFonts w:ascii="Arial" w:hAnsi="Arial" w:cs="Arial"/>
          <w:sz w:val="20"/>
          <w:szCs w:val="20"/>
        </w:rPr>
        <w:t xml:space="preserve"> przy</w:t>
      </w:r>
      <w:r w:rsidRPr="00375D4C">
        <w:rPr>
          <w:rFonts w:ascii="Arial" w:hAnsi="Arial" w:cs="Arial"/>
          <w:sz w:val="20"/>
          <w:szCs w:val="20"/>
        </w:rPr>
        <w:t xml:space="preserve"> udz</w:t>
      </w:r>
      <w:r w:rsidR="00D22C53" w:rsidRPr="00375D4C">
        <w:rPr>
          <w:rFonts w:ascii="Arial" w:hAnsi="Arial" w:cs="Arial"/>
          <w:sz w:val="20"/>
          <w:szCs w:val="20"/>
        </w:rPr>
        <w:t xml:space="preserve">iale przedstawiciela Wykonawcy - </w:t>
      </w:r>
      <w:r w:rsidR="00106172" w:rsidRPr="00375D4C">
        <w:rPr>
          <w:rFonts w:ascii="Arial" w:hAnsi="Arial" w:cs="Arial"/>
          <w:sz w:val="20"/>
          <w:szCs w:val="20"/>
        </w:rPr>
        <w:t>w wysokości 100</w:t>
      </w:r>
      <w:r w:rsidR="00D22C53" w:rsidRPr="00375D4C">
        <w:rPr>
          <w:rFonts w:ascii="Arial" w:hAnsi="Arial" w:cs="Arial"/>
          <w:sz w:val="20"/>
          <w:szCs w:val="20"/>
        </w:rPr>
        <w:t>% wynagrodzenia brutto za zlecon</w:t>
      </w:r>
      <w:r w:rsidR="00106172" w:rsidRPr="00375D4C">
        <w:rPr>
          <w:rFonts w:ascii="Arial" w:hAnsi="Arial" w:cs="Arial"/>
          <w:sz w:val="20"/>
          <w:szCs w:val="20"/>
        </w:rPr>
        <w:t>ą tego dnia TRASĘ/część</w:t>
      </w:r>
      <w:r w:rsidR="00D22C53" w:rsidRPr="00375D4C">
        <w:rPr>
          <w:rFonts w:ascii="Arial" w:hAnsi="Arial" w:cs="Arial"/>
          <w:sz w:val="20"/>
          <w:szCs w:val="20"/>
        </w:rPr>
        <w:t>;</w:t>
      </w:r>
    </w:p>
    <w:p w14:paraId="15FACC12" w14:textId="77777777" w:rsidR="00160A38" w:rsidRPr="00375D4C" w:rsidRDefault="00D22C53" w:rsidP="00D22C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lastRenderedPageBreak/>
        <w:t xml:space="preserve">w przypadku odstąpienia od umowy z przyczyn, za które Wykonawca ponosi odpowiedzialność - </w:t>
      </w:r>
      <w:r w:rsidR="00160A38" w:rsidRPr="00375D4C">
        <w:rPr>
          <w:rFonts w:ascii="Arial" w:hAnsi="Arial" w:cs="Arial"/>
          <w:sz w:val="20"/>
          <w:szCs w:val="20"/>
        </w:rPr>
        <w:t>w wysokoś</w:t>
      </w:r>
      <w:r w:rsidR="00A274F3" w:rsidRPr="00375D4C">
        <w:rPr>
          <w:rFonts w:ascii="Arial" w:hAnsi="Arial" w:cs="Arial"/>
          <w:sz w:val="20"/>
          <w:szCs w:val="20"/>
        </w:rPr>
        <w:t>ci 5.000,00 zł</w:t>
      </w:r>
      <w:r w:rsidRPr="00375D4C">
        <w:rPr>
          <w:rFonts w:ascii="Arial" w:hAnsi="Arial" w:cs="Arial"/>
          <w:sz w:val="20"/>
          <w:szCs w:val="20"/>
        </w:rPr>
        <w:t>;</w:t>
      </w:r>
    </w:p>
    <w:p w14:paraId="517394BF" w14:textId="77777777" w:rsidR="00D22C53" w:rsidRPr="00375D4C" w:rsidRDefault="00D22C53" w:rsidP="00D22C5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 niepodstawienie wezwanego sprzętu w terminie określonym w § </w:t>
      </w:r>
      <w:r w:rsidR="00A04056" w:rsidRPr="00375D4C">
        <w:rPr>
          <w:rFonts w:ascii="Arial" w:hAnsi="Arial" w:cs="Arial"/>
          <w:sz w:val="20"/>
          <w:szCs w:val="20"/>
        </w:rPr>
        <w:t>6</w:t>
      </w:r>
      <w:r w:rsidRPr="00375D4C">
        <w:rPr>
          <w:rFonts w:ascii="Arial" w:hAnsi="Arial" w:cs="Arial"/>
          <w:sz w:val="20"/>
          <w:szCs w:val="20"/>
        </w:rPr>
        <w:t xml:space="preserve"> </w:t>
      </w:r>
      <w:r w:rsidR="00947C61" w:rsidRPr="00375D4C">
        <w:rPr>
          <w:rFonts w:ascii="Arial" w:hAnsi="Arial" w:cs="Arial"/>
          <w:sz w:val="20"/>
          <w:szCs w:val="20"/>
        </w:rPr>
        <w:t xml:space="preserve">ust. 1 powyżej - </w:t>
      </w:r>
      <w:r w:rsidR="00563B09">
        <w:rPr>
          <w:rFonts w:ascii="Arial" w:hAnsi="Arial" w:cs="Arial"/>
          <w:sz w:val="20"/>
          <w:szCs w:val="20"/>
        </w:rPr>
        <w:br/>
      </w:r>
      <w:r w:rsidR="00947C61" w:rsidRPr="00375D4C">
        <w:rPr>
          <w:rFonts w:ascii="Arial" w:hAnsi="Arial" w:cs="Arial"/>
          <w:sz w:val="20"/>
          <w:szCs w:val="20"/>
        </w:rPr>
        <w:t>w</w:t>
      </w:r>
      <w:r w:rsidR="007B76DD" w:rsidRPr="00375D4C">
        <w:rPr>
          <w:rFonts w:ascii="Arial" w:hAnsi="Arial" w:cs="Arial"/>
          <w:sz w:val="20"/>
          <w:szCs w:val="20"/>
        </w:rPr>
        <w:t xml:space="preserve"> wysokości 10</w:t>
      </w:r>
      <w:r w:rsidRPr="00375D4C">
        <w:rPr>
          <w:rFonts w:ascii="Arial" w:hAnsi="Arial" w:cs="Arial"/>
          <w:sz w:val="20"/>
          <w:szCs w:val="20"/>
        </w:rPr>
        <w:t>0% stawki godzinowej pracy sprzętu za każdą</w:t>
      </w:r>
      <w:r w:rsidR="007B76DD" w:rsidRPr="00375D4C">
        <w:rPr>
          <w:rFonts w:ascii="Arial" w:hAnsi="Arial" w:cs="Arial"/>
          <w:sz w:val="20"/>
          <w:szCs w:val="20"/>
        </w:rPr>
        <w:t xml:space="preserve"> rozpoczętą</w:t>
      </w:r>
      <w:r w:rsidRPr="00375D4C">
        <w:rPr>
          <w:rFonts w:ascii="Arial" w:hAnsi="Arial" w:cs="Arial"/>
          <w:sz w:val="20"/>
          <w:szCs w:val="20"/>
        </w:rPr>
        <w:t xml:space="preserve"> godzinę opóźnienia</w:t>
      </w:r>
      <w:r w:rsidR="00947C61" w:rsidRPr="00375D4C">
        <w:rPr>
          <w:rFonts w:ascii="Arial" w:hAnsi="Arial" w:cs="Arial"/>
          <w:sz w:val="20"/>
          <w:szCs w:val="20"/>
        </w:rPr>
        <w:t xml:space="preserve"> i zwłoki;</w:t>
      </w:r>
      <w:r w:rsidRPr="00375D4C">
        <w:rPr>
          <w:rFonts w:ascii="Arial" w:hAnsi="Arial" w:cs="Arial"/>
          <w:sz w:val="20"/>
          <w:szCs w:val="20"/>
        </w:rPr>
        <w:t>.</w:t>
      </w:r>
    </w:p>
    <w:p w14:paraId="5A1E44CB" w14:textId="77777777" w:rsidR="00106172" w:rsidRPr="00375D4C" w:rsidRDefault="00106172" w:rsidP="0010617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 niewykonania robót poprawkowych, po protokolarnym stwierdzeniu tego faktu przy udziale przedstawiciela Wykonawcy – 100% wynagrodzenia brutto za zleconą tego dnia TRASĘ/część;</w:t>
      </w:r>
    </w:p>
    <w:p w14:paraId="5641FEAE" w14:textId="77777777" w:rsidR="002E2A9E" w:rsidRPr="00375D4C" w:rsidRDefault="00106172" w:rsidP="0010617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awarii sprzętu i nie podstawienia sprzętu zastępczego – 100% wynagrodzenia z</w:t>
      </w:r>
      <w:r w:rsidR="002E2A9E" w:rsidRPr="00375D4C">
        <w:rPr>
          <w:rFonts w:ascii="Arial" w:hAnsi="Arial" w:cs="Arial"/>
          <w:sz w:val="20"/>
          <w:szCs w:val="20"/>
        </w:rPr>
        <w:t>a zleconą tego dnia TRASĘ/część,</w:t>
      </w:r>
    </w:p>
    <w:p w14:paraId="3CD4385F" w14:textId="77777777" w:rsidR="002E2A9E" w:rsidRPr="00375D4C" w:rsidRDefault="002E2A9E" w:rsidP="002E2A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braku zapłaty lub nieterminowej zapłaty niezapła</w:t>
      </w:r>
      <w:r w:rsidR="002A70EC" w:rsidRPr="00375D4C">
        <w:rPr>
          <w:rFonts w:ascii="Arial" w:hAnsi="Arial" w:cs="Arial"/>
          <w:sz w:val="20"/>
          <w:szCs w:val="20"/>
        </w:rPr>
        <w:t>conego wynagrodzenia należnego P</w:t>
      </w:r>
      <w:r w:rsidRPr="00375D4C">
        <w:rPr>
          <w:rFonts w:ascii="Arial" w:hAnsi="Arial" w:cs="Arial"/>
          <w:sz w:val="20"/>
          <w:szCs w:val="20"/>
        </w:rPr>
        <w:t xml:space="preserve">odwykonawcom </w:t>
      </w:r>
      <w:r w:rsidR="006E6268" w:rsidRPr="00375D4C">
        <w:rPr>
          <w:rFonts w:ascii="Arial" w:hAnsi="Arial" w:cs="Arial"/>
          <w:sz w:val="20"/>
          <w:szCs w:val="20"/>
        </w:rPr>
        <w:t xml:space="preserve">w wysokości </w:t>
      </w:r>
      <w:r w:rsidRPr="00375D4C">
        <w:rPr>
          <w:rFonts w:ascii="Arial" w:hAnsi="Arial" w:cs="Arial"/>
          <w:sz w:val="20"/>
          <w:szCs w:val="20"/>
        </w:rPr>
        <w:t>5% niezapłaconego wynagrodzenia umownego za każdy rozpoczęty dzień zwłoki,</w:t>
      </w:r>
    </w:p>
    <w:p w14:paraId="34836237" w14:textId="77777777" w:rsidR="002E2A9E" w:rsidRPr="00375D4C" w:rsidRDefault="002E2A9E" w:rsidP="002E2A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przypadku nieprzedłożenia poświadczonej za zgodność z oryginałem kopii umowy </w:t>
      </w:r>
      <w:r w:rsidR="00563B09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o podwykonaws</w:t>
      </w:r>
      <w:r w:rsidR="006E6268" w:rsidRPr="00375D4C">
        <w:rPr>
          <w:rFonts w:ascii="Arial" w:hAnsi="Arial" w:cs="Arial"/>
          <w:sz w:val="20"/>
          <w:szCs w:val="20"/>
        </w:rPr>
        <w:t>two lub jej zmiany w wysokości 5</w:t>
      </w:r>
      <w:r w:rsidRPr="00375D4C">
        <w:rPr>
          <w:rFonts w:ascii="Arial" w:hAnsi="Arial" w:cs="Arial"/>
          <w:sz w:val="20"/>
          <w:szCs w:val="20"/>
        </w:rPr>
        <w:t>00,00 zł,</w:t>
      </w:r>
    </w:p>
    <w:p w14:paraId="2F5B9952" w14:textId="77777777" w:rsidR="002E2A9E" w:rsidRPr="00375D4C" w:rsidRDefault="002E2A9E" w:rsidP="002E2A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braku zmiany umowy o podwykonawstwo w zakres</w:t>
      </w:r>
      <w:r w:rsidR="006E6268" w:rsidRPr="00375D4C">
        <w:rPr>
          <w:rFonts w:ascii="Arial" w:hAnsi="Arial" w:cs="Arial"/>
          <w:sz w:val="20"/>
          <w:szCs w:val="20"/>
        </w:rPr>
        <w:t xml:space="preserve">ie terminu zapłaty </w:t>
      </w:r>
      <w:r w:rsidR="00563B09">
        <w:rPr>
          <w:rFonts w:ascii="Arial" w:hAnsi="Arial" w:cs="Arial"/>
          <w:sz w:val="20"/>
          <w:szCs w:val="20"/>
        </w:rPr>
        <w:br/>
      </w:r>
      <w:r w:rsidR="006E6268" w:rsidRPr="00375D4C">
        <w:rPr>
          <w:rFonts w:ascii="Arial" w:hAnsi="Arial" w:cs="Arial"/>
          <w:sz w:val="20"/>
          <w:szCs w:val="20"/>
        </w:rPr>
        <w:t>w wysokości 5</w:t>
      </w:r>
      <w:r w:rsidRPr="00375D4C">
        <w:rPr>
          <w:rFonts w:ascii="Arial" w:hAnsi="Arial" w:cs="Arial"/>
          <w:sz w:val="20"/>
          <w:szCs w:val="20"/>
        </w:rPr>
        <w:t>00,00 zł,</w:t>
      </w:r>
    </w:p>
    <w:p w14:paraId="6815A140" w14:textId="77777777" w:rsidR="00106172" w:rsidRPr="00375D4C" w:rsidRDefault="002E2A9E" w:rsidP="002E2A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 niedopełnienie wymogu zatrudniania Pracowników </w:t>
      </w:r>
      <w:r w:rsidR="004E018F" w:rsidRPr="00375D4C">
        <w:rPr>
          <w:rFonts w:ascii="Arial" w:hAnsi="Arial" w:cs="Arial"/>
          <w:sz w:val="20"/>
          <w:szCs w:val="20"/>
        </w:rPr>
        <w:t>świadczących</w:t>
      </w:r>
      <w:r w:rsidRPr="00375D4C">
        <w:rPr>
          <w:rFonts w:ascii="Arial" w:hAnsi="Arial" w:cs="Arial"/>
          <w:sz w:val="20"/>
          <w:szCs w:val="20"/>
        </w:rPr>
        <w:t xml:space="preserve"> </w:t>
      </w:r>
      <w:r w:rsidR="006E6268" w:rsidRPr="00375D4C">
        <w:rPr>
          <w:rFonts w:ascii="Arial" w:hAnsi="Arial" w:cs="Arial"/>
          <w:sz w:val="20"/>
          <w:szCs w:val="20"/>
        </w:rPr>
        <w:t>usługi</w:t>
      </w:r>
      <w:r w:rsidRPr="00375D4C">
        <w:rPr>
          <w:rFonts w:ascii="Arial" w:hAnsi="Arial" w:cs="Arial"/>
          <w:sz w:val="20"/>
          <w:szCs w:val="20"/>
        </w:rPr>
        <w:t xml:space="preserve">, o których mowa w § </w:t>
      </w:r>
      <w:r w:rsidR="006E6268" w:rsidRPr="00375D4C">
        <w:rPr>
          <w:rFonts w:ascii="Arial" w:hAnsi="Arial" w:cs="Arial"/>
          <w:sz w:val="20"/>
          <w:szCs w:val="20"/>
        </w:rPr>
        <w:t>8</w:t>
      </w:r>
      <w:r w:rsidRPr="00375D4C">
        <w:rPr>
          <w:rFonts w:ascii="Arial" w:hAnsi="Arial" w:cs="Arial"/>
          <w:sz w:val="20"/>
          <w:szCs w:val="20"/>
        </w:rPr>
        <w:t xml:space="preserve"> ust. 1 powyżej, na podstawie umowy o pracę w rozumieniu przepisów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lub podwykonawcę wymogu zatrudniania Pracowników świadczących usługi na podstawie umowy o pracę w rozumieniu przepisów Kodeksu Pracy) oraz liczby miesięcy </w:t>
      </w:r>
      <w:r w:rsidR="00563B09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okresie realizacji Umowy, w których nie dopełniono przedmiotowego wymogu – za każdą osobę poniżej liczby wymaganych Pracowników </w:t>
      </w:r>
      <w:r w:rsidR="00162B84">
        <w:rPr>
          <w:rFonts w:ascii="Arial" w:hAnsi="Arial" w:cs="Arial"/>
          <w:sz w:val="20"/>
          <w:szCs w:val="20"/>
        </w:rPr>
        <w:t>świadczących usługi</w:t>
      </w:r>
      <w:r w:rsidRPr="00375D4C">
        <w:rPr>
          <w:rFonts w:ascii="Arial" w:hAnsi="Arial" w:cs="Arial"/>
          <w:sz w:val="20"/>
          <w:szCs w:val="20"/>
        </w:rPr>
        <w:t xml:space="preserve">, o których mowa w § </w:t>
      </w:r>
      <w:r w:rsidR="006E6268" w:rsidRPr="00375D4C">
        <w:rPr>
          <w:rFonts w:ascii="Arial" w:hAnsi="Arial" w:cs="Arial"/>
          <w:sz w:val="20"/>
          <w:szCs w:val="20"/>
        </w:rPr>
        <w:t>8</w:t>
      </w:r>
      <w:r w:rsidRPr="00375D4C">
        <w:rPr>
          <w:rFonts w:ascii="Arial" w:hAnsi="Arial" w:cs="Arial"/>
          <w:sz w:val="20"/>
          <w:szCs w:val="20"/>
        </w:rPr>
        <w:t xml:space="preserve"> ust. 1 powyżej, na podstawie umowy o pracę wskazanej przez Zamawiającego </w:t>
      </w:r>
      <w:r w:rsidR="00563B09">
        <w:rPr>
          <w:rFonts w:ascii="Arial" w:hAnsi="Arial" w:cs="Arial"/>
          <w:sz w:val="20"/>
          <w:szCs w:val="20"/>
        </w:rPr>
        <w:br/>
      </w:r>
      <w:r w:rsidR="00162B84">
        <w:rPr>
          <w:rFonts w:ascii="Arial" w:hAnsi="Arial" w:cs="Arial"/>
          <w:sz w:val="20"/>
          <w:szCs w:val="20"/>
        </w:rPr>
        <w:t xml:space="preserve">w Specyfikacji </w:t>
      </w:r>
      <w:r w:rsidRPr="00375D4C">
        <w:rPr>
          <w:rFonts w:ascii="Arial" w:hAnsi="Arial" w:cs="Arial"/>
          <w:sz w:val="20"/>
          <w:szCs w:val="20"/>
        </w:rPr>
        <w:t>Warunków Zamówień.</w:t>
      </w:r>
    </w:p>
    <w:p w14:paraId="20D7F283" w14:textId="77777777" w:rsidR="00160A38" w:rsidRPr="00375D4C" w:rsidRDefault="00160A38" w:rsidP="006B47BA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zobowiązany jest zapłacić Wykonawcy </w:t>
      </w:r>
      <w:r w:rsidR="00D22C53" w:rsidRPr="00375D4C">
        <w:rPr>
          <w:rFonts w:ascii="Arial" w:hAnsi="Arial" w:cs="Arial"/>
          <w:sz w:val="20"/>
          <w:szCs w:val="20"/>
        </w:rPr>
        <w:t>karę umowną</w:t>
      </w:r>
      <w:r w:rsidRPr="00375D4C">
        <w:rPr>
          <w:rFonts w:ascii="Arial" w:hAnsi="Arial" w:cs="Arial"/>
          <w:sz w:val="20"/>
          <w:szCs w:val="20"/>
        </w:rPr>
        <w:t xml:space="preserve"> w wysokości 5.000,00 zł </w:t>
      </w:r>
      <w:r w:rsidR="00563B09">
        <w:rPr>
          <w:rFonts w:ascii="Arial" w:hAnsi="Arial" w:cs="Arial"/>
          <w:sz w:val="20"/>
          <w:szCs w:val="20"/>
        </w:rPr>
        <w:t>b</w:t>
      </w:r>
      <w:r w:rsidRPr="00375D4C">
        <w:rPr>
          <w:rFonts w:ascii="Arial" w:hAnsi="Arial" w:cs="Arial"/>
          <w:sz w:val="20"/>
          <w:szCs w:val="20"/>
        </w:rPr>
        <w:t xml:space="preserve">rutto w przypadku odstąpienia od umowy z przyczyn, za które </w:t>
      </w:r>
      <w:r w:rsidR="00D22C53" w:rsidRPr="00375D4C">
        <w:rPr>
          <w:rFonts w:ascii="Arial" w:hAnsi="Arial" w:cs="Arial"/>
          <w:sz w:val="20"/>
          <w:szCs w:val="20"/>
        </w:rPr>
        <w:t xml:space="preserve">Zamawiający ponosi </w:t>
      </w:r>
      <w:r w:rsidRPr="00375D4C">
        <w:rPr>
          <w:rFonts w:ascii="Arial" w:hAnsi="Arial" w:cs="Arial"/>
          <w:sz w:val="20"/>
          <w:szCs w:val="20"/>
        </w:rPr>
        <w:t>odpowiedzialność.</w:t>
      </w:r>
    </w:p>
    <w:p w14:paraId="177F5266" w14:textId="77777777" w:rsidR="006B47BA" w:rsidRPr="00375D4C" w:rsidRDefault="006B47BA" w:rsidP="006B47BA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 może potrącić kwoty z tytułu kar umownych z wynagrodzenia należnego Wykonawcy, na co Wykonawca wyraża zgodę. W takiej sytuacji Zamawiający poinformuje Wykonawcę o wysokości z tytułu kar umownych.</w:t>
      </w:r>
    </w:p>
    <w:p w14:paraId="0A88DF7C" w14:textId="77777777" w:rsidR="00A274F3" w:rsidRPr="00375D4C" w:rsidRDefault="00A274F3" w:rsidP="006B47BA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Łączna kwota kar umownych </w:t>
      </w:r>
      <w:r w:rsidR="007562D1" w:rsidRPr="00375D4C">
        <w:rPr>
          <w:rFonts w:ascii="Arial" w:hAnsi="Arial" w:cs="Arial"/>
          <w:sz w:val="20"/>
          <w:szCs w:val="20"/>
        </w:rPr>
        <w:t>nie będzie przekraczała 30% wartości zamówienia brutto.</w:t>
      </w:r>
    </w:p>
    <w:p w14:paraId="3FF25603" w14:textId="77777777" w:rsidR="006B47BA" w:rsidRPr="00375D4C" w:rsidRDefault="006B47BA" w:rsidP="006B47BA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powstania szkody przewyższającej</w:t>
      </w:r>
      <w:r w:rsidR="008215ED" w:rsidRPr="00375D4C">
        <w:rPr>
          <w:rFonts w:ascii="Arial" w:hAnsi="Arial" w:cs="Arial"/>
          <w:sz w:val="20"/>
          <w:szCs w:val="20"/>
        </w:rPr>
        <w:t xml:space="preserve"> wartość zastrzeżonych kar umownych strony mogą dochodzić odszkodowania uzupełniającego na zasadach ogólnych.</w:t>
      </w:r>
    </w:p>
    <w:p w14:paraId="4EDA933F" w14:textId="77777777" w:rsidR="00160A38" w:rsidRPr="00375D4C" w:rsidRDefault="00160A38" w:rsidP="00936234">
      <w:pPr>
        <w:spacing w:line="360" w:lineRule="auto"/>
        <w:rPr>
          <w:rFonts w:ascii="Arial" w:hAnsi="Arial" w:cs="Arial"/>
          <w:sz w:val="20"/>
          <w:szCs w:val="20"/>
        </w:rPr>
      </w:pPr>
    </w:p>
    <w:p w14:paraId="324FAFC7" w14:textId="77777777" w:rsidR="00160A38" w:rsidRPr="00375D4C" w:rsidRDefault="00160A38" w:rsidP="009362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§1</w:t>
      </w:r>
      <w:r w:rsidR="001E64C2" w:rsidRPr="00375D4C">
        <w:rPr>
          <w:rFonts w:ascii="Arial" w:hAnsi="Arial" w:cs="Arial"/>
          <w:b/>
          <w:sz w:val="20"/>
          <w:szCs w:val="20"/>
        </w:rPr>
        <w:t>2</w:t>
      </w:r>
      <w:r w:rsidRPr="00375D4C">
        <w:rPr>
          <w:rFonts w:ascii="Arial" w:hAnsi="Arial" w:cs="Arial"/>
          <w:b/>
          <w:sz w:val="20"/>
          <w:szCs w:val="20"/>
        </w:rPr>
        <w:t>.</w:t>
      </w:r>
    </w:p>
    <w:p w14:paraId="3617419B" w14:textId="77777777" w:rsidR="001F7D50" w:rsidRPr="00375D4C" w:rsidRDefault="001F7D50" w:rsidP="001F7D50">
      <w:pPr>
        <w:tabs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Zamawiający przewiduje możliwość zmian postanowień z</w:t>
      </w:r>
      <w:r w:rsidR="00A66D95">
        <w:rPr>
          <w:rFonts w:ascii="Arial" w:hAnsi="Arial" w:cs="Arial"/>
          <w:sz w:val="20"/>
          <w:szCs w:val="20"/>
        </w:rPr>
        <w:t xml:space="preserve">awartej umowy, zgodnie z art. </w:t>
      </w:r>
      <w:r w:rsidRPr="00375D4C">
        <w:rPr>
          <w:rFonts w:ascii="Arial" w:hAnsi="Arial" w:cs="Arial"/>
          <w:sz w:val="20"/>
          <w:szCs w:val="20"/>
        </w:rPr>
        <w:t>4</w:t>
      </w:r>
      <w:r w:rsidR="00A66D95">
        <w:rPr>
          <w:rFonts w:ascii="Arial" w:hAnsi="Arial" w:cs="Arial"/>
          <w:sz w:val="20"/>
          <w:szCs w:val="20"/>
        </w:rPr>
        <w:t>55</w:t>
      </w:r>
      <w:r w:rsidRPr="00375D4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75D4C">
        <w:rPr>
          <w:rFonts w:ascii="Arial" w:hAnsi="Arial" w:cs="Arial"/>
          <w:sz w:val="20"/>
          <w:szCs w:val="20"/>
        </w:rPr>
        <w:t>Pzp</w:t>
      </w:r>
      <w:proofErr w:type="spellEnd"/>
      <w:r w:rsidRPr="00375D4C">
        <w:rPr>
          <w:rFonts w:ascii="Arial" w:hAnsi="Arial" w:cs="Arial"/>
          <w:sz w:val="20"/>
          <w:szCs w:val="20"/>
        </w:rPr>
        <w:t>, w szczególności:</w:t>
      </w:r>
    </w:p>
    <w:p w14:paraId="353CA8C2" w14:textId="77777777" w:rsidR="001F7D50" w:rsidRPr="00375D4C" w:rsidRDefault="001F7D50" w:rsidP="001F7D50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  <w:u w:val="single"/>
        </w:rPr>
        <w:lastRenderedPageBreak/>
        <w:t>terminu zakończenia realizacji przedmiotu umowy</w:t>
      </w:r>
      <w:r w:rsidRPr="00375D4C">
        <w:rPr>
          <w:rFonts w:ascii="Arial" w:hAnsi="Arial" w:cs="Arial"/>
          <w:sz w:val="20"/>
          <w:szCs w:val="20"/>
        </w:rPr>
        <w:t xml:space="preserve"> - przedłużenie terminu zakończenia realizacji może nastąpić z powodów wymienionych poniżej:</w:t>
      </w:r>
    </w:p>
    <w:p w14:paraId="7322DEF5" w14:textId="77777777" w:rsidR="001F7D50" w:rsidRPr="00375D4C" w:rsidRDefault="001F7D50" w:rsidP="00B725B2">
      <w:pPr>
        <w:pStyle w:val="Akapitzlist"/>
        <w:numPr>
          <w:ilvl w:val="4"/>
          <w:numId w:val="2"/>
        </w:numPr>
        <w:spacing w:line="36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konieczność przedłużenia terminu realizacji przedmiotu umowy, ze względu na warunki atmosferyczne wymagające świadczenia usług objętych przedmiotem zamówienia;</w:t>
      </w:r>
    </w:p>
    <w:p w14:paraId="1BD05DF5" w14:textId="77777777" w:rsidR="001F7D50" w:rsidRPr="00375D4C" w:rsidRDefault="001F7D50" w:rsidP="001F7D50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  <w:u w:val="single"/>
        </w:rPr>
        <w:t>zmiany osobowej</w:t>
      </w:r>
      <w:r w:rsidRPr="00375D4C">
        <w:rPr>
          <w:rFonts w:ascii="Arial" w:hAnsi="Arial" w:cs="Arial"/>
          <w:sz w:val="20"/>
          <w:szCs w:val="20"/>
        </w:rPr>
        <w:t xml:space="preserve"> - zmiana osób, przy pomocy których Wykonawca realizuje przedmiot umowy na inne sp</w:t>
      </w:r>
      <w:r w:rsidR="00B725B2">
        <w:rPr>
          <w:rFonts w:ascii="Arial" w:hAnsi="Arial" w:cs="Arial"/>
          <w:sz w:val="20"/>
          <w:szCs w:val="20"/>
        </w:rPr>
        <w:t>ełniające warunki określone w S</w:t>
      </w:r>
      <w:r w:rsidRPr="00375D4C">
        <w:rPr>
          <w:rFonts w:ascii="Arial" w:hAnsi="Arial" w:cs="Arial"/>
          <w:sz w:val="20"/>
          <w:szCs w:val="20"/>
        </w:rPr>
        <w:t>WZ;</w:t>
      </w:r>
    </w:p>
    <w:p w14:paraId="23B14AB6" w14:textId="77777777" w:rsidR="001F7D50" w:rsidRPr="00375D4C" w:rsidRDefault="001F7D50" w:rsidP="001F7D50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  <w:u w:val="single"/>
        </w:rPr>
        <w:t>zmiany sprzętu</w:t>
      </w:r>
      <w:r w:rsidRPr="00375D4C">
        <w:rPr>
          <w:rFonts w:ascii="Arial" w:hAnsi="Arial" w:cs="Arial"/>
          <w:sz w:val="20"/>
          <w:szCs w:val="20"/>
        </w:rPr>
        <w:t xml:space="preserve">   -   zmiana sprzętu, przy pomocy którego Wykonawca realizuje przedmiot umowy na inny sp</w:t>
      </w:r>
      <w:r w:rsidR="00B725B2">
        <w:rPr>
          <w:rFonts w:ascii="Arial" w:hAnsi="Arial" w:cs="Arial"/>
          <w:sz w:val="20"/>
          <w:szCs w:val="20"/>
        </w:rPr>
        <w:t>ełniający warunki określone w S</w:t>
      </w:r>
      <w:r w:rsidRPr="00375D4C">
        <w:rPr>
          <w:rFonts w:ascii="Arial" w:hAnsi="Arial" w:cs="Arial"/>
          <w:sz w:val="20"/>
          <w:szCs w:val="20"/>
        </w:rPr>
        <w:t>WZ;</w:t>
      </w:r>
    </w:p>
    <w:p w14:paraId="638BDF43" w14:textId="77777777" w:rsidR="001F7D50" w:rsidRPr="00375D4C" w:rsidRDefault="001F7D50" w:rsidP="001F7D50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  <w:u w:val="single"/>
        </w:rPr>
        <w:t>zmiany podwykonawców</w:t>
      </w:r>
      <w:r w:rsidRPr="00375D4C">
        <w:rPr>
          <w:rFonts w:ascii="Arial" w:hAnsi="Arial" w:cs="Arial"/>
          <w:sz w:val="20"/>
          <w:szCs w:val="20"/>
        </w:rPr>
        <w:t xml:space="preserve"> – zmiana ustalonych podwykonawców, w sytuacjach gdy dotychczasowy podwykonawca nie realizuje umowy w sposób należyty, bądź z przyczyn losowych nie może kontynuować robót; w przypadku, gdy wykonawca polegał na zasobach podmiotów trzecich w celu wykazania spełniania warunków udziału w postępowaniu </w:t>
      </w:r>
      <w:r w:rsidR="00563B09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>o udzielenie przedmiotowego zamówienia, zmiana podwykonawcy jest dopuszczalna pod warunkiem, że nowy podwykonawca spełn</w:t>
      </w:r>
      <w:r w:rsidR="00B725B2">
        <w:rPr>
          <w:rFonts w:ascii="Arial" w:hAnsi="Arial" w:cs="Arial"/>
          <w:sz w:val="20"/>
          <w:szCs w:val="20"/>
        </w:rPr>
        <w:t>ia minimalne warunki podane w S</w:t>
      </w:r>
      <w:r w:rsidRPr="00375D4C">
        <w:rPr>
          <w:rFonts w:ascii="Arial" w:hAnsi="Arial" w:cs="Arial"/>
          <w:sz w:val="20"/>
          <w:szCs w:val="20"/>
        </w:rPr>
        <w:t xml:space="preserve">WZ; </w:t>
      </w:r>
    </w:p>
    <w:p w14:paraId="0801018F" w14:textId="77777777" w:rsidR="001F7D50" w:rsidRPr="00375D4C" w:rsidRDefault="001F7D50" w:rsidP="001F7D50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  <w:u w:val="single"/>
        </w:rPr>
        <w:t>wynagrodzenia</w:t>
      </w:r>
      <w:r w:rsidRPr="00375D4C">
        <w:rPr>
          <w:rFonts w:ascii="Arial" w:hAnsi="Arial" w:cs="Arial"/>
          <w:sz w:val="20"/>
          <w:szCs w:val="20"/>
        </w:rPr>
        <w:t xml:space="preserve"> – zmiana wysokości wynagrodzenia może nastąpić w</w:t>
      </w:r>
      <w:r w:rsidR="007B76DD" w:rsidRPr="00375D4C">
        <w:rPr>
          <w:rFonts w:ascii="Arial" w:hAnsi="Arial" w:cs="Arial"/>
          <w:sz w:val="20"/>
          <w:szCs w:val="20"/>
        </w:rPr>
        <w:t xml:space="preserve"> </w:t>
      </w:r>
      <w:r w:rsidRPr="00375D4C">
        <w:rPr>
          <w:rFonts w:ascii="Arial" w:hAnsi="Arial" w:cs="Arial"/>
          <w:sz w:val="20"/>
          <w:szCs w:val="20"/>
        </w:rPr>
        <w:t>przypadku, gdy:</w:t>
      </w:r>
    </w:p>
    <w:p w14:paraId="29A573DD" w14:textId="77777777" w:rsidR="001F7D50" w:rsidRPr="00375D4C" w:rsidRDefault="001F7D50" w:rsidP="001F7D50">
      <w:pPr>
        <w:pStyle w:val="Akapitzlist"/>
        <w:numPr>
          <w:ilvl w:val="5"/>
          <w:numId w:val="15"/>
        </w:numPr>
        <w:spacing w:line="36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 związana jest ze zmianą powszechnie obowiązujących przepisów prawa (np. w zakresie zmiany wysokości stawki podatku VAT).</w:t>
      </w:r>
    </w:p>
    <w:p w14:paraId="4B5A9F81" w14:textId="77777777" w:rsidR="001F7D50" w:rsidRPr="00375D4C" w:rsidRDefault="001F7D50" w:rsidP="001F7D50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Wszelkie zmiany umowy wymagają formy pisemnej w postaci aneksu do umowy.</w:t>
      </w:r>
    </w:p>
    <w:p w14:paraId="6EA5F6DF" w14:textId="77777777" w:rsidR="00160A38" w:rsidRDefault="00160A38" w:rsidP="00936234">
      <w:pPr>
        <w:spacing w:line="360" w:lineRule="auto"/>
        <w:rPr>
          <w:rFonts w:ascii="Arial" w:hAnsi="Arial" w:cs="Arial"/>
          <w:sz w:val="20"/>
          <w:szCs w:val="20"/>
        </w:rPr>
      </w:pPr>
    </w:p>
    <w:p w14:paraId="6FFCAF23" w14:textId="77777777" w:rsidR="009210F4" w:rsidRPr="00375D4C" w:rsidRDefault="009210F4" w:rsidP="00936234">
      <w:pPr>
        <w:spacing w:line="360" w:lineRule="auto"/>
        <w:rPr>
          <w:rFonts w:ascii="Arial" w:hAnsi="Arial" w:cs="Arial"/>
          <w:sz w:val="20"/>
          <w:szCs w:val="20"/>
        </w:rPr>
      </w:pPr>
    </w:p>
    <w:p w14:paraId="4BD7C1BB" w14:textId="77777777" w:rsidR="002E2A9E" w:rsidRPr="00375D4C" w:rsidRDefault="002E2A9E" w:rsidP="002A70E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 13</w:t>
      </w:r>
      <w:r w:rsidR="00F97A8E" w:rsidRPr="00375D4C">
        <w:rPr>
          <w:rFonts w:ascii="Arial" w:hAnsi="Arial" w:cs="Arial"/>
          <w:b/>
          <w:sz w:val="20"/>
          <w:szCs w:val="20"/>
        </w:rPr>
        <w:t>.</w:t>
      </w:r>
    </w:p>
    <w:p w14:paraId="2F30120E" w14:textId="77777777" w:rsidR="004E018F" w:rsidRPr="00375D4C" w:rsidRDefault="004E018F" w:rsidP="00563B09">
      <w:pPr>
        <w:numPr>
          <w:ilvl w:val="3"/>
          <w:numId w:val="2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Integralnymi składnikami niniejszej umowy (załączniki), których postanowienia wiążą strony jako jej część, są następujące dokumenty: </w:t>
      </w:r>
    </w:p>
    <w:p w14:paraId="623164DF" w14:textId="77777777" w:rsidR="004E018F" w:rsidRPr="00375D4C" w:rsidRDefault="004E018F" w:rsidP="00563B09">
      <w:pPr>
        <w:pStyle w:val="Akapitzlist"/>
        <w:numPr>
          <w:ilvl w:val="5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 xml:space="preserve">Załącznik nr 1 </w:t>
      </w:r>
      <w:r w:rsidRPr="00375D4C">
        <w:rPr>
          <w:rFonts w:ascii="Arial" w:hAnsi="Arial" w:cs="Arial"/>
          <w:sz w:val="20"/>
          <w:szCs w:val="20"/>
        </w:rPr>
        <w:t>- Specyfikacja Warunków Zamówienia wraz z załącznikami</w:t>
      </w:r>
      <w:r w:rsidR="00B474A5" w:rsidRPr="00375D4C">
        <w:rPr>
          <w:rFonts w:ascii="Arial" w:hAnsi="Arial" w:cs="Arial"/>
          <w:sz w:val="20"/>
          <w:szCs w:val="20"/>
        </w:rPr>
        <w:t>,</w:t>
      </w:r>
      <w:r w:rsidRPr="00375D4C">
        <w:rPr>
          <w:rFonts w:ascii="Arial" w:hAnsi="Arial" w:cs="Arial"/>
          <w:sz w:val="20"/>
          <w:szCs w:val="20"/>
        </w:rPr>
        <w:t xml:space="preserve"> </w:t>
      </w:r>
    </w:p>
    <w:p w14:paraId="1BF7AB49" w14:textId="77777777" w:rsidR="004E018F" w:rsidRPr="00375D4C" w:rsidRDefault="004E018F" w:rsidP="004E018F">
      <w:pPr>
        <w:pStyle w:val="Akapitzlist"/>
        <w:numPr>
          <w:ilvl w:val="5"/>
          <w:numId w:val="15"/>
        </w:numPr>
        <w:spacing w:before="24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Załącznik nr 2</w:t>
      </w:r>
      <w:r w:rsidRPr="00375D4C">
        <w:rPr>
          <w:rFonts w:ascii="Arial" w:hAnsi="Arial" w:cs="Arial"/>
          <w:sz w:val="20"/>
          <w:szCs w:val="20"/>
        </w:rPr>
        <w:t xml:space="preserve"> - Oferta Wykonawcy z dnia __________________,</w:t>
      </w:r>
    </w:p>
    <w:p w14:paraId="0772D50F" w14:textId="77777777" w:rsidR="004E018F" w:rsidRPr="00375D4C" w:rsidRDefault="004E018F" w:rsidP="004E018F">
      <w:pPr>
        <w:pStyle w:val="Akapitzlist"/>
        <w:numPr>
          <w:ilvl w:val="5"/>
          <w:numId w:val="15"/>
        </w:numPr>
        <w:spacing w:before="24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 xml:space="preserve">Załącznik nr 3 </w:t>
      </w:r>
      <w:r w:rsidRPr="00375D4C">
        <w:rPr>
          <w:rFonts w:ascii="Arial" w:hAnsi="Arial" w:cs="Arial"/>
          <w:sz w:val="20"/>
          <w:szCs w:val="20"/>
        </w:rPr>
        <w:t xml:space="preserve">– Wykaz pracowników świadczących usługi. </w:t>
      </w:r>
    </w:p>
    <w:p w14:paraId="5B644324" w14:textId="77777777" w:rsidR="004E018F" w:rsidRPr="00375D4C" w:rsidRDefault="004E018F" w:rsidP="004E018F">
      <w:pPr>
        <w:pStyle w:val="Akapitzlist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przypadku rozbieżności lub sprzeczności pomiędzy treścią niniejszej umowy, a treścią załączników do Umowy, pierwszeństwo ma treść umowy. W przypadku rozbieżności lub sprzeczności pomiędzy treścią poszczególnych załączników do umowy, pierwszeństwo mają załączniki w kolejności wymienionej w ust. 1 powyżej.</w:t>
      </w:r>
    </w:p>
    <w:p w14:paraId="307099BD" w14:textId="77777777" w:rsidR="002E2A9E" w:rsidRPr="00375D4C" w:rsidRDefault="002E2A9E" w:rsidP="00936234">
      <w:pPr>
        <w:spacing w:line="360" w:lineRule="auto"/>
        <w:rPr>
          <w:rFonts w:ascii="Arial" w:hAnsi="Arial" w:cs="Arial"/>
          <w:sz w:val="20"/>
          <w:szCs w:val="20"/>
        </w:rPr>
      </w:pPr>
    </w:p>
    <w:p w14:paraId="6AC6C372" w14:textId="77777777" w:rsidR="004D4B6D" w:rsidRPr="00375D4C" w:rsidRDefault="004D4B6D" w:rsidP="004D4B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>§1</w:t>
      </w:r>
      <w:r w:rsidR="002E2A9E" w:rsidRPr="00375D4C">
        <w:rPr>
          <w:rFonts w:ascii="Arial" w:hAnsi="Arial" w:cs="Arial"/>
          <w:b/>
          <w:sz w:val="20"/>
          <w:szCs w:val="20"/>
        </w:rPr>
        <w:t>4</w:t>
      </w:r>
      <w:r w:rsidRPr="00375D4C">
        <w:rPr>
          <w:rFonts w:ascii="Arial" w:hAnsi="Arial" w:cs="Arial"/>
          <w:b/>
          <w:sz w:val="20"/>
          <w:szCs w:val="20"/>
        </w:rPr>
        <w:t>.</w:t>
      </w:r>
    </w:p>
    <w:p w14:paraId="6644D9CF" w14:textId="77777777" w:rsidR="00160A38" w:rsidRPr="00375D4C" w:rsidRDefault="00160A38" w:rsidP="002E2A9E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 sprawach nieuregulowanych niniejszą umową zastosowanie będą miały odpowiednie przepisy Kodeksu Cywilnego</w:t>
      </w:r>
      <w:r w:rsidR="002E2A9E" w:rsidRPr="00375D4C">
        <w:rPr>
          <w:rFonts w:ascii="Arial" w:hAnsi="Arial" w:cs="Arial"/>
          <w:sz w:val="20"/>
          <w:szCs w:val="20"/>
        </w:rPr>
        <w:t xml:space="preserve">, jeżeli przepisy ustawy Prawo zamówień publicznych nie stanowią inaczej. </w:t>
      </w:r>
    </w:p>
    <w:p w14:paraId="7A64BB87" w14:textId="77777777" w:rsidR="002E2A9E" w:rsidRPr="00375D4C" w:rsidRDefault="002E2A9E" w:rsidP="002E2A9E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W razie powstania sporu związanego z wykonaniem umowy, Wykonawca zobowiązany jest wyczerpać drogę postępowania reklamacyjnego, kierując swoje roszczenia do Zamawiającego. </w:t>
      </w:r>
    </w:p>
    <w:p w14:paraId="057B2860" w14:textId="77777777" w:rsidR="002E2A9E" w:rsidRPr="00375D4C" w:rsidRDefault="002E2A9E" w:rsidP="002E2A9E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Zamawiający zobowiązany jest do pisemnego ustosunkowania się do roszczeń Wykonawcy </w:t>
      </w:r>
      <w:r w:rsidR="00563B09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ciągu 21 dni od chwili zgłoszenia roszczeń. Jeżeli Zamawiający odmówi uznania roszczenia </w:t>
      </w:r>
      <w:r w:rsidR="00563B09">
        <w:rPr>
          <w:rFonts w:ascii="Arial" w:hAnsi="Arial" w:cs="Arial"/>
          <w:sz w:val="20"/>
          <w:szCs w:val="20"/>
        </w:rPr>
        <w:br/>
      </w:r>
      <w:r w:rsidRPr="00375D4C">
        <w:rPr>
          <w:rFonts w:ascii="Arial" w:hAnsi="Arial" w:cs="Arial"/>
          <w:sz w:val="20"/>
          <w:szCs w:val="20"/>
        </w:rPr>
        <w:t xml:space="preserve">w terminie, o którym mowa </w:t>
      </w:r>
      <w:r w:rsidR="00367C43" w:rsidRPr="00375D4C">
        <w:rPr>
          <w:rFonts w:ascii="Arial" w:hAnsi="Arial" w:cs="Arial"/>
          <w:sz w:val="20"/>
          <w:szCs w:val="20"/>
        </w:rPr>
        <w:t>powyżej,</w:t>
      </w:r>
      <w:r w:rsidRPr="00375D4C">
        <w:rPr>
          <w:rFonts w:ascii="Arial" w:hAnsi="Arial" w:cs="Arial"/>
          <w:sz w:val="20"/>
          <w:szCs w:val="20"/>
        </w:rPr>
        <w:t xml:space="preserve"> Wykonawcy przysługuje droga sądowa. </w:t>
      </w:r>
    </w:p>
    <w:p w14:paraId="60C8A7F1" w14:textId="77777777" w:rsidR="00160A38" w:rsidRPr="00375D4C" w:rsidRDefault="00160A38" w:rsidP="004D4B6D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Wszelkie spory powstałe na tle wykonania postanowień niniejszej umowy będą rozstrzygane przez sąd właściwy miejscowo dla siedziby Zamawiającego.</w:t>
      </w:r>
    </w:p>
    <w:p w14:paraId="0CDFA3D1" w14:textId="77777777" w:rsidR="00160A38" w:rsidRPr="00375D4C" w:rsidRDefault="00160A38" w:rsidP="004D4B6D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lastRenderedPageBreak/>
        <w:t>Wszelkie zmiany postanowień niniejszej umowy wymagają formy pisemnej pod rygorem nieważności.</w:t>
      </w:r>
    </w:p>
    <w:p w14:paraId="7A9C458A" w14:textId="77777777" w:rsidR="00160A38" w:rsidRPr="00375D4C" w:rsidRDefault="00160A38" w:rsidP="004D4B6D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>Wykonawca nie może bez pisemnej zgody Zamawiającego dokonać przelewu wierzytelności na rzecz osoby trzeciej.</w:t>
      </w:r>
    </w:p>
    <w:p w14:paraId="5824BD50" w14:textId="77777777" w:rsidR="00160A38" w:rsidRPr="00375D4C" w:rsidRDefault="00160A38" w:rsidP="004D4B6D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5D4C">
        <w:rPr>
          <w:rFonts w:ascii="Arial" w:hAnsi="Arial" w:cs="Arial"/>
          <w:sz w:val="20"/>
          <w:szCs w:val="20"/>
        </w:rPr>
        <w:t xml:space="preserve">Umowę sporządzono w dwóch jednobrzmiących egzemplarzach, po jednym egzemplarzu dla każdej ze stron.   </w:t>
      </w:r>
    </w:p>
    <w:p w14:paraId="147F7B69" w14:textId="77777777" w:rsidR="00160A38" w:rsidRPr="00375D4C" w:rsidRDefault="00160A38" w:rsidP="0093623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9AE1A59" w14:textId="77777777" w:rsidR="00160A38" w:rsidRPr="00375D4C" w:rsidRDefault="00160A38" w:rsidP="0093623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735B2CF" w14:textId="77777777" w:rsidR="00160A38" w:rsidRPr="00375D4C" w:rsidRDefault="00160A38" w:rsidP="0093623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196705" w14:textId="77777777" w:rsidR="00160A38" w:rsidRPr="00375D4C" w:rsidRDefault="00160A38" w:rsidP="0093623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75D4C">
        <w:rPr>
          <w:rFonts w:ascii="Arial" w:hAnsi="Arial" w:cs="Arial"/>
          <w:b/>
          <w:sz w:val="20"/>
          <w:szCs w:val="20"/>
        </w:rPr>
        <w:tab/>
        <w:t>ZAMAWIAJĄCY:</w:t>
      </w:r>
      <w:r w:rsidRPr="00375D4C">
        <w:rPr>
          <w:rFonts w:ascii="Arial" w:hAnsi="Arial" w:cs="Arial"/>
          <w:b/>
          <w:sz w:val="20"/>
          <w:szCs w:val="20"/>
        </w:rPr>
        <w:tab/>
      </w:r>
      <w:r w:rsidRPr="00375D4C">
        <w:rPr>
          <w:rFonts w:ascii="Arial" w:hAnsi="Arial" w:cs="Arial"/>
          <w:b/>
          <w:sz w:val="20"/>
          <w:szCs w:val="20"/>
        </w:rPr>
        <w:tab/>
      </w:r>
      <w:r w:rsidRPr="00375D4C">
        <w:rPr>
          <w:rFonts w:ascii="Arial" w:hAnsi="Arial" w:cs="Arial"/>
          <w:b/>
          <w:sz w:val="20"/>
          <w:szCs w:val="20"/>
        </w:rPr>
        <w:tab/>
      </w:r>
      <w:r w:rsidRPr="00375D4C">
        <w:rPr>
          <w:rFonts w:ascii="Arial" w:hAnsi="Arial" w:cs="Arial"/>
          <w:b/>
          <w:sz w:val="20"/>
          <w:szCs w:val="20"/>
        </w:rPr>
        <w:tab/>
      </w:r>
      <w:r w:rsidRPr="00375D4C">
        <w:rPr>
          <w:rFonts w:ascii="Arial" w:hAnsi="Arial" w:cs="Arial"/>
          <w:b/>
          <w:sz w:val="20"/>
          <w:szCs w:val="20"/>
        </w:rPr>
        <w:tab/>
      </w:r>
      <w:r w:rsidRPr="00375D4C">
        <w:rPr>
          <w:rFonts w:ascii="Arial" w:hAnsi="Arial" w:cs="Arial"/>
          <w:b/>
          <w:sz w:val="20"/>
          <w:szCs w:val="20"/>
        </w:rPr>
        <w:tab/>
        <w:t>WYKONAWCA:</w:t>
      </w:r>
    </w:p>
    <w:p w14:paraId="33921105" w14:textId="77777777" w:rsidR="00160A38" w:rsidRPr="00375D4C" w:rsidRDefault="00160A38" w:rsidP="0093623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5A3BD5E" w14:textId="77777777" w:rsidR="00160A38" w:rsidRPr="00375D4C" w:rsidRDefault="00160A38" w:rsidP="00936234">
      <w:pPr>
        <w:pStyle w:val="Tekstpodstawowy2"/>
        <w:spacing w:after="0" w:line="360" w:lineRule="auto"/>
        <w:rPr>
          <w:rFonts w:ascii="Arial" w:hAnsi="Arial" w:cs="Arial"/>
          <w:sz w:val="20"/>
          <w:szCs w:val="20"/>
        </w:rPr>
      </w:pPr>
    </w:p>
    <w:p w14:paraId="75A47CBD" w14:textId="77777777" w:rsidR="00257072" w:rsidRPr="00375D4C" w:rsidRDefault="00257072" w:rsidP="0093623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57072" w:rsidRPr="00375D4C" w:rsidSect="00375D4C">
      <w:footerReference w:type="default" r:id="rId7"/>
      <w:pgSz w:w="11907" w:h="16839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3C18" w14:textId="77777777" w:rsidR="001D032A" w:rsidRDefault="001D032A" w:rsidP="00595532">
      <w:r>
        <w:separator/>
      </w:r>
    </w:p>
  </w:endnote>
  <w:endnote w:type="continuationSeparator" w:id="0">
    <w:p w14:paraId="1EDAEAFB" w14:textId="77777777" w:rsidR="001D032A" w:rsidRDefault="001D032A" w:rsidP="005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5565088"/>
      <w:docPartObj>
        <w:docPartGallery w:val="Page Numbers (Bottom of Page)"/>
        <w:docPartUnique/>
      </w:docPartObj>
    </w:sdtPr>
    <w:sdtContent>
      <w:p w14:paraId="7C51CDE7" w14:textId="77777777" w:rsidR="00595532" w:rsidRPr="00595532" w:rsidRDefault="000C36E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95532">
          <w:rPr>
            <w:rFonts w:ascii="Arial" w:hAnsi="Arial" w:cs="Arial"/>
            <w:sz w:val="16"/>
            <w:szCs w:val="16"/>
          </w:rPr>
          <w:fldChar w:fldCharType="begin"/>
        </w:r>
        <w:r w:rsidR="00595532" w:rsidRPr="00595532">
          <w:rPr>
            <w:rFonts w:ascii="Arial" w:hAnsi="Arial" w:cs="Arial"/>
            <w:sz w:val="16"/>
            <w:szCs w:val="16"/>
          </w:rPr>
          <w:instrText>PAGE   \* MERGEFORMAT</w:instrText>
        </w:r>
        <w:r w:rsidRPr="00595532">
          <w:rPr>
            <w:rFonts w:ascii="Arial" w:hAnsi="Arial" w:cs="Arial"/>
            <w:sz w:val="16"/>
            <w:szCs w:val="16"/>
          </w:rPr>
          <w:fldChar w:fldCharType="separate"/>
        </w:r>
        <w:r w:rsidR="00693BA5">
          <w:rPr>
            <w:rFonts w:ascii="Arial" w:hAnsi="Arial" w:cs="Arial"/>
            <w:noProof/>
            <w:sz w:val="16"/>
            <w:szCs w:val="16"/>
          </w:rPr>
          <w:t>12</w:t>
        </w:r>
        <w:r w:rsidRPr="0059553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9550416" w14:textId="77777777" w:rsidR="00595532" w:rsidRDefault="00595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668F" w14:textId="77777777" w:rsidR="001D032A" w:rsidRDefault="001D032A" w:rsidP="00595532">
      <w:r>
        <w:separator/>
      </w:r>
    </w:p>
  </w:footnote>
  <w:footnote w:type="continuationSeparator" w:id="0">
    <w:p w14:paraId="3B21F5E8" w14:textId="77777777" w:rsidR="001D032A" w:rsidRDefault="001D032A" w:rsidP="0059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2B7"/>
    <w:multiLevelType w:val="hybridMultilevel"/>
    <w:tmpl w:val="FF923C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F1AAF"/>
    <w:multiLevelType w:val="hybridMultilevel"/>
    <w:tmpl w:val="1A7EA8F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6B2E4CFE">
      <w:start w:val="1"/>
      <w:numFmt w:val="lowerLetter"/>
      <w:lvlText w:val="%6)"/>
      <w:lvlJc w:val="left"/>
      <w:pPr>
        <w:ind w:left="4500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C67C0"/>
    <w:multiLevelType w:val="hybridMultilevel"/>
    <w:tmpl w:val="1F52D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B07B1"/>
    <w:multiLevelType w:val="hybridMultilevel"/>
    <w:tmpl w:val="EC7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7421"/>
    <w:multiLevelType w:val="hybridMultilevel"/>
    <w:tmpl w:val="7814F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6EC9"/>
    <w:multiLevelType w:val="hybridMultilevel"/>
    <w:tmpl w:val="DC542218"/>
    <w:lvl w:ilvl="0" w:tplc="6C26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552F"/>
    <w:multiLevelType w:val="hybridMultilevel"/>
    <w:tmpl w:val="C5003E14"/>
    <w:lvl w:ilvl="0" w:tplc="B0342D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0D5B1C"/>
    <w:multiLevelType w:val="hybridMultilevel"/>
    <w:tmpl w:val="B174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3BCB"/>
    <w:multiLevelType w:val="hybridMultilevel"/>
    <w:tmpl w:val="118A4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0413"/>
    <w:multiLevelType w:val="multilevel"/>
    <w:tmpl w:val="E8F4621A"/>
    <w:lvl w:ilvl="0">
      <w:start w:val="1"/>
      <w:numFmt w:val="decimal"/>
      <w:lvlText w:val="%1."/>
      <w:lvlJc w:val="left"/>
      <w:pPr>
        <w:ind w:left="899" w:hanging="61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BD411DE"/>
    <w:multiLevelType w:val="hybridMultilevel"/>
    <w:tmpl w:val="9B94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3AC"/>
    <w:multiLevelType w:val="hybridMultilevel"/>
    <w:tmpl w:val="08A86038"/>
    <w:lvl w:ilvl="0" w:tplc="A7948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B62AE"/>
    <w:multiLevelType w:val="hybridMultilevel"/>
    <w:tmpl w:val="662ACB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BD4427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AE2D5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3A087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707897"/>
    <w:multiLevelType w:val="hybridMultilevel"/>
    <w:tmpl w:val="4EA812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02038">
      <w:start w:val="1"/>
      <w:numFmt w:val="lowerLetter"/>
      <w:lvlText w:val="%2.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2" w:tplc="6F20B6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5C47BC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006E3"/>
    <w:multiLevelType w:val="hybridMultilevel"/>
    <w:tmpl w:val="981040EA"/>
    <w:lvl w:ilvl="0" w:tplc="C6A43B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F55F5"/>
    <w:multiLevelType w:val="hybridMultilevel"/>
    <w:tmpl w:val="6ED45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9E6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B32CD8"/>
    <w:multiLevelType w:val="hybridMultilevel"/>
    <w:tmpl w:val="1B2A9382"/>
    <w:lvl w:ilvl="0" w:tplc="CB5C3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FF08F6"/>
    <w:multiLevelType w:val="hybridMultilevel"/>
    <w:tmpl w:val="4F16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27A33"/>
    <w:multiLevelType w:val="hybridMultilevel"/>
    <w:tmpl w:val="9DF07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F4E05"/>
    <w:multiLevelType w:val="hybridMultilevel"/>
    <w:tmpl w:val="A4D4C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68AB"/>
    <w:multiLevelType w:val="hybridMultilevel"/>
    <w:tmpl w:val="79DA178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51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BFA6DFF0">
      <w:start w:val="1"/>
      <w:numFmt w:val="decimal"/>
      <w:lvlText w:val="%3)"/>
      <w:lvlJc w:val="left"/>
      <w:pPr>
        <w:tabs>
          <w:tab w:val="num" w:pos="2496"/>
        </w:tabs>
        <w:ind w:left="2496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75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22" w15:restartNumberingAfterBreak="0">
    <w:nsid w:val="62797681"/>
    <w:multiLevelType w:val="hybridMultilevel"/>
    <w:tmpl w:val="FBC2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21466"/>
    <w:multiLevelType w:val="hybridMultilevel"/>
    <w:tmpl w:val="71D2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B3073"/>
    <w:multiLevelType w:val="hybridMultilevel"/>
    <w:tmpl w:val="B148963A"/>
    <w:lvl w:ilvl="0" w:tplc="E12E4C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5A71F5"/>
    <w:multiLevelType w:val="hybridMultilevel"/>
    <w:tmpl w:val="34A86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B5715"/>
    <w:multiLevelType w:val="hybridMultilevel"/>
    <w:tmpl w:val="076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691"/>
    <w:multiLevelType w:val="hybridMultilevel"/>
    <w:tmpl w:val="C166DF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3FA7"/>
    <w:multiLevelType w:val="hybridMultilevel"/>
    <w:tmpl w:val="509A7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C4816"/>
    <w:multiLevelType w:val="hybridMultilevel"/>
    <w:tmpl w:val="DECE256E"/>
    <w:lvl w:ilvl="0" w:tplc="28E2E8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F76C84"/>
    <w:multiLevelType w:val="hybridMultilevel"/>
    <w:tmpl w:val="BC9EA06A"/>
    <w:lvl w:ilvl="0" w:tplc="8DC2B27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517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386766">
    <w:abstractNumId w:val="13"/>
  </w:num>
  <w:num w:numId="3" w16cid:durableId="1704090561">
    <w:abstractNumId w:val="5"/>
  </w:num>
  <w:num w:numId="4" w16cid:durableId="1862861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724313">
    <w:abstractNumId w:val="4"/>
  </w:num>
  <w:num w:numId="6" w16cid:durableId="741172691">
    <w:abstractNumId w:val="11"/>
  </w:num>
  <w:num w:numId="7" w16cid:durableId="1294168425">
    <w:abstractNumId w:val="22"/>
  </w:num>
  <w:num w:numId="8" w16cid:durableId="331834840">
    <w:abstractNumId w:val="18"/>
  </w:num>
  <w:num w:numId="9" w16cid:durableId="1576431219">
    <w:abstractNumId w:val="26"/>
  </w:num>
  <w:num w:numId="10" w16cid:durableId="503979648">
    <w:abstractNumId w:val="24"/>
  </w:num>
  <w:num w:numId="11" w16cid:durableId="1549800598">
    <w:abstractNumId w:val="10"/>
  </w:num>
  <w:num w:numId="12" w16cid:durableId="212736659">
    <w:abstractNumId w:val="6"/>
  </w:num>
  <w:num w:numId="13" w16cid:durableId="609550382">
    <w:abstractNumId w:val="29"/>
  </w:num>
  <w:num w:numId="14" w16cid:durableId="1230000344">
    <w:abstractNumId w:val="30"/>
  </w:num>
  <w:num w:numId="15" w16cid:durableId="1959292543">
    <w:abstractNumId w:val="1"/>
  </w:num>
  <w:num w:numId="16" w16cid:durableId="136260984">
    <w:abstractNumId w:val="7"/>
  </w:num>
  <w:num w:numId="17" w16cid:durableId="254870269">
    <w:abstractNumId w:val="3"/>
  </w:num>
  <w:num w:numId="18" w16cid:durableId="1091126689">
    <w:abstractNumId w:val="0"/>
  </w:num>
  <w:num w:numId="19" w16cid:durableId="1973948680">
    <w:abstractNumId w:val="8"/>
  </w:num>
  <w:num w:numId="20" w16cid:durableId="1930112873">
    <w:abstractNumId w:val="17"/>
  </w:num>
  <w:num w:numId="21" w16cid:durableId="1542741351">
    <w:abstractNumId w:val="21"/>
  </w:num>
  <w:num w:numId="22" w16cid:durableId="428432539">
    <w:abstractNumId w:val="20"/>
  </w:num>
  <w:num w:numId="23" w16cid:durableId="978268643">
    <w:abstractNumId w:val="16"/>
  </w:num>
  <w:num w:numId="24" w16cid:durableId="1693140526">
    <w:abstractNumId w:val="19"/>
  </w:num>
  <w:num w:numId="25" w16cid:durableId="150801822">
    <w:abstractNumId w:val="25"/>
  </w:num>
  <w:num w:numId="26" w16cid:durableId="501168469">
    <w:abstractNumId w:val="28"/>
  </w:num>
  <w:num w:numId="27" w16cid:durableId="294602299">
    <w:abstractNumId w:val="15"/>
  </w:num>
  <w:num w:numId="28" w16cid:durableId="127095690">
    <w:abstractNumId w:val="9"/>
  </w:num>
  <w:num w:numId="29" w16cid:durableId="1839806490">
    <w:abstractNumId w:val="12"/>
  </w:num>
  <w:num w:numId="30" w16cid:durableId="22295506">
    <w:abstractNumId w:val="23"/>
  </w:num>
  <w:num w:numId="31" w16cid:durableId="1371149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38"/>
    <w:rsid w:val="00006646"/>
    <w:rsid w:val="0001698B"/>
    <w:rsid w:val="00062CD9"/>
    <w:rsid w:val="0007503B"/>
    <w:rsid w:val="00083815"/>
    <w:rsid w:val="00092725"/>
    <w:rsid w:val="000C36E0"/>
    <w:rsid w:val="000C5A69"/>
    <w:rsid w:val="000D0FA1"/>
    <w:rsid w:val="000F4213"/>
    <w:rsid w:val="00103A1D"/>
    <w:rsid w:val="00106172"/>
    <w:rsid w:val="00107F5D"/>
    <w:rsid w:val="00140056"/>
    <w:rsid w:val="00160A38"/>
    <w:rsid w:val="00162B84"/>
    <w:rsid w:val="00163F38"/>
    <w:rsid w:val="00197A5B"/>
    <w:rsid w:val="001A0B02"/>
    <w:rsid w:val="001A10F5"/>
    <w:rsid w:val="001B5168"/>
    <w:rsid w:val="001C2C2C"/>
    <w:rsid w:val="001C30F9"/>
    <w:rsid w:val="001D032A"/>
    <w:rsid w:val="001E64C2"/>
    <w:rsid w:val="001F7D50"/>
    <w:rsid w:val="00244DA4"/>
    <w:rsid w:val="0025204B"/>
    <w:rsid w:val="00257072"/>
    <w:rsid w:val="00275CA9"/>
    <w:rsid w:val="00277580"/>
    <w:rsid w:val="00286E16"/>
    <w:rsid w:val="0029000C"/>
    <w:rsid w:val="002A70EC"/>
    <w:rsid w:val="002C4AC9"/>
    <w:rsid w:val="002E04AC"/>
    <w:rsid w:val="002E2A9E"/>
    <w:rsid w:val="002F05F2"/>
    <w:rsid w:val="00315405"/>
    <w:rsid w:val="003159E9"/>
    <w:rsid w:val="00341E57"/>
    <w:rsid w:val="00367C43"/>
    <w:rsid w:val="00375D4C"/>
    <w:rsid w:val="00442A48"/>
    <w:rsid w:val="00452746"/>
    <w:rsid w:val="004A42A1"/>
    <w:rsid w:val="004B1699"/>
    <w:rsid w:val="004D06F4"/>
    <w:rsid w:val="004D4B6D"/>
    <w:rsid w:val="004E018F"/>
    <w:rsid w:val="004F5286"/>
    <w:rsid w:val="00500441"/>
    <w:rsid w:val="00554181"/>
    <w:rsid w:val="00563B09"/>
    <w:rsid w:val="00570C4E"/>
    <w:rsid w:val="00595532"/>
    <w:rsid w:val="00595FA0"/>
    <w:rsid w:val="005B66BF"/>
    <w:rsid w:val="005D01DA"/>
    <w:rsid w:val="005D543B"/>
    <w:rsid w:val="0066711A"/>
    <w:rsid w:val="00693BA5"/>
    <w:rsid w:val="00695A8A"/>
    <w:rsid w:val="006A43BD"/>
    <w:rsid w:val="006B47BA"/>
    <w:rsid w:val="006C760C"/>
    <w:rsid w:val="006E6268"/>
    <w:rsid w:val="00731070"/>
    <w:rsid w:val="00731783"/>
    <w:rsid w:val="007324CD"/>
    <w:rsid w:val="00740080"/>
    <w:rsid w:val="00751267"/>
    <w:rsid w:val="007562D1"/>
    <w:rsid w:val="007B76DD"/>
    <w:rsid w:val="007C7B01"/>
    <w:rsid w:val="007D19C9"/>
    <w:rsid w:val="0080080D"/>
    <w:rsid w:val="0080268C"/>
    <w:rsid w:val="008069DC"/>
    <w:rsid w:val="008215ED"/>
    <w:rsid w:val="00831DA8"/>
    <w:rsid w:val="00876C13"/>
    <w:rsid w:val="008D07BE"/>
    <w:rsid w:val="008E3292"/>
    <w:rsid w:val="0090038D"/>
    <w:rsid w:val="009210F4"/>
    <w:rsid w:val="00936234"/>
    <w:rsid w:val="00947C61"/>
    <w:rsid w:val="009647C7"/>
    <w:rsid w:val="00983EF7"/>
    <w:rsid w:val="009D28B1"/>
    <w:rsid w:val="009D2DCD"/>
    <w:rsid w:val="00A04056"/>
    <w:rsid w:val="00A274F3"/>
    <w:rsid w:val="00A3599D"/>
    <w:rsid w:val="00A57B47"/>
    <w:rsid w:val="00A66D95"/>
    <w:rsid w:val="00A73132"/>
    <w:rsid w:val="00A81351"/>
    <w:rsid w:val="00A81B5E"/>
    <w:rsid w:val="00A97338"/>
    <w:rsid w:val="00AA10DC"/>
    <w:rsid w:val="00AE6CA2"/>
    <w:rsid w:val="00AF62E1"/>
    <w:rsid w:val="00B1103A"/>
    <w:rsid w:val="00B474A5"/>
    <w:rsid w:val="00B5705C"/>
    <w:rsid w:val="00B725B2"/>
    <w:rsid w:val="00B87620"/>
    <w:rsid w:val="00B9635E"/>
    <w:rsid w:val="00BB05DF"/>
    <w:rsid w:val="00BD3378"/>
    <w:rsid w:val="00C0072B"/>
    <w:rsid w:val="00C62528"/>
    <w:rsid w:val="00CC5D5F"/>
    <w:rsid w:val="00D22C53"/>
    <w:rsid w:val="00D26238"/>
    <w:rsid w:val="00D454E4"/>
    <w:rsid w:val="00D83232"/>
    <w:rsid w:val="00DB29C3"/>
    <w:rsid w:val="00DE53EA"/>
    <w:rsid w:val="00E032DD"/>
    <w:rsid w:val="00E0386A"/>
    <w:rsid w:val="00E26FA7"/>
    <w:rsid w:val="00E72DF9"/>
    <w:rsid w:val="00E766E2"/>
    <w:rsid w:val="00E90162"/>
    <w:rsid w:val="00EE69C7"/>
    <w:rsid w:val="00F21F5D"/>
    <w:rsid w:val="00F477D4"/>
    <w:rsid w:val="00F97A8E"/>
    <w:rsid w:val="00F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487C"/>
  <w15:docId w15:val="{B9EE3331-EDCE-4EF8-A494-83B5A57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A38"/>
    <w:pPr>
      <w:widowControl w:val="0"/>
      <w:autoSpaceDE w:val="0"/>
      <w:autoSpaceDN w:val="0"/>
      <w:adjustRightInd w:val="0"/>
      <w:spacing w:line="278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A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160A38"/>
    <w:pPr>
      <w:widowControl/>
      <w:suppressAutoHyphens/>
      <w:autoSpaceDE/>
      <w:autoSpaceDN/>
      <w:adjustRightInd/>
      <w:spacing w:line="240" w:lineRule="auto"/>
    </w:pPr>
    <w:rPr>
      <w:rFonts w:cs="Lucida Sans Unicode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60A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0A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160A38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A97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E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5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5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5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4324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9</cp:revision>
  <cp:lastPrinted>2016-11-07T09:20:00Z</cp:lastPrinted>
  <dcterms:created xsi:type="dcterms:W3CDTF">2019-09-04T09:24:00Z</dcterms:created>
  <dcterms:modified xsi:type="dcterms:W3CDTF">2022-10-04T10:31:00Z</dcterms:modified>
</cp:coreProperties>
</file>