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4C" w:rsidRDefault="00193B4C" w:rsidP="00DB5555">
      <w:pPr>
        <w:pStyle w:val="Gwkaistopka"/>
      </w:pPr>
      <w:bookmarkStart w:id="0" w:name="_GoBack"/>
      <w:bookmarkEnd w:id="0"/>
    </w:p>
    <w:p w:rsidR="00193B4C" w:rsidRDefault="00193B4C">
      <w:pPr>
        <w:spacing w:after="0"/>
      </w:pPr>
    </w:p>
    <w:p w:rsidR="00193B4C" w:rsidRDefault="00193B4C">
      <w:pPr>
        <w:spacing w:after="0"/>
      </w:pPr>
    </w:p>
    <w:p w:rsidR="00193B4C" w:rsidRDefault="00006FEB">
      <w:pPr>
        <w:pStyle w:val="Tekstpodstawowywcity21"/>
        <w:ind w:left="0"/>
        <w:jc w:val="center"/>
        <w:rPr>
          <w:color w:val="auto"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Umowa Nr/projekt</w:t>
      </w:r>
    </w:p>
    <w:p w:rsidR="00193B4C" w:rsidRDefault="00D7137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zawarta w Krasnymstawie w dniu ...............</w:t>
      </w:r>
    </w:p>
    <w:p w:rsidR="00193B4C" w:rsidRDefault="00D71379">
      <w:pPr>
        <w:pStyle w:val="Tekstpodstawowy21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pomiędzy:</w:t>
      </w:r>
    </w:p>
    <w:p w:rsidR="00193B4C" w:rsidRDefault="00D71379">
      <w:pPr>
        <w:pStyle w:val="Tekstpodstawowy21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Samodzielnym Publicznym Zespołem Opieki Zdrowotnej w Krasnymstawie</w:t>
      </w:r>
    </w:p>
    <w:p w:rsidR="00193B4C" w:rsidRDefault="00D71379">
      <w:pPr>
        <w:pStyle w:val="Tekstpodstawowy21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22-300 Krasnystaw, ul. M. Sobieskiego 4 </w:t>
      </w:r>
    </w:p>
    <w:p w:rsidR="00193B4C" w:rsidRDefault="00D713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 564-14-75-805   REGON 110196699</w:t>
      </w:r>
    </w:p>
    <w:p w:rsidR="00193B4C" w:rsidRDefault="00D71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wpisanym do Krajowego Rejestru Sądowego – Rejestru Stowarzyszeń, Innych Organizacji  Społecznych </w:t>
      </w:r>
      <w:r>
        <w:rPr>
          <w:rFonts w:ascii="Times New Roman" w:hAnsi="Times New Roman" w:cs="Times New Roman"/>
        </w:rPr>
        <w:br/>
        <w:t>i Zawodowych, Fundacji oraz Samodzielnych Publicznych Zakładów Opieki Zdrowotnej w Sądzie Rejonowym Lublin-Wschód w Lublinie z siedzibą w Świdniku, VI Wydział Gospodarczy Krajowego Rejestru Sądowego Nr 0000097765, reprezentowanym przez:</w:t>
      </w:r>
    </w:p>
    <w:p w:rsidR="00193B4C" w:rsidRDefault="00D71379" w:rsidP="004A215E">
      <w:pPr>
        <w:pStyle w:val="Tekstpodstawowy21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Andrzeja Jarzębowskiego - Dyrektora</w:t>
      </w:r>
    </w:p>
    <w:p w:rsidR="00193B4C" w:rsidRDefault="00D71379">
      <w:pPr>
        <w:spacing w:after="0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zwanym w dalszej treści umowy  </w:t>
      </w:r>
      <w:r>
        <w:rPr>
          <w:rFonts w:ascii="Times New Roman" w:hAnsi="Times New Roman" w:cs="Times New Roman"/>
          <w:b/>
          <w:bCs/>
          <w:color w:val="00000A"/>
        </w:rPr>
        <w:t>„Zamawiającym”</w:t>
      </w:r>
    </w:p>
    <w:p w:rsidR="00193B4C" w:rsidRDefault="00D71379">
      <w:pPr>
        <w:pStyle w:val="NormalnyWeb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:rsidR="00193B4C" w:rsidRDefault="00D71379">
      <w:pPr>
        <w:pStyle w:val="NormalnyWeb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</w:t>
      </w:r>
    </w:p>
    <w:p w:rsidR="00193B4C" w:rsidRDefault="00D71379">
      <w:pPr>
        <w:spacing w:after="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NIP  .............................   REGON  .................................</w:t>
      </w:r>
    </w:p>
    <w:p w:rsidR="00193B4C" w:rsidRDefault="00D71379">
      <w:pPr>
        <w:spacing w:after="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wpisanym do  .................................................................</w:t>
      </w:r>
    </w:p>
    <w:p w:rsidR="00193B4C" w:rsidRDefault="00D71379">
      <w:pPr>
        <w:spacing w:after="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reprezentowanym przez .........................................................................................</w:t>
      </w:r>
    </w:p>
    <w:p w:rsidR="00193B4C" w:rsidRDefault="00D71379">
      <w:pPr>
        <w:pStyle w:val="Tekstpodstawowy"/>
        <w:spacing w:after="0" w:line="276" w:lineRule="auto"/>
        <w:jc w:val="both"/>
        <w:rPr>
          <w:bCs/>
          <w:color w:val="00000A"/>
          <w:sz w:val="22"/>
          <w:szCs w:val="22"/>
          <w:lang w:val="pl-PL"/>
        </w:rPr>
      </w:pPr>
      <w:r>
        <w:rPr>
          <w:color w:val="00000A"/>
          <w:sz w:val="22"/>
          <w:szCs w:val="22"/>
          <w:lang w:val="pl-PL"/>
        </w:rPr>
        <w:t xml:space="preserve">zwanym w dalszej treści umowy </w:t>
      </w:r>
      <w:r>
        <w:rPr>
          <w:b/>
          <w:bCs/>
          <w:color w:val="00000A"/>
          <w:sz w:val="22"/>
          <w:szCs w:val="22"/>
          <w:lang w:val="pl-PL"/>
        </w:rPr>
        <w:t>„Wykonawcą”</w:t>
      </w:r>
    </w:p>
    <w:p w:rsidR="00193B4C" w:rsidRDefault="00193B4C">
      <w:pPr>
        <w:spacing w:after="0"/>
        <w:jc w:val="both"/>
        <w:rPr>
          <w:rFonts w:ascii="Times New Roman" w:hAnsi="Times New Roman" w:cs="Times New Roman"/>
          <w:color w:val="00000A"/>
        </w:rPr>
      </w:pPr>
    </w:p>
    <w:p w:rsidR="000D1D7E" w:rsidRDefault="000D1D7E">
      <w:pPr>
        <w:spacing w:after="0"/>
        <w:jc w:val="both"/>
        <w:rPr>
          <w:rFonts w:ascii="Times New Roman" w:hAnsi="Times New Roman" w:cs="Times New Roman"/>
          <w:color w:val="00000A"/>
        </w:rPr>
      </w:pPr>
    </w:p>
    <w:p w:rsidR="0085487B" w:rsidRPr="000D1D7E" w:rsidRDefault="000D1D7E" w:rsidP="000D1D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B767C7">
        <w:rPr>
          <w:rFonts w:ascii="Times New Roman" w:hAnsi="Times New Roman" w:cs="Times New Roman"/>
        </w:rPr>
        <w:t xml:space="preserve">mowa została zawarta </w:t>
      </w:r>
      <w:r>
        <w:rPr>
          <w:rFonts w:ascii="Times New Roman" w:hAnsi="Times New Roman" w:cs="Times New Roman"/>
        </w:rPr>
        <w:t>na podstawie</w:t>
      </w:r>
      <w:r w:rsidRPr="00B767C7">
        <w:rPr>
          <w:rFonts w:ascii="Times New Roman" w:hAnsi="Times New Roman" w:cs="Times New Roman"/>
        </w:rPr>
        <w:t xml:space="preserve"> Regulaminu udzielania  przez Samodzielny Publiczny Zespół Opieki Zdrowotnej w Krasnymstawie zamówień publicznych, których wartość </w:t>
      </w:r>
      <w:r>
        <w:rPr>
          <w:rFonts w:ascii="Times New Roman" w:hAnsi="Times New Roman" w:cs="Times New Roman"/>
        </w:rPr>
        <w:t xml:space="preserve">netto </w:t>
      </w:r>
      <w:r w:rsidRPr="00B767C7">
        <w:rPr>
          <w:rFonts w:ascii="Times New Roman" w:hAnsi="Times New Roman" w:cs="Times New Roman"/>
        </w:rPr>
        <w:t>nie przekracza k</w:t>
      </w:r>
      <w:r>
        <w:rPr>
          <w:rFonts w:ascii="Times New Roman" w:hAnsi="Times New Roman" w:cs="Times New Roman"/>
        </w:rPr>
        <w:t>woty 130 000 zł</w:t>
      </w:r>
    </w:p>
    <w:p w:rsidR="00193B4C" w:rsidRPr="004A215E" w:rsidRDefault="00193B4C">
      <w:pPr>
        <w:spacing w:after="0"/>
        <w:rPr>
          <w:rFonts w:ascii="Times New Roman" w:hAnsi="Times New Roman" w:cs="Times New Roman"/>
        </w:rPr>
      </w:pPr>
    </w:p>
    <w:p w:rsidR="00193B4C" w:rsidRDefault="00D713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0D1D7E" w:rsidRDefault="000D1D7E">
      <w:pPr>
        <w:spacing w:after="0"/>
        <w:jc w:val="center"/>
        <w:rPr>
          <w:rFonts w:ascii="Times New Roman" w:hAnsi="Times New Roman" w:cs="Times New Roman"/>
        </w:rPr>
      </w:pPr>
    </w:p>
    <w:p w:rsidR="00193B4C" w:rsidRDefault="00D71379">
      <w:pPr>
        <w:numPr>
          <w:ilvl w:val="0"/>
          <w:numId w:val="11"/>
        </w:numPr>
        <w:tabs>
          <w:tab w:val="left" w:pos="28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umowy jest </w:t>
      </w:r>
      <w:r w:rsidR="00006FEB" w:rsidRPr="00006FEB">
        <w:rPr>
          <w:rFonts w:ascii="Times New Roman" w:hAnsi="Times New Roman" w:cs="Times New Roman"/>
        </w:rPr>
        <w:t>dostawa odczynników oraz materiałów zużywalnych do analizatora równowagi kwasowo-zasadowej ABL 90 FLEX</w:t>
      </w:r>
      <w:r w:rsidR="00924C49">
        <w:rPr>
          <w:rFonts w:ascii="Times New Roman" w:hAnsi="Times New Roman" w:cs="Times New Roman"/>
          <w:b/>
          <w:i/>
        </w:rPr>
        <w:t xml:space="preserve"> </w:t>
      </w:r>
      <w:r w:rsidR="00A077A4">
        <w:rPr>
          <w:rFonts w:ascii="Times New Roman" w:hAnsi="Times New Roman" w:cs="Times New Roman"/>
          <w:b/>
        </w:rPr>
        <w:t xml:space="preserve"> </w:t>
      </w:r>
      <w:r w:rsidR="000D1D7E">
        <w:rPr>
          <w:rFonts w:ascii="Times New Roman" w:hAnsi="Times New Roman" w:cs="Times New Roman"/>
        </w:rPr>
        <w:t>w ilościach i cenach</w:t>
      </w:r>
      <w:r>
        <w:rPr>
          <w:rFonts w:ascii="Times New Roman" w:hAnsi="Times New Roman" w:cs="Times New Roman"/>
        </w:rPr>
        <w:t xml:space="preserve"> zgodnych z ofertą przetargową z dnia ……………, </w:t>
      </w:r>
      <w:r>
        <w:rPr>
          <w:rFonts w:ascii="Times New Roman" w:hAnsi="Times New Roman" w:cs="Times New Roman"/>
          <w:iCs/>
          <w:shd w:val="clear" w:color="auto" w:fill="FEFFFE"/>
          <w:lang w:bidi="he-IL"/>
        </w:rPr>
        <w:t xml:space="preserve">z zastrzeżeniem postanowień </w:t>
      </w:r>
      <w:r>
        <w:rPr>
          <w:rFonts w:ascii="Times New Roman" w:hAnsi="Times New Roman" w:cs="Times New Roman"/>
          <w:shd w:val="clear" w:color="auto" w:fill="FEFFFE"/>
          <w:lang w:bidi="he-IL"/>
        </w:rPr>
        <w:t xml:space="preserve">§ 5 </w:t>
      </w:r>
      <w:r>
        <w:rPr>
          <w:rFonts w:ascii="Times New Roman" w:hAnsi="Times New Roman" w:cs="Times New Roman"/>
          <w:iCs/>
          <w:shd w:val="clear" w:color="auto" w:fill="FEFFFE"/>
          <w:lang w:bidi="he-IL"/>
        </w:rPr>
        <w:t>ust. 2.</w:t>
      </w:r>
    </w:p>
    <w:p w:rsidR="00193B4C" w:rsidRDefault="00D7137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wykaz asortymentu i cen jednostkowych zawiera Załącznik do niniejszej umowy stanowiący integralną jej część.</w:t>
      </w:r>
    </w:p>
    <w:p w:rsidR="00193B4C" w:rsidRDefault="00D71379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 w:eastAsia="pl-PL"/>
        </w:rPr>
        <w:t xml:space="preserve">Stopień realizacji umowy uzależniony jest od potrzeb wynikających z działalności Zamawiającego. </w:t>
      </w:r>
      <w:r>
        <w:rPr>
          <w:color w:val="auto"/>
          <w:sz w:val="22"/>
          <w:szCs w:val="22"/>
          <w:lang w:val="pl-PL" w:eastAsia="pl-PL"/>
        </w:rPr>
        <w:br/>
      </w:r>
      <w:r>
        <w:rPr>
          <w:color w:val="auto"/>
          <w:sz w:val="22"/>
          <w:szCs w:val="22"/>
          <w:lang w:val="pl-PL"/>
        </w:rPr>
        <w:t xml:space="preserve">Zamawiający zastrzega sobie możliwość realizacji umowy w mniejszym zakresie bez roszczeń </w:t>
      </w:r>
      <w:r>
        <w:rPr>
          <w:color w:val="auto"/>
          <w:sz w:val="22"/>
          <w:szCs w:val="22"/>
          <w:lang w:val="pl-PL"/>
        </w:rPr>
        <w:br/>
        <w:t>odszkodowawczych ze strony Wykonawcy,</w:t>
      </w:r>
      <w:r w:rsidR="000D1D7E">
        <w:rPr>
          <w:color w:val="auto"/>
          <w:sz w:val="22"/>
          <w:szCs w:val="22"/>
          <w:lang w:val="pl-PL"/>
        </w:rPr>
        <w:t xml:space="preserve"> na co Wykonawca wyraża zgodę.</w:t>
      </w:r>
    </w:p>
    <w:p w:rsidR="00193B4C" w:rsidRDefault="00D71379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Towar jest zgodny z właściwymi normami i przepisami prawa, w szczególn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ści w zakresie dopuszczenia do obrotu i użytko</w:t>
      </w:r>
      <w:r w:rsidR="000D1D7E">
        <w:rPr>
          <w:rFonts w:ascii="Times New Roman" w:hAnsi="Times New Roman" w:cs="Times New Roman"/>
        </w:rPr>
        <w:t>wania zgodnie z ustawą z dnia 7 kwietnia 2022</w:t>
      </w:r>
      <w:r>
        <w:rPr>
          <w:rFonts w:ascii="Times New Roman" w:hAnsi="Times New Roman" w:cs="Times New Roman"/>
        </w:rPr>
        <w:t xml:space="preserve"> roku o w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robach medycznych, na co Wykonawca będzie posiadał przez cały okres obowiązywania Umowy wszystkie aktualne dokumenty - które przedstawi Zamawiającemu na pisemne żądanie w terminie 5 dni roboczych – dotyczy wyrobów medycznych</w:t>
      </w:r>
    </w:p>
    <w:p w:rsidR="00193B4C" w:rsidRPr="00924C49" w:rsidRDefault="00D71379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/>
          <w:b/>
        </w:rPr>
      </w:pPr>
      <w:r w:rsidRPr="00006FEB">
        <w:rPr>
          <w:rFonts w:ascii="Times New Roman" w:hAnsi="Times New Roman"/>
        </w:rPr>
        <w:t>Wykonawca do pierwszej dostawy Towaru dołączy wymagane karty charakterystyki substancji niebe</w:t>
      </w:r>
      <w:r w:rsidRPr="00006FEB">
        <w:rPr>
          <w:rFonts w:ascii="Times New Roman" w:hAnsi="Times New Roman"/>
        </w:rPr>
        <w:t>z</w:t>
      </w:r>
      <w:r w:rsidRPr="00006FEB">
        <w:rPr>
          <w:rFonts w:ascii="Times New Roman" w:hAnsi="Times New Roman"/>
        </w:rPr>
        <w:t>piecznych (w formie elektronicznej lub papierowej) lub też oświadczenie, że oferowane produkty nie są substancjami niebezpiecznymi i nie wymagają kart charakterystyki substancji niebezpiecznych lub ud</w:t>
      </w:r>
      <w:r w:rsidRPr="00006FEB">
        <w:rPr>
          <w:rFonts w:ascii="Times New Roman" w:hAnsi="Times New Roman"/>
        </w:rPr>
        <w:t>o</w:t>
      </w:r>
      <w:r w:rsidRPr="00006FEB">
        <w:rPr>
          <w:rFonts w:ascii="Times New Roman" w:hAnsi="Times New Roman"/>
        </w:rPr>
        <w:t>stępni karty do bezpłatnego i całodobowego pobrania ze strony internetowej Wykonawcy dostępnej pod adresem</w:t>
      </w:r>
      <w:r w:rsidRPr="00924C49">
        <w:rPr>
          <w:rFonts w:ascii="Times New Roman" w:hAnsi="Times New Roman"/>
          <w:b/>
        </w:rPr>
        <w:t xml:space="preserve">:.. </w:t>
      </w:r>
    </w:p>
    <w:p w:rsidR="00193B4C" w:rsidRDefault="00D71379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Wykonawca gwarantuje, </w:t>
      </w:r>
      <w:r>
        <w:rPr>
          <w:rFonts w:ascii="Times New Roman" w:hAnsi="Times New Roman" w:cs="Times New Roman"/>
          <w:sz w:val="24"/>
        </w:rPr>
        <w:t>że jest podmiotem uprawnionym do obrotu produktami będącymi prze</w:t>
      </w: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miotem umowy.</w:t>
      </w:r>
    </w:p>
    <w:p w:rsidR="00193B4C" w:rsidRDefault="00193B4C">
      <w:pPr>
        <w:spacing w:after="0"/>
        <w:rPr>
          <w:rFonts w:ascii="Times New Roman" w:hAnsi="Times New Roman" w:cs="Times New Roman"/>
          <w:b/>
        </w:rPr>
      </w:pPr>
    </w:p>
    <w:p w:rsidR="00193B4C" w:rsidRPr="00592680" w:rsidRDefault="00D7137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</w:p>
    <w:p w:rsidR="00193B4C" w:rsidRDefault="00D71379">
      <w:pPr>
        <w:pStyle w:val="pkt"/>
        <w:numPr>
          <w:ilvl w:val="0"/>
          <w:numId w:val="12"/>
        </w:numPr>
        <w:tabs>
          <w:tab w:val="left" w:pos="284"/>
        </w:tabs>
        <w:suppressAutoHyphens w:val="0"/>
        <w:spacing w:before="0" w:after="0" w:line="276" w:lineRule="auto"/>
        <w:ind w:left="284" w:hanging="284"/>
        <w:rPr>
          <w:sz w:val="22"/>
          <w:szCs w:val="22"/>
        </w:rPr>
      </w:pPr>
      <w:r w:rsidRPr="00592680">
        <w:rPr>
          <w:sz w:val="22"/>
          <w:szCs w:val="22"/>
        </w:rPr>
        <w:t xml:space="preserve">Wykonawca zobowiązany jest do wykonania dostaw przedmiotu umowy </w:t>
      </w:r>
      <w:r w:rsidR="000D1D7E" w:rsidRPr="00592680">
        <w:rPr>
          <w:color w:val="auto"/>
          <w:sz w:val="22"/>
          <w:szCs w:val="22"/>
          <w:lang w:eastAsia="en-US"/>
        </w:rPr>
        <w:t>do Magazynu Technicznego</w:t>
      </w:r>
      <w:r w:rsidR="00EF455D" w:rsidRPr="00592680">
        <w:rPr>
          <w:color w:val="auto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Samodzielnego Publicznego Zespołu  Opieki Zdrowotnej w Krasnymstawie, zlokalizowanego przy ul. Sobieskiego 4 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od poniedziałku do piątku w godz. 8</w:t>
      </w:r>
      <w:r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</w:rPr>
        <w:t xml:space="preserve"> – 1</w:t>
      </w:r>
      <w:r w:rsidR="00592680">
        <w:rPr>
          <w:sz w:val="22"/>
          <w:szCs w:val="22"/>
        </w:rPr>
        <w:t>5</w:t>
      </w:r>
      <w:r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</w:rPr>
        <w:t xml:space="preserve"> , włas</w:t>
      </w:r>
      <w:r w:rsidR="00693E34">
        <w:rPr>
          <w:sz w:val="22"/>
          <w:szCs w:val="22"/>
        </w:rPr>
        <w:t>nym transportem i na</w:t>
      </w:r>
      <w:r w:rsidR="00592680">
        <w:rPr>
          <w:sz w:val="22"/>
          <w:szCs w:val="22"/>
        </w:rPr>
        <w:t xml:space="preserve"> swój koszt.</w:t>
      </w:r>
    </w:p>
    <w:p w:rsidR="00193B4C" w:rsidRDefault="00D71379">
      <w:pPr>
        <w:pStyle w:val="pkt"/>
        <w:numPr>
          <w:ilvl w:val="0"/>
          <w:numId w:val="7"/>
        </w:numPr>
        <w:tabs>
          <w:tab w:val="left" w:pos="284"/>
        </w:tabs>
        <w:suppressAutoHyphens w:val="0"/>
        <w:spacing w:before="0" w:after="0" w:line="276" w:lineRule="auto"/>
        <w:ind w:left="284" w:hanging="284"/>
        <w:rPr>
          <w:sz w:val="22"/>
          <w:szCs w:val="22"/>
        </w:rPr>
      </w:pPr>
      <w:r>
        <w:rPr>
          <w:rFonts w:eastAsia="Arial Unicode MS" w:cs="TimesNewRomanPSMT"/>
          <w:color w:val="auto"/>
          <w:sz w:val="22"/>
          <w:szCs w:val="22"/>
          <w:lang w:eastAsia="pl-PL" w:bidi="pl-PL"/>
        </w:rPr>
        <w:t xml:space="preserve">Dostawy realizowane będą na podstawie bieżących zamówień wystawianych przez Zamawiającego </w:t>
      </w:r>
      <w:r>
        <w:rPr>
          <w:rFonts w:eastAsia="Arial Unicode MS" w:cs="TimesNewRomanPSMT"/>
          <w:color w:val="auto"/>
          <w:sz w:val="22"/>
          <w:szCs w:val="22"/>
          <w:lang w:eastAsia="pl-PL" w:bidi="pl-PL"/>
        </w:rPr>
        <w:br/>
        <w:t xml:space="preserve">i przesyłanych Wykonawcy za pośrednictwem poczty elektronicznej </w:t>
      </w:r>
      <w:r>
        <w:rPr>
          <w:sz w:val="22"/>
          <w:szCs w:val="22"/>
        </w:rPr>
        <w:t xml:space="preserve">na adres …………………………., lub faxem na nr ……………………….., w terminie maks. </w:t>
      </w:r>
      <w:r w:rsidR="001B765B" w:rsidRPr="001B765B">
        <w:rPr>
          <w:color w:val="auto"/>
          <w:sz w:val="22"/>
          <w:szCs w:val="22"/>
        </w:rPr>
        <w:t>…</w:t>
      </w:r>
      <w:r>
        <w:rPr>
          <w:sz w:val="22"/>
          <w:szCs w:val="22"/>
        </w:rPr>
        <w:t xml:space="preserve"> dni roboczych od złożenia zamówienia,  </w:t>
      </w:r>
      <w:r>
        <w:rPr>
          <w:sz w:val="22"/>
          <w:szCs w:val="22"/>
        </w:rPr>
        <w:br/>
      </w:r>
      <w:r>
        <w:rPr>
          <w:sz w:val="22"/>
          <w:szCs w:val="22"/>
          <w:shd w:val="clear" w:color="auto" w:fill="FEFFFE"/>
          <w:lang w:bidi="he-IL"/>
        </w:rPr>
        <w:t xml:space="preserve">Jeżeli dostawa wypada w dniu wolnym od pracy, w sobotę, bądź poza godzinami pracy dostawa nastąpi </w:t>
      </w:r>
      <w:r>
        <w:rPr>
          <w:sz w:val="22"/>
          <w:szCs w:val="22"/>
          <w:shd w:val="clear" w:color="auto" w:fill="FEFFFE"/>
          <w:lang w:bidi="he-IL"/>
        </w:rPr>
        <w:br/>
        <w:t xml:space="preserve">w pierwszym dniu roboczym po wyznaczonym terminie. </w:t>
      </w:r>
    </w:p>
    <w:p w:rsidR="00193B4C" w:rsidRDefault="00D71379">
      <w:pPr>
        <w:pStyle w:val="pkt"/>
        <w:numPr>
          <w:ilvl w:val="0"/>
          <w:numId w:val="7"/>
        </w:numPr>
        <w:tabs>
          <w:tab w:val="left" w:pos="284"/>
        </w:tabs>
        <w:suppressAutoHyphens w:val="0"/>
        <w:spacing w:before="0" w:after="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zrealizowania dostawy, przy zaistnieniu pilnej konieczności zakupu </w:t>
      </w:r>
      <w:r>
        <w:rPr>
          <w:sz w:val="22"/>
          <w:szCs w:val="22"/>
        </w:rPr>
        <w:br/>
        <w:t xml:space="preserve">danego produktu lub jego zamiennika Wykonawca pokryje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różnicę kosztów zakupu u innego dostawcy. </w:t>
      </w:r>
    </w:p>
    <w:p w:rsidR="00193B4C" w:rsidRDefault="00193B4C">
      <w:pPr>
        <w:pStyle w:val="pkt"/>
        <w:suppressAutoHyphens w:val="0"/>
        <w:spacing w:before="0" w:after="0" w:line="276" w:lineRule="auto"/>
        <w:ind w:left="0" w:firstLine="0"/>
        <w:jc w:val="center"/>
        <w:rPr>
          <w:b/>
          <w:sz w:val="22"/>
          <w:szCs w:val="22"/>
        </w:rPr>
      </w:pPr>
    </w:p>
    <w:p w:rsidR="00193B4C" w:rsidRDefault="00D71379">
      <w:pPr>
        <w:pStyle w:val="pkt"/>
        <w:suppressAutoHyphens w:val="0"/>
        <w:spacing w:before="0" w:after="0" w:line="276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193B4C" w:rsidRDefault="00D71379">
      <w:pPr>
        <w:pStyle w:val="Akapitzlist"/>
        <w:numPr>
          <w:ilvl w:val="3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Zamawiający jest zobowiązany dokonywać kontroli zgodności dostawy z dokumentami </w:t>
      </w:r>
      <w:r>
        <w:rPr>
          <w:sz w:val="22"/>
          <w:szCs w:val="22"/>
          <w:lang w:val="pl-PL"/>
        </w:rPr>
        <w:br/>
        <w:t>jej towarzyszącymi pod względem asortymentu, ilości i kompletności.</w:t>
      </w:r>
    </w:p>
    <w:p w:rsidR="00193B4C" w:rsidRDefault="00D71379">
      <w:pPr>
        <w:pStyle w:val="Akapitzlist"/>
        <w:numPr>
          <w:ilvl w:val="3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przypadku stwierdzenia nieprawidłowości w dostawie Zamawiający niezwłocznie powiadomi </w:t>
      </w:r>
      <w:r>
        <w:rPr>
          <w:sz w:val="22"/>
          <w:szCs w:val="22"/>
          <w:lang w:val="pl-PL"/>
        </w:rPr>
        <w:br/>
        <w:t>o powyższym Wykonawcę przesyłając mu stosowne dokumenty.</w:t>
      </w:r>
    </w:p>
    <w:p w:rsidR="00193B4C" w:rsidRDefault="00D71379">
      <w:pPr>
        <w:pStyle w:val="Akapitzlist"/>
        <w:numPr>
          <w:ilvl w:val="3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Reklamacje ilościowe Zamawiający zgłaszać będzie Wykonawcy pisemnie lub drogą elektroniczną </w:t>
      </w:r>
      <w:r>
        <w:rPr>
          <w:sz w:val="22"/>
          <w:szCs w:val="22"/>
          <w:lang w:val="pl-PL"/>
        </w:rPr>
        <w:br/>
        <w:t xml:space="preserve">niezwłocznie po dokonaniu odbioru zleconej dostawy. Wykonawca zobowiązany jest uzupełnić </w:t>
      </w:r>
      <w:r>
        <w:rPr>
          <w:sz w:val="22"/>
          <w:szCs w:val="22"/>
          <w:lang w:val="pl-PL"/>
        </w:rPr>
        <w:br/>
        <w:t xml:space="preserve">przedmiot dostawy w </w:t>
      </w:r>
      <w:r>
        <w:rPr>
          <w:color w:val="auto"/>
          <w:sz w:val="22"/>
          <w:szCs w:val="22"/>
          <w:lang w:val="pl-PL"/>
        </w:rPr>
        <w:t>ciągu 2 dni roboczych</w:t>
      </w:r>
      <w:r>
        <w:rPr>
          <w:sz w:val="22"/>
          <w:szCs w:val="22"/>
          <w:lang w:val="pl-PL"/>
        </w:rPr>
        <w:t xml:space="preserve"> od chwili otrzymania reklamacji od Zamawiającego. </w:t>
      </w:r>
    </w:p>
    <w:p w:rsidR="00193B4C" w:rsidRDefault="00D71379" w:rsidP="00592680">
      <w:pPr>
        <w:pStyle w:val="Akapitzlist"/>
        <w:numPr>
          <w:ilvl w:val="3"/>
          <w:numId w:val="6"/>
        </w:numPr>
        <w:suppressAutoHyphens w:val="0"/>
        <w:spacing w:line="276" w:lineRule="auto"/>
        <w:ind w:left="426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Reklamacje jakościowe Zamawiający ma prawo składać w terminie ważności podanym na opakowaniu reklamowanych produktów. Wykonawca zobowiązany jest do rozpatrzenia wniesionej przez </w:t>
      </w:r>
      <w:r>
        <w:rPr>
          <w:sz w:val="22"/>
          <w:szCs w:val="22"/>
          <w:lang w:val="pl-PL"/>
        </w:rPr>
        <w:br/>
        <w:t>Zamawia</w:t>
      </w:r>
      <w:r w:rsidR="00592680">
        <w:rPr>
          <w:sz w:val="22"/>
          <w:szCs w:val="22"/>
          <w:lang w:val="pl-PL"/>
        </w:rPr>
        <w:t xml:space="preserve">jącego reklamacji </w:t>
      </w:r>
      <w:r w:rsidR="00592680" w:rsidRPr="00592680">
        <w:rPr>
          <w:b/>
          <w:sz w:val="22"/>
          <w:szCs w:val="22"/>
          <w:lang w:val="pl-PL"/>
        </w:rPr>
        <w:t xml:space="preserve">w terminie 7 </w:t>
      </w:r>
      <w:r w:rsidRPr="00592680">
        <w:rPr>
          <w:b/>
          <w:color w:val="auto"/>
          <w:sz w:val="22"/>
          <w:szCs w:val="22"/>
          <w:lang w:val="pl-PL"/>
        </w:rPr>
        <w:t>dni</w:t>
      </w:r>
      <w:r w:rsidRPr="001B765B">
        <w:rPr>
          <w:color w:val="auto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roboczych od daty jej otrzymania. Brak odpowiedzi </w:t>
      </w:r>
      <w:r>
        <w:rPr>
          <w:sz w:val="22"/>
          <w:szCs w:val="22"/>
          <w:lang w:val="pl-PL"/>
        </w:rPr>
        <w:br/>
        <w:t xml:space="preserve">w </w:t>
      </w:r>
      <w:r w:rsidR="00592680">
        <w:rPr>
          <w:color w:val="auto"/>
          <w:sz w:val="22"/>
          <w:szCs w:val="22"/>
          <w:lang w:val="pl-PL"/>
        </w:rPr>
        <w:t>terminie</w:t>
      </w:r>
      <w:r w:rsidR="00592680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traktowany będzie jako uznanie przez Wykonawc</w:t>
      </w:r>
      <w:r w:rsidR="00592680">
        <w:rPr>
          <w:sz w:val="22"/>
          <w:szCs w:val="22"/>
          <w:lang w:val="pl-PL"/>
        </w:rPr>
        <w:t xml:space="preserve">ę reklamacji </w:t>
      </w:r>
      <w:r>
        <w:rPr>
          <w:sz w:val="22"/>
          <w:szCs w:val="22"/>
          <w:lang w:val="pl-PL"/>
        </w:rPr>
        <w:t>i zobowiązanie do dokonania wymiany produktu wadliwego na zgodny z zamówieniem i wolny od wad, w terminie 2 dni roboczych.</w:t>
      </w:r>
    </w:p>
    <w:p w:rsidR="00193B4C" w:rsidRDefault="00D71379" w:rsidP="00592680">
      <w:pPr>
        <w:pStyle w:val="Akapitzlist"/>
        <w:numPr>
          <w:ilvl w:val="3"/>
          <w:numId w:val="6"/>
        </w:numPr>
        <w:suppressAutoHyphens w:val="0"/>
        <w:spacing w:line="276" w:lineRule="auto"/>
        <w:ind w:left="426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przypadku dostarczenia produktu z terminem ważności krótszym </w:t>
      </w:r>
      <w:r w:rsidRPr="000D4630">
        <w:rPr>
          <w:color w:val="auto"/>
          <w:sz w:val="22"/>
          <w:szCs w:val="22"/>
          <w:lang w:val="pl-PL"/>
        </w:rPr>
        <w:t>niż</w:t>
      </w:r>
      <w:r w:rsidR="00592680">
        <w:rPr>
          <w:color w:val="auto"/>
          <w:sz w:val="22"/>
          <w:szCs w:val="22"/>
          <w:lang w:val="pl-PL"/>
        </w:rPr>
        <w:t xml:space="preserve"> określony </w:t>
      </w:r>
      <w:r>
        <w:rPr>
          <w:sz w:val="22"/>
          <w:szCs w:val="22"/>
          <w:lang w:val="pl-PL"/>
        </w:rPr>
        <w:t>Zamawiający z</w:t>
      </w:r>
      <w:r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>strzega sobie prawo odmowy przyjęcia tego produktu.</w:t>
      </w:r>
    </w:p>
    <w:p w:rsidR="00193B4C" w:rsidRDefault="00D71379">
      <w:pPr>
        <w:pStyle w:val="Akapitzlist"/>
        <w:numPr>
          <w:ilvl w:val="3"/>
          <w:numId w:val="6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Wykonawca zobowiązany jest do dostarczenia wraz z każdą dostawą towaru dokumentu </w:t>
      </w:r>
      <w:r>
        <w:rPr>
          <w:sz w:val="22"/>
          <w:szCs w:val="22"/>
          <w:lang w:val="pl-PL"/>
        </w:rPr>
        <w:br/>
        <w:t xml:space="preserve">potwierdzającego realizację dostaw WZ zawierającego podstawowe informacje o przedmiocie </w:t>
      </w:r>
      <w:r>
        <w:rPr>
          <w:sz w:val="22"/>
          <w:szCs w:val="22"/>
          <w:lang w:val="pl-PL"/>
        </w:rPr>
        <w:br/>
        <w:t>zamówienia, a w szczególności: nazwę dostarczanego produktu, ilość opakowań, wielkość opakowania jednostkowego, kod EAN, cenę netto, podatek VAT, datę dostawy na którym to dokumencie upowa</w:t>
      </w:r>
      <w:r>
        <w:rPr>
          <w:sz w:val="22"/>
          <w:szCs w:val="22"/>
          <w:lang w:val="pl-PL"/>
        </w:rPr>
        <w:t>ż</w:t>
      </w:r>
      <w:r>
        <w:rPr>
          <w:sz w:val="22"/>
          <w:szCs w:val="22"/>
          <w:lang w:val="pl-PL"/>
        </w:rPr>
        <w:t xml:space="preserve">niony przedstawiciel Zamawiającego potwierdzi odbiór. </w:t>
      </w:r>
    </w:p>
    <w:p w:rsidR="00EF455D" w:rsidRDefault="00EF455D">
      <w:pPr>
        <w:tabs>
          <w:tab w:val="left" w:pos="283"/>
        </w:tabs>
        <w:spacing w:after="0"/>
        <w:ind w:left="1"/>
        <w:jc w:val="center"/>
        <w:rPr>
          <w:rFonts w:ascii="Times New Roman" w:hAnsi="Times New Roman" w:cs="Times New Roman"/>
          <w:b/>
        </w:rPr>
      </w:pPr>
    </w:p>
    <w:p w:rsidR="00EF455D" w:rsidRDefault="00EF455D">
      <w:pPr>
        <w:tabs>
          <w:tab w:val="left" w:pos="283"/>
        </w:tabs>
        <w:spacing w:after="0"/>
        <w:ind w:left="1"/>
        <w:jc w:val="center"/>
        <w:rPr>
          <w:rFonts w:ascii="Times New Roman" w:hAnsi="Times New Roman" w:cs="Times New Roman"/>
          <w:b/>
        </w:rPr>
      </w:pPr>
    </w:p>
    <w:p w:rsidR="00193B4C" w:rsidRDefault="00D71379">
      <w:pPr>
        <w:tabs>
          <w:tab w:val="left" w:pos="283"/>
        </w:tabs>
        <w:spacing w:after="0"/>
        <w:ind w:left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193B4C" w:rsidRDefault="00D7137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 wynagrodzenie za realizację umowy w kwocie, według cen na dzień jej zawarcia ………………. zł netto   +  …………… zł VAT  =  ……………. zł brutto (słownie: …………………………)</w:t>
      </w:r>
    </w:p>
    <w:p w:rsidR="00193B4C" w:rsidRDefault="00D71379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obejmuje wszelkie koszty poniesione przez Wykonawcę w celu realizacji niniejszej umowy </w:t>
      </w:r>
      <w:r>
        <w:rPr>
          <w:sz w:val="22"/>
          <w:szCs w:val="22"/>
        </w:rPr>
        <w:br/>
        <w:t xml:space="preserve">i zawiera w szczególności: wartość </w:t>
      </w:r>
      <w:r>
        <w:rPr>
          <w:sz w:val="22"/>
          <w:szCs w:val="22"/>
          <w:lang w:eastAsia="zh-CN" w:bidi="hi-IN"/>
        </w:rPr>
        <w:t>przedmiotu umowy</w:t>
      </w:r>
      <w:r>
        <w:rPr>
          <w:sz w:val="22"/>
          <w:szCs w:val="22"/>
        </w:rPr>
        <w:t xml:space="preserve">, obowiązujące opłaty podatkowe, koszty związane z dostawą </w:t>
      </w:r>
      <w:r>
        <w:rPr>
          <w:sz w:val="22"/>
          <w:szCs w:val="22"/>
          <w:lang w:eastAsia="zh-CN" w:bidi="hi-IN"/>
        </w:rPr>
        <w:t>przedmiotu umowy</w:t>
      </w:r>
      <w:r>
        <w:rPr>
          <w:sz w:val="22"/>
          <w:szCs w:val="22"/>
        </w:rPr>
        <w:t xml:space="preserve"> do magazynu Apteki Szpitalnej Zamawiającego.</w:t>
      </w:r>
    </w:p>
    <w:p w:rsidR="00193B4C" w:rsidRDefault="00D71379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Podstawę zapłaty stanowić będzie faktura VAT wystawiona przez Wykonawcę raz w miesiącu, </w:t>
      </w:r>
      <w:r>
        <w:rPr>
          <w:rFonts w:cs="Times New Roman"/>
          <w:sz w:val="22"/>
          <w:szCs w:val="22"/>
        </w:rPr>
        <w:br/>
        <w:t xml:space="preserve">na koniec miesiąca, na kwotę należną z tytułu dostarczonej partii towaru w danym miesiącu, zamówionej zgodnie z postanowieniami niniejszej umowy w oparciu o ceny jednostkowe wynikające z oferty, </w:t>
      </w:r>
      <w:r>
        <w:rPr>
          <w:rFonts w:cs="Times New Roman"/>
          <w:sz w:val="22"/>
          <w:szCs w:val="22"/>
        </w:rPr>
        <w:br/>
        <w:t xml:space="preserve">z uwzględnieniem postanowień §5 ust. 2. </w:t>
      </w:r>
      <w:r>
        <w:rPr>
          <w:rFonts w:eastAsia="TimesNewRomanPSMT" w:cs="Times New Roman"/>
          <w:sz w:val="22"/>
          <w:szCs w:val="22"/>
        </w:rPr>
        <w:t xml:space="preserve">Wykonawca przekaże fakturę VAT Zamawiającemu w formie pisemnej i w wersji elektronicznej na </w:t>
      </w:r>
      <w:r w:rsidRPr="00A32441">
        <w:rPr>
          <w:rFonts w:eastAsia="TimesNewRomanPSMT" w:cs="Times New Roman"/>
          <w:sz w:val="22"/>
          <w:szCs w:val="22"/>
        </w:rPr>
        <w:t>adres joanna.wiorko@spzozkrasnystaw.pl</w:t>
      </w:r>
    </w:p>
    <w:p w:rsidR="00193B4C" w:rsidRDefault="00D7137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Zapłata za dostarczony towar nastąpi przelewem na rachunek bankowy Wykonawcy w terminie 60 dni </w:t>
      </w:r>
      <w:r>
        <w:rPr>
          <w:rFonts w:ascii="Times New Roman" w:hAnsi="Times New Roman" w:cs="Times New Roman"/>
        </w:rPr>
        <w:br/>
        <w:t>od daty otrzymania prawidłowo wystawionej faktury VAT przez Zamawiającego.</w:t>
      </w:r>
    </w:p>
    <w:p w:rsidR="00193B4C" w:rsidRDefault="00D71379">
      <w:pPr>
        <w:pStyle w:val="Akapitzlist"/>
        <w:widowControl/>
        <w:numPr>
          <w:ilvl w:val="0"/>
          <w:numId w:val="8"/>
        </w:numPr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Zamawiający dopuszcza przesłanie faktury faksem lub pocztą elektroniczną i niezwłoczne dosłanie oryginału pocztą a także przesyłanie ustrukturyzowanych faktur elektronicznych zgodnie z ustawą z dnia 9 listopada 2018 r. o elektronicznym fakturowaniu w zamówieniach publicznych, koncesjach na roboty budowlane lub usługi oraz partnerstwie publiczno-prywatnym (Dz. U. z 2020 r., poz. 711).</w:t>
      </w:r>
    </w:p>
    <w:p w:rsidR="00193B4C" w:rsidRDefault="00D7137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Datą zapłaty jest dzień obciążenia rachunku Zamawiającego.</w:t>
      </w:r>
    </w:p>
    <w:p w:rsidR="00193B4C" w:rsidRDefault="00D7137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opóźnienia w zapłacie wynagrodzenia Wykonawca może naliczyć Zamawiającemu odsetki </w:t>
      </w:r>
      <w:r>
        <w:rPr>
          <w:rFonts w:ascii="Times New Roman" w:hAnsi="Times New Roman" w:cs="Times New Roman"/>
        </w:rPr>
        <w:br/>
        <w:t>za zwłokę w wysokości odsetek ustawowych, obliczonych zgodnie z dyspozycją art. 359 §2 KC.</w:t>
      </w:r>
    </w:p>
    <w:p w:rsidR="00193B4C" w:rsidRDefault="00D71379">
      <w:pPr>
        <w:pStyle w:val="Podtytu"/>
        <w:keepNext w:val="0"/>
        <w:widowControl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Wykonawca oświadcza, że jest czynnym podatnikiem podatku od towarów i usług (VAT) i posiada 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 xml:space="preserve">numer identyfikacji podatkowej NIP: …………………………………………………………………..  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>oraz zobowiązuje się do zachowania statusu podatnika VAT czynnego przynajmniej do dnia wystawienia ostatniej faktury dla Zamawiającego. Wykonawca zobowiązuje się również do niezwłocznego inform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o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wania Zamawiającego o wszelkich zmianach jego statusu VAT w trakcie trwania Umowy, tj. rezygnacji ze statusu czynnego podatnika VAT  lub wykreślenia go z listy podatników VAT czynnych przez organ podatkowy, najpóźniej w ciągu 3 dni od zaistnienia tego zdarzenia. </w:t>
      </w:r>
    </w:p>
    <w:p w:rsidR="00193B4C" w:rsidRDefault="00D71379">
      <w:pPr>
        <w:pStyle w:val="Podtytu"/>
        <w:keepNext w:val="0"/>
        <w:widowControl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Wykonawca oświadcza, że numer rachunku rozliczeniowego, jest zgłoszony do właściwego organu 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 xml:space="preserve">podatkowego i widnieje w wykazie, o którym mowa w art. 96b ust. 1 Ustawy z dn. 11.03.2004 r. 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 xml:space="preserve">o podatku od towarów i usług (Dz. U. z 2021 r. poz. 685 ze zm.). Wykonawca zobowiązuje się 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>również do niezwłocznego informowania Zamawiającego o wszelkich zmianach jego numeru rachunku bankowego w trakcie trwania Umowy, tj. zmiany numeru rachunku bankowego lub wykreślenia go z ww. wykazu przez organ podatkowy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najpóźniej w ciągu 2 dni od zaistnienia tego zdarzenia.</w:t>
      </w:r>
    </w:p>
    <w:p w:rsidR="00193B4C" w:rsidRDefault="00D71379">
      <w:pPr>
        <w:pStyle w:val="Podtytu"/>
        <w:keepNext w:val="0"/>
        <w:widowControl/>
        <w:numPr>
          <w:ilvl w:val="0"/>
          <w:numId w:val="8"/>
        </w:numPr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Wykonawca oświadcza, </w:t>
      </w:r>
      <w:r w:rsidRPr="00592680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że posiada status dużego przedsiębiorcy/nie posiada statusu dużego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 xml:space="preserve">przedsiębiorcy w rozumieniu przepisów Ustawy z dnia </w:t>
      </w:r>
      <w:r>
        <w:rPr>
          <w:rStyle w:val="object"/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08 marca 2013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 r. o przeciwdziałaniu nadmiernym opóźnieniom w transakcjach handlowych (Dz. U. z 2021 r. poz. 424 ze zm.).  </w:t>
      </w:r>
    </w:p>
    <w:p w:rsidR="00193B4C" w:rsidRDefault="00193B4C">
      <w:pPr>
        <w:spacing w:after="0"/>
        <w:rPr>
          <w:rFonts w:ascii="Times New Roman" w:hAnsi="Times New Roman" w:cs="Times New Roman"/>
          <w:b/>
        </w:rPr>
      </w:pPr>
    </w:p>
    <w:p w:rsidR="00193B4C" w:rsidRDefault="00D713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006FEB" w:rsidRPr="00B3202C" w:rsidRDefault="00006FEB" w:rsidP="00006FEB">
      <w:pPr>
        <w:pStyle w:val="Akapitzlist"/>
        <w:widowControl/>
        <w:numPr>
          <w:ilvl w:val="1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 w:eastAsia="ar-SA"/>
        </w:rPr>
      </w:pPr>
      <w:r w:rsidRPr="00B3202C">
        <w:rPr>
          <w:color w:val="auto"/>
          <w:sz w:val="22"/>
          <w:szCs w:val="22"/>
          <w:lang w:val="pl-PL"/>
        </w:rPr>
        <w:t xml:space="preserve">Wykonawca gwarantuje </w:t>
      </w:r>
      <w:r w:rsidRPr="00B3202C">
        <w:rPr>
          <w:bCs/>
          <w:color w:val="auto"/>
          <w:sz w:val="22"/>
          <w:szCs w:val="22"/>
          <w:lang w:val="pl-PL"/>
        </w:rPr>
        <w:t>niezmienność cen przez okres obowiązywania umowy, za wyjątkiem sytuacji określonych w ust. 2 niniejszej umowy.</w:t>
      </w:r>
    </w:p>
    <w:p w:rsidR="00006FEB" w:rsidRPr="00DC03B9" w:rsidRDefault="00006FEB" w:rsidP="00006FEB">
      <w:pPr>
        <w:pStyle w:val="Akapitzlist"/>
        <w:widowControl/>
        <w:numPr>
          <w:ilvl w:val="1"/>
          <w:numId w:val="19"/>
        </w:numPr>
        <w:tabs>
          <w:tab w:val="clear" w:pos="397"/>
          <w:tab w:val="num" w:pos="284"/>
          <w:tab w:val="left" w:pos="454"/>
        </w:tabs>
        <w:spacing w:line="276" w:lineRule="auto"/>
        <w:jc w:val="both"/>
        <w:rPr>
          <w:color w:val="auto"/>
          <w:sz w:val="22"/>
          <w:szCs w:val="22"/>
          <w:lang w:val="pl-PL" w:eastAsia="ar-SA"/>
        </w:rPr>
      </w:pPr>
      <w:r w:rsidRPr="00B3202C">
        <w:rPr>
          <w:color w:val="auto"/>
          <w:sz w:val="22"/>
          <w:szCs w:val="22"/>
          <w:lang w:val="pl-PL"/>
        </w:rPr>
        <w:t>Zamawiający dopuszcza zmianę treści umowy w następujących przypadkach:</w:t>
      </w:r>
    </w:p>
    <w:p w:rsidR="00006FEB" w:rsidRPr="00B3202C" w:rsidRDefault="00006FEB" w:rsidP="00006FEB">
      <w:pPr>
        <w:pStyle w:val="Akapitzlist"/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wstrzymania, zakończenia produkcji lub wycofania z obrotu produktu będącego przedmiotem umowy  - zastąpienie go zamiennikiem z zachowaniem ceny określonej w umowie,</w:t>
      </w:r>
    </w:p>
    <w:p w:rsidR="00006FEB" w:rsidRPr="00B3202C" w:rsidRDefault="00006FEB" w:rsidP="00006FEB">
      <w:pPr>
        <w:pStyle w:val="Akapitzlist"/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zmiany cen, wielkości opakowania produktów objętych niniejszą umową wprowadzonych przez producenta,</w:t>
      </w:r>
    </w:p>
    <w:p w:rsidR="00006FEB" w:rsidRPr="00B3202C" w:rsidRDefault="00006FEB" w:rsidP="00006FEB">
      <w:pPr>
        <w:pStyle w:val="Akapitzlist"/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zmiany obowiązujących przepisów, jeżeli konieczne będzie dostosowanie treści umowy do aktualnego stanu prawnego,</w:t>
      </w:r>
    </w:p>
    <w:p w:rsidR="00006FEB" w:rsidRPr="00B3202C" w:rsidRDefault="00006FEB" w:rsidP="00006FEB">
      <w:pPr>
        <w:pStyle w:val="Akapitzlist"/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zmiany stawki podatku VAT, z tym, że zmianie może ulec cena brutto, natomiast cena netto pozostanie bez zmian,</w:t>
      </w:r>
    </w:p>
    <w:p w:rsidR="00006FEB" w:rsidRPr="00B3202C" w:rsidRDefault="00006FEB" w:rsidP="00006FEB">
      <w:pPr>
        <w:pStyle w:val="Akapitzlist"/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 xml:space="preserve"> wyczerpania kwoty maksymalnego zobowiązania Zamawiającego, o której mowa w §4 ust. 1 umowy przed upływem terminu, o którym mowa w §9 – poprzez wydłużenie terminu obowiązywania umowy maksymalnie o 3 miesiące, ale nie dłużej niż do czasu wyczerpania kwoty maksymalnego zobowiązania Zamawiającego.</w:t>
      </w:r>
    </w:p>
    <w:p w:rsidR="00006FEB" w:rsidRPr="00B3202C" w:rsidRDefault="00006FEB" w:rsidP="00006FEB">
      <w:pPr>
        <w:pStyle w:val="Akapitzlist"/>
        <w:widowControl/>
        <w:numPr>
          <w:ilvl w:val="1"/>
          <w:numId w:val="19"/>
        </w:numPr>
        <w:tabs>
          <w:tab w:val="left" w:pos="454"/>
        </w:tabs>
        <w:spacing w:line="276" w:lineRule="auto"/>
        <w:jc w:val="both"/>
        <w:rPr>
          <w:color w:val="auto"/>
          <w:sz w:val="22"/>
          <w:szCs w:val="22"/>
          <w:lang w:val="pl-PL" w:eastAsia="ar-SA"/>
        </w:rPr>
      </w:pPr>
      <w:r w:rsidRPr="00B3202C">
        <w:rPr>
          <w:color w:val="auto"/>
          <w:sz w:val="22"/>
          <w:szCs w:val="22"/>
          <w:lang w:val="pl-PL"/>
        </w:rPr>
        <w:t>Wykonawca z</w:t>
      </w:r>
      <w:r w:rsidRPr="00B3202C">
        <w:rPr>
          <w:rFonts w:eastAsia="Lucida Sans Unicode"/>
          <w:bCs/>
          <w:color w:val="auto"/>
          <w:sz w:val="22"/>
          <w:szCs w:val="22"/>
          <w:lang w:val="pl-PL" w:bidi="pl-PL"/>
        </w:rPr>
        <w:t xml:space="preserve">obowiązany jest do przedłożenia dokumentów uzasadniających zmianę ceny wynikającą </w:t>
      </w:r>
      <w:r w:rsidRPr="00B3202C">
        <w:rPr>
          <w:rFonts w:eastAsia="Lucida Sans Unicode"/>
          <w:bCs/>
          <w:color w:val="auto"/>
          <w:sz w:val="22"/>
          <w:szCs w:val="22"/>
          <w:lang w:val="pl-PL" w:bidi="pl-PL"/>
        </w:rPr>
        <w:br/>
        <w:t xml:space="preserve">z okoliczności o których mowa w ust. 2 </w:t>
      </w:r>
      <w:r w:rsidRPr="00B3202C">
        <w:rPr>
          <w:color w:val="auto"/>
          <w:sz w:val="22"/>
          <w:szCs w:val="22"/>
          <w:lang w:val="pl-PL"/>
        </w:rPr>
        <w:t xml:space="preserve">lit. a – f). W przypadku zmiany wysokości wynagrodzenia Wykonawcy z przyczyn, o których mowa w ust. 2 lit. g) powyżej ich dokonanie może nastąpić </w:t>
      </w:r>
      <w:r w:rsidRPr="00B3202C">
        <w:rPr>
          <w:color w:val="auto"/>
          <w:sz w:val="22"/>
          <w:szCs w:val="22"/>
          <w:lang w:val="pl-PL"/>
        </w:rPr>
        <w:br/>
        <w:t>nie wcześniej niż z dniem wejścia w życie przepisów, z których wynikają te zmiany.</w:t>
      </w:r>
    </w:p>
    <w:p w:rsidR="00006FEB" w:rsidRPr="00B3202C" w:rsidRDefault="00006FEB" w:rsidP="00006FEB">
      <w:pPr>
        <w:pStyle w:val="Akapitzlist"/>
        <w:widowControl/>
        <w:numPr>
          <w:ilvl w:val="1"/>
          <w:numId w:val="19"/>
        </w:numPr>
        <w:tabs>
          <w:tab w:val="left" w:pos="454"/>
        </w:tabs>
        <w:spacing w:line="276" w:lineRule="auto"/>
        <w:jc w:val="both"/>
        <w:rPr>
          <w:color w:val="auto"/>
          <w:sz w:val="22"/>
          <w:szCs w:val="22"/>
          <w:lang w:val="pl-PL" w:eastAsia="ar-SA"/>
        </w:rPr>
      </w:pPr>
      <w:r w:rsidRPr="00B3202C">
        <w:rPr>
          <w:color w:val="auto"/>
          <w:sz w:val="22"/>
          <w:szCs w:val="22"/>
          <w:lang w:val="pl-PL"/>
        </w:rPr>
        <w:t>W czasie trwania sprzedaży promocyjnej asortymentu objętego ofertą przetargową Wykonawca zobowiązany jest do sprzedaży Zamawiającemu tych produktów po cenach promocyjnych, jeśli są niższe od przetargowych, przez cały czas trwania promocji.</w:t>
      </w:r>
    </w:p>
    <w:p w:rsidR="00006FEB" w:rsidRPr="00B3202C" w:rsidRDefault="00006FEB" w:rsidP="00006FEB">
      <w:pPr>
        <w:pStyle w:val="Akapitzlist"/>
        <w:widowControl/>
        <w:numPr>
          <w:ilvl w:val="1"/>
          <w:numId w:val="19"/>
        </w:numPr>
        <w:tabs>
          <w:tab w:val="left" w:pos="454"/>
        </w:tabs>
        <w:spacing w:line="276" w:lineRule="auto"/>
        <w:jc w:val="both"/>
        <w:rPr>
          <w:color w:val="auto"/>
          <w:sz w:val="22"/>
          <w:szCs w:val="22"/>
          <w:lang w:val="pl-PL" w:eastAsia="ar-SA"/>
        </w:rPr>
      </w:pPr>
      <w:r w:rsidRPr="00B3202C">
        <w:rPr>
          <w:bCs/>
          <w:color w:val="auto"/>
          <w:sz w:val="22"/>
          <w:szCs w:val="22"/>
          <w:lang w:val="pl-PL"/>
        </w:rPr>
        <w:lastRenderedPageBreak/>
        <w:t xml:space="preserve">Obniżenie cen jednostkowych </w:t>
      </w:r>
      <w:r w:rsidRPr="00B3202C">
        <w:rPr>
          <w:color w:val="auto"/>
          <w:sz w:val="22"/>
          <w:szCs w:val="22"/>
          <w:lang w:val="pl-PL"/>
        </w:rPr>
        <w:t>przedmiotu umowy</w:t>
      </w:r>
      <w:r w:rsidRPr="00B3202C">
        <w:rPr>
          <w:bCs/>
          <w:color w:val="auto"/>
          <w:sz w:val="22"/>
          <w:szCs w:val="22"/>
          <w:lang w:val="pl-PL"/>
        </w:rPr>
        <w:t xml:space="preserve"> przez Wykonawcę może nastąpić w każdym czasie</w:t>
      </w:r>
      <w:r w:rsidRPr="00B3202C">
        <w:rPr>
          <w:color w:val="auto"/>
          <w:sz w:val="22"/>
          <w:szCs w:val="22"/>
          <w:lang w:val="pl-PL"/>
        </w:rPr>
        <w:t xml:space="preserve"> </w:t>
      </w:r>
      <w:r w:rsidRPr="00B3202C">
        <w:rPr>
          <w:color w:val="auto"/>
          <w:sz w:val="22"/>
          <w:szCs w:val="22"/>
          <w:lang w:val="pl-PL"/>
        </w:rPr>
        <w:br/>
        <w:t>bez konieczności sporządzania aneksu.</w:t>
      </w:r>
    </w:p>
    <w:p w:rsidR="007B7E31" w:rsidRDefault="00006FEB" w:rsidP="00006FEB">
      <w:pPr>
        <w:pStyle w:val="Akapitzlist"/>
        <w:widowControl/>
        <w:numPr>
          <w:ilvl w:val="1"/>
          <w:numId w:val="19"/>
        </w:numPr>
        <w:tabs>
          <w:tab w:val="left" w:pos="454"/>
        </w:tabs>
        <w:spacing w:line="276" w:lineRule="auto"/>
        <w:jc w:val="both"/>
        <w:rPr>
          <w:color w:val="auto"/>
          <w:sz w:val="22"/>
          <w:szCs w:val="22"/>
          <w:lang w:val="pl-PL" w:eastAsia="ar-SA"/>
        </w:rPr>
      </w:pPr>
      <w:r w:rsidRPr="00B3202C">
        <w:rPr>
          <w:color w:val="auto"/>
          <w:sz w:val="22"/>
          <w:szCs w:val="22"/>
          <w:lang w:val="pl-PL"/>
        </w:rPr>
        <w:t>W przypadku wycofania z obrotu oferowanego produktu i udokumentowania tej okoliczności Wykonawcy przysługuje prawo na wyłączenie tego produktu z umowy bez konieczności ponoszenia kary przez Wykonawcę, o której mowa w § 6 umowy.</w:t>
      </w:r>
    </w:p>
    <w:p w:rsidR="00006FEB" w:rsidRPr="00006FEB" w:rsidRDefault="00006FEB" w:rsidP="00006FEB">
      <w:pPr>
        <w:pStyle w:val="Akapitzlist"/>
        <w:widowControl/>
        <w:numPr>
          <w:ilvl w:val="1"/>
          <w:numId w:val="19"/>
        </w:numPr>
        <w:tabs>
          <w:tab w:val="left" w:pos="454"/>
        </w:tabs>
        <w:spacing w:line="276" w:lineRule="auto"/>
        <w:jc w:val="both"/>
        <w:rPr>
          <w:color w:val="auto"/>
          <w:sz w:val="22"/>
          <w:szCs w:val="22"/>
          <w:lang w:val="pl-PL" w:eastAsia="ar-SA"/>
        </w:rPr>
      </w:pPr>
    </w:p>
    <w:p w:rsidR="00193B4C" w:rsidRDefault="00D7137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6</w:t>
      </w:r>
    </w:p>
    <w:p w:rsidR="00193B4C" w:rsidRDefault="00D7137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postanawiają, że formę odszkodowania, w przypadkach określonych poniżej, stanowią kary umowne.</w:t>
      </w:r>
    </w:p>
    <w:p w:rsidR="00193B4C" w:rsidRDefault="00D7137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zapłaci Zamawiającemu kary umowne: </w:t>
      </w:r>
    </w:p>
    <w:p w:rsidR="00193B4C" w:rsidRDefault="008A5849">
      <w:pPr>
        <w:pStyle w:val="Default"/>
        <w:numPr>
          <w:ilvl w:val="1"/>
          <w:numId w:val="10"/>
        </w:numPr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wysokości 0,5</w:t>
      </w:r>
      <w:r w:rsidR="00D71379">
        <w:rPr>
          <w:rFonts w:ascii="Times New Roman" w:hAnsi="Times New Roman" w:cs="Times New Roman"/>
          <w:color w:val="auto"/>
          <w:sz w:val="22"/>
          <w:szCs w:val="22"/>
        </w:rPr>
        <w:t xml:space="preserve">% wartości brutto nie zrealizowanej części zamówienia za każdy dzień zwłoki </w:t>
      </w:r>
      <w:r w:rsidR="00D71379">
        <w:rPr>
          <w:rFonts w:ascii="Times New Roman" w:hAnsi="Times New Roman" w:cs="Times New Roman"/>
          <w:color w:val="auto"/>
          <w:sz w:val="22"/>
          <w:szCs w:val="22"/>
        </w:rPr>
        <w:br/>
        <w:t xml:space="preserve">w dostawie ponad termin określony w umowie, </w:t>
      </w:r>
    </w:p>
    <w:p w:rsidR="00193B4C" w:rsidRDefault="008A5849">
      <w:pPr>
        <w:pStyle w:val="Default"/>
        <w:numPr>
          <w:ilvl w:val="1"/>
          <w:numId w:val="10"/>
        </w:numPr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wysokości 0,5</w:t>
      </w:r>
      <w:r w:rsidR="00D71379">
        <w:rPr>
          <w:rFonts w:ascii="Times New Roman" w:hAnsi="Times New Roman" w:cs="Times New Roman"/>
          <w:color w:val="auto"/>
          <w:sz w:val="22"/>
          <w:szCs w:val="22"/>
        </w:rPr>
        <w:t xml:space="preserve">% wartości brutto </w:t>
      </w:r>
      <w:r w:rsidR="00D71379">
        <w:rPr>
          <w:rFonts w:ascii="Times New Roman" w:hAnsi="Times New Roman" w:cs="Times New Roman"/>
          <w:sz w:val="22"/>
          <w:szCs w:val="22"/>
        </w:rPr>
        <w:t xml:space="preserve">zareklamowanych przez Zamawiającego produktów </w:t>
      </w:r>
      <w:r w:rsidR="00D71379">
        <w:rPr>
          <w:rFonts w:ascii="Times New Roman" w:hAnsi="Times New Roman" w:cs="Times New Roman"/>
          <w:sz w:val="22"/>
          <w:szCs w:val="22"/>
        </w:rPr>
        <w:br/>
        <w:t>nieodpowiedniej jakości, za każdy dzień zwłoki w wymianie, ponad termin określony umową,</w:t>
      </w:r>
    </w:p>
    <w:p w:rsidR="00193B4C" w:rsidRDefault="00D71379">
      <w:pPr>
        <w:pStyle w:val="Default"/>
        <w:numPr>
          <w:ilvl w:val="1"/>
          <w:numId w:val="10"/>
        </w:numPr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wysokości 20% wartości brutto zrealizowanych dostaw w miesięcznym okresie rozliczeniowym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 xml:space="preserve">(w miesiącu, w którym doszło do naruszenia), za każdy przypadek naruszenia postanowień §4 ust. 3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>i §3 ust. 6,</w:t>
      </w:r>
      <w:r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</w:p>
    <w:p w:rsidR="00193B4C" w:rsidRDefault="008A5849">
      <w:pPr>
        <w:pStyle w:val="Default"/>
        <w:numPr>
          <w:ilvl w:val="1"/>
          <w:numId w:val="10"/>
        </w:numPr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wysokości 10</w:t>
      </w:r>
      <w:r w:rsidR="00D71379">
        <w:rPr>
          <w:rFonts w:ascii="Times New Roman" w:hAnsi="Times New Roman" w:cs="Times New Roman"/>
          <w:color w:val="auto"/>
          <w:sz w:val="22"/>
          <w:szCs w:val="22"/>
        </w:rPr>
        <w:t xml:space="preserve">% wartości brutto niezrealizowanej części umowy w razie odstąpienia od umowy przez Wykonawcę lub przez Zamawiającego wskutek okoliczności, za które odpowiada Wykonawca. </w:t>
      </w:r>
    </w:p>
    <w:p w:rsidR="00193B4C" w:rsidRDefault="00D71379">
      <w:pPr>
        <w:pStyle w:val="Akapitzlist"/>
        <w:widowControl/>
        <w:numPr>
          <w:ilvl w:val="2"/>
          <w:numId w:val="10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Zamawiający zapłaci Wyk</w:t>
      </w:r>
      <w:r w:rsidR="008A5849">
        <w:rPr>
          <w:color w:val="auto"/>
          <w:sz w:val="22"/>
          <w:szCs w:val="22"/>
          <w:lang w:val="pl-PL"/>
        </w:rPr>
        <w:t>onawcy karę umowną w wysokości 10</w:t>
      </w:r>
      <w:r>
        <w:rPr>
          <w:color w:val="auto"/>
          <w:sz w:val="22"/>
          <w:szCs w:val="22"/>
          <w:lang w:val="pl-PL"/>
        </w:rPr>
        <w:t>% wartości brutto niezrealizowanej części</w:t>
      </w:r>
      <w:r>
        <w:rPr>
          <w:sz w:val="22"/>
          <w:szCs w:val="22"/>
          <w:lang w:val="pl-PL"/>
        </w:rPr>
        <w:t xml:space="preserve"> umowy w razie odstąpienia od umowy z winy Zamawiającego.</w:t>
      </w:r>
    </w:p>
    <w:p w:rsidR="00193B4C" w:rsidRDefault="00D71379">
      <w:pPr>
        <w:pStyle w:val="Akapitzlist"/>
        <w:widowControl/>
        <w:numPr>
          <w:ilvl w:val="2"/>
          <w:numId w:val="10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Strony mają prawo dochodzić odszkodowania uzupełniającego do wysokości rzeczywiście poniesionej szkody.</w:t>
      </w:r>
    </w:p>
    <w:p w:rsidR="00193B4C" w:rsidRDefault="00D71379">
      <w:pPr>
        <w:pStyle w:val="Akapitzlist"/>
        <w:widowControl/>
        <w:numPr>
          <w:ilvl w:val="2"/>
          <w:numId w:val="10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Kary umowne przewidziane niniejszą umową, płatne będą w terminie 7 dni od daty wezwania do ich zapłaty. Strony dopuszczają możliwość rozliczenia kar umownych w formie potrącenia ze zobowiązaniami Wykonawcy względem Zamawiającego.</w:t>
      </w:r>
    </w:p>
    <w:p w:rsidR="00193B4C" w:rsidRDefault="00D71379">
      <w:pPr>
        <w:pStyle w:val="Akapitzlist"/>
        <w:widowControl/>
        <w:numPr>
          <w:ilvl w:val="2"/>
          <w:numId w:val="10"/>
        </w:numPr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Łączna wartość kar umownych, jakimi Zamawiający może obciążyć </w:t>
      </w:r>
      <w:r w:rsidR="008A5849">
        <w:rPr>
          <w:color w:val="auto"/>
          <w:sz w:val="22"/>
          <w:szCs w:val="22"/>
          <w:lang w:val="pl-PL"/>
        </w:rPr>
        <w:t>Wykonawcę nie może przekroczyć 5</w:t>
      </w:r>
      <w:r>
        <w:rPr>
          <w:color w:val="auto"/>
          <w:sz w:val="22"/>
          <w:szCs w:val="22"/>
          <w:lang w:val="pl-PL"/>
        </w:rPr>
        <w:t>0% wartości netto umowy, określonej</w:t>
      </w:r>
      <w:r>
        <w:rPr>
          <w:color w:val="C00000"/>
          <w:sz w:val="22"/>
          <w:szCs w:val="22"/>
          <w:lang w:val="pl-PL"/>
        </w:rPr>
        <w:t xml:space="preserve"> </w:t>
      </w:r>
      <w:r>
        <w:rPr>
          <w:color w:val="auto"/>
          <w:sz w:val="22"/>
          <w:szCs w:val="22"/>
          <w:lang w:val="pl-PL"/>
        </w:rPr>
        <w:t>w § 4 ust. 1 umowy.</w:t>
      </w:r>
    </w:p>
    <w:p w:rsidR="00193B4C" w:rsidRDefault="00193B4C">
      <w:pPr>
        <w:spacing w:after="0"/>
        <w:jc w:val="center"/>
        <w:rPr>
          <w:rFonts w:ascii="Times New Roman" w:hAnsi="Times New Roman" w:cs="Times New Roman"/>
          <w:b/>
        </w:rPr>
      </w:pPr>
    </w:p>
    <w:p w:rsidR="00193B4C" w:rsidRDefault="00D713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193B4C" w:rsidRPr="008A5849" w:rsidRDefault="00D71379" w:rsidP="008A584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Zakazuje się istotnych zmian postanowień zawartej umowy w stosunku do treści oferty, na podstawie której dokonano wyboru Wykonawcy, z wyjątkiem sytuacji przewidzianych w niniejszej umowie.</w:t>
      </w:r>
    </w:p>
    <w:p w:rsidR="00193B4C" w:rsidRDefault="00D7137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>
        <w:rPr>
          <w:bCs/>
          <w:sz w:val="22"/>
          <w:szCs w:val="22"/>
          <w:shd w:val="clear" w:color="auto" w:fill="FFFFFF"/>
          <w:lang w:val="pl-PL"/>
        </w:rPr>
        <w:t xml:space="preserve">Zamawiający może rozwiązać niniejszą umowę bez okresu wypowiedzenia w następujących przypadkach: </w:t>
      </w:r>
    </w:p>
    <w:p w:rsidR="00193B4C" w:rsidRDefault="00D71379">
      <w:pPr>
        <w:pStyle w:val="Akapitzlist"/>
        <w:numPr>
          <w:ilvl w:val="2"/>
          <w:numId w:val="4"/>
        </w:numPr>
        <w:spacing w:line="276" w:lineRule="auto"/>
        <w:ind w:left="709"/>
        <w:jc w:val="both"/>
        <w:rPr>
          <w:color w:val="auto"/>
          <w:sz w:val="22"/>
          <w:szCs w:val="22"/>
          <w:lang w:val="pl-PL"/>
        </w:rPr>
      </w:pPr>
      <w:r>
        <w:rPr>
          <w:bCs/>
          <w:sz w:val="22"/>
          <w:szCs w:val="22"/>
          <w:shd w:val="clear" w:color="auto" w:fill="FFFFFF"/>
          <w:lang w:val="pl-PL"/>
        </w:rPr>
        <w:t xml:space="preserve">jeżeli Wykonawca utraci uprawnienia do realizacji usług objętych przedmiotem Umowy, </w:t>
      </w:r>
    </w:p>
    <w:p w:rsidR="00193B4C" w:rsidRDefault="00D71379">
      <w:pPr>
        <w:pStyle w:val="Akapitzlist"/>
        <w:numPr>
          <w:ilvl w:val="2"/>
          <w:numId w:val="4"/>
        </w:numPr>
        <w:spacing w:line="276" w:lineRule="auto"/>
        <w:ind w:left="709"/>
        <w:jc w:val="both"/>
        <w:rPr>
          <w:color w:val="auto"/>
          <w:sz w:val="22"/>
          <w:szCs w:val="22"/>
          <w:lang w:val="pl-PL"/>
        </w:rPr>
      </w:pPr>
      <w:r>
        <w:rPr>
          <w:bCs/>
          <w:sz w:val="22"/>
          <w:szCs w:val="22"/>
          <w:shd w:val="clear" w:color="auto" w:fill="FFFFFF"/>
          <w:lang w:val="pl-PL"/>
        </w:rPr>
        <w:t xml:space="preserve">w przypadku niedotrzymania warunków umowy m.in. </w:t>
      </w:r>
      <w:r>
        <w:rPr>
          <w:color w:val="auto"/>
          <w:sz w:val="22"/>
          <w:szCs w:val="22"/>
          <w:lang w:val="pl-PL"/>
        </w:rPr>
        <w:t>nieterminowe lub niezgodne z zamówieniem pod względem asortymentu bądź ilości realizowanie dostaw, a także istotne powtarzające się uchybienia w zakresie jakości dostarczanych produktów lub ich terminów ważności,</w:t>
      </w:r>
    </w:p>
    <w:p w:rsidR="00193B4C" w:rsidRDefault="00D71379">
      <w:pPr>
        <w:pStyle w:val="Akapitzlist"/>
        <w:numPr>
          <w:ilvl w:val="2"/>
          <w:numId w:val="4"/>
        </w:numPr>
        <w:spacing w:line="276" w:lineRule="auto"/>
        <w:ind w:left="709"/>
        <w:jc w:val="both"/>
        <w:rPr>
          <w:color w:val="auto"/>
          <w:sz w:val="22"/>
          <w:szCs w:val="22"/>
          <w:lang w:val="pl-PL"/>
        </w:rPr>
      </w:pPr>
      <w:r>
        <w:rPr>
          <w:iCs/>
          <w:sz w:val="22"/>
          <w:szCs w:val="22"/>
          <w:shd w:val="clear" w:color="auto" w:fill="FEFFFE"/>
          <w:lang w:val="pl-PL" w:bidi="he-IL"/>
        </w:rPr>
        <w:t>3 krotnego naruszenia przez Wykonawcę postanowień §4 ust. 3 umowy</w:t>
      </w:r>
    </w:p>
    <w:p w:rsidR="00193B4C" w:rsidRDefault="00D71379">
      <w:pPr>
        <w:pStyle w:val="Akapitzlist"/>
        <w:numPr>
          <w:ilvl w:val="2"/>
          <w:numId w:val="4"/>
        </w:numPr>
        <w:spacing w:line="276" w:lineRule="auto"/>
        <w:ind w:left="709"/>
        <w:jc w:val="both"/>
        <w:rPr>
          <w:color w:val="auto"/>
          <w:sz w:val="22"/>
          <w:szCs w:val="22"/>
          <w:lang w:val="pl-PL"/>
        </w:rPr>
      </w:pPr>
      <w:r>
        <w:rPr>
          <w:bCs/>
          <w:sz w:val="22"/>
          <w:szCs w:val="22"/>
          <w:shd w:val="clear" w:color="auto" w:fill="FFFFFF"/>
          <w:lang w:val="pl-PL"/>
        </w:rPr>
        <w:t xml:space="preserve">w przypadku naruszenia przez Wykonawcę innych obowiązków wynikających z Umowy </w:t>
      </w:r>
      <w:r>
        <w:rPr>
          <w:bCs/>
          <w:sz w:val="22"/>
          <w:szCs w:val="22"/>
          <w:shd w:val="clear" w:color="auto" w:fill="FFFFFF"/>
          <w:lang w:val="pl-PL"/>
        </w:rPr>
        <w:br/>
        <w:t>lub obowiązujących przepisów.</w:t>
      </w:r>
    </w:p>
    <w:p w:rsidR="00193B4C" w:rsidRDefault="00D7137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Zamawiający ma prawo rozwiązać niniejszą umowę ze skutkiem natychmiastowym w szczególności, </w:t>
      </w:r>
      <w:r>
        <w:rPr>
          <w:color w:val="auto"/>
          <w:sz w:val="22"/>
          <w:szCs w:val="22"/>
          <w:lang w:val="pl-PL"/>
        </w:rPr>
        <w:br/>
        <w:t>gdy mimo pisemnego wezwania do należytego wykonania Umowy i wyznaczenia w tym celu dodatkowego terminu, Wykonawca nie uczynił tego w wyznaczonym terminie.</w:t>
      </w:r>
    </w:p>
    <w:p w:rsidR="00193B4C" w:rsidRDefault="00D7137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umowy. </w:t>
      </w:r>
    </w:p>
    <w:p w:rsidR="00193B4C" w:rsidRDefault="00D7137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Zamawiający może odstąpić od umowy w terminie 30 dni od powzięcia wiadomości o powyższych okolicznościach. W takiej sytuacji Wykonawca może żądać jedynie wynagrodzenia należnego </w:t>
      </w:r>
      <w:r>
        <w:rPr>
          <w:color w:val="auto"/>
          <w:sz w:val="22"/>
          <w:szCs w:val="22"/>
          <w:lang w:val="pl-PL"/>
        </w:rPr>
        <w:br/>
        <w:t>mu z tytułu wykonania części umowy.</w:t>
      </w:r>
    </w:p>
    <w:p w:rsidR="00193B4C" w:rsidRDefault="00D7137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lastRenderedPageBreak/>
        <w:t>Wypowiedzenie umowy wymaga zachowania formy pisemnej pod rygorem nieważności.</w:t>
      </w:r>
    </w:p>
    <w:p w:rsidR="00193B4C" w:rsidRDefault="00193B4C">
      <w:pPr>
        <w:spacing w:after="0"/>
        <w:rPr>
          <w:rFonts w:ascii="Times New Roman" w:hAnsi="Times New Roman" w:cs="Times New Roman"/>
          <w:b/>
        </w:rPr>
      </w:pPr>
    </w:p>
    <w:p w:rsidR="00193B4C" w:rsidRDefault="00D713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193B4C" w:rsidRDefault="00D71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Wierzytelności wynikające z niniejszej umowy nie mogą być w jakikolwiek sposób lub formie przenoszone </w:t>
      </w:r>
      <w:r>
        <w:rPr>
          <w:rFonts w:ascii="Times New Roman" w:hAnsi="Times New Roman" w:cs="Times New Roman"/>
        </w:rPr>
        <w:br/>
        <w:t xml:space="preserve">na osoby trzecie bez uprzedniej pisemnej zgody Zamawiającego. </w:t>
      </w:r>
    </w:p>
    <w:p w:rsidR="00193B4C" w:rsidRDefault="00193B4C">
      <w:pPr>
        <w:spacing w:after="0"/>
        <w:jc w:val="center"/>
        <w:rPr>
          <w:rFonts w:ascii="Times New Roman" w:hAnsi="Times New Roman" w:cs="Times New Roman"/>
          <w:b/>
        </w:rPr>
      </w:pPr>
    </w:p>
    <w:p w:rsidR="00193B4C" w:rsidRDefault="00D713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193B4C" w:rsidRDefault="00D7137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zawarta zostaje na czas określony, tj. od dnia …….….… do dnia </w:t>
      </w:r>
      <w:r>
        <w:rPr>
          <w:rFonts w:ascii="Times New Roman" w:hAnsi="Times New Roman" w:cs="Times New Roman"/>
          <w:b/>
        </w:rPr>
        <w:t>……………..</w:t>
      </w:r>
      <w:r>
        <w:rPr>
          <w:rFonts w:ascii="Times New Roman" w:hAnsi="Times New Roman" w:cs="Times New Roman"/>
        </w:rPr>
        <w:t xml:space="preserve"> albo do dnia wyczerpania kwoty maksymalnego zobowiązania Zamawiającego określonego w §4 ust. 1 umowy, </w:t>
      </w:r>
      <w:r>
        <w:rPr>
          <w:rFonts w:ascii="Times New Roman" w:hAnsi="Times New Roman" w:cs="Times New Roman"/>
        </w:rPr>
        <w:br/>
        <w:t>w zależności od tego, które z tych zdarzeń nastąpi wcześniej.</w:t>
      </w:r>
    </w:p>
    <w:p w:rsidR="00193B4C" w:rsidRDefault="00193B4C">
      <w:pPr>
        <w:spacing w:after="0"/>
        <w:jc w:val="center"/>
        <w:rPr>
          <w:rFonts w:ascii="Times New Roman" w:hAnsi="Times New Roman" w:cs="Times New Roman"/>
          <w:b/>
        </w:rPr>
      </w:pPr>
    </w:p>
    <w:p w:rsidR="00193B4C" w:rsidRDefault="00D713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:rsidR="00193B4C" w:rsidRDefault="00D71379">
      <w:pPr>
        <w:spacing w:after="0"/>
        <w:ind w:left="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Wszelkie zmiany niniejszej umowy wymagają formy pisemnego aneksu pod rygorem nieważności.</w:t>
      </w:r>
      <w:r>
        <w:rPr>
          <w:rFonts w:ascii="Times New Roman" w:hAnsi="Times New Roman" w:cs="Times New Roman"/>
        </w:rPr>
        <w:br/>
      </w:r>
    </w:p>
    <w:p w:rsidR="00193B4C" w:rsidRDefault="00193B4C">
      <w:pPr>
        <w:spacing w:after="0"/>
        <w:jc w:val="center"/>
        <w:rPr>
          <w:rFonts w:ascii="Times New Roman" w:hAnsi="Times New Roman" w:cs="Times New Roman"/>
          <w:b/>
        </w:rPr>
      </w:pPr>
    </w:p>
    <w:p w:rsidR="00193B4C" w:rsidRDefault="00D713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:rsidR="00193B4C" w:rsidRDefault="00D71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 będą miały zastosowanie przepisy</w:t>
      </w:r>
      <w:r w:rsidR="008A58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Kodeksu cywilnego.</w:t>
      </w:r>
    </w:p>
    <w:p w:rsidR="00193B4C" w:rsidRDefault="00193B4C">
      <w:pPr>
        <w:spacing w:after="0"/>
        <w:rPr>
          <w:rFonts w:ascii="Times New Roman" w:hAnsi="Times New Roman" w:cs="Times New Roman"/>
          <w:b/>
        </w:rPr>
      </w:pPr>
    </w:p>
    <w:p w:rsidR="00193B4C" w:rsidRDefault="00D713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:rsidR="00193B4C" w:rsidRDefault="00D71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wynikłe z realizacji niniejszej umowy rozpatrywane będą przez sąd właściwy dla siedziby Zamawiającego.</w:t>
      </w:r>
    </w:p>
    <w:p w:rsidR="00193B4C" w:rsidRDefault="00193B4C">
      <w:pPr>
        <w:spacing w:after="0"/>
        <w:jc w:val="center"/>
        <w:rPr>
          <w:rFonts w:ascii="Times New Roman" w:hAnsi="Times New Roman" w:cs="Times New Roman"/>
          <w:b/>
        </w:rPr>
      </w:pPr>
    </w:p>
    <w:p w:rsidR="00193B4C" w:rsidRDefault="00D7137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13</w:t>
      </w:r>
    </w:p>
    <w:p w:rsidR="00193B4C" w:rsidRDefault="00D713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sporządzona w trzech jednobrzmiących egzemplarzach, dwa egzemplarze dla Zamawiającego i jeden egzemplarz dla Wykonawcy.</w:t>
      </w:r>
    </w:p>
    <w:p w:rsidR="008A5849" w:rsidRDefault="008A5849">
      <w:pPr>
        <w:spacing w:after="0"/>
        <w:jc w:val="both"/>
        <w:rPr>
          <w:rFonts w:ascii="Times New Roman" w:hAnsi="Times New Roman" w:cs="Times New Roman"/>
        </w:rPr>
      </w:pPr>
    </w:p>
    <w:p w:rsidR="008A5849" w:rsidRDefault="008A5849">
      <w:pPr>
        <w:spacing w:after="0"/>
        <w:jc w:val="both"/>
        <w:rPr>
          <w:rFonts w:ascii="Times New Roman" w:hAnsi="Times New Roman" w:cs="Times New Roman"/>
        </w:rPr>
      </w:pPr>
    </w:p>
    <w:p w:rsidR="008A5849" w:rsidRDefault="008A5849">
      <w:pPr>
        <w:spacing w:after="0"/>
        <w:jc w:val="both"/>
        <w:rPr>
          <w:rFonts w:ascii="Times New Roman" w:hAnsi="Times New Roman" w:cs="Times New Roman"/>
        </w:rPr>
      </w:pPr>
    </w:p>
    <w:p w:rsidR="008A5849" w:rsidRDefault="008A5849">
      <w:pPr>
        <w:spacing w:after="0"/>
        <w:jc w:val="both"/>
        <w:rPr>
          <w:rFonts w:ascii="Times New Roman" w:hAnsi="Times New Roman" w:cs="Times New Roman"/>
        </w:rPr>
      </w:pPr>
    </w:p>
    <w:p w:rsidR="008A5849" w:rsidRDefault="008A5849">
      <w:pPr>
        <w:spacing w:after="0"/>
        <w:jc w:val="both"/>
        <w:rPr>
          <w:rFonts w:ascii="Times New Roman" w:hAnsi="Times New Roman" w:cs="Times New Roman"/>
        </w:rPr>
      </w:pPr>
    </w:p>
    <w:p w:rsidR="00193B4C" w:rsidRDefault="00193B4C">
      <w:pPr>
        <w:spacing w:after="0"/>
        <w:jc w:val="both"/>
        <w:rPr>
          <w:rFonts w:ascii="Times New Roman" w:hAnsi="Times New Roman" w:cs="Times New Roman"/>
        </w:rPr>
      </w:pPr>
    </w:p>
    <w:p w:rsidR="00193B4C" w:rsidRDefault="00D7137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b/>
          <w:bCs/>
        </w:rPr>
        <w:t xml:space="preserve">  WYKONAWCA</w:t>
      </w:r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>ZAMAWIAJĄCY</w:t>
      </w:r>
    </w:p>
    <w:sectPr w:rsidR="00193B4C">
      <w:pgSz w:w="11906" w:h="16838"/>
      <w:pgMar w:top="1134" w:right="1134" w:bottom="1134" w:left="1134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55" w:rsidRDefault="00F33E55">
      <w:pPr>
        <w:spacing w:after="0" w:line="240" w:lineRule="auto"/>
      </w:pPr>
      <w:r>
        <w:separator/>
      </w:r>
    </w:p>
  </w:endnote>
  <w:endnote w:type="continuationSeparator" w:id="0">
    <w:p w:rsidR="00F33E55" w:rsidRDefault="00F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55" w:rsidRDefault="00F33E55">
      <w:pPr>
        <w:spacing w:after="0" w:line="240" w:lineRule="auto"/>
      </w:pPr>
      <w:r>
        <w:separator/>
      </w:r>
    </w:p>
  </w:footnote>
  <w:footnote w:type="continuationSeparator" w:id="0">
    <w:p w:rsidR="00F33E55" w:rsidRDefault="00F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multilevel"/>
    <w:tmpl w:val="906C2966"/>
    <w:name w:val="WW8Num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Book Antiqua" w:eastAsia="Times New Roman" w:hAnsi="Book Antiqua" w:cs="Times New Roman"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1">
    <w:nsid w:val="066F71B4"/>
    <w:multiLevelType w:val="multilevel"/>
    <w:tmpl w:val="B5120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1A6A9A"/>
    <w:multiLevelType w:val="hybridMultilevel"/>
    <w:tmpl w:val="C08C5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97162"/>
    <w:multiLevelType w:val="multilevel"/>
    <w:tmpl w:val="34E0E5D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5E94947"/>
    <w:multiLevelType w:val="multilevel"/>
    <w:tmpl w:val="EFB2054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Book Antiqua" w:eastAsia="Times New Roman" w:hAnsi="Book Antiqua" w:cs="Times New Roman"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5">
    <w:nsid w:val="197977CC"/>
    <w:multiLevelType w:val="multilevel"/>
    <w:tmpl w:val="355EDBF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>
    <w:nsid w:val="1ADA4BF5"/>
    <w:multiLevelType w:val="hybridMultilevel"/>
    <w:tmpl w:val="5EFE9C0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5C778C8"/>
    <w:multiLevelType w:val="multilevel"/>
    <w:tmpl w:val="A68E2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2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8">
    <w:nsid w:val="34903976"/>
    <w:multiLevelType w:val="multilevel"/>
    <w:tmpl w:val="2EE806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BEC0171"/>
    <w:multiLevelType w:val="multilevel"/>
    <w:tmpl w:val="FD58AC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43E615B9"/>
    <w:multiLevelType w:val="hybridMultilevel"/>
    <w:tmpl w:val="05E8D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7E01E8E"/>
    <w:multiLevelType w:val="multilevel"/>
    <w:tmpl w:val="C906860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>
    <w:nsid w:val="4B5A6E94"/>
    <w:multiLevelType w:val="hybridMultilevel"/>
    <w:tmpl w:val="A4561BE8"/>
    <w:lvl w:ilvl="0" w:tplc="D41856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05DD0"/>
    <w:multiLevelType w:val="multilevel"/>
    <w:tmpl w:val="738088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D943630"/>
    <w:multiLevelType w:val="multilevel"/>
    <w:tmpl w:val="20944A6C"/>
    <w:lvl w:ilvl="0">
      <w:start w:val="1"/>
      <w:numFmt w:val="decimal"/>
      <w:lvlText w:val="%1."/>
      <w:lvlJc w:val="left"/>
      <w:pPr>
        <w:tabs>
          <w:tab w:val="num" w:pos="286"/>
        </w:tabs>
        <w:ind w:left="286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80027"/>
    <w:multiLevelType w:val="hybridMultilevel"/>
    <w:tmpl w:val="F6746C82"/>
    <w:lvl w:ilvl="0" w:tplc="AF1C5BAA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1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0"/>
  </w:num>
  <w:num w:numId="16">
    <w:abstractNumId w:val="12"/>
  </w:num>
  <w:num w:numId="17">
    <w:abstractNumId w:val="2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4C"/>
    <w:rsid w:val="00006FEB"/>
    <w:rsid w:val="000D1D7E"/>
    <w:rsid w:val="000D4630"/>
    <w:rsid w:val="00171E60"/>
    <w:rsid w:val="00193B4C"/>
    <w:rsid w:val="001B765B"/>
    <w:rsid w:val="004108AA"/>
    <w:rsid w:val="004A215E"/>
    <w:rsid w:val="00584C84"/>
    <w:rsid w:val="00592680"/>
    <w:rsid w:val="006414E1"/>
    <w:rsid w:val="00693E34"/>
    <w:rsid w:val="00732C2C"/>
    <w:rsid w:val="007B7E31"/>
    <w:rsid w:val="007D7857"/>
    <w:rsid w:val="00846E66"/>
    <w:rsid w:val="0085487B"/>
    <w:rsid w:val="0088522F"/>
    <w:rsid w:val="008A5849"/>
    <w:rsid w:val="008F5AF0"/>
    <w:rsid w:val="00924C49"/>
    <w:rsid w:val="009E0C1C"/>
    <w:rsid w:val="00A077A4"/>
    <w:rsid w:val="00A32441"/>
    <w:rsid w:val="00A62359"/>
    <w:rsid w:val="00B23D3D"/>
    <w:rsid w:val="00B2625F"/>
    <w:rsid w:val="00C35B94"/>
    <w:rsid w:val="00D71379"/>
    <w:rsid w:val="00DB5555"/>
    <w:rsid w:val="00E46C25"/>
    <w:rsid w:val="00EF455D"/>
    <w:rsid w:val="00F07D80"/>
    <w:rsid w:val="00F33E55"/>
    <w:rsid w:val="00F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L1 Znak,Numerowanie Znak,normalny tekst Znak,Adresat stanowisko Znak,Normal Znak,Akapit z listą3 Znak,Akapit z listą31 Znak,Wypunktowanie Znak,Normal2 Znak,Bulleted list Znak,lp1 Znak,Preambuła Znak,Akapit z listą5 Znak"/>
    <w:link w:val="Akapitzlist"/>
    <w:uiPriority w:val="34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014C3C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655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7A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686555"/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L1,Numerowanie,normalny tekst,Adresat stanowisko,Normal,Akapit z listą3,Akapit z listą31,Wypunktowanie,Normal2,Bulleted list,lp1,Preambuła,Akapit z listą5"/>
    <w:basedOn w:val="Normalny"/>
    <w:link w:val="AkapitzlistZnak"/>
    <w:uiPriority w:val="34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86555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88119B"/>
  </w:style>
  <w:style w:type="numbering" w:customStyle="1" w:styleId="WW8Num8">
    <w:name w:val="WW8Num8"/>
    <w:qFormat/>
    <w:rsid w:val="0088119B"/>
  </w:style>
  <w:style w:type="numbering" w:customStyle="1" w:styleId="WW8Num5">
    <w:name w:val="WW8Num5"/>
    <w:qFormat/>
    <w:rsid w:val="001C63B0"/>
  </w:style>
  <w:style w:type="numbering" w:customStyle="1" w:styleId="WW8Num7">
    <w:name w:val="WW8Num7"/>
    <w:qFormat/>
    <w:rsid w:val="00D66864"/>
  </w:style>
  <w:style w:type="numbering" w:customStyle="1" w:styleId="WW8Num2">
    <w:name w:val="WW8Num2"/>
    <w:qFormat/>
    <w:rsid w:val="006E5E1F"/>
  </w:style>
  <w:style w:type="numbering" w:customStyle="1" w:styleId="WW8Num4">
    <w:name w:val="WW8Num4"/>
    <w:qFormat/>
    <w:rsid w:val="00A32F46"/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alistaakcent11">
    <w:name w:val="Kolorowa lista — akcent 11"/>
    <w:aliases w:val="Akapit z listą BS,Kolorowa lista — akcent 111,Akapit z listą1,Średnia siatka 1 — akcent 21,List Paragraph,sw tekst,CW_Lista,Colorful List - Accent 11,Akapit z listą4,Colorful List Accent 1,Średnia siatka 1 — akcent 22"/>
    <w:basedOn w:val="Normalny"/>
    <w:uiPriority w:val="99"/>
    <w:qFormat/>
    <w:rsid w:val="007B7E31"/>
    <w:pPr>
      <w:widowControl w:val="0"/>
      <w:adjustRightInd w:val="0"/>
      <w:ind w:left="708"/>
      <w:jc w:val="both"/>
      <w:textAlignment w:val="baseline"/>
    </w:pPr>
    <w:rPr>
      <w:rFonts w:ascii="Times New Roman" w:eastAsia="Times New Roman" w:hAnsi="Times New Roman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L1 Znak,Numerowanie Znak,normalny tekst Znak,Adresat stanowisko Znak,Normal Znak,Akapit z listą3 Znak,Akapit z listą31 Znak,Wypunktowanie Znak,Normal2 Znak,Bulleted list Znak,lp1 Znak,Preambuła Znak,Akapit z listą5 Znak"/>
    <w:link w:val="Akapitzlist"/>
    <w:uiPriority w:val="34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014C3C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655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7A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686555"/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L1,Numerowanie,normalny tekst,Adresat stanowisko,Normal,Akapit z listą3,Akapit z listą31,Wypunktowanie,Normal2,Bulleted list,lp1,Preambuła,Akapit z listą5"/>
    <w:basedOn w:val="Normalny"/>
    <w:link w:val="AkapitzlistZnak"/>
    <w:uiPriority w:val="34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86555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88119B"/>
  </w:style>
  <w:style w:type="numbering" w:customStyle="1" w:styleId="WW8Num8">
    <w:name w:val="WW8Num8"/>
    <w:qFormat/>
    <w:rsid w:val="0088119B"/>
  </w:style>
  <w:style w:type="numbering" w:customStyle="1" w:styleId="WW8Num5">
    <w:name w:val="WW8Num5"/>
    <w:qFormat/>
    <w:rsid w:val="001C63B0"/>
  </w:style>
  <w:style w:type="numbering" w:customStyle="1" w:styleId="WW8Num7">
    <w:name w:val="WW8Num7"/>
    <w:qFormat/>
    <w:rsid w:val="00D66864"/>
  </w:style>
  <w:style w:type="numbering" w:customStyle="1" w:styleId="WW8Num2">
    <w:name w:val="WW8Num2"/>
    <w:qFormat/>
    <w:rsid w:val="006E5E1F"/>
  </w:style>
  <w:style w:type="numbering" w:customStyle="1" w:styleId="WW8Num4">
    <w:name w:val="WW8Num4"/>
    <w:qFormat/>
    <w:rsid w:val="00A32F46"/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alistaakcent11">
    <w:name w:val="Kolorowa lista — akcent 11"/>
    <w:aliases w:val="Akapit z listą BS,Kolorowa lista — akcent 111,Akapit z listą1,Średnia siatka 1 — akcent 21,List Paragraph,sw tekst,CW_Lista,Colorful List - Accent 11,Akapit z listą4,Colorful List Accent 1,Średnia siatka 1 — akcent 22"/>
    <w:basedOn w:val="Normalny"/>
    <w:uiPriority w:val="99"/>
    <w:qFormat/>
    <w:rsid w:val="007B7E31"/>
    <w:pPr>
      <w:widowControl w:val="0"/>
      <w:adjustRightInd w:val="0"/>
      <w:ind w:left="708"/>
      <w:jc w:val="both"/>
      <w:textAlignment w:val="baseline"/>
    </w:pPr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756F-DAF8-494D-9A54-14C02D90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2056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Szymański Andrzej</cp:lastModifiedBy>
  <cp:revision>4</cp:revision>
  <cp:lastPrinted>2021-11-03T10:25:00Z</cp:lastPrinted>
  <dcterms:created xsi:type="dcterms:W3CDTF">2022-07-27T08:53:00Z</dcterms:created>
  <dcterms:modified xsi:type="dcterms:W3CDTF">2022-07-27T09:54:00Z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SPZOZ w Krasnymstawie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