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FD" w:rsidRPr="000536B3" w:rsidRDefault="00BB21FD" w:rsidP="00BB21FD">
      <w:pPr>
        <w:ind w:firstLine="708"/>
        <w:jc w:val="both"/>
        <w:rPr>
          <w:rFonts w:ascii="Times New Roman" w:hAnsi="Times New Roman"/>
          <w:b/>
        </w:rPr>
      </w:pPr>
      <w:r w:rsidRPr="000536B3">
        <w:rPr>
          <w:rFonts w:ascii="Times New Roman" w:eastAsia="Times New Roman" w:hAnsi="Times New Roman"/>
          <w:b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0536B3">
        <w:rPr>
          <w:rFonts w:ascii="Times New Roman" w:eastAsia="Times New Roman" w:hAnsi="Times New Roman"/>
          <w:b/>
          <w:lang w:eastAsia="pl-PL"/>
        </w:rPr>
        <w:br/>
        <w:t>z przetwarzaniem danych osobowych i w sprawie swobodnego przepływu takich danych oraz uchylenia dyrektywy 95/46/WE (ogólne rozporządzenie o ochronie danych; dalej, jako „RODO”</w:t>
      </w:r>
      <w:r>
        <w:rPr>
          <w:rFonts w:ascii="Times New Roman" w:eastAsia="Times New Roman" w:hAnsi="Times New Roman"/>
          <w:b/>
          <w:lang w:eastAsia="pl-PL"/>
        </w:rPr>
        <w:t>, Dz.Urz.UE.L2016.119.1 z 04.05.2016, str. 1</w:t>
      </w:r>
      <w:r w:rsidRPr="000536B3">
        <w:rPr>
          <w:rFonts w:ascii="Times New Roman" w:eastAsia="Times New Roman" w:hAnsi="Times New Roman"/>
          <w:b/>
          <w:lang w:eastAsia="pl-PL"/>
        </w:rPr>
        <w:t>) informuję, iż:</w:t>
      </w:r>
    </w:p>
    <w:p w:rsidR="00BB21FD" w:rsidRPr="00C253C7" w:rsidRDefault="0049796F" w:rsidP="00BB21FD">
      <w:pPr>
        <w:pStyle w:val="1"/>
        <w:ind w:left="284" w:hanging="284"/>
      </w:pPr>
      <w:bookmarkStart w:id="0" w:name="_Hlk514859308"/>
      <w:r>
        <w:rPr>
          <w:rFonts w:ascii="Times New Roman" w:hAnsi="Times New Roman"/>
        </w:rPr>
        <w:t>Administratorem Państwa</w:t>
      </w:r>
      <w:r w:rsidR="00BB21FD" w:rsidRPr="00B01535">
        <w:rPr>
          <w:rFonts w:ascii="Times New Roman" w:hAnsi="Times New Roman"/>
        </w:rPr>
        <w:t xml:space="preserve"> danych osobowych</w:t>
      </w:r>
      <w:r w:rsidR="00BB21FD">
        <w:rPr>
          <w:rFonts w:ascii="Times New Roman" w:hAnsi="Times New Roman"/>
        </w:rPr>
        <w:t xml:space="preserve"> </w:t>
      </w:r>
      <w:r w:rsidR="00BB21FD" w:rsidRPr="00B01535">
        <w:rPr>
          <w:rFonts w:ascii="Times New Roman" w:hAnsi="Times New Roman"/>
        </w:rPr>
        <w:t>jest: Samodzielny Publiczny Zespół Opieki Zdrowotnej w Krasnymstawie ul.</w:t>
      </w:r>
      <w:r w:rsidR="00BB21FD" w:rsidRPr="009652D8">
        <w:rPr>
          <w:rFonts w:ascii="Times New Roman" w:hAnsi="Times New Roman"/>
        </w:rPr>
        <w:t xml:space="preserve"> Sobieskiego 4,  22-300 Krasnystaw</w:t>
      </w:r>
      <w:r w:rsidR="00BB21FD">
        <w:t>.</w:t>
      </w:r>
      <w:r w:rsidR="00BB21FD" w:rsidRPr="00C253C7">
        <w:t xml:space="preserve"> </w:t>
      </w:r>
    </w:p>
    <w:p w:rsidR="00BB21FD" w:rsidRPr="00C253C7" w:rsidRDefault="00BB21FD" w:rsidP="00BB21FD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253C7">
        <w:rPr>
          <w:sz w:val="22"/>
          <w:szCs w:val="22"/>
        </w:rPr>
        <w:t xml:space="preserve"> Inspektorem Ochrony Danych Osobowych </w:t>
      </w:r>
      <w:r>
        <w:rPr>
          <w:sz w:val="22"/>
          <w:szCs w:val="22"/>
        </w:rPr>
        <w:t>Samodzielnego Publicznego Zakładu Opieki Zdrowotnej w Krasnymstawie</w:t>
      </w:r>
      <w:r w:rsidR="00CE4B8C">
        <w:rPr>
          <w:sz w:val="22"/>
          <w:szCs w:val="22"/>
        </w:rPr>
        <w:t xml:space="preserve"> jest Iwona Pomian</w:t>
      </w:r>
      <w:r>
        <w:rPr>
          <w:sz w:val="22"/>
          <w:szCs w:val="22"/>
        </w:rPr>
        <w:t>; kontakt</w:t>
      </w:r>
      <w:r w:rsidRPr="00C253C7">
        <w:rPr>
          <w:sz w:val="22"/>
          <w:szCs w:val="22"/>
        </w:rPr>
        <w:t xml:space="preserve"> na adres poczty elektronicznej</w:t>
      </w:r>
      <w:hyperlink r:id="rId8" w:history="1">
        <w:r w:rsidRPr="00512EB5">
          <w:rPr>
            <w:rStyle w:val="Hipercze"/>
            <w:sz w:val="22"/>
            <w:szCs w:val="22"/>
          </w:rPr>
          <w:t>: daneosobowe@spzozkrasnystaw.pl</w:t>
        </w:r>
      </w:hyperlink>
      <w:r>
        <w:rPr>
          <w:rStyle w:val="Hipercze"/>
          <w:sz w:val="22"/>
          <w:szCs w:val="22"/>
        </w:rPr>
        <w:t>.</w:t>
      </w:r>
      <w:r w:rsidRPr="00C253C7">
        <w:rPr>
          <w:sz w:val="22"/>
          <w:szCs w:val="22"/>
        </w:rPr>
        <w:t xml:space="preserve"> </w:t>
      </w:r>
    </w:p>
    <w:p w:rsidR="00BB21FD" w:rsidRPr="00C253C7" w:rsidRDefault="0049796F" w:rsidP="00BB21FD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Administrator przetwarza Państwa</w:t>
      </w:r>
      <w:r w:rsidR="00BB21FD" w:rsidRPr="00C253C7">
        <w:rPr>
          <w:sz w:val="22"/>
          <w:szCs w:val="22"/>
        </w:rPr>
        <w:t xml:space="preserve"> dane osobowe na </w:t>
      </w:r>
      <w:r w:rsidR="00BB21FD" w:rsidRPr="00C253C7">
        <w:rPr>
          <w:b/>
          <w:sz w:val="22"/>
          <w:szCs w:val="22"/>
        </w:rPr>
        <w:t>podstawie obowiązujących przepisów prawa</w:t>
      </w:r>
      <w:r w:rsidR="00BB21FD">
        <w:rPr>
          <w:b/>
          <w:sz w:val="22"/>
          <w:szCs w:val="22"/>
        </w:rPr>
        <w:t xml:space="preserve"> (art. 6 ust. 1 lit. a lub/i f RODO)</w:t>
      </w:r>
      <w:r w:rsidR="00BB21FD" w:rsidRPr="00C253C7">
        <w:rPr>
          <w:b/>
          <w:sz w:val="22"/>
          <w:szCs w:val="22"/>
        </w:rPr>
        <w:t xml:space="preserve">, </w:t>
      </w:r>
      <w:r w:rsidR="00BB21FD" w:rsidRPr="00C253C7">
        <w:rPr>
          <w:b/>
          <w:i/>
          <w:sz w:val="22"/>
          <w:szCs w:val="22"/>
        </w:rPr>
        <w:t xml:space="preserve"> zawartych umów</w:t>
      </w:r>
      <w:r w:rsidR="00BB21FD">
        <w:rPr>
          <w:b/>
          <w:i/>
          <w:sz w:val="22"/>
          <w:szCs w:val="22"/>
        </w:rPr>
        <w:t>.</w:t>
      </w:r>
    </w:p>
    <w:p w:rsidR="00BB21FD" w:rsidRPr="00C253C7" w:rsidRDefault="0049796F" w:rsidP="00BB21F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Państwa</w:t>
      </w:r>
      <w:r w:rsidR="00BB21FD" w:rsidRPr="00C253C7">
        <w:rPr>
          <w:sz w:val="22"/>
          <w:szCs w:val="22"/>
        </w:rPr>
        <w:t xml:space="preserve"> dane osobowe przetwarzane są w celu/celach:</w:t>
      </w:r>
    </w:p>
    <w:p w:rsidR="00BB21FD" w:rsidRPr="00C253C7" w:rsidRDefault="00BB21FD" w:rsidP="00BB21F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C253C7">
        <w:rPr>
          <w:sz w:val="22"/>
          <w:szCs w:val="22"/>
        </w:rPr>
        <w:t xml:space="preserve">wypełnienia obowiązków prawnych ciążących na </w:t>
      </w:r>
      <w:r>
        <w:rPr>
          <w:sz w:val="22"/>
          <w:szCs w:val="22"/>
        </w:rPr>
        <w:t>Samodzielnym Publicznym Zespołem Opieki Zdrowotnej w Krasnymstawie</w:t>
      </w:r>
      <w:r w:rsidRPr="00C253C7">
        <w:rPr>
          <w:sz w:val="22"/>
          <w:szCs w:val="22"/>
        </w:rPr>
        <w:t xml:space="preserve">; </w:t>
      </w:r>
    </w:p>
    <w:p w:rsidR="00BB21FD" w:rsidRPr="00315B93" w:rsidRDefault="00BB21FD" w:rsidP="00BB21F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315B93">
        <w:rPr>
          <w:sz w:val="22"/>
          <w:szCs w:val="22"/>
        </w:rPr>
        <w:t>realizacji umów zawartych z kontrahentami;</w:t>
      </w:r>
    </w:p>
    <w:p w:rsidR="00BB21FD" w:rsidRPr="00C253C7" w:rsidRDefault="00BB21FD" w:rsidP="00BB21FD">
      <w:pPr>
        <w:pStyle w:val="1"/>
        <w:spacing w:before="0" w:beforeAutospacing="0" w:after="0" w:afterAutospacing="0" w:line="276" w:lineRule="auto"/>
        <w:ind w:left="284" w:hanging="284"/>
        <w:rPr>
          <w:rFonts w:ascii="Times New Roman" w:hAnsi="Times New Roman"/>
        </w:rPr>
      </w:pPr>
      <w:r w:rsidRPr="00C253C7">
        <w:rPr>
          <w:rFonts w:ascii="Times New Roman" w:hAnsi="Times New Roman"/>
        </w:rPr>
        <w:t>W związku z przetwarzaniem danych</w:t>
      </w:r>
      <w:r>
        <w:rPr>
          <w:rFonts w:ascii="Times New Roman" w:hAnsi="Times New Roman"/>
        </w:rPr>
        <w:t>,</w:t>
      </w:r>
      <w:r w:rsidRPr="00C253C7">
        <w:rPr>
          <w:rFonts w:ascii="Times New Roman" w:hAnsi="Times New Roman"/>
        </w:rPr>
        <w:t xml:space="preserve"> w celach o któr</w:t>
      </w:r>
      <w:r w:rsidR="0049796F">
        <w:rPr>
          <w:rFonts w:ascii="Times New Roman" w:hAnsi="Times New Roman"/>
        </w:rPr>
        <w:t>ych mowa w pkt 4 odbiorcami Państwa</w:t>
      </w:r>
      <w:r w:rsidRPr="00C253C7">
        <w:rPr>
          <w:rFonts w:ascii="Times New Roman" w:hAnsi="Times New Roman"/>
        </w:rPr>
        <w:t xml:space="preserve"> danych osobowych mogą być:</w:t>
      </w:r>
    </w:p>
    <w:p w:rsidR="00BB21FD" w:rsidRPr="00C253C7" w:rsidRDefault="00BB21FD" w:rsidP="00BB21FD">
      <w:pPr>
        <w:pStyle w:val="1"/>
        <w:numPr>
          <w:ilvl w:val="1"/>
          <w:numId w:val="1"/>
        </w:numPr>
        <w:spacing w:line="276" w:lineRule="auto"/>
        <w:ind w:left="567" w:hanging="283"/>
        <w:rPr>
          <w:rFonts w:ascii="Times New Roman" w:hAnsi="Times New Roman"/>
        </w:rPr>
      </w:pPr>
      <w:r w:rsidRPr="00C253C7">
        <w:rPr>
          <w:rFonts w:ascii="Times New Roman" w:hAnsi="Times New Roman"/>
        </w:rPr>
        <w:t xml:space="preserve">organy władzy publicznej oraz podmioty wykonujące zadania publiczne lub działające na zlecenie organów władzy publicznej, w zakresie i w celach, które wynikają </w:t>
      </w:r>
      <w:r>
        <w:rPr>
          <w:rFonts w:ascii="Times New Roman" w:hAnsi="Times New Roman"/>
        </w:rPr>
        <w:br/>
      </w:r>
      <w:r w:rsidRPr="00C253C7">
        <w:rPr>
          <w:rFonts w:ascii="Times New Roman" w:hAnsi="Times New Roman"/>
        </w:rPr>
        <w:t xml:space="preserve">z przepisów powszechnie obowiązującego prawa; </w:t>
      </w:r>
    </w:p>
    <w:p w:rsidR="00BB21FD" w:rsidRPr="00C253C7" w:rsidRDefault="00BB21FD" w:rsidP="00BB21FD">
      <w:pPr>
        <w:pStyle w:val="1"/>
        <w:numPr>
          <w:ilvl w:val="1"/>
          <w:numId w:val="1"/>
        </w:numPr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C253C7">
        <w:rPr>
          <w:rFonts w:ascii="Times New Roman" w:hAnsi="Times New Roman"/>
        </w:rPr>
        <w:t xml:space="preserve">inne podmioty, które na podstawie stosownych umów podpisanych z </w:t>
      </w:r>
      <w:r>
        <w:rPr>
          <w:rFonts w:ascii="Times New Roman" w:hAnsi="Times New Roman"/>
        </w:rPr>
        <w:t>Samodzielnym Publicznym Zespołem Opieki Zdrowotnej w Krasnymstawie,</w:t>
      </w:r>
      <w:r w:rsidRPr="00C253C7">
        <w:rPr>
          <w:rFonts w:ascii="Times New Roman" w:hAnsi="Times New Roman"/>
        </w:rPr>
        <w:t xml:space="preserve"> przetwarzają dane osobowe dla których Administratorem jest </w:t>
      </w:r>
      <w:r>
        <w:rPr>
          <w:rFonts w:ascii="Times New Roman" w:hAnsi="Times New Roman"/>
        </w:rPr>
        <w:t xml:space="preserve">Samodzielny Publiczny Zespół Opieki Zdrowotnej </w:t>
      </w:r>
      <w:r>
        <w:rPr>
          <w:rFonts w:ascii="Times New Roman" w:hAnsi="Times New Roman"/>
        </w:rPr>
        <w:br/>
        <w:t>w Krasnymstawie</w:t>
      </w:r>
    </w:p>
    <w:p w:rsidR="00BB21FD" w:rsidRPr="00C253C7" w:rsidRDefault="0049796F" w:rsidP="00BB21FD">
      <w:pPr>
        <w:pStyle w:val="1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Państwa</w:t>
      </w:r>
      <w:r w:rsidR="00BB21FD" w:rsidRPr="00C253C7">
        <w:rPr>
          <w:rFonts w:ascii="Times New Roman" w:hAnsi="Times New Roman"/>
        </w:rPr>
        <w:t xml:space="preserve"> dane osobowe będą przechowywane przez okres niezbędny do realizacji celów określonych w pkt 4, </w:t>
      </w:r>
      <w:r w:rsidR="00BB21FD">
        <w:rPr>
          <w:rFonts w:ascii="Times New Roman" w:hAnsi="Times New Roman"/>
        </w:rPr>
        <w:t>który to okres uwzględniać będzie również</w:t>
      </w:r>
      <w:r w:rsidR="00BB21FD" w:rsidRPr="00C253C7">
        <w:rPr>
          <w:rFonts w:ascii="Times New Roman" w:hAnsi="Times New Roman"/>
        </w:rPr>
        <w:t xml:space="preserve"> okres wymagany przez przepisy powszechnie obowiązującego prawa.</w:t>
      </w:r>
    </w:p>
    <w:p w:rsidR="00BB21FD" w:rsidRPr="00C253C7" w:rsidRDefault="0049796F" w:rsidP="00BB21FD">
      <w:pPr>
        <w:pStyle w:val="1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Państwa</w:t>
      </w:r>
      <w:r w:rsidR="00BB21FD" w:rsidRPr="00C253C7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anych osobowych przysługują Państwu</w:t>
      </w:r>
      <w:r w:rsidR="00BB21FD" w:rsidRPr="00C253C7">
        <w:rPr>
          <w:rFonts w:ascii="Times New Roman" w:hAnsi="Times New Roman"/>
        </w:rPr>
        <w:t xml:space="preserve"> następujące uprawnienia: </w:t>
      </w:r>
    </w:p>
    <w:p w:rsidR="00BB21FD" w:rsidRPr="00C253C7" w:rsidRDefault="00BB21FD" w:rsidP="00BB21FD">
      <w:pPr>
        <w:pStyle w:val="1"/>
        <w:numPr>
          <w:ilvl w:val="1"/>
          <w:numId w:val="1"/>
        </w:numPr>
        <w:spacing w:line="276" w:lineRule="auto"/>
        <w:ind w:left="567" w:hanging="283"/>
        <w:rPr>
          <w:rFonts w:ascii="Times New Roman" w:hAnsi="Times New Roman"/>
        </w:rPr>
      </w:pPr>
      <w:r w:rsidRPr="00C253C7">
        <w:rPr>
          <w:rFonts w:ascii="Times New Roman" w:hAnsi="Times New Roman"/>
        </w:rPr>
        <w:t>prawo dostępu do danych osobowych, w tym prawo do uzyskania kopii tych danych;</w:t>
      </w:r>
    </w:p>
    <w:p w:rsidR="00BB21FD" w:rsidRPr="00C253C7" w:rsidRDefault="00BB21FD" w:rsidP="00BB21FD">
      <w:pPr>
        <w:pStyle w:val="1"/>
        <w:numPr>
          <w:ilvl w:val="1"/>
          <w:numId w:val="1"/>
        </w:numPr>
        <w:spacing w:line="276" w:lineRule="auto"/>
        <w:ind w:left="567" w:hanging="283"/>
        <w:rPr>
          <w:rFonts w:ascii="Times New Roman" w:hAnsi="Times New Roman"/>
        </w:rPr>
      </w:pPr>
      <w:r w:rsidRPr="00C253C7">
        <w:rPr>
          <w:rFonts w:ascii="Times New Roman" w:hAnsi="Times New Roman"/>
        </w:rPr>
        <w:t>prawo do żądania sprostowania (poprawiania) danych osobowych;</w:t>
      </w:r>
    </w:p>
    <w:p w:rsidR="00BB21FD" w:rsidRPr="00C253C7" w:rsidRDefault="00BB21FD" w:rsidP="00BB21FD">
      <w:pPr>
        <w:pStyle w:val="1"/>
        <w:numPr>
          <w:ilvl w:val="1"/>
          <w:numId w:val="1"/>
        </w:numPr>
        <w:spacing w:before="0" w:beforeAutospacing="0" w:after="0" w:afterAutospacing="0" w:line="276" w:lineRule="auto"/>
        <w:ind w:left="567" w:hanging="283"/>
        <w:rPr>
          <w:rFonts w:ascii="Times New Roman" w:hAnsi="Times New Roman"/>
        </w:rPr>
      </w:pPr>
      <w:r w:rsidRPr="00C253C7">
        <w:rPr>
          <w:rFonts w:ascii="Times New Roman" w:hAnsi="Times New Roman"/>
        </w:rPr>
        <w:t>prawo do żądania usunięcia danych osobowych (tzw. prawo do bycia zapomnianym)</w:t>
      </w:r>
      <w:r>
        <w:rPr>
          <w:rFonts w:ascii="Times New Roman" w:hAnsi="Times New Roman"/>
        </w:rPr>
        <w:t>;</w:t>
      </w:r>
    </w:p>
    <w:p w:rsidR="00BB21FD" w:rsidRPr="00C253C7" w:rsidRDefault="00BB21FD" w:rsidP="00BB21FD">
      <w:pPr>
        <w:pStyle w:val="1"/>
        <w:numPr>
          <w:ilvl w:val="1"/>
          <w:numId w:val="1"/>
        </w:numPr>
        <w:spacing w:line="276" w:lineRule="auto"/>
        <w:ind w:left="567" w:hanging="283"/>
        <w:rPr>
          <w:rFonts w:ascii="Times New Roman" w:hAnsi="Times New Roman"/>
        </w:rPr>
      </w:pPr>
      <w:r w:rsidRPr="00C253C7">
        <w:rPr>
          <w:rFonts w:ascii="Times New Roman" w:hAnsi="Times New Roman"/>
        </w:rPr>
        <w:t>prawo do żądania ograniczenia przetwarzania danych osobowych</w:t>
      </w:r>
      <w:r>
        <w:rPr>
          <w:rFonts w:ascii="Times New Roman" w:hAnsi="Times New Roman"/>
        </w:rPr>
        <w:t>;</w:t>
      </w:r>
    </w:p>
    <w:p w:rsidR="00BB21FD" w:rsidRPr="00C253C7" w:rsidRDefault="00BB21FD" w:rsidP="00BB21FD">
      <w:pPr>
        <w:pStyle w:val="1"/>
        <w:numPr>
          <w:ilvl w:val="1"/>
          <w:numId w:val="1"/>
        </w:numPr>
        <w:spacing w:line="276" w:lineRule="auto"/>
        <w:ind w:left="567" w:hanging="283"/>
        <w:rPr>
          <w:rFonts w:ascii="Times New Roman" w:hAnsi="Times New Roman"/>
        </w:rPr>
      </w:pPr>
      <w:r w:rsidRPr="00C253C7">
        <w:rPr>
          <w:rFonts w:ascii="Times New Roman" w:hAnsi="Times New Roman"/>
        </w:rPr>
        <w:t>prawo do przenoszenia danych</w:t>
      </w:r>
      <w:r>
        <w:rPr>
          <w:rFonts w:ascii="Times New Roman" w:hAnsi="Times New Roman"/>
        </w:rPr>
        <w:t>;</w:t>
      </w:r>
      <w:r w:rsidRPr="00C253C7">
        <w:rPr>
          <w:rFonts w:ascii="Times New Roman" w:hAnsi="Times New Roman"/>
        </w:rPr>
        <w:t xml:space="preserve"> </w:t>
      </w:r>
    </w:p>
    <w:p w:rsidR="00BB21FD" w:rsidRDefault="00BB21FD" w:rsidP="00BB21FD">
      <w:pPr>
        <w:pStyle w:val="1"/>
        <w:numPr>
          <w:ilvl w:val="1"/>
          <w:numId w:val="1"/>
        </w:numPr>
        <w:spacing w:before="0" w:beforeAutospacing="0" w:after="0" w:afterAutospacing="0" w:line="276" w:lineRule="auto"/>
        <w:ind w:left="567" w:hanging="283"/>
        <w:rPr>
          <w:rFonts w:ascii="Times New Roman" w:hAnsi="Times New Roman"/>
        </w:rPr>
      </w:pPr>
      <w:r w:rsidRPr="00C253C7">
        <w:rPr>
          <w:rFonts w:ascii="Times New Roman" w:hAnsi="Times New Roman"/>
        </w:rPr>
        <w:t>prawo sprzeciwu wobec przetwarzania danych są następujące przesłanki</w:t>
      </w:r>
      <w:r>
        <w:rPr>
          <w:rFonts w:ascii="Times New Roman" w:hAnsi="Times New Roman"/>
        </w:rPr>
        <w:t>;</w:t>
      </w:r>
    </w:p>
    <w:p w:rsidR="00BB21FD" w:rsidRPr="00690563" w:rsidRDefault="00BB21FD" w:rsidP="00BB21FD">
      <w:pPr>
        <w:pStyle w:val="1"/>
        <w:numPr>
          <w:ilvl w:val="1"/>
          <w:numId w:val="1"/>
        </w:numPr>
        <w:spacing w:before="0" w:beforeAutospacing="0" w:after="0" w:afterAutospacing="0" w:line="276" w:lineRule="auto"/>
        <w:ind w:left="567" w:hanging="283"/>
        <w:rPr>
          <w:rFonts w:ascii="Times New Roman" w:hAnsi="Times New Roman"/>
        </w:rPr>
      </w:pPr>
      <w:r w:rsidRPr="00690563">
        <w:rPr>
          <w:rFonts w:ascii="Times New Roman" w:hAnsi="Times New Roman"/>
        </w:rPr>
        <w:t>cofnięcia zgody na przetwarzanie danych osobowych, przy czym cofnięcie to nie ma wpływu na zgodność przetwarzania, którego dokonano na podstawie zgody przed jej cofnięciem, z obowiązującym prawem.</w:t>
      </w:r>
    </w:p>
    <w:p w:rsidR="00BB21FD" w:rsidRPr="00C253C7" w:rsidRDefault="00BB21FD" w:rsidP="00BB21FD">
      <w:pPr>
        <w:pStyle w:val="1"/>
        <w:spacing w:line="276" w:lineRule="auto"/>
        <w:ind w:left="284" w:hanging="284"/>
        <w:rPr>
          <w:rFonts w:ascii="Times New Roman" w:hAnsi="Times New Roman"/>
        </w:rPr>
      </w:pPr>
      <w:r w:rsidRPr="00C253C7">
        <w:rPr>
          <w:rFonts w:ascii="Times New Roman" w:hAnsi="Times New Roman"/>
        </w:rPr>
        <w:t>W przypadku powzięcia informacji o niezgodnym z prawem</w:t>
      </w:r>
      <w:r>
        <w:rPr>
          <w:rFonts w:ascii="Times New Roman" w:hAnsi="Times New Roman"/>
        </w:rPr>
        <w:t>, w tym w sposób naruszający przepisy RODO,</w:t>
      </w:r>
      <w:r w:rsidR="0049796F">
        <w:rPr>
          <w:rFonts w:ascii="Times New Roman" w:hAnsi="Times New Roman"/>
        </w:rPr>
        <w:t xml:space="preserve"> przetwarzaniu Państwa</w:t>
      </w:r>
      <w:r w:rsidRPr="00C253C7">
        <w:rPr>
          <w:rFonts w:ascii="Times New Roman" w:hAnsi="Times New Roman"/>
        </w:rPr>
        <w:t xml:space="preserve"> da</w:t>
      </w:r>
      <w:r w:rsidR="0049796F">
        <w:rPr>
          <w:rFonts w:ascii="Times New Roman" w:hAnsi="Times New Roman"/>
        </w:rPr>
        <w:t>nych osobowych, przysługuje Państwu</w:t>
      </w:r>
      <w:r w:rsidRPr="00C253C7">
        <w:rPr>
          <w:rFonts w:ascii="Times New Roman" w:hAnsi="Times New Roman"/>
        </w:rPr>
        <w:t xml:space="preserve"> prawo wniesienia skargi do organu nadzorczego właściwego w sprawach ochrony danych osobowych.</w:t>
      </w:r>
    </w:p>
    <w:p w:rsidR="00BB21FD" w:rsidRPr="00C253C7" w:rsidRDefault="0049796F" w:rsidP="00BB21FD">
      <w:pPr>
        <w:pStyle w:val="1"/>
        <w:spacing w:line="276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>Podanie przez Państwa</w:t>
      </w:r>
      <w:r w:rsidR="00BB21FD" w:rsidRPr="00C253C7">
        <w:rPr>
          <w:rFonts w:ascii="Times New Roman" w:hAnsi="Times New Roman"/>
        </w:rPr>
        <w:t xml:space="preserve"> danych osobowych jest obowiązkowe, w sytuacji gdy przesłankę przetwarzania danych osobowych stanowi przepis prawa lub zawarta między stronami umowa.</w:t>
      </w:r>
    </w:p>
    <w:p w:rsidR="00BB21FD" w:rsidRPr="00C253C7" w:rsidRDefault="0049796F" w:rsidP="00BB21FD">
      <w:pPr>
        <w:pStyle w:val="1"/>
        <w:spacing w:line="276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>Państwa</w:t>
      </w:r>
      <w:r w:rsidR="00BB21FD" w:rsidRPr="00C253C7">
        <w:rPr>
          <w:rFonts w:ascii="Times New Roman" w:hAnsi="Times New Roman"/>
        </w:rPr>
        <w:t xml:space="preserve"> dane mogą być przetwarzane w sposób zautomatyzowany i nie będą profilowane.</w:t>
      </w:r>
      <w:bookmarkEnd w:id="0"/>
    </w:p>
    <w:p w:rsidR="00BB21FD" w:rsidRPr="00C253C7" w:rsidRDefault="00BB21FD" w:rsidP="00BB21FD">
      <w:pPr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    ……………………………</w:t>
      </w:r>
      <w:r>
        <w:rPr>
          <w:rFonts w:ascii="Times New Roman" w:eastAsia="Times New Roman" w:hAnsi="Times New Roman"/>
          <w:sz w:val="24"/>
          <w:lang w:eastAsia="pl-PL"/>
        </w:rPr>
        <w:br/>
        <w:t xml:space="preserve">    ADMINISTRATOR </w:t>
      </w:r>
    </w:p>
    <w:p w:rsidR="00BB21FD" w:rsidRPr="00C253C7" w:rsidRDefault="00BB21FD" w:rsidP="00BB21FD">
      <w:pPr>
        <w:spacing w:after="0"/>
        <w:jc w:val="right"/>
        <w:rPr>
          <w:rFonts w:ascii="Times New Roman" w:hAnsi="Times New Roman"/>
          <w:sz w:val="24"/>
        </w:rPr>
      </w:pPr>
      <w:r w:rsidRPr="00C253C7">
        <w:rPr>
          <w:rFonts w:ascii="Times New Roman" w:hAnsi="Times New Roman"/>
          <w:sz w:val="24"/>
        </w:rPr>
        <w:tab/>
      </w:r>
      <w:r w:rsidRPr="00C253C7">
        <w:rPr>
          <w:rFonts w:ascii="Times New Roman" w:hAnsi="Times New Roman"/>
          <w:sz w:val="24"/>
        </w:rPr>
        <w:tab/>
      </w:r>
      <w:r w:rsidRPr="00C253C7">
        <w:rPr>
          <w:rFonts w:ascii="Times New Roman" w:hAnsi="Times New Roman"/>
          <w:sz w:val="24"/>
        </w:rPr>
        <w:tab/>
      </w:r>
      <w:r w:rsidRPr="00C253C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……...</w:t>
      </w:r>
      <w:r w:rsidRPr="00C253C7">
        <w:rPr>
          <w:rFonts w:ascii="Times New Roman" w:hAnsi="Times New Roman"/>
          <w:sz w:val="24"/>
        </w:rPr>
        <w:tab/>
        <w:t>…………………………………….</w:t>
      </w:r>
      <w:r w:rsidRPr="00C253C7">
        <w:rPr>
          <w:rFonts w:ascii="Times New Roman" w:hAnsi="Times New Roman"/>
          <w:sz w:val="24"/>
        </w:rPr>
        <w:br/>
        <w:t>(</w:t>
      </w:r>
      <w:r>
        <w:rPr>
          <w:rFonts w:ascii="Times New Roman" w:hAnsi="Times New Roman"/>
          <w:sz w:val="24"/>
        </w:rPr>
        <w:t xml:space="preserve">data, pieczęć i </w:t>
      </w:r>
      <w:r w:rsidR="00CA5ACF">
        <w:rPr>
          <w:rFonts w:ascii="Times New Roman" w:hAnsi="Times New Roman"/>
          <w:sz w:val="24"/>
        </w:rPr>
        <w:t>podpis osoby informowanej</w:t>
      </w:r>
      <w:r w:rsidRPr="00C253C7">
        <w:rPr>
          <w:rFonts w:ascii="Times New Roman" w:hAnsi="Times New Roman"/>
          <w:sz w:val="24"/>
        </w:rPr>
        <w:t xml:space="preserve">)     </w:t>
      </w:r>
      <w:bookmarkStart w:id="1" w:name="_GoBack"/>
      <w:bookmarkEnd w:id="1"/>
    </w:p>
    <w:sectPr w:rsidR="00BB21FD" w:rsidRPr="00C253C7" w:rsidSect="00497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00" w:rsidRDefault="00CA5ACF">
      <w:pPr>
        <w:spacing w:after="0" w:line="240" w:lineRule="auto"/>
      </w:pPr>
      <w:r>
        <w:separator/>
      </w:r>
    </w:p>
  </w:endnote>
  <w:endnote w:type="continuationSeparator" w:id="0">
    <w:p w:rsidR="00030B00" w:rsidRDefault="00C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F2" w:rsidRDefault="003A3B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F2" w:rsidRDefault="003A3B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F2" w:rsidRDefault="003A3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00" w:rsidRDefault="00CA5ACF">
      <w:pPr>
        <w:spacing w:after="0" w:line="240" w:lineRule="auto"/>
      </w:pPr>
      <w:r>
        <w:separator/>
      </w:r>
    </w:p>
  </w:footnote>
  <w:footnote w:type="continuationSeparator" w:id="0">
    <w:p w:rsidR="00030B00" w:rsidRDefault="00C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F2" w:rsidRDefault="003A3B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67" w:rsidRDefault="003A3B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F2" w:rsidRDefault="003A3B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FD"/>
    <w:rsid w:val="00030B00"/>
    <w:rsid w:val="003A3B3B"/>
    <w:rsid w:val="0049796F"/>
    <w:rsid w:val="00A75BAF"/>
    <w:rsid w:val="00BB21FD"/>
    <w:rsid w:val="00CA5ACF"/>
    <w:rsid w:val="00CE4B8C"/>
    <w:rsid w:val="00E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1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1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FD"/>
    <w:rPr>
      <w:rFonts w:ascii="Calibri" w:eastAsia="Calibri" w:hAnsi="Calibri" w:cs="Times New Roman"/>
    </w:rPr>
  </w:style>
  <w:style w:type="paragraph" w:customStyle="1" w:styleId="1">
    <w:name w:val="1."/>
    <w:basedOn w:val="NormalnyWeb"/>
    <w:qFormat/>
    <w:rsid w:val="00BB21FD"/>
    <w:pPr>
      <w:numPr>
        <w:numId w:val="1"/>
      </w:numPr>
      <w:jc w:val="both"/>
    </w:pPr>
    <w:rPr>
      <w:rFonts w:ascii="Cambria" w:hAnsi="Cambria"/>
      <w:sz w:val="22"/>
      <w:szCs w:val="22"/>
    </w:rPr>
  </w:style>
  <w:style w:type="character" w:styleId="Hipercze">
    <w:name w:val="Hyperlink"/>
    <w:uiPriority w:val="99"/>
    <w:unhideWhenUsed/>
    <w:rsid w:val="00BB2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1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1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FD"/>
    <w:rPr>
      <w:rFonts w:ascii="Calibri" w:eastAsia="Calibri" w:hAnsi="Calibri" w:cs="Times New Roman"/>
    </w:rPr>
  </w:style>
  <w:style w:type="paragraph" w:customStyle="1" w:styleId="1">
    <w:name w:val="1."/>
    <w:basedOn w:val="NormalnyWeb"/>
    <w:qFormat/>
    <w:rsid w:val="00BB21FD"/>
    <w:pPr>
      <w:numPr>
        <w:numId w:val="1"/>
      </w:numPr>
      <w:jc w:val="both"/>
    </w:pPr>
    <w:rPr>
      <w:rFonts w:ascii="Cambria" w:hAnsi="Cambria"/>
      <w:sz w:val="22"/>
      <w:szCs w:val="22"/>
    </w:rPr>
  </w:style>
  <w:style w:type="character" w:styleId="Hipercze">
    <w:name w:val="Hyperlink"/>
    <w:uiPriority w:val="99"/>
    <w:unhideWhenUsed/>
    <w:rsid w:val="00BB2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daneosobowe@spzozkrasnysta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Kuśmierczuk Magdalena</dc:creator>
  <cp:lastModifiedBy>Małgorzata Kowalczyk</cp:lastModifiedBy>
  <cp:revision>5</cp:revision>
  <dcterms:created xsi:type="dcterms:W3CDTF">2020-05-26T05:42:00Z</dcterms:created>
  <dcterms:modified xsi:type="dcterms:W3CDTF">2020-05-26T07:01:00Z</dcterms:modified>
</cp:coreProperties>
</file>