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114F" w14:textId="479F3DF1" w:rsidR="00C214F7" w:rsidRPr="00C214F7" w:rsidRDefault="005237B8" w:rsidP="00C214F7">
      <w:pPr>
        <w:ind w:left="-709"/>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Nr sprawy: ZP-Z.37</w:t>
      </w:r>
      <w:r w:rsidR="00C214F7" w:rsidRPr="00C214F7">
        <w:rPr>
          <w:rFonts w:ascii="Times New Roman" w:hAnsi="Times New Roman" w:cs="Times New Roman"/>
          <w:i/>
          <w:sz w:val="24"/>
          <w:szCs w:val="24"/>
        </w:rPr>
        <w:t xml:space="preserve">.2024                                                                                                                        </w:t>
      </w:r>
      <w:r w:rsidR="00C214F7" w:rsidRPr="00C214F7">
        <w:rPr>
          <w:rFonts w:ascii="Times New Roman" w:hAnsi="Times New Roman" w:cs="Times New Roman"/>
          <w:b/>
          <w:i/>
          <w:sz w:val="24"/>
          <w:szCs w:val="24"/>
        </w:rPr>
        <w:t xml:space="preserve">    Załącznik nr 1</w:t>
      </w:r>
    </w:p>
    <w:p w14:paraId="5A2BAD30" w14:textId="77777777" w:rsidR="00C214F7" w:rsidRDefault="00C214F7" w:rsidP="00926816">
      <w:pPr>
        <w:jc w:val="center"/>
        <w:rPr>
          <w:rFonts w:ascii="Times New Roman" w:hAnsi="Times New Roman" w:cs="Times New Roman"/>
          <w:b/>
          <w:sz w:val="24"/>
          <w:szCs w:val="24"/>
        </w:rPr>
      </w:pPr>
    </w:p>
    <w:p w14:paraId="589FFAE7" w14:textId="77777777" w:rsidR="00C214F7" w:rsidRDefault="00C214F7" w:rsidP="00926816">
      <w:pPr>
        <w:jc w:val="center"/>
        <w:rPr>
          <w:rFonts w:ascii="Times New Roman" w:hAnsi="Times New Roman" w:cs="Times New Roman"/>
          <w:b/>
          <w:sz w:val="24"/>
          <w:szCs w:val="24"/>
        </w:rPr>
      </w:pPr>
    </w:p>
    <w:p w14:paraId="5267F3F9" w14:textId="461BEC85" w:rsidR="00926816" w:rsidRDefault="00C214F7" w:rsidP="00926816">
      <w:pPr>
        <w:jc w:val="center"/>
        <w:rPr>
          <w:rFonts w:ascii="Times New Roman" w:hAnsi="Times New Roman" w:cs="Times New Roman"/>
          <w:b/>
          <w:sz w:val="24"/>
          <w:szCs w:val="24"/>
        </w:rPr>
      </w:pPr>
      <w:r w:rsidRPr="00C214F7">
        <w:rPr>
          <w:rFonts w:ascii="Times New Roman" w:hAnsi="Times New Roman" w:cs="Times New Roman"/>
          <w:b/>
          <w:sz w:val="24"/>
          <w:szCs w:val="24"/>
        </w:rPr>
        <w:t xml:space="preserve">FORMULARZ OFERTOWY </w:t>
      </w:r>
      <w:r w:rsidR="00087228">
        <w:rPr>
          <w:rFonts w:ascii="Times New Roman" w:hAnsi="Times New Roman" w:cs="Times New Roman"/>
          <w:b/>
          <w:sz w:val="24"/>
          <w:szCs w:val="24"/>
        </w:rPr>
        <w:t>WRAZ Z POTWIERDZENIEM PARAMETRÓW</w:t>
      </w:r>
    </w:p>
    <w:p w14:paraId="423E2AC0" w14:textId="77777777" w:rsidR="00C214F7" w:rsidRDefault="00C214F7" w:rsidP="00926816">
      <w:pPr>
        <w:jc w:val="center"/>
        <w:rPr>
          <w:rFonts w:ascii="Times New Roman" w:hAnsi="Times New Roman" w:cs="Times New Roman"/>
          <w:b/>
          <w:sz w:val="24"/>
          <w:szCs w:val="24"/>
        </w:rPr>
      </w:pPr>
    </w:p>
    <w:p w14:paraId="65FAD586" w14:textId="77777777" w:rsidR="00C214F7" w:rsidRDefault="00C214F7" w:rsidP="00926816">
      <w:pPr>
        <w:jc w:val="center"/>
        <w:rPr>
          <w:rFonts w:ascii="Times New Roman" w:hAnsi="Times New Roman" w:cs="Times New Roman"/>
          <w:b/>
          <w:sz w:val="24"/>
          <w:szCs w:val="24"/>
        </w:rPr>
      </w:pPr>
    </w:p>
    <w:p w14:paraId="6BBF8A37" w14:textId="650D9A0A" w:rsidR="00C214F7" w:rsidRPr="00C214F7" w:rsidRDefault="00C214F7" w:rsidP="00C214F7">
      <w:pPr>
        <w:rPr>
          <w:rFonts w:ascii="Times New Roman" w:hAnsi="Times New Roman" w:cs="Times New Roman"/>
          <w:b/>
          <w:bCs/>
          <w:sz w:val="24"/>
          <w:szCs w:val="24"/>
        </w:rPr>
      </w:pPr>
      <w:r w:rsidRPr="00C214F7">
        <w:rPr>
          <w:rFonts w:ascii="Times New Roman" w:hAnsi="Times New Roman" w:cs="Times New Roman"/>
          <w:b/>
          <w:bCs/>
          <w:sz w:val="24"/>
          <w:szCs w:val="24"/>
        </w:rPr>
        <w:t>Nazwa Wykonawcy:</w:t>
      </w:r>
      <w:r w:rsidRPr="00C214F7">
        <w:rPr>
          <w:rFonts w:ascii="Times New Roman" w:hAnsi="Times New Roman" w:cs="Times New Roman"/>
          <w:b/>
          <w:bCs/>
          <w:sz w:val="24"/>
          <w:szCs w:val="24"/>
        </w:rPr>
        <w:tab/>
        <w:t>.........................................................................................................................</w:t>
      </w:r>
      <w:r>
        <w:rPr>
          <w:rFonts w:ascii="Times New Roman" w:hAnsi="Times New Roman" w:cs="Times New Roman"/>
          <w:b/>
          <w:bCs/>
          <w:sz w:val="24"/>
          <w:szCs w:val="24"/>
        </w:rPr>
        <w:t>....................................</w:t>
      </w:r>
    </w:p>
    <w:p w14:paraId="2E264B0E" w14:textId="55DB4CD2" w:rsidR="00C214F7" w:rsidRPr="00C214F7" w:rsidRDefault="00C214F7" w:rsidP="00C214F7">
      <w:pPr>
        <w:rPr>
          <w:rFonts w:ascii="Times New Roman" w:hAnsi="Times New Roman" w:cs="Times New Roman"/>
          <w:b/>
          <w:bCs/>
          <w:sz w:val="24"/>
          <w:szCs w:val="24"/>
        </w:rPr>
      </w:pPr>
      <w:r w:rsidRPr="00C214F7">
        <w:rPr>
          <w:rFonts w:ascii="Times New Roman" w:hAnsi="Times New Roman" w:cs="Times New Roman"/>
          <w:b/>
          <w:bCs/>
          <w:sz w:val="24"/>
          <w:szCs w:val="24"/>
        </w:rPr>
        <w:t>Adres Wykonawcy:</w:t>
      </w:r>
      <w:r w:rsidRPr="00C214F7">
        <w:rPr>
          <w:rFonts w:ascii="Times New Roman" w:hAnsi="Times New Roman" w:cs="Times New Roman"/>
          <w:b/>
          <w:bCs/>
          <w:sz w:val="24"/>
          <w:szCs w:val="24"/>
        </w:rPr>
        <w:tab/>
        <w:t>.........................................................................................................................</w:t>
      </w:r>
      <w:r>
        <w:rPr>
          <w:rFonts w:ascii="Times New Roman" w:hAnsi="Times New Roman" w:cs="Times New Roman"/>
          <w:b/>
          <w:bCs/>
          <w:sz w:val="24"/>
          <w:szCs w:val="24"/>
        </w:rPr>
        <w:t>...................................</w:t>
      </w:r>
    </w:p>
    <w:p w14:paraId="0E1A214B" w14:textId="77777777" w:rsidR="00C214F7" w:rsidRPr="00C214F7" w:rsidRDefault="00C214F7" w:rsidP="00C214F7">
      <w:pPr>
        <w:rPr>
          <w:rFonts w:ascii="Times New Roman" w:hAnsi="Times New Roman" w:cs="Times New Roman"/>
          <w:b/>
          <w:bCs/>
          <w:sz w:val="24"/>
          <w:szCs w:val="24"/>
        </w:rPr>
      </w:pPr>
      <w:r w:rsidRPr="00C214F7">
        <w:rPr>
          <w:rFonts w:ascii="Times New Roman" w:hAnsi="Times New Roman" w:cs="Times New Roman"/>
          <w:b/>
          <w:bCs/>
          <w:sz w:val="24"/>
          <w:szCs w:val="24"/>
        </w:rPr>
        <w:t>NIP……………………………………           REGON ...................................................................</w:t>
      </w:r>
    </w:p>
    <w:p w14:paraId="1B7BFF7B" w14:textId="591EF04D" w:rsidR="00C214F7" w:rsidRDefault="00C214F7" w:rsidP="00C214F7">
      <w:pPr>
        <w:rPr>
          <w:rFonts w:ascii="Times New Roman" w:hAnsi="Times New Roman" w:cs="Times New Roman"/>
          <w:b/>
          <w:bCs/>
          <w:sz w:val="24"/>
          <w:szCs w:val="24"/>
        </w:rPr>
      </w:pPr>
      <w:r w:rsidRPr="00C214F7">
        <w:rPr>
          <w:rFonts w:ascii="Times New Roman" w:hAnsi="Times New Roman" w:cs="Times New Roman"/>
          <w:b/>
          <w:bCs/>
          <w:sz w:val="24"/>
          <w:szCs w:val="24"/>
        </w:rPr>
        <w:t>Nr telefonu: .............................</w:t>
      </w:r>
      <w:r>
        <w:rPr>
          <w:rFonts w:ascii="Times New Roman" w:hAnsi="Times New Roman" w:cs="Times New Roman"/>
          <w:b/>
          <w:bCs/>
          <w:sz w:val="24"/>
          <w:szCs w:val="24"/>
        </w:rPr>
        <w:t xml:space="preserve">  </w:t>
      </w:r>
      <w:r w:rsidRPr="00C214F7">
        <w:rPr>
          <w:rFonts w:ascii="Times New Roman" w:hAnsi="Times New Roman" w:cs="Times New Roman"/>
          <w:b/>
          <w:bCs/>
          <w:sz w:val="24"/>
          <w:szCs w:val="24"/>
        </w:rPr>
        <w:t>Nr faxu .....................  adres e-mail ……………………………….</w:t>
      </w:r>
    </w:p>
    <w:p w14:paraId="6EA9C01F" w14:textId="77777777" w:rsidR="00C214F7" w:rsidRDefault="00C214F7" w:rsidP="00C214F7">
      <w:pPr>
        <w:rPr>
          <w:rFonts w:ascii="Times New Roman" w:hAnsi="Times New Roman" w:cs="Times New Roman"/>
          <w:b/>
          <w:bCs/>
          <w:sz w:val="24"/>
          <w:szCs w:val="24"/>
        </w:rPr>
      </w:pPr>
    </w:p>
    <w:p w14:paraId="0C696269" w14:textId="77777777" w:rsidR="00C214F7" w:rsidRDefault="00C214F7" w:rsidP="00C214F7">
      <w:pPr>
        <w:rPr>
          <w:rFonts w:ascii="Times New Roman" w:hAnsi="Times New Roman" w:cs="Times New Roman"/>
          <w:b/>
          <w:bCs/>
          <w:sz w:val="24"/>
          <w:szCs w:val="24"/>
        </w:rPr>
      </w:pPr>
    </w:p>
    <w:p w14:paraId="04E519CB" w14:textId="4B0CFC7F" w:rsidR="00C214F7" w:rsidRDefault="00C214F7" w:rsidP="00C214F7">
      <w:pPr>
        <w:rPr>
          <w:rFonts w:ascii="Times New Roman" w:hAnsi="Times New Roman" w:cs="Times New Roman"/>
          <w:b/>
          <w:bCs/>
          <w:iCs/>
          <w:sz w:val="24"/>
          <w:szCs w:val="24"/>
        </w:rPr>
      </w:pPr>
      <w:r>
        <w:rPr>
          <w:rFonts w:ascii="Times New Roman" w:hAnsi="Times New Roman" w:cs="Times New Roman"/>
          <w:bCs/>
          <w:sz w:val="24"/>
          <w:szCs w:val="24"/>
        </w:rPr>
        <w:t>Odpowiadając na zaproszenie</w:t>
      </w:r>
      <w:r w:rsidRPr="00C214F7">
        <w:rPr>
          <w:rFonts w:ascii="Times New Roman" w:hAnsi="Times New Roman" w:cs="Times New Roman"/>
          <w:bCs/>
          <w:sz w:val="24"/>
          <w:szCs w:val="24"/>
        </w:rPr>
        <w:t xml:space="preserve"> do składania ofert</w:t>
      </w:r>
      <w:r>
        <w:rPr>
          <w:rFonts w:ascii="Times New Roman" w:hAnsi="Times New Roman" w:cs="Times New Roman"/>
          <w:bCs/>
          <w:sz w:val="24"/>
          <w:szCs w:val="24"/>
        </w:rPr>
        <w:t xml:space="preserve"> dla pisemnego przetargu nieograniczonego</w:t>
      </w:r>
      <w:r w:rsidRPr="00C214F7">
        <w:rPr>
          <w:rFonts w:ascii="Times New Roman" w:hAnsi="Times New Roman" w:cs="Times New Roman"/>
          <w:bCs/>
          <w:sz w:val="24"/>
          <w:szCs w:val="24"/>
        </w:rPr>
        <w:t xml:space="preserve">, którego przedmiotem zamówienia jest  </w:t>
      </w:r>
      <w:r w:rsidRPr="00C214F7">
        <w:rPr>
          <w:rFonts w:ascii="Times New Roman" w:hAnsi="Times New Roman" w:cs="Times New Roman"/>
          <w:bCs/>
          <w:iCs/>
          <w:sz w:val="24"/>
          <w:szCs w:val="24"/>
        </w:rPr>
        <w:t>„</w:t>
      </w:r>
      <w:r w:rsidRPr="00C214F7">
        <w:rPr>
          <w:rFonts w:ascii="Times New Roman" w:hAnsi="Times New Roman" w:cs="Times New Roman"/>
          <w:b/>
          <w:bCs/>
          <w:iCs/>
          <w:sz w:val="24"/>
          <w:szCs w:val="24"/>
        </w:rPr>
        <w:t>Zainstalowanie i uruchomienie systemu telewizji szpitalnej do odpłatnego odbioru programów w SPZOZ w Krasnymstawie</w:t>
      </w:r>
      <w:r w:rsidRPr="00C214F7">
        <w:rPr>
          <w:rFonts w:ascii="Times New Roman" w:hAnsi="Times New Roman" w:cs="Times New Roman"/>
          <w:bCs/>
          <w:iCs/>
          <w:sz w:val="24"/>
          <w:szCs w:val="24"/>
        </w:rPr>
        <w:t xml:space="preserve"> </w:t>
      </w:r>
      <w:r w:rsidRPr="00C214F7">
        <w:rPr>
          <w:rFonts w:ascii="Times New Roman" w:hAnsi="Times New Roman" w:cs="Times New Roman"/>
          <w:b/>
          <w:bCs/>
          <w:iCs/>
          <w:sz w:val="24"/>
          <w:szCs w:val="24"/>
        </w:rPr>
        <w:t>”</w:t>
      </w:r>
    </w:p>
    <w:p w14:paraId="2CA58116" w14:textId="77777777" w:rsidR="00E10AEF" w:rsidRDefault="00E10AEF" w:rsidP="00C214F7">
      <w:pPr>
        <w:rPr>
          <w:rFonts w:ascii="Times New Roman" w:hAnsi="Times New Roman" w:cs="Times New Roman"/>
          <w:b/>
          <w:bCs/>
          <w:iCs/>
          <w:sz w:val="24"/>
          <w:szCs w:val="24"/>
        </w:rPr>
      </w:pPr>
    </w:p>
    <w:p w14:paraId="6455F3D8" w14:textId="77777777" w:rsidR="00E10AEF" w:rsidRPr="00C214F7" w:rsidRDefault="00E10AEF" w:rsidP="00C214F7">
      <w:pPr>
        <w:rPr>
          <w:rFonts w:ascii="Times New Roman" w:hAnsi="Times New Roman" w:cs="Times New Roman"/>
          <w:b/>
          <w:bCs/>
          <w:iCs/>
          <w:sz w:val="24"/>
          <w:szCs w:val="24"/>
        </w:rPr>
      </w:pPr>
    </w:p>
    <w:p w14:paraId="641B27B5" w14:textId="77777777" w:rsidR="00C214F7" w:rsidRPr="00C214F7" w:rsidRDefault="00C214F7" w:rsidP="00C214F7">
      <w:pPr>
        <w:rPr>
          <w:rFonts w:ascii="Times New Roman" w:hAnsi="Times New Roman" w:cs="Times New Roman"/>
          <w:bCs/>
          <w:iCs/>
          <w:sz w:val="24"/>
          <w:szCs w:val="24"/>
        </w:rPr>
      </w:pPr>
    </w:p>
    <w:p w14:paraId="575B0866" w14:textId="77777777" w:rsidR="000E1414" w:rsidRPr="000E1414" w:rsidRDefault="000E1414" w:rsidP="000E1414">
      <w:pPr>
        <w:jc w:val="center"/>
        <w:rPr>
          <w:rFonts w:ascii="Times New Roman" w:hAnsi="Times New Roman" w:cs="Times New Roman"/>
          <w:b/>
          <w:bCs/>
          <w:sz w:val="24"/>
          <w:szCs w:val="24"/>
        </w:rPr>
      </w:pPr>
      <w:r w:rsidRPr="000E1414">
        <w:rPr>
          <w:rFonts w:ascii="Times New Roman" w:hAnsi="Times New Roman" w:cs="Times New Roman"/>
          <w:b/>
          <w:bCs/>
          <w:sz w:val="24"/>
          <w:szCs w:val="24"/>
        </w:rPr>
        <w:t>Oferuję wartość …….….% od utargu za 1 miesiąc</w:t>
      </w:r>
    </w:p>
    <w:p w14:paraId="013C646B" w14:textId="77777777" w:rsidR="00C214F7" w:rsidRPr="00C214F7" w:rsidRDefault="00C214F7" w:rsidP="00C214F7">
      <w:pPr>
        <w:rPr>
          <w:rFonts w:ascii="Times New Roman" w:hAnsi="Times New Roman" w:cs="Times New Roman"/>
          <w:b/>
          <w:bCs/>
          <w:sz w:val="24"/>
          <w:szCs w:val="24"/>
        </w:rPr>
      </w:pPr>
    </w:p>
    <w:p w14:paraId="272CB9FE" w14:textId="77777777" w:rsidR="00BC7892" w:rsidRDefault="00BC7892" w:rsidP="00BC7892"/>
    <w:p w14:paraId="63B271EC" w14:textId="77777777" w:rsidR="000E1414" w:rsidRDefault="000E1414" w:rsidP="00BC7892"/>
    <w:p w14:paraId="4FC964B8" w14:textId="77777777" w:rsidR="000E1414" w:rsidRDefault="000E1414" w:rsidP="00BC7892"/>
    <w:p w14:paraId="7C29B597" w14:textId="77777777" w:rsidR="000E1414" w:rsidRDefault="000E1414" w:rsidP="00BC7892"/>
    <w:p w14:paraId="67285E62" w14:textId="77777777" w:rsidR="000E1414" w:rsidRPr="00BC7892" w:rsidRDefault="000E1414" w:rsidP="00BC7892"/>
    <w:p w14:paraId="5ED33A37" w14:textId="59E699C4" w:rsidR="00446102" w:rsidRPr="00405067" w:rsidRDefault="002557C3" w:rsidP="002A303F">
      <w:pPr>
        <w:pStyle w:val="Nagwek1"/>
        <w:rPr>
          <w:rFonts w:ascii="Times New Roman" w:hAnsi="Times New Roman" w:cs="Times New Roman"/>
          <w:b/>
          <w:color w:val="auto"/>
          <w:sz w:val="24"/>
          <w:szCs w:val="24"/>
        </w:rPr>
      </w:pPr>
      <w:r>
        <w:rPr>
          <w:rFonts w:ascii="Times New Roman" w:hAnsi="Times New Roman" w:cs="Times New Roman"/>
          <w:b/>
          <w:color w:val="auto"/>
          <w:sz w:val="24"/>
          <w:szCs w:val="24"/>
        </w:rPr>
        <w:t>Wymagania</w:t>
      </w:r>
      <w:r w:rsidR="000B7B86">
        <w:rPr>
          <w:rFonts w:ascii="Times New Roman" w:hAnsi="Times New Roman" w:cs="Times New Roman"/>
          <w:b/>
          <w:color w:val="auto"/>
          <w:sz w:val="24"/>
          <w:szCs w:val="24"/>
        </w:rPr>
        <w:t xml:space="preserve"> </w:t>
      </w:r>
      <w:r w:rsidR="000B7B86" w:rsidRPr="000B7B86">
        <w:rPr>
          <w:rFonts w:ascii="Times New Roman" w:hAnsi="Times New Roman" w:cs="Times New Roman"/>
          <w:b/>
          <w:color w:val="auto"/>
          <w:sz w:val="24"/>
          <w:szCs w:val="24"/>
        </w:rPr>
        <w:t>systemu telewizji szpitalnej</w:t>
      </w:r>
      <w:r>
        <w:rPr>
          <w:rFonts w:ascii="Times New Roman" w:hAnsi="Times New Roman" w:cs="Times New Roman"/>
          <w:b/>
          <w:color w:val="auto"/>
          <w:sz w:val="24"/>
          <w:szCs w:val="24"/>
        </w:rPr>
        <w:t>:</w:t>
      </w:r>
    </w:p>
    <w:tbl>
      <w:tblPr>
        <w:tblW w:w="4931" w:type="pct"/>
        <w:tblLook w:val="01E0" w:firstRow="1" w:lastRow="1" w:firstColumn="1" w:lastColumn="1" w:noHBand="0" w:noVBand="0"/>
      </w:tblPr>
      <w:tblGrid>
        <w:gridCol w:w="1384"/>
        <w:gridCol w:w="8304"/>
        <w:gridCol w:w="1732"/>
        <w:gridCol w:w="3430"/>
      </w:tblGrid>
      <w:tr w:rsidR="002A303F" w:rsidRPr="00405067" w14:paraId="6A64A334" w14:textId="44A1D901" w:rsidTr="008A24B7">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151F96" w14:textId="1C5B527B" w:rsidR="002A303F" w:rsidRPr="00405067" w:rsidRDefault="002A303F" w:rsidP="00886CF9">
            <w:pPr>
              <w:autoSpaceDE w:val="0"/>
              <w:autoSpaceDN w:val="0"/>
              <w:adjustRightInd w:val="0"/>
              <w:spacing w:before="120" w:after="120" w:line="276" w:lineRule="auto"/>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FEDDA" w14:textId="556FD1E7" w:rsidR="002A303F" w:rsidRPr="00405067" w:rsidRDefault="00391326" w:rsidP="00886CF9">
            <w:pPr>
              <w:autoSpaceDE w:val="0"/>
              <w:autoSpaceDN w:val="0"/>
              <w:adjustRightInd w:val="0"/>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Parametr / Opis</w:t>
            </w:r>
          </w:p>
        </w:tc>
        <w:tc>
          <w:tcPr>
            <w:tcW w:w="5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C603C" w14:textId="4FD5D267" w:rsidR="002A303F" w:rsidRPr="00405067" w:rsidRDefault="002A303F" w:rsidP="00BA4457">
            <w:pPr>
              <w:autoSpaceDE w:val="0"/>
              <w:autoSpaceDN w:val="0"/>
              <w:adjustRightInd w:val="0"/>
              <w:spacing w:before="120" w:after="120" w:line="276" w:lineRule="auto"/>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Parametr wymagany</w:t>
            </w:r>
          </w:p>
        </w:tc>
        <w:tc>
          <w:tcPr>
            <w:tcW w:w="11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0ED821" w14:textId="51EF6ADA" w:rsidR="002A303F" w:rsidRPr="00405067" w:rsidRDefault="002A303F" w:rsidP="00886CF9">
            <w:pPr>
              <w:autoSpaceDE w:val="0"/>
              <w:autoSpaceDN w:val="0"/>
              <w:adjustRightInd w:val="0"/>
              <w:spacing w:before="120" w:after="120" w:line="276" w:lineRule="auto"/>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Potwierdzenie spełnienia wymogów oraz opis parametrów oferowanych</w:t>
            </w:r>
          </w:p>
        </w:tc>
      </w:tr>
      <w:tr w:rsidR="0088044F" w:rsidRPr="00405067" w14:paraId="7EAD4109" w14:textId="24861885"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trPr>
        <w:tc>
          <w:tcPr>
            <w:tcW w:w="466" w:type="pct"/>
            <w:vAlign w:val="center"/>
          </w:tcPr>
          <w:p w14:paraId="1AC4B12B" w14:textId="311BFBA3" w:rsidR="0088044F" w:rsidRPr="008A24B7" w:rsidRDefault="0088044F" w:rsidP="008A24B7">
            <w:pPr>
              <w:pStyle w:val="Akapitzlist"/>
              <w:numPr>
                <w:ilvl w:val="0"/>
                <w:numId w:val="45"/>
              </w:numPr>
              <w:rPr>
                <w:rFonts w:ascii="Times New Roman" w:hAnsi="Times New Roman" w:cs="Times New Roman"/>
              </w:rPr>
            </w:pPr>
          </w:p>
        </w:tc>
        <w:tc>
          <w:tcPr>
            <w:tcW w:w="2796" w:type="pct"/>
            <w:vAlign w:val="bottom"/>
          </w:tcPr>
          <w:p w14:paraId="77EA9D9B" w14:textId="7F035ADF" w:rsidR="0088044F" w:rsidRPr="00405067" w:rsidRDefault="00F12AC3" w:rsidP="00A556CD">
            <w:pP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Wykonawca zakupi oraz zainstaluje</w:t>
            </w:r>
            <w:r w:rsidRPr="00F12AC3">
              <w:rPr>
                <w:rFonts w:ascii="Times New Roman" w:hAnsi="Times New Roman" w:cs="Times New Roman"/>
                <w:color w:val="000000" w:themeColor="text1"/>
                <w:sz w:val="24"/>
                <w:szCs w:val="24"/>
              </w:rPr>
              <w:t xml:space="preserve"> min. 64 szt. </w:t>
            </w:r>
            <w:r>
              <w:rPr>
                <w:rFonts w:ascii="Times New Roman" w:hAnsi="Times New Roman" w:cs="Times New Roman"/>
                <w:color w:val="000000" w:themeColor="text1"/>
                <w:sz w:val="24"/>
                <w:szCs w:val="24"/>
              </w:rPr>
              <w:t xml:space="preserve">telewizorów </w:t>
            </w:r>
            <w:r w:rsidRPr="00F12AC3">
              <w:rPr>
                <w:rFonts w:ascii="Times New Roman" w:hAnsi="Times New Roman" w:cs="Times New Roman"/>
                <w:color w:val="000000" w:themeColor="text1"/>
                <w:sz w:val="24"/>
                <w:szCs w:val="24"/>
              </w:rPr>
              <w:t>umożliwiających odbiór niekodowanych programów polskojęzycznych</w:t>
            </w:r>
            <w:r>
              <w:rPr>
                <w:rFonts w:ascii="Times New Roman" w:hAnsi="Times New Roman" w:cs="Times New Roman"/>
                <w:color w:val="000000" w:themeColor="text1"/>
                <w:sz w:val="24"/>
                <w:szCs w:val="24"/>
              </w:rPr>
              <w:t>.</w:t>
            </w:r>
          </w:p>
        </w:tc>
        <w:tc>
          <w:tcPr>
            <w:tcW w:w="583" w:type="pct"/>
            <w:vAlign w:val="center"/>
          </w:tcPr>
          <w:p w14:paraId="14C58E61" w14:textId="3A8C69AC" w:rsidR="0088044F" w:rsidRPr="00405067" w:rsidRDefault="00F12AC3"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47677870" w14:textId="77777777" w:rsidR="0088044F" w:rsidRPr="00405067" w:rsidRDefault="0088044F"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88044F" w:rsidRPr="00405067" w14:paraId="42C6C80D" w14:textId="67843D86"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137F30AB" w14:textId="19916D24" w:rsidR="0088044F" w:rsidRPr="008A24B7" w:rsidRDefault="0088044F" w:rsidP="008A24B7">
            <w:pPr>
              <w:pStyle w:val="Akapitzlist"/>
              <w:numPr>
                <w:ilvl w:val="0"/>
                <w:numId w:val="45"/>
              </w:numPr>
              <w:rPr>
                <w:rFonts w:ascii="Times New Roman" w:hAnsi="Times New Roman" w:cs="Times New Roman"/>
              </w:rPr>
            </w:pPr>
          </w:p>
        </w:tc>
        <w:tc>
          <w:tcPr>
            <w:tcW w:w="2796" w:type="pct"/>
            <w:vAlign w:val="center"/>
          </w:tcPr>
          <w:p w14:paraId="55F568EA" w14:textId="05828541" w:rsidR="0088044F" w:rsidRPr="00405067" w:rsidRDefault="00F12AC3" w:rsidP="00F12AC3">
            <w:pPr>
              <w:autoSpaceDE w:val="0"/>
              <w:autoSpaceDN w:val="0"/>
              <w:adjustRightInd w:val="0"/>
              <w:spacing w:before="120" w:after="120" w:line="276" w:lineRule="auto"/>
              <w:ind w:right="57"/>
              <w:rPr>
                <w:rFonts w:ascii="Times New Roman" w:hAnsi="Times New Roman" w:cs="Times New Roman"/>
                <w:sz w:val="24"/>
                <w:szCs w:val="24"/>
              </w:rPr>
            </w:pPr>
            <w:r w:rsidRPr="00F12AC3">
              <w:rPr>
                <w:rFonts w:ascii="Times New Roman" w:hAnsi="Times New Roman" w:cs="Times New Roman"/>
                <w:sz w:val="24"/>
                <w:szCs w:val="24"/>
              </w:rPr>
              <w:t xml:space="preserve">Należy zastosować odbiorniki </w:t>
            </w:r>
            <w:r>
              <w:rPr>
                <w:rFonts w:ascii="Times New Roman" w:hAnsi="Times New Roman" w:cs="Times New Roman"/>
                <w:sz w:val="24"/>
                <w:szCs w:val="24"/>
              </w:rPr>
              <w:t>(TV) energooszczędne LED min. 43</w:t>
            </w:r>
            <w:r w:rsidRPr="00F12AC3">
              <w:rPr>
                <w:rFonts w:ascii="Times New Roman" w:hAnsi="Times New Roman" w:cs="Times New Roman"/>
                <w:sz w:val="24"/>
                <w:szCs w:val="24"/>
              </w:rPr>
              <w:t>”</w:t>
            </w:r>
            <w:r>
              <w:rPr>
                <w:rFonts w:ascii="Times New Roman" w:hAnsi="Times New Roman" w:cs="Times New Roman"/>
                <w:sz w:val="24"/>
                <w:szCs w:val="24"/>
              </w:rPr>
              <w:t>.</w:t>
            </w:r>
          </w:p>
        </w:tc>
        <w:tc>
          <w:tcPr>
            <w:tcW w:w="583" w:type="pct"/>
            <w:vAlign w:val="center"/>
          </w:tcPr>
          <w:p w14:paraId="1C5D0BD5" w14:textId="7B3EBABE" w:rsidR="0088044F" w:rsidRPr="00405067" w:rsidRDefault="00F12AC3"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5739198A" w14:textId="77777777" w:rsidR="0088044F" w:rsidRPr="00405067" w:rsidRDefault="0088044F"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8A24B7" w:rsidRPr="00405067" w14:paraId="222FF850"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5E5D2B8D" w14:textId="7B14B825" w:rsidR="008A24B7" w:rsidRPr="008A24B7" w:rsidRDefault="008A24B7" w:rsidP="008A24B7">
            <w:pPr>
              <w:pStyle w:val="Akapitzlist"/>
              <w:numPr>
                <w:ilvl w:val="0"/>
                <w:numId w:val="45"/>
              </w:numPr>
              <w:rPr>
                <w:rFonts w:ascii="Times New Roman" w:hAnsi="Times New Roman" w:cs="Times New Roman"/>
              </w:rPr>
            </w:pPr>
          </w:p>
        </w:tc>
        <w:tc>
          <w:tcPr>
            <w:tcW w:w="2796" w:type="pct"/>
            <w:vAlign w:val="center"/>
          </w:tcPr>
          <w:p w14:paraId="375C97F7" w14:textId="69316E53" w:rsidR="008A24B7" w:rsidRPr="00F12AC3" w:rsidRDefault="008A24B7" w:rsidP="00F12AC3">
            <w:pPr>
              <w:autoSpaceDE w:val="0"/>
              <w:autoSpaceDN w:val="0"/>
              <w:adjustRightInd w:val="0"/>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Piloty do TV</w:t>
            </w:r>
          </w:p>
        </w:tc>
        <w:tc>
          <w:tcPr>
            <w:tcW w:w="583" w:type="pct"/>
            <w:vAlign w:val="center"/>
          </w:tcPr>
          <w:p w14:paraId="763EAD1A" w14:textId="5F537F80" w:rsidR="008A24B7" w:rsidRDefault="008A2764"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5D83BE7F" w14:textId="77777777" w:rsidR="008A24B7" w:rsidRPr="00405067" w:rsidRDefault="008A24B7"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F12AC3" w:rsidRPr="00405067" w14:paraId="79089931"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45A7DDE8" w14:textId="0D7E77CB" w:rsidR="00F12AC3" w:rsidRPr="008A24B7" w:rsidRDefault="00F12AC3" w:rsidP="008A24B7">
            <w:pPr>
              <w:pStyle w:val="Akapitzlist"/>
              <w:numPr>
                <w:ilvl w:val="0"/>
                <w:numId w:val="45"/>
              </w:numPr>
              <w:rPr>
                <w:rFonts w:ascii="Times New Roman" w:hAnsi="Times New Roman" w:cs="Times New Roman"/>
              </w:rPr>
            </w:pPr>
          </w:p>
        </w:tc>
        <w:tc>
          <w:tcPr>
            <w:tcW w:w="2796" w:type="pct"/>
            <w:vAlign w:val="center"/>
          </w:tcPr>
          <w:p w14:paraId="53F8DC08" w14:textId="42999E19" w:rsidR="00F12AC3" w:rsidRPr="00F12AC3" w:rsidRDefault="00F12AC3" w:rsidP="00F12AC3">
            <w:pPr>
              <w:autoSpaceDE w:val="0"/>
              <w:autoSpaceDN w:val="0"/>
              <w:adjustRightInd w:val="0"/>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Wykonawca zapewni uchwyty TV, okabl</w:t>
            </w:r>
            <w:r w:rsidR="00041FC8">
              <w:rPr>
                <w:rFonts w:ascii="Times New Roman" w:hAnsi="Times New Roman" w:cs="Times New Roman"/>
                <w:sz w:val="24"/>
                <w:szCs w:val="24"/>
              </w:rPr>
              <w:t>owanie oraz niezbędne przyłącza (szt.64)</w:t>
            </w:r>
          </w:p>
        </w:tc>
        <w:tc>
          <w:tcPr>
            <w:tcW w:w="583" w:type="pct"/>
            <w:vAlign w:val="center"/>
          </w:tcPr>
          <w:p w14:paraId="0D1DF514" w14:textId="616044B6" w:rsidR="00F12AC3" w:rsidRDefault="00F12AC3"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514FAF65" w14:textId="77777777" w:rsidR="00F12AC3" w:rsidRPr="00405067" w:rsidRDefault="00F12AC3"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88044F" w:rsidRPr="00405067" w14:paraId="19FFEB39" w14:textId="4495B77F"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312F6DE8" w14:textId="64E95AE0" w:rsidR="0088044F" w:rsidRPr="008A24B7" w:rsidRDefault="0088044F" w:rsidP="008A24B7">
            <w:pPr>
              <w:pStyle w:val="Akapitzlist"/>
              <w:numPr>
                <w:ilvl w:val="0"/>
                <w:numId w:val="45"/>
              </w:numPr>
              <w:rPr>
                <w:rFonts w:ascii="Times New Roman" w:hAnsi="Times New Roman" w:cs="Times New Roman"/>
              </w:rPr>
            </w:pPr>
          </w:p>
        </w:tc>
        <w:tc>
          <w:tcPr>
            <w:tcW w:w="2796" w:type="pct"/>
            <w:vAlign w:val="center"/>
          </w:tcPr>
          <w:p w14:paraId="0A9F3D50" w14:textId="6921AC20" w:rsidR="0088044F" w:rsidRPr="00405067" w:rsidRDefault="00F12AC3" w:rsidP="00F12AC3">
            <w:pPr>
              <w:autoSpaceDE w:val="0"/>
              <w:autoSpaceDN w:val="0"/>
              <w:adjustRightInd w:val="0"/>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 xml:space="preserve">Wykonawca zapewni </w:t>
            </w:r>
            <w:r w:rsidR="000B7B86">
              <w:rPr>
                <w:rFonts w:ascii="Times New Roman" w:hAnsi="Times New Roman" w:cs="Times New Roman"/>
                <w:sz w:val="24"/>
                <w:szCs w:val="24"/>
              </w:rPr>
              <w:t xml:space="preserve">dostęp do </w:t>
            </w:r>
            <w:r>
              <w:rPr>
                <w:rFonts w:ascii="Times New Roman" w:hAnsi="Times New Roman" w:cs="Times New Roman"/>
                <w:sz w:val="24"/>
                <w:szCs w:val="24"/>
              </w:rPr>
              <w:t xml:space="preserve">min. 15 programów polskojęzycznych, w tym obowiązkowo: </w:t>
            </w:r>
            <w:r w:rsidRPr="00F12AC3">
              <w:rPr>
                <w:rFonts w:ascii="Times New Roman" w:hAnsi="Times New Roman" w:cs="Times New Roman"/>
                <w:sz w:val="24"/>
                <w:szCs w:val="24"/>
              </w:rPr>
              <w:t>TVP1</w:t>
            </w:r>
            <w:r>
              <w:rPr>
                <w:rFonts w:ascii="Times New Roman" w:hAnsi="Times New Roman" w:cs="Times New Roman"/>
                <w:sz w:val="24"/>
                <w:szCs w:val="24"/>
              </w:rPr>
              <w:t xml:space="preserve">, </w:t>
            </w:r>
            <w:r w:rsidRPr="00F12AC3">
              <w:rPr>
                <w:rFonts w:ascii="Times New Roman" w:hAnsi="Times New Roman" w:cs="Times New Roman"/>
                <w:sz w:val="24"/>
                <w:szCs w:val="24"/>
              </w:rPr>
              <w:t>TVP2</w:t>
            </w:r>
            <w:r>
              <w:rPr>
                <w:rFonts w:ascii="Times New Roman" w:hAnsi="Times New Roman" w:cs="Times New Roman"/>
                <w:sz w:val="24"/>
                <w:szCs w:val="24"/>
              </w:rPr>
              <w:t xml:space="preserve">, TVN, Polsat oraz </w:t>
            </w:r>
            <w:r w:rsidRPr="00F12AC3">
              <w:rPr>
                <w:rFonts w:ascii="Times New Roman" w:hAnsi="Times New Roman" w:cs="Times New Roman"/>
                <w:sz w:val="24"/>
                <w:szCs w:val="24"/>
              </w:rPr>
              <w:t>TV Trwam</w:t>
            </w:r>
            <w:r>
              <w:rPr>
                <w:rFonts w:ascii="Times New Roman" w:hAnsi="Times New Roman" w:cs="Times New Roman"/>
                <w:sz w:val="24"/>
                <w:szCs w:val="24"/>
              </w:rPr>
              <w:t>.</w:t>
            </w:r>
          </w:p>
        </w:tc>
        <w:tc>
          <w:tcPr>
            <w:tcW w:w="583" w:type="pct"/>
            <w:vAlign w:val="center"/>
          </w:tcPr>
          <w:p w14:paraId="47AFCD73" w14:textId="3D7C63A8" w:rsidR="0088044F" w:rsidRPr="00405067" w:rsidRDefault="00F12AC3"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3EAD6059" w14:textId="77777777" w:rsidR="0088044F" w:rsidRPr="00405067" w:rsidRDefault="0088044F"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88044F" w:rsidRPr="00405067" w14:paraId="770B5FAE" w14:textId="1C560EAD"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7E7F54D9" w14:textId="675031E4" w:rsidR="0088044F" w:rsidRPr="008A24B7" w:rsidRDefault="0088044F" w:rsidP="008A24B7">
            <w:pPr>
              <w:pStyle w:val="Akapitzlist"/>
              <w:numPr>
                <w:ilvl w:val="0"/>
                <w:numId w:val="45"/>
              </w:numPr>
              <w:rPr>
                <w:rFonts w:ascii="Times New Roman" w:hAnsi="Times New Roman" w:cs="Times New Roman"/>
              </w:rPr>
            </w:pPr>
          </w:p>
        </w:tc>
        <w:tc>
          <w:tcPr>
            <w:tcW w:w="2796" w:type="pct"/>
          </w:tcPr>
          <w:p w14:paraId="4D41F972" w14:textId="1482FD28" w:rsidR="0088044F" w:rsidRPr="006C5078" w:rsidRDefault="00F12AC3" w:rsidP="003E6B92">
            <w:pPr>
              <w:autoSpaceDE w:val="0"/>
              <w:autoSpaceDN w:val="0"/>
              <w:adjustRightInd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Wykonawca utworzy system poboru opłat za korzystanie z odbiorników TV.</w:t>
            </w:r>
          </w:p>
        </w:tc>
        <w:tc>
          <w:tcPr>
            <w:tcW w:w="583" w:type="pct"/>
            <w:vAlign w:val="center"/>
          </w:tcPr>
          <w:p w14:paraId="74FDF922" w14:textId="0036A49A" w:rsidR="0088044F" w:rsidRPr="00405067" w:rsidRDefault="00F12AC3"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2C7DBC3F" w14:textId="77777777" w:rsidR="0088044F" w:rsidRPr="00405067" w:rsidRDefault="0088044F"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B371C2" w:rsidRPr="00405067" w14:paraId="32486D7B"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489D89BD" w14:textId="0A96F4F6" w:rsidR="00B371C2" w:rsidRPr="008A24B7" w:rsidRDefault="00B371C2" w:rsidP="008A24B7">
            <w:pPr>
              <w:pStyle w:val="Akapitzlist"/>
              <w:numPr>
                <w:ilvl w:val="0"/>
                <w:numId w:val="45"/>
              </w:numPr>
              <w:rPr>
                <w:rFonts w:ascii="Times New Roman" w:hAnsi="Times New Roman" w:cs="Times New Roman"/>
              </w:rPr>
            </w:pPr>
          </w:p>
        </w:tc>
        <w:tc>
          <w:tcPr>
            <w:tcW w:w="2796" w:type="pct"/>
          </w:tcPr>
          <w:p w14:paraId="5EBA0128" w14:textId="0DDC1004" w:rsidR="00B371C2" w:rsidRDefault="00B371C2" w:rsidP="003E6B92">
            <w:pPr>
              <w:autoSpaceDE w:val="0"/>
              <w:autoSpaceDN w:val="0"/>
              <w:adjustRightInd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Wykonawca utworzy jedno stanowisko (TV) bezpłatne na Oddziale Dziecięcym.</w:t>
            </w:r>
          </w:p>
        </w:tc>
        <w:tc>
          <w:tcPr>
            <w:tcW w:w="583" w:type="pct"/>
            <w:vAlign w:val="center"/>
          </w:tcPr>
          <w:p w14:paraId="20CB5225" w14:textId="7F71EFBB" w:rsidR="00B371C2" w:rsidRDefault="00B371C2"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331B1D86" w14:textId="77777777" w:rsidR="00B371C2" w:rsidRPr="00405067" w:rsidRDefault="00B371C2"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F12AC3" w:rsidRPr="00405067" w14:paraId="2E89451F"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6F0BCCE3" w14:textId="5C4041E1" w:rsidR="00F12AC3" w:rsidRPr="008A24B7" w:rsidRDefault="00F12AC3" w:rsidP="008A24B7">
            <w:pPr>
              <w:pStyle w:val="Akapitzlist"/>
              <w:numPr>
                <w:ilvl w:val="0"/>
                <w:numId w:val="45"/>
              </w:numPr>
              <w:rPr>
                <w:rFonts w:ascii="Times New Roman" w:hAnsi="Times New Roman" w:cs="Times New Roman"/>
              </w:rPr>
            </w:pPr>
          </w:p>
        </w:tc>
        <w:tc>
          <w:tcPr>
            <w:tcW w:w="2796" w:type="pct"/>
          </w:tcPr>
          <w:p w14:paraId="32C011A5" w14:textId="1A52F8A1" w:rsidR="00F12AC3" w:rsidRDefault="00B371C2" w:rsidP="00B371C2">
            <w:pPr>
              <w:autoSpaceDE w:val="0"/>
              <w:autoSpaceDN w:val="0"/>
              <w:adjustRightInd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Wykonawca u</w:t>
            </w:r>
            <w:r w:rsidR="000B7B86">
              <w:rPr>
                <w:rFonts w:ascii="Times New Roman" w:hAnsi="Times New Roman" w:cs="Times New Roman"/>
                <w:sz w:val="24"/>
                <w:szCs w:val="24"/>
              </w:rPr>
              <w:t>możliwi zapłatę w bilonie</w:t>
            </w:r>
            <w:r w:rsidR="00041FC8">
              <w:rPr>
                <w:rFonts w:ascii="Times New Roman" w:hAnsi="Times New Roman" w:cs="Times New Roman"/>
                <w:sz w:val="24"/>
                <w:szCs w:val="24"/>
              </w:rPr>
              <w:t>, banknotem</w:t>
            </w:r>
            <w:r w:rsidR="000B7B86" w:rsidRPr="000B7B86">
              <w:rPr>
                <w:rFonts w:ascii="Times New Roman" w:hAnsi="Times New Roman" w:cs="Times New Roman"/>
                <w:sz w:val="24"/>
                <w:szCs w:val="24"/>
              </w:rPr>
              <w:t xml:space="preserve"> lub kartą</w:t>
            </w:r>
            <w:r w:rsidR="000B7B86">
              <w:rPr>
                <w:rFonts w:ascii="Times New Roman" w:hAnsi="Times New Roman" w:cs="Times New Roman"/>
                <w:sz w:val="24"/>
                <w:szCs w:val="24"/>
              </w:rPr>
              <w:t>.</w:t>
            </w:r>
          </w:p>
        </w:tc>
        <w:tc>
          <w:tcPr>
            <w:tcW w:w="583" w:type="pct"/>
            <w:vAlign w:val="center"/>
          </w:tcPr>
          <w:p w14:paraId="0D71BBD7" w14:textId="3A7B8E78" w:rsidR="00F12AC3" w:rsidRDefault="000B7B86"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5F3FD2DD" w14:textId="77777777" w:rsidR="00F12AC3" w:rsidRPr="00405067" w:rsidRDefault="00F12AC3"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0B7B86" w:rsidRPr="00405067" w14:paraId="645C8207"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3F567C77" w14:textId="282C3DA4" w:rsidR="000B7B86" w:rsidRPr="008A24B7" w:rsidRDefault="000B7B86" w:rsidP="008A24B7">
            <w:pPr>
              <w:pStyle w:val="Akapitzlist"/>
              <w:numPr>
                <w:ilvl w:val="0"/>
                <w:numId w:val="45"/>
              </w:numPr>
              <w:rPr>
                <w:rFonts w:ascii="Times New Roman" w:hAnsi="Times New Roman" w:cs="Times New Roman"/>
              </w:rPr>
            </w:pPr>
          </w:p>
        </w:tc>
        <w:tc>
          <w:tcPr>
            <w:tcW w:w="2796" w:type="pct"/>
          </w:tcPr>
          <w:p w14:paraId="73F1A915" w14:textId="5581C7E4" w:rsidR="000B7B86" w:rsidRDefault="000B7B86" w:rsidP="000B7B86">
            <w:pPr>
              <w:autoSpaceDE w:val="0"/>
              <w:autoSpaceDN w:val="0"/>
              <w:adjustRightInd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 xml:space="preserve">Wykonawca umożliwi </w:t>
            </w:r>
            <w:r w:rsidRPr="000B7B86">
              <w:rPr>
                <w:rFonts w:ascii="Times New Roman" w:hAnsi="Times New Roman" w:cs="Times New Roman"/>
                <w:sz w:val="24"/>
                <w:szCs w:val="24"/>
              </w:rPr>
              <w:t>włączenie d</w:t>
            </w:r>
            <w:r>
              <w:rPr>
                <w:rFonts w:ascii="Times New Roman" w:hAnsi="Times New Roman" w:cs="Times New Roman"/>
                <w:sz w:val="24"/>
                <w:szCs w:val="24"/>
              </w:rPr>
              <w:t xml:space="preserve">o systemu telewizji szpitalnej </w:t>
            </w:r>
            <w:r w:rsidRPr="000B7B86">
              <w:rPr>
                <w:rFonts w:ascii="Times New Roman" w:hAnsi="Times New Roman" w:cs="Times New Roman"/>
                <w:sz w:val="24"/>
                <w:szCs w:val="24"/>
              </w:rPr>
              <w:t>2-óch  wewnętrznych bezpłatnych  kanałów</w:t>
            </w:r>
            <w:r>
              <w:rPr>
                <w:rFonts w:ascii="Times New Roman" w:hAnsi="Times New Roman" w:cs="Times New Roman"/>
                <w:sz w:val="24"/>
                <w:szCs w:val="24"/>
              </w:rPr>
              <w:t>.</w:t>
            </w:r>
          </w:p>
        </w:tc>
        <w:tc>
          <w:tcPr>
            <w:tcW w:w="583" w:type="pct"/>
            <w:vAlign w:val="center"/>
          </w:tcPr>
          <w:p w14:paraId="18F09240" w14:textId="542FE217" w:rsidR="000B7B86" w:rsidRDefault="000B7B86"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60277265" w14:textId="77777777" w:rsidR="000B7B86" w:rsidRPr="00405067" w:rsidRDefault="000B7B86"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0B7B86" w:rsidRPr="00405067" w14:paraId="44A7974D" w14:textId="77777777"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1003BBE3" w14:textId="44457B71" w:rsidR="000B7B86" w:rsidRPr="008A24B7" w:rsidRDefault="000B7B86" w:rsidP="008A24B7">
            <w:pPr>
              <w:pStyle w:val="Akapitzlist"/>
              <w:numPr>
                <w:ilvl w:val="0"/>
                <w:numId w:val="45"/>
              </w:numPr>
              <w:rPr>
                <w:rFonts w:ascii="Times New Roman" w:hAnsi="Times New Roman" w:cs="Times New Roman"/>
              </w:rPr>
            </w:pPr>
          </w:p>
        </w:tc>
        <w:tc>
          <w:tcPr>
            <w:tcW w:w="2796" w:type="pct"/>
          </w:tcPr>
          <w:p w14:paraId="7A4BA165" w14:textId="425E07A0" w:rsidR="000B7B86" w:rsidRDefault="00A5225E" w:rsidP="000B7B86">
            <w:pPr>
              <w:autoSpaceDE w:val="0"/>
              <w:autoSpaceDN w:val="0"/>
              <w:adjustRightInd w:val="0"/>
              <w:spacing w:before="120" w:after="120" w:line="276" w:lineRule="auto"/>
              <w:ind w:right="57"/>
              <w:jc w:val="both"/>
              <w:rPr>
                <w:rFonts w:ascii="Times New Roman" w:hAnsi="Times New Roman" w:cs="Times New Roman"/>
                <w:sz w:val="24"/>
                <w:szCs w:val="24"/>
              </w:rPr>
            </w:pPr>
            <w:r w:rsidRPr="00A5225E">
              <w:rPr>
                <w:rFonts w:ascii="Times New Roman" w:hAnsi="Times New Roman" w:cs="Times New Roman"/>
                <w:bCs/>
                <w:sz w:val="24"/>
                <w:szCs w:val="24"/>
              </w:rPr>
              <w:t>Wykonawca   utworzy  rozwiązanie, które umożliwi włączenie do systemu telewizji szpitalnej dwóch bezpłatnych kanałów (jednego istniejącego) oraz wygenerowanie  drugiego służącego m.in. do przekazywania treści informacyjnych (prezentacje, wykłady,  filmy, itp) na telewizory szpitala. Ponadto zapewni dostęp zdalny do powyższego rozwiązania (np. serwer, komputer)</w:t>
            </w:r>
            <w:r>
              <w:rPr>
                <w:rFonts w:ascii="Times New Roman" w:hAnsi="Times New Roman" w:cs="Times New Roman"/>
                <w:bCs/>
                <w:sz w:val="24"/>
                <w:szCs w:val="24"/>
              </w:rPr>
              <w:t>.</w:t>
            </w:r>
          </w:p>
        </w:tc>
        <w:tc>
          <w:tcPr>
            <w:tcW w:w="583" w:type="pct"/>
            <w:vAlign w:val="center"/>
          </w:tcPr>
          <w:p w14:paraId="427B86CB" w14:textId="5D9510FA" w:rsidR="000B7B86" w:rsidRDefault="000B7B86"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17EEF131" w14:textId="77777777" w:rsidR="000B7B86" w:rsidRPr="00405067" w:rsidRDefault="000B7B86"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88044F" w:rsidRPr="00405067" w14:paraId="008A6727" w14:textId="6EAB759B"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3B46F089" w14:textId="389D871A" w:rsidR="0088044F" w:rsidRPr="008A24B7" w:rsidRDefault="0088044F" w:rsidP="008A24B7">
            <w:pPr>
              <w:pStyle w:val="Akapitzlist"/>
              <w:numPr>
                <w:ilvl w:val="0"/>
                <w:numId w:val="45"/>
              </w:numPr>
              <w:rPr>
                <w:rFonts w:ascii="Times New Roman" w:hAnsi="Times New Roman" w:cs="Times New Roman"/>
              </w:rPr>
            </w:pPr>
          </w:p>
        </w:tc>
        <w:tc>
          <w:tcPr>
            <w:tcW w:w="2796" w:type="pct"/>
          </w:tcPr>
          <w:p w14:paraId="741FBC5E" w14:textId="486E4540" w:rsidR="0088044F" w:rsidRPr="00405067" w:rsidRDefault="000B7B86" w:rsidP="000B7B86">
            <w:pPr>
              <w:autoSpaceDE w:val="0"/>
              <w:autoSpaceDN w:val="0"/>
              <w:adjustRightInd w:val="0"/>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 xml:space="preserve">Budynek główny szpitala, Budynek Neurologiczny, </w:t>
            </w:r>
            <w:r w:rsidR="00F12AC3" w:rsidRPr="00F12AC3">
              <w:rPr>
                <w:rFonts w:ascii="Times New Roman" w:hAnsi="Times New Roman" w:cs="Times New Roman"/>
                <w:sz w:val="24"/>
                <w:szCs w:val="24"/>
              </w:rPr>
              <w:t>Budynek ZOL</w:t>
            </w:r>
            <w:r w:rsidR="00041FC8">
              <w:rPr>
                <w:rFonts w:ascii="Times New Roman" w:hAnsi="Times New Roman" w:cs="Times New Roman"/>
                <w:sz w:val="24"/>
                <w:szCs w:val="24"/>
              </w:rPr>
              <w:t>;</w:t>
            </w:r>
            <w:r>
              <w:rPr>
                <w:rFonts w:ascii="Times New Roman" w:hAnsi="Times New Roman" w:cs="Times New Roman"/>
                <w:sz w:val="24"/>
                <w:szCs w:val="24"/>
              </w:rPr>
              <w:t xml:space="preserve"> Wykonawca zapewni połączenie i uruchomienie jednego wspólnego sytemu </w:t>
            </w:r>
            <w:r w:rsidRPr="000B7B86">
              <w:rPr>
                <w:rFonts w:ascii="Times New Roman" w:hAnsi="Times New Roman" w:cs="Times New Roman"/>
                <w:sz w:val="24"/>
                <w:szCs w:val="24"/>
              </w:rPr>
              <w:t>telewizji szpitalnej</w:t>
            </w:r>
            <w:r>
              <w:rPr>
                <w:rFonts w:ascii="Times New Roman" w:hAnsi="Times New Roman" w:cs="Times New Roman"/>
                <w:sz w:val="24"/>
                <w:szCs w:val="24"/>
              </w:rPr>
              <w:t xml:space="preserve"> dla ww. obiektów.</w:t>
            </w:r>
          </w:p>
        </w:tc>
        <w:tc>
          <w:tcPr>
            <w:tcW w:w="583" w:type="pct"/>
            <w:vAlign w:val="center"/>
          </w:tcPr>
          <w:p w14:paraId="4246208F" w14:textId="0B7D3634" w:rsidR="0088044F" w:rsidRPr="00405067" w:rsidRDefault="000B7B86"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1155" w:type="pct"/>
          </w:tcPr>
          <w:p w14:paraId="42CBA868" w14:textId="77777777" w:rsidR="0088044F" w:rsidRPr="00405067" w:rsidRDefault="0088044F" w:rsidP="00886CF9">
            <w:pPr>
              <w:autoSpaceDE w:val="0"/>
              <w:autoSpaceDN w:val="0"/>
              <w:adjustRightInd w:val="0"/>
              <w:spacing w:before="120" w:after="120" w:line="276" w:lineRule="auto"/>
              <w:ind w:left="57" w:right="57"/>
              <w:rPr>
                <w:rFonts w:ascii="Times New Roman" w:hAnsi="Times New Roman" w:cs="Times New Roman"/>
                <w:sz w:val="24"/>
                <w:szCs w:val="24"/>
              </w:rPr>
            </w:pPr>
          </w:p>
        </w:tc>
      </w:tr>
      <w:tr w:rsidR="00421A08" w:rsidRPr="00405067" w14:paraId="6A0CE36A" w14:textId="1A08633E"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624279B9" w14:textId="0E54BD40" w:rsidR="00421A08" w:rsidRPr="008A24B7" w:rsidRDefault="00421A08" w:rsidP="008A24B7">
            <w:pPr>
              <w:pStyle w:val="Akapitzlist"/>
              <w:numPr>
                <w:ilvl w:val="0"/>
                <w:numId w:val="45"/>
              </w:numPr>
              <w:rPr>
                <w:rFonts w:ascii="Times New Roman" w:hAnsi="Times New Roman" w:cs="Times New Roman"/>
              </w:rPr>
            </w:pPr>
          </w:p>
        </w:tc>
        <w:tc>
          <w:tcPr>
            <w:tcW w:w="2796" w:type="pct"/>
          </w:tcPr>
          <w:p w14:paraId="6E2DB1DA" w14:textId="381A9622" w:rsidR="00421A08" w:rsidRPr="00421A08" w:rsidRDefault="00421A08" w:rsidP="003E6B92">
            <w:pPr>
              <w:autoSpaceDE w:val="0"/>
              <w:autoSpaceDN w:val="0"/>
              <w:adjustRightInd w:val="0"/>
              <w:spacing w:before="120" w:after="120" w:line="276" w:lineRule="auto"/>
              <w:ind w:right="57"/>
              <w:jc w:val="both"/>
              <w:rPr>
                <w:rFonts w:ascii="Times New Roman" w:hAnsi="Times New Roman" w:cs="Times New Roman"/>
                <w:sz w:val="24"/>
                <w:szCs w:val="24"/>
              </w:rPr>
            </w:pPr>
            <w:r w:rsidRPr="00421A08">
              <w:rPr>
                <w:rFonts w:ascii="Times New Roman" w:hAnsi="Times New Roman" w:cs="Times New Roman"/>
                <w:sz w:val="24"/>
                <w:szCs w:val="24"/>
              </w:rPr>
              <w:t>Automaty wrzutowe umożliwiające korzystanie z odbiorników przyjmujących bilon wielomonetowy,</w:t>
            </w:r>
            <w:r w:rsidR="002646E5">
              <w:rPr>
                <w:rFonts w:ascii="Times New Roman" w:hAnsi="Times New Roman" w:cs="Times New Roman"/>
                <w:sz w:val="24"/>
                <w:szCs w:val="24"/>
              </w:rPr>
              <w:t xml:space="preserve"> banknot i karta </w:t>
            </w:r>
            <w:r w:rsidRPr="00421A08">
              <w:rPr>
                <w:rFonts w:ascii="Times New Roman" w:hAnsi="Times New Roman" w:cs="Times New Roman"/>
                <w:sz w:val="24"/>
                <w:szCs w:val="24"/>
              </w:rPr>
              <w:t xml:space="preserve"> automat</w:t>
            </w:r>
            <w:r w:rsidR="00D80879">
              <w:rPr>
                <w:rFonts w:ascii="Times New Roman" w:hAnsi="Times New Roman" w:cs="Times New Roman"/>
                <w:sz w:val="24"/>
                <w:szCs w:val="24"/>
              </w:rPr>
              <w:t>y mają znajdować się na każdej s</w:t>
            </w:r>
            <w:r w:rsidRPr="00421A08">
              <w:rPr>
                <w:rFonts w:ascii="Times New Roman" w:hAnsi="Times New Roman" w:cs="Times New Roman"/>
                <w:sz w:val="24"/>
                <w:szCs w:val="24"/>
              </w:rPr>
              <w:t xml:space="preserve">ali szpitalnej z zamontowanym systemem telewizji szpitalnej </w:t>
            </w:r>
          </w:p>
        </w:tc>
        <w:tc>
          <w:tcPr>
            <w:tcW w:w="583" w:type="pct"/>
            <w:vAlign w:val="center"/>
          </w:tcPr>
          <w:p w14:paraId="3BC3E2F6" w14:textId="69CB6DB9" w:rsidR="00421A08" w:rsidRPr="00421A08" w:rsidRDefault="00421A08"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sidRPr="00421A08">
              <w:rPr>
                <w:rFonts w:ascii="Times New Roman" w:hAnsi="Times New Roman" w:cs="Times New Roman"/>
                <w:b/>
                <w:sz w:val="24"/>
                <w:szCs w:val="24"/>
              </w:rPr>
              <w:t>TAK</w:t>
            </w:r>
          </w:p>
        </w:tc>
        <w:tc>
          <w:tcPr>
            <w:tcW w:w="1155" w:type="pct"/>
          </w:tcPr>
          <w:p w14:paraId="4ED4039C" w14:textId="77777777" w:rsidR="00421A08" w:rsidRPr="00405067" w:rsidRDefault="00421A08"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421A08" w:rsidRPr="00405067" w14:paraId="7FFCE4DA" w14:textId="369B5974"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04540A49" w14:textId="63ECFAB1" w:rsidR="00421A08" w:rsidRPr="008A24B7" w:rsidRDefault="00421A08" w:rsidP="008A24B7">
            <w:pPr>
              <w:pStyle w:val="Akapitzlist"/>
              <w:numPr>
                <w:ilvl w:val="0"/>
                <w:numId w:val="45"/>
              </w:numPr>
              <w:rPr>
                <w:rFonts w:ascii="Times New Roman" w:hAnsi="Times New Roman" w:cs="Times New Roman"/>
              </w:rPr>
            </w:pPr>
          </w:p>
        </w:tc>
        <w:tc>
          <w:tcPr>
            <w:tcW w:w="2796" w:type="pct"/>
          </w:tcPr>
          <w:p w14:paraId="615E76B5" w14:textId="29CA95DA" w:rsidR="00421A08" w:rsidRPr="00926816" w:rsidRDefault="00926816" w:rsidP="003E6B92">
            <w:pPr>
              <w:autoSpaceDE w:val="0"/>
              <w:autoSpaceDN w:val="0"/>
              <w:adjustRightInd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 xml:space="preserve">W ramach dostaw Wykonawca dokona uruchomienia i konfiguracji systemu telewizji szpitalnej w zakresie wskazanym przez Zamawiającego i obejmującym wymagane przez Zamawiającego funkcjonalności </w:t>
            </w:r>
          </w:p>
        </w:tc>
        <w:tc>
          <w:tcPr>
            <w:tcW w:w="583" w:type="pct"/>
            <w:vAlign w:val="center"/>
          </w:tcPr>
          <w:p w14:paraId="04766121" w14:textId="660E23EE" w:rsidR="00421A08" w:rsidRPr="006C5078" w:rsidRDefault="00926816" w:rsidP="00CF56E3">
            <w:pPr>
              <w:autoSpaceDE w:val="0"/>
              <w:autoSpaceDN w:val="0"/>
              <w:adjustRightInd w:val="0"/>
              <w:spacing w:before="120" w:after="120" w:line="276" w:lineRule="auto"/>
              <w:ind w:left="57" w:right="57"/>
              <w:jc w:val="center"/>
              <w:rPr>
                <w:rFonts w:ascii="Times New Roman" w:hAnsi="Times New Roman" w:cs="Times New Roman"/>
                <w:b/>
                <w:color w:val="FF0000"/>
                <w:sz w:val="24"/>
                <w:szCs w:val="24"/>
              </w:rPr>
            </w:pPr>
            <w:r w:rsidRPr="00926816">
              <w:rPr>
                <w:rFonts w:ascii="Times New Roman" w:hAnsi="Times New Roman" w:cs="Times New Roman"/>
                <w:b/>
                <w:sz w:val="24"/>
                <w:szCs w:val="24"/>
              </w:rPr>
              <w:t>TAK</w:t>
            </w:r>
          </w:p>
        </w:tc>
        <w:tc>
          <w:tcPr>
            <w:tcW w:w="1155" w:type="pct"/>
          </w:tcPr>
          <w:p w14:paraId="00C3928F" w14:textId="77777777" w:rsidR="00421A08" w:rsidRPr="00405067" w:rsidRDefault="00421A08"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r w:rsidR="00421A08" w:rsidRPr="00405067" w14:paraId="5CA428AB" w14:textId="69DA1C23" w:rsidTr="008A2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 w:type="pct"/>
            <w:vAlign w:val="center"/>
          </w:tcPr>
          <w:p w14:paraId="5E6A0183" w14:textId="155A4C38" w:rsidR="00421A08" w:rsidRPr="008A24B7" w:rsidRDefault="00421A08" w:rsidP="008A24B7">
            <w:pPr>
              <w:pStyle w:val="Akapitzlist"/>
              <w:numPr>
                <w:ilvl w:val="0"/>
                <w:numId w:val="45"/>
              </w:numPr>
              <w:rPr>
                <w:rFonts w:ascii="Times New Roman" w:hAnsi="Times New Roman" w:cs="Times New Roman"/>
              </w:rPr>
            </w:pPr>
          </w:p>
        </w:tc>
        <w:tc>
          <w:tcPr>
            <w:tcW w:w="2796" w:type="pct"/>
          </w:tcPr>
          <w:p w14:paraId="3C13BF71" w14:textId="453D91C6" w:rsidR="00421A08" w:rsidRPr="00405067" w:rsidRDefault="00926816" w:rsidP="0088044F">
            <w:pPr>
              <w:autoSpaceDE w:val="0"/>
              <w:autoSpaceDN w:val="0"/>
              <w:adjustRightInd w:val="0"/>
              <w:spacing w:before="120" w:after="120" w:line="276" w:lineRule="auto"/>
              <w:ind w:left="57" w:right="57"/>
              <w:jc w:val="both"/>
              <w:rPr>
                <w:rFonts w:ascii="Times New Roman" w:hAnsi="Times New Roman" w:cs="Times New Roman"/>
                <w:sz w:val="24"/>
                <w:szCs w:val="24"/>
              </w:rPr>
            </w:pPr>
            <w:r>
              <w:rPr>
                <w:rFonts w:ascii="Times New Roman" w:hAnsi="Times New Roman" w:cs="Times New Roman"/>
                <w:sz w:val="24"/>
                <w:szCs w:val="24"/>
              </w:rPr>
              <w:t>Wykonawca przed planowanym wdrożeniem skonsultuje z Zamawiającym dokładny zakres prac, który Zamawiający musi zatwierdzić lub może wprowadzić zmiany</w:t>
            </w:r>
          </w:p>
        </w:tc>
        <w:tc>
          <w:tcPr>
            <w:tcW w:w="583" w:type="pct"/>
            <w:vAlign w:val="center"/>
          </w:tcPr>
          <w:p w14:paraId="562A0EAB" w14:textId="47855AD8" w:rsidR="00421A08" w:rsidRPr="00405067" w:rsidRDefault="00926816" w:rsidP="00CF56E3">
            <w:pPr>
              <w:autoSpaceDE w:val="0"/>
              <w:autoSpaceDN w:val="0"/>
              <w:adjustRightInd w:val="0"/>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 xml:space="preserve">TAK </w:t>
            </w:r>
          </w:p>
        </w:tc>
        <w:tc>
          <w:tcPr>
            <w:tcW w:w="1155" w:type="pct"/>
          </w:tcPr>
          <w:p w14:paraId="6F7660A7" w14:textId="77777777" w:rsidR="00421A08" w:rsidRPr="00405067" w:rsidRDefault="00421A08" w:rsidP="00886CF9">
            <w:pPr>
              <w:autoSpaceDE w:val="0"/>
              <w:autoSpaceDN w:val="0"/>
              <w:adjustRightInd w:val="0"/>
              <w:spacing w:before="120" w:after="120" w:line="276" w:lineRule="auto"/>
              <w:ind w:left="57" w:right="57"/>
              <w:jc w:val="both"/>
              <w:rPr>
                <w:rFonts w:ascii="Times New Roman" w:hAnsi="Times New Roman" w:cs="Times New Roman"/>
                <w:sz w:val="24"/>
                <w:szCs w:val="24"/>
              </w:rPr>
            </w:pPr>
          </w:p>
        </w:tc>
      </w:tr>
    </w:tbl>
    <w:p w14:paraId="5690E290" w14:textId="77777777" w:rsidR="00405067" w:rsidRDefault="00405067" w:rsidP="001C6AF4">
      <w:pPr>
        <w:rPr>
          <w:rFonts w:ascii="Times New Roman" w:hAnsi="Times New Roman" w:cs="Times New Roman"/>
          <w:sz w:val="24"/>
          <w:szCs w:val="24"/>
        </w:rPr>
      </w:pPr>
    </w:p>
    <w:p w14:paraId="726BB5E8" w14:textId="1ED0CDE2" w:rsidR="00F96B1F" w:rsidRPr="002557C3" w:rsidRDefault="002557C3" w:rsidP="00F96B1F">
      <w:pPr>
        <w:pStyle w:val="Nagwek2"/>
        <w:rPr>
          <w:rFonts w:ascii="Times New Roman" w:hAnsi="Times New Roman" w:cs="Times New Roman"/>
          <w:b/>
          <w:color w:val="auto"/>
          <w:sz w:val="24"/>
          <w:szCs w:val="24"/>
        </w:rPr>
      </w:pPr>
      <w:r w:rsidRPr="002557C3">
        <w:rPr>
          <w:rFonts w:ascii="Times New Roman" w:hAnsi="Times New Roman" w:cs="Times New Roman"/>
          <w:b/>
          <w:color w:val="auto"/>
          <w:sz w:val="24"/>
          <w:szCs w:val="24"/>
        </w:rPr>
        <w:t>Gwarancja:</w:t>
      </w:r>
    </w:p>
    <w:tbl>
      <w:tblPr>
        <w:tblStyle w:val="Tabela-Siatka"/>
        <w:tblW w:w="0" w:type="auto"/>
        <w:tblLook w:val="04A0" w:firstRow="1" w:lastRow="0" w:firstColumn="1" w:lastColumn="0" w:noHBand="0" w:noVBand="1"/>
      </w:tblPr>
      <w:tblGrid>
        <w:gridCol w:w="675"/>
        <w:gridCol w:w="9942"/>
        <w:gridCol w:w="1646"/>
        <w:gridCol w:w="2795"/>
      </w:tblGrid>
      <w:tr w:rsidR="00391326" w:rsidRPr="00147AFE" w14:paraId="6DFCE26A" w14:textId="77777777" w:rsidTr="00391326">
        <w:trPr>
          <w:trHeight w:val="655"/>
        </w:trPr>
        <w:tc>
          <w:tcPr>
            <w:tcW w:w="675" w:type="dxa"/>
            <w:shd w:val="clear" w:color="auto" w:fill="BFBFBF" w:themeFill="background1" w:themeFillShade="BF"/>
          </w:tcPr>
          <w:p w14:paraId="2EE3327B" w14:textId="77777777" w:rsidR="00391326" w:rsidRPr="00147AFE" w:rsidRDefault="00391326" w:rsidP="00E364E0">
            <w:pPr>
              <w:pStyle w:val="Akapitzlist"/>
              <w:spacing w:before="120" w:after="120" w:line="276" w:lineRule="auto"/>
              <w:ind w:left="57" w:right="57"/>
              <w:jc w:val="center"/>
              <w:rPr>
                <w:rFonts w:ascii="Times New Roman" w:hAnsi="Times New Roman" w:cs="Times New Roman"/>
                <w:b/>
                <w:sz w:val="24"/>
                <w:szCs w:val="24"/>
              </w:rPr>
            </w:pPr>
          </w:p>
        </w:tc>
        <w:tc>
          <w:tcPr>
            <w:tcW w:w="9942" w:type="dxa"/>
            <w:shd w:val="clear" w:color="auto" w:fill="BFBFBF" w:themeFill="background1" w:themeFillShade="BF"/>
          </w:tcPr>
          <w:p w14:paraId="74D2C51C" w14:textId="21D97827" w:rsidR="00391326" w:rsidRPr="00147AFE" w:rsidRDefault="00391326" w:rsidP="00E364E0">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 Opis</w:t>
            </w:r>
          </w:p>
        </w:tc>
        <w:tc>
          <w:tcPr>
            <w:tcW w:w="1646" w:type="dxa"/>
            <w:shd w:val="clear" w:color="auto" w:fill="BFBFBF" w:themeFill="background1" w:themeFillShade="BF"/>
            <w:vAlign w:val="center"/>
          </w:tcPr>
          <w:p w14:paraId="54E0B79C" w14:textId="77777777" w:rsidR="00391326" w:rsidRPr="00147AFE" w:rsidRDefault="00391326" w:rsidP="00E364E0">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wymagany</w:t>
            </w:r>
          </w:p>
        </w:tc>
        <w:tc>
          <w:tcPr>
            <w:tcW w:w="2795" w:type="dxa"/>
            <w:shd w:val="clear" w:color="auto" w:fill="BFBFBF" w:themeFill="background1" w:themeFillShade="BF"/>
            <w:vAlign w:val="center"/>
          </w:tcPr>
          <w:p w14:paraId="4BF0BFDA" w14:textId="77777777" w:rsidR="00391326" w:rsidRPr="00147AFE" w:rsidRDefault="00391326" w:rsidP="00E364E0">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Potwierdzenie spełnienia wymogów oraz opis parametrów oferowanych</w:t>
            </w:r>
          </w:p>
        </w:tc>
      </w:tr>
      <w:tr w:rsidR="00391326" w:rsidRPr="00147AFE" w14:paraId="375A178F" w14:textId="77777777" w:rsidTr="00391326">
        <w:trPr>
          <w:trHeight w:val="663"/>
        </w:trPr>
        <w:tc>
          <w:tcPr>
            <w:tcW w:w="675" w:type="dxa"/>
            <w:vAlign w:val="center"/>
          </w:tcPr>
          <w:p w14:paraId="730D40C6" w14:textId="3DD46030" w:rsidR="00391326" w:rsidRDefault="00391326" w:rsidP="00391326">
            <w:pPr>
              <w:rPr>
                <w:rFonts w:ascii="Times New Roman" w:hAnsi="Times New Roman" w:cs="Times New Roman"/>
                <w:sz w:val="24"/>
                <w:szCs w:val="24"/>
              </w:rPr>
            </w:pPr>
            <w:r>
              <w:rPr>
                <w:rFonts w:ascii="Times New Roman" w:hAnsi="Times New Roman" w:cs="Times New Roman"/>
                <w:sz w:val="24"/>
                <w:szCs w:val="24"/>
              </w:rPr>
              <w:t>1.</w:t>
            </w:r>
          </w:p>
        </w:tc>
        <w:tc>
          <w:tcPr>
            <w:tcW w:w="9942" w:type="dxa"/>
            <w:vAlign w:val="center"/>
          </w:tcPr>
          <w:p w14:paraId="65CB5B37" w14:textId="5D146901" w:rsidR="00391326" w:rsidRPr="00147AFE" w:rsidRDefault="00391326" w:rsidP="00391326">
            <w:pPr>
              <w:rPr>
                <w:rFonts w:ascii="Times New Roman" w:hAnsi="Times New Roman" w:cs="Times New Roman"/>
                <w:sz w:val="24"/>
                <w:szCs w:val="24"/>
              </w:rPr>
            </w:pPr>
            <w:r>
              <w:rPr>
                <w:rFonts w:ascii="Times New Roman" w:hAnsi="Times New Roman" w:cs="Times New Roman"/>
                <w:sz w:val="24"/>
                <w:szCs w:val="24"/>
              </w:rPr>
              <w:t xml:space="preserve">Naprawa, instalacja oraz wymiana dostarczonych urządzeń systemu </w:t>
            </w:r>
            <w:r w:rsidRPr="0081134E">
              <w:rPr>
                <w:rFonts w:ascii="Times New Roman" w:hAnsi="Times New Roman" w:cs="Times New Roman"/>
                <w:sz w:val="24"/>
                <w:szCs w:val="24"/>
              </w:rPr>
              <w:t>telewizji szpitalnej</w:t>
            </w:r>
            <w:r>
              <w:rPr>
                <w:rFonts w:ascii="Times New Roman" w:hAnsi="Times New Roman" w:cs="Times New Roman"/>
                <w:sz w:val="24"/>
                <w:szCs w:val="24"/>
              </w:rPr>
              <w:t xml:space="preserve"> należy do Wykonawcy.</w:t>
            </w:r>
          </w:p>
        </w:tc>
        <w:tc>
          <w:tcPr>
            <w:tcW w:w="1646" w:type="dxa"/>
            <w:vAlign w:val="center"/>
          </w:tcPr>
          <w:p w14:paraId="45772C70" w14:textId="77777777" w:rsidR="00391326" w:rsidRPr="00147AFE" w:rsidRDefault="00391326" w:rsidP="00391326">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2795" w:type="dxa"/>
            <w:vAlign w:val="center"/>
          </w:tcPr>
          <w:p w14:paraId="07F0AE44" w14:textId="77777777" w:rsidR="00391326" w:rsidRPr="00147AFE" w:rsidRDefault="00391326" w:rsidP="00391326">
            <w:pPr>
              <w:pStyle w:val="Akapitzlist"/>
              <w:spacing w:before="120" w:after="120" w:line="276" w:lineRule="auto"/>
              <w:ind w:left="57" w:right="57"/>
              <w:rPr>
                <w:rFonts w:ascii="Times New Roman" w:hAnsi="Times New Roman" w:cs="Times New Roman"/>
                <w:sz w:val="24"/>
                <w:szCs w:val="24"/>
              </w:rPr>
            </w:pPr>
          </w:p>
        </w:tc>
      </w:tr>
      <w:tr w:rsidR="00391326" w:rsidRPr="00147AFE" w14:paraId="387BE34A" w14:textId="77777777" w:rsidTr="00391326">
        <w:trPr>
          <w:trHeight w:val="663"/>
        </w:trPr>
        <w:tc>
          <w:tcPr>
            <w:tcW w:w="675" w:type="dxa"/>
            <w:vAlign w:val="center"/>
          </w:tcPr>
          <w:p w14:paraId="2AA25E9E" w14:textId="177AE00A" w:rsidR="00391326" w:rsidRDefault="00391326" w:rsidP="00391326">
            <w:pPr>
              <w:rPr>
                <w:rFonts w:ascii="Times New Roman" w:hAnsi="Times New Roman" w:cs="Times New Roman"/>
                <w:sz w:val="24"/>
                <w:szCs w:val="24"/>
              </w:rPr>
            </w:pPr>
            <w:r>
              <w:rPr>
                <w:rFonts w:ascii="Times New Roman" w:hAnsi="Times New Roman" w:cs="Times New Roman"/>
                <w:sz w:val="24"/>
                <w:szCs w:val="24"/>
              </w:rPr>
              <w:t>2.</w:t>
            </w:r>
          </w:p>
        </w:tc>
        <w:tc>
          <w:tcPr>
            <w:tcW w:w="9942" w:type="dxa"/>
            <w:vAlign w:val="center"/>
          </w:tcPr>
          <w:p w14:paraId="0E42436E" w14:textId="5E7ADDF8" w:rsidR="00391326" w:rsidRDefault="00391326" w:rsidP="00391326">
            <w:pPr>
              <w:rPr>
                <w:rFonts w:ascii="Times New Roman" w:hAnsi="Times New Roman" w:cs="Times New Roman"/>
                <w:sz w:val="24"/>
                <w:szCs w:val="24"/>
              </w:rPr>
            </w:pPr>
            <w:r>
              <w:rPr>
                <w:rFonts w:ascii="Times New Roman" w:hAnsi="Times New Roman" w:cs="Times New Roman"/>
                <w:sz w:val="24"/>
                <w:szCs w:val="24"/>
              </w:rPr>
              <w:t>Wykonawca zapewni gwarancję na dostarczone rozwiązania na cały okres trwania umowy.</w:t>
            </w:r>
          </w:p>
        </w:tc>
        <w:tc>
          <w:tcPr>
            <w:tcW w:w="1646" w:type="dxa"/>
            <w:vAlign w:val="center"/>
          </w:tcPr>
          <w:p w14:paraId="1F2179C7" w14:textId="1F3DBF67" w:rsidR="00391326" w:rsidRPr="00147AFE" w:rsidRDefault="00A01A8C" w:rsidP="00391326">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2795" w:type="dxa"/>
            <w:vAlign w:val="center"/>
          </w:tcPr>
          <w:p w14:paraId="62497E37" w14:textId="77777777" w:rsidR="00391326" w:rsidRPr="00147AFE" w:rsidRDefault="00391326" w:rsidP="00391326">
            <w:pPr>
              <w:pStyle w:val="Akapitzlist"/>
              <w:spacing w:before="120" w:after="120" w:line="276" w:lineRule="auto"/>
              <w:ind w:left="57" w:right="57"/>
              <w:rPr>
                <w:rFonts w:ascii="Times New Roman" w:hAnsi="Times New Roman" w:cs="Times New Roman"/>
                <w:sz w:val="24"/>
                <w:szCs w:val="24"/>
              </w:rPr>
            </w:pPr>
          </w:p>
        </w:tc>
      </w:tr>
    </w:tbl>
    <w:p w14:paraId="6F31F274" w14:textId="77777777" w:rsidR="00D93EFA" w:rsidRDefault="00D93EFA" w:rsidP="001C6AF4">
      <w:pPr>
        <w:pStyle w:val="Nagwek2"/>
        <w:rPr>
          <w:rFonts w:ascii="Times New Roman" w:hAnsi="Times New Roman" w:cs="Times New Roman"/>
          <w:b/>
          <w:color w:val="auto"/>
          <w:sz w:val="24"/>
          <w:szCs w:val="24"/>
        </w:rPr>
      </w:pPr>
    </w:p>
    <w:p w14:paraId="61FAF432" w14:textId="77777777" w:rsidR="00926816" w:rsidRDefault="00926816" w:rsidP="00926816"/>
    <w:p w14:paraId="7377194C" w14:textId="77777777" w:rsidR="00926816" w:rsidRDefault="00926816" w:rsidP="00926816"/>
    <w:p w14:paraId="3B127178" w14:textId="77777777" w:rsidR="00926816" w:rsidRPr="00926816" w:rsidRDefault="00926816" w:rsidP="00926816"/>
    <w:p w14:paraId="6411A0DB" w14:textId="61C3DC02" w:rsidR="001C6AF4" w:rsidRPr="00D84A9F" w:rsidRDefault="00B065BD" w:rsidP="001C6AF4">
      <w:pPr>
        <w:pStyle w:val="Nagwek2"/>
        <w:rPr>
          <w:rFonts w:ascii="Times New Roman" w:hAnsi="Times New Roman" w:cs="Times New Roman"/>
          <w:b/>
          <w:sz w:val="24"/>
          <w:szCs w:val="24"/>
        </w:rPr>
      </w:pPr>
      <w:r>
        <w:rPr>
          <w:rFonts w:ascii="Times New Roman" w:hAnsi="Times New Roman" w:cs="Times New Roman"/>
          <w:b/>
          <w:color w:val="auto"/>
          <w:sz w:val="24"/>
          <w:szCs w:val="24"/>
        </w:rPr>
        <w:lastRenderedPageBreak/>
        <w:t>Dodatkowe informacje:</w:t>
      </w:r>
    </w:p>
    <w:tbl>
      <w:tblPr>
        <w:tblStyle w:val="Tabela-Siatka"/>
        <w:tblW w:w="0" w:type="auto"/>
        <w:tblLook w:val="04A0" w:firstRow="1" w:lastRow="0" w:firstColumn="1" w:lastColumn="0" w:noHBand="0" w:noVBand="1"/>
      </w:tblPr>
      <w:tblGrid>
        <w:gridCol w:w="959"/>
        <w:gridCol w:w="14099"/>
      </w:tblGrid>
      <w:tr w:rsidR="00802BE3" w:rsidRPr="00D84A9F" w14:paraId="595EF33A" w14:textId="77777777" w:rsidTr="002C6AE3">
        <w:trPr>
          <w:trHeight w:val="1091"/>
        </w:trPr>
        <w:tc>
          <w:tcPr>
            <w:tcW w:w="959" w:type="dxa"/>
            <w:shd w:val="clear" w:color="auto" w:fill="BFBFBF" w:themeFill="background1" w:themeFillShade="BF"/>
            <w:vAlign w:val="center"/>
          </w:tcPr>
          <w:p w14:paraId="2529A237" w14:textId="463CADA9" w:rsidR="00802BE3" w:rsidRPr="00D84A9F" w:rsidRDefault="00802BE3" w:rsidP="00643998">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LP</w:t>
            </w:r>
          </w:p>
        </w:tc>
        <w:tc>
          <w:tcPr>
            <w:tcW w:w="14099" w:type="dxa"/>
            <w:shd w:val="clear" w:color="auto" w:fill="BFBFBF" w:themeFill="background1" w:themeFillShade="BF"/>
            <w:vAlign w:val="center"/>
          </w:tcPr>
          <w:p w14:paraId="6FEFB0CF" w14:textId="056A4B74" w:rsidR="00802BE3" w:rsidRPr="00802BE3" w:rsidRDefault="00802BE3" w:rsidP="00802BE3">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Opis</w:t>
            </w:r>
          </w:p>
        </w:tc>
      </w:tr>
      <w:tr w:rsidR="00A01A8C" w:rsidRPr="00D84A9F" w14:paraId="13BEB317" w14:textId="77777777" w:rsidTr="0095511E">
        <w:trPr>
          <w:trHeight w:val="836"/>
        </w:trPr>
        <w:tc>
          <w:tcPr>
            <w:tcW w:w="959" w:type="dxa"/>
            <w:vAlign w:val="center"/>
          </w:tcPr>
          <w:p w14:paraId="58F1E056" w14:textId="0B01762E" w:rsidR="00A01A8C" w:rsidRPr="00D84A9F" w:rsidRDefault="00A01A8C"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14099" w:type="dxa"/>
            <w:vAlign w:val="center"/>
          </w:tcPr>
          <w:p w14:paraId="7D0068BA" w14:textId="555B0BCA" w:rsidR="00A01A8C" w:rsidRPr="00D84A9F" w:rsidRDefault="00A01A8C" w:rsidP="00E364E0">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Zamawiający posiada 3 obiekty</w:t>
            </w:r>
            <w:r w:rsidRPr="00A01A8C">
              <w:rPr>
                <w:rFonts w:ascii="Times New Roman" w:hAnsi="Times New Roman" w:cs="Times New Roman"/>
                <w:sz w:val="24"/>
                <w:szCs w:val="24"/>
              </w:rPr>
              <w:t xml:space="preserve">:  Budynek główny szpitala (Głowackiego 3), Budynek Neurologiczny </w:t>
            </w:r>
            <w:r>
              <w:rPr>
                <w:rFonts w:ascii="Times New Roman" w:hAnsi="Times New Roman" w:cs="Times New Roman"/>
                <w:sz w:val="24"/>
                <w:szCs w:val="24"/>
              </w:rPr>
              <w:t>(Sobieskiego 4c), Budynek ZOL (</w:t>
            </w:r>
            <w:r w:rsidRPr="00A01A8C">
              <w:rPr>
                <w:rFonts w:ascii="Times New Roman" w:hAnsi="Times New Roman" w:cs="Times New Roman"/>
                <w:sz w:val="24"/>
                <w:szCs w:val="24"/>
              </w:rPr>
              <w:t>Okrzei 17) , które należy połączyć jedną siecią. W tym celu istnieje możliwość wykorzystania istniejących kanałów sieci logicznej położonych miedzy budynkami a także serwerowni w budynku ZOL oraz istniejącej sieci w budynkach szpitala na w</w:t>
            </w:r>
            <w:r>
              <w:rPr>
                <w:rFonts w:ascii="Times New Roman" w:hAnsi="Times New Roman" w:cs="Times New Roman"/>
                <w:sz w:val="24"/>
                <w:szCs w:val="24"/>
              </w:rPr>
              <w:t>szystkich odbiornikach szpitala</w:t>
            </w:r>
            <w:r w:rsidRPr="00A01A8C">
              <w:rPr>
                <w:rFonts w:ascii="Times New Roman" w:hAnsi="Times New Roman" w:cs="Times New Roman"/>
                <w:sz w:val="24"/>
                <w:szCs w:val="24"/>
              </w:rPr>
              <w:t>.</w:t>
            </w:r>
          </w:p>
        </w:tc>
      </w:tr>
      <w:tr w:rsidR="00A01A8C" w:rsidRPr="00D84A9F" w14:paraId="37EC2EC2" w14:textId="77777777" w:rsidTr="00A01A8C">
        <w:trPr>
          <w:trHeight w:val="669"/>
        </w:trPr>
        <w:tc>
          <w:tcPr>
            <w:tcW w:w="959" w:type="dxa"/>
            <w:vAlign w:val="center"/>
          </w:tcPr>
          <w:p w14:paraId="45FD4770" w14:textId="553F7403" w:rsidR="00A01A8C" w:rsidRDefault="00A01A8C"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14099" w:type="dxa"/>
            <w:vAlign w:val="center"/>
          </w:tcPr>
          <w:p w14:paraId="21223230" w14:textId="7E526E7D" w:rsidR="00A01A8C" w:rsidRPr="00D84A9F" w:rsidRDefault="00A01A8C" w:rsidP="00A01A8C">
            <w:pPr>
              <w:pStyle w:val="Akapitzlist"/>
              <w:spacing w:before="120" w:after="120" w:line="276" w:lineRule="auto"/>
              <w:ind w:left="57" w:right="57"/>
              <w:rPr>
                <w:rFonts w:ascii="Times New Roman" w:hAnsi="Times New Roman" w:cs="Times New Roman"/>
                <w:sz w:val="24"/>
                <w:szCs w:val="24"/>
              </w:rPr>
            </w:pPr>
            <w:r w:rsidRPr="00A01A8C">
              <w:rPr>
                <w:rFonts w:ascii="Times New Roman" w:hAnsi="Times New Roman" w:cs="Times New Roman"/>
                <w:sz w:val="24"/>
                <w:szCs w:val="24"/>
              </w:rPr>
              <w:t>Przed złożeniem oferty istnieje możliwość przeprowadzenia wizji lokalnej</w:t>
            </w:r>
            <w:r>
              <w:rPr>
                <w:rFonts w:ascii="Times New Roman" w:hAnsi="Times New Roman" w:cs="Times New Roman"/>
                <w:sz w:val="24"/>
                <w:szCs w:val="24"/>
              </w:rPr>
              <w:t>.</w:t>
            </w:r>
          </w:p>
        </w:tc>
      </w:tr>
      <w:tr w:rsidR="00A01A8C" w:rsidRPr="00D84A9F" w14:paraId="0D81DF54" w14:textId="77777777" w:rsidTr="00A01A8C">
        <w:trPr>
          <w:trHeight w:val="622"/>
        </w:trPr>
        <w:tc>
          <w:tcPr>
            <w:tcW w:w="959" w:type="dxa"/>
            <w:vAlign w:val="center"/>
          </w:tcPr>
          <w:p w14:paraId="13E8FB69" w14:textId="16C16999" w:rsidR="00A01A8C" w:rsidRDefault="00A01A8C"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4099" w:type="dxa"/>
            <w:vAlign w:val="center"/>
          </w:tcPr>
          <w:p w14:paraId="5AAF2DEE" w14:textId="13E62EB3" w:rsidR="00A01A8C" w:rsidRPr="00D84A9F" w:rsidRDefault="00A01A8C" w:rsidP="00A01A8C">
            <w:pPr>
              <w:pStyle w:val="Akapitzlist"/>
              <w:spacing w:before="120" w:after="120" w:line="276" w:lineRule="auto"/>
              <w:ind w:left="57" w:right="57"/>
              <w:rPr>
                <w:rFonts w:ascii="Times New Roman" w:hAnsi="Times New Roman" w:cs="Times New Roman"/>
                <w:sz w:val="24"/>
                <w:szCs w:val="24"/>
              </w:rPr>
            </w:pPr>
            <w:r w:rsidRPr="00A01A8C">
              <w:rPr>
                <w:rFonts w:ascii="Times New Roman" w:hAnsi="Times New Roman" w:cs="Times New Roman"/>
                <w:sz w:val="24"/>
                <w:szCs w:val="24"/>
              </w:rPr>
              <w:t>Zamawiający będzie naliczał koszty energii elektrycznej od zainstalowanych urządzeń</w:t>
            </w:r>
            <w:r>
              <w:rPr>
                <w:rFonts w:ascii="Times New Roman" w:hAnsi="Times New Roman" w:cs="Times New Roman"/>
                <w:sz w:val="24"/>
                <w:szCs w:val="24"/>
              </w:rPr>
              <w:t>.</w:t>
            </w:r>
          </w:p>
        </w:tc>
      </w:tr>
      <w:tr w:rsidR="00A01A8C" w:rsidRPr="00D84A9F" w14:paraId="03654D45" w14:textId="77777777" w:rsidTr="00A01A8C">
        <w:trPr>
          <w:trHeight w:val="502"/>
        </w:trPr>
        <w:tc>
          <w:tcPr>
            <w:tcW w:w="959" w:type="dxa"/>
            <w:vAlign w:val="center"/>
          </w:tcPr>
          <w:p w14:paraId="0100E38B" w14:textId="366DA8C7" w:rsidR="00A01A8C" w:rsidRDefault="00A01A8C"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14099" w:type="dxa"/>
            <w:vAlign w:val="center"/>
          </w:tcPr>
          <w:p w14:paraId="15875219" w14:textId="782EADA8" w:rsidR="00A01A8C" w:rsidRPr="00D84A9F" w:rsidRDefault="00A01A8C" w:rsidP="00A01A8C">
            <w:pPr>
              <w:pStyle w:val="Akapitzlist"/>
              <w:spacing w:before="120" w:after="120" w:line="276" w:lineRule="auto"/>
              <w:ind w:left="57" w:right="57"/>
              <w:rPr>
                <w:rFonts w:ascii="Times New Roman" w:hAnsi="Times New Roman" w:cs="Times New Roman"/>
                <w:sz w:val="24"/>
                <w:szCs w:val="24"/>
              </w:rPr>
            </w:pPr>
            <w:r w:rsidRPr="00A01A8C">
              <w:rPr>
                <w:rFonts w:ascii="Times New Roman" w:hAnsi="Times New Roman" w:cs="Times New Roman"/>
                <w:sz w:val="24"/>
                <w:szCs w:val="24"/>
              </w:rPr>
              <w:t>Rozliczenie  będzie miało miejsce 1 raz w miesiącu.</w:t>
            </w:r>
          </w:p>
        </w:tc>
      </w:tr>
      <w:tr w:rsidR="00A01A8C" w:rsidRPr="00D84A9F" w14:paraId="279A03DF" w14:textId="77777777" w:rsidTr="00FB430F">
        <w:trPr>
          <w:trHeight w:val="434"/>
        </w:trPr>
        <w:tc>
          <w:tcPr>
            <w:tcW w:w="959" w:type="dxa"/>
            <w:vAlign w:val="center"/>
          </w:tcPr>
          <w:p w14:paraId="116D4378" w14:textId="61730DAB" w:rsidR="00A01A8C" w:rsidRDefault="00A01A8C"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14099" w:type="dxa"/>
          </w:tcPr>
          <w:p w14:paraId="40D43249" w14:textId="06DF97CC" w:rsidR="00A01A8C" w:rsidRPr="00D84A9F" w:rsidRDefault="00B6763F" w:rsidP="00E364E0">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Czas trwania umowy </w:t>
            </w:r>
            <w:r w:rsidR="00A01A8C">
              <w:rPr>
                <w:rFonts w:ascii="Times New Roman" w:hAnsi="Times New Roman" w:cs="Times New Roman"/>
                <w:sz w:val="24"/>
                <w:szCs w:val="24"/>
              </w:rPr>
              <w:t>10 lat.</w:t>
            </w:r>
          </w:p>
        </w:tc>
      </w:tr>
      <w:tr w:rsidR="006C5078" w:rsidRPr="00D84A9F" w14:paraId="18B90771" w14:textId="77777777" w:rsidTr="00FB430F">
        <w:trPr>
          <w:trHeight w:val="434"/>
        </w:trPr>
        <w:tc>
          <w:tcPr>
            <w:tcW w:w="959" w:type="dxa"/>
            <w:vAlign w:val="center"/>
          </w:tcPr>
          <w:p w14:paraId="224518DC" w14:textId="0D5F2836" w:rsidR="006C5078" w:rsidRDefault="006C5078" w:rsidP="00831960">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14099" w:type="dxa"/>
          </w:tcPr>
          <w:p w14:paraId="4FD77BE6" w14:textId="16964EE6" w:rsidR="006C5078" w:rsidRDefault="006C5078" w:rsidP="00E364E0">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Wykonanie prac związanych z montażem telewizji szpitalnej bez zakłócenia normalnego funkcjonowania szpitala </w:t>
            </w:r>
          </w:p>
        </w:tc>
      </w:tr>
      <w:tr w:rsidR="002B395B" w:rsidRPr="00D84A9F" w14:paraId="7E0D335A" w14:textId="77777777" w:rsidTr="00FB430F">
        <w:trPr>
          <w:trHeight w:val="434"/>
        </w:trPr>
        <w:tc>
          <w:tcPr>
            <w:tcW w:w="959" w:type="dxa"/>
            <w:vAlign w:val="center"/>
          </w:tcPr>
          <w:p w14:paraId="7DBB6536" w14:textId="5B780851" w:rsidR="002B395B" w:rsidRPr="00087228" w:rsidRDefault="002B395B" w:rsidP="00831960">
            <w:pPr>
              <w:pStyle w:val="Akapitzlist"/>
              <w:spacing w:before="120" w:after="120" w:line="276" w:lineRule="auto"/>
              <w:ind w:left="57" w:right="57"/>
              <w:jc w:val="center"/>
              <w:rPr>
                <w:rFonts w:ascii="Times New Roman" w:hAnsi="Times New Roman" w:cs="Times New Roman"/>
                <w:sz w:val="24"/>
                <w:szCs w:val="24"/>
              </w:rPr>
            </w:pPr>
            <w:r w:rsidRPr="00087228">
              <w:rPr>
                <w:rFonts w:ascii="Times New Roman" w:hAnsi="Times New Roman" w:cs="Times New Roman"/>
                <w:sz w:val="24"/>
                <w:szCs w:val="24"/>
              </w:rPr>
              <w:t>7.</w:t>
            </w:r>
          </w:p>
        </w:tc>
        <w:tc>
          <w:tcPr>
            <w:tcW w:w="14099" w:type="dxa"/>
          </w:tcPr>
          <w:p w14:paraId="26E3F8BF" w14:textId="43ECD413" w:rsidR="002B395B" w:rsidRPr="00087228" w:rsidRDefault="002B395B" w:rsidP="00E364E0">
            <w:pPr>
              <w:pStyle w:val="Akapitzlist"/>
              <w:spacing w:before="120" w:after="120" w:line="276" w:lineRule="auto"/>
              <w:ind w:left="57" w:right="57"/>
              <w:rPr>
                <w:rFonts w:ascii="Times New Roman" w:hAnsi="Times New Roman" w:cs="Times New Roman"/>
                <w:sz w:val="24"/>
                <w:szCs w:val="24"/>
              </w:rPr>
            </w:pPr>
            <w:r w:rsidRPr="00087228">
              <w:rPr>
                <w:rFonts w:ascii="Times New Roman" w:hAnsi="Times New Roman" w:cs="Times New Roman"/>
                <w:sz w:val="24"/>
                <w:szCs w:val="24"/>
              </w:rPr>
              <w:t>Odpłatność za korzystanie z TV za czas: (</w:t>
            </w:r>
            <w:r w:rsidRPr="00087228">
              <w:rPr>
                <w:rFonts w:ascii="Times New Roman" w:hAnsi="Times New Roman" w:cs="Times New Roman"/>
                <w:color w:val="FF0000"/>
                <w:sz w:val="24"/>
                <w:szCs w:val="24"/>
              </w:rPr>
              <w:t>wypełnia oferent</w:t>
            </w:r>
            <w:r w:rsidRPr="00087228">
              <w:rPr>
                <w:rFonts w:ascii="Times New Roman" w:hAnsi="Times New Roman" w:cs="Times New Roman"/>
                <w:sz w:val="24"/>
                <w:szCs w:val="24"/>
              </w:rPr>
              <w:t>)</w:t>
            </w:r>
          </w:p>
          <w:p w14:paraId="69FEDF8E" w14:textId="4B94AC82" w:rsidR="002B395B" w:rsidRPr="00087228" w:rsidRDefault="00A5225E" w:rsidP="002B395B">
            <w:pPr>
              <w:pStyle w:val="Akapitzlist"/>
              <w:numPr>
                <w:ilvl w:val="0"/>
                <w:numId w:val="46"/>
              </w:numPr>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 xml:space="preserve"> 2h </w:t>
            </w:r>
            <w:r w:rsidR="002B395B" w:rsidRPr="00087228">
              <w:rPr>
                <w:rFonts w:ascii="Times New Roman" w:hAnsi="Times New Roman" w:cs="Times New Roman"/>
                <w:sz w:val="24"/>
                <w:szCs w:val="24"/>
              </w:rPr>
              <w:t xml:space="preserve"> -  …………….</w:t>
            </w:r>
          </w:p>
          <w:p w14:paraId="2824545C" w14:textId="5FCC7D45" w:rsidR="002B395B" w:rsidRPr="00087228" w:rsidRDefault="00A5225E" w:rsidP="002B395B">
            <w:pPr>
              <w:pStyle w:val="Akapitzlist"/>
              <w:numPr>
                <w:ilvl w:val="0"/>
                <w:numId w:val="46"/>
              </w:numPr>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 xml:space="preserve">24 h </w:t>
            </w:r>
            <w:r w:rsidR="00A3002B">
              <w:rPr>
                <w:rFonts w:ascii="Times New Roman" w:hAnsi="Times New Roman" w:cs="Times New Roman"/>
                <w:sz w:val="24"/>
                <w:szCs w:val="24"/>
              </w:rPr>
              <w:t xml:space="preserve"> - ……………</w:t>
            </w:r>
          </w:p>
          <w:p w14:paraId="1926BC29" w14:textId="63265FE5" w:rsidR="002B395B" w:rsidRPr="00087228" w:rsidRDefault="00A3002B" w:rsidP="002B395B">
            <w:pPr>
              <w:pStyle w:val="Akapitzlist"/>
              <w:numPr>
                <w:ilvl w:val="0"/>
                <w:numId w:val="46"/>
              </w:numPr>
              <w:spacing w:before="120" w:after="120" w:line="276" w:lineRule="auto"/>
              <w:ind w:right="57"/>
              <w:rPr>
                <w:rFonts w:ascii="Times New Roman" w:hAnsi="Times New Roman" w:cs="Times New Roman"/>
                <w:sz w:val="24"/>
                <w:szCs w:val="24"/>
              </w:rPr>
            </w:pPr>
            <w:r>
              <w:rPr>
                <w:rFonts w:ascii="Times New Roman" w:hAnsi="Times New Roman" w:cs="Times New Roman"/>
                <w:sz w:val="24"/>
                <w:szCs w:val="24"/>
              </w:rPr>
              <w:t>48 h  -  …………..</w:t>
            </w:r>
          </w:p>
        </w:tc>
      </w:tr>
    </w:tbl>
    <w:p w14:paraId="6A2F2D78" w14:textId="14C522B1" w:rsidR="00D93EFA" w:rsidRDefault="00D93EFA" w:rsidP="002557C3">
      <w:pPr>
        <w:pStyle w:val="Nagwek2"/>
        <w:rPr>
          <w:rFonts w:ascii="Times New Roman" w:hAnsi="Times New Roman" w:cs="Times New Roman"/>
          <w:b/>
          <w:color w:val="auto"/>
          <w:sz w:val="24"/>
          <w:szCs w:val="24"/>
        </w:rPr>
      </w:pPr>
    </w:p>
    <w:p w14:paraId="06F52D88" w14:textId="77777777" w:rsidR="00AA24B0" w:rsidRPr="00AA24B0" w:rsidRDefault="00AA24B0" w:rsidP="00AA24B0">
      <w:pPr>
        <w:rPr>
          <w:rFonts w:ascii="Times New Roman" w:hAnsi="Times New Roman" w:cs="Times New Roman"/>
        </w:rPr>
      </w:pPr>
    </w:p>
    <w:p w14:paraId="1DFD770D" w14:textId="77777777" w:rsidR="00AA24B0" w:rsidRPr="00AA24B0" w:rsidRDefault="00AA24B0" w:rsidP="00AA24B0">
      <w:pPr>
        <w:rPr>
          <w:rFonts w:ascii="Times New Roman" w:hAnsi="Times New Roman" w:cs="Times New Roman"/>
        </w:rPr>
      </w:pPr>
      <w:r w:rsidRPr="00AA24B0">
        <w:rPr>
          <w:rFonts w:ascii="Times New Roman" w:hAnsi="Times New Roman" w:cs="Times New Roman"/>
        </w:rPr>
        <w:t xml:space="preserve">Oświadczenia: </w:t>
      </w:r>
    </w:p>
    <w:p w14:paraId="1FCCF1AF" w14:textId="5223D04D" w:rsidR="00AA24B0" w:rsidRPr="00AA24B0" w:rsidRDefault="00AA24B0" w:rsidP="00AA24B0">
      <w:pPr>
        <w:numPr>
          <w:ilvl w:val="0"/>
          <w:numId w:val="41"/>
        </w:numPr>
        <w:rPr>
          <w:rFonts w:ascii="Times New Roman" w:hAnsi="Times New Roman" w:cs="Times New Roman"/>
        </w:rPr>
      </w:pPr>
      <w:r w:rsidRPr="00AA24B0">
        <w:rPr>
          <w:rFonts w:ascii="Times New Roman" w:hAnsi="Times New Roman" w:cs="Times New Roman"/>
        </w:rPr>
        <w:t>Oświadczam/y, że z</w:t>
      </w:r>
      <w:r>
        <w:rPr>
          <w:rFonts w:ascii="Times New Roman" w:hAnsi="Times New Roman" w:cs="Times New Roman"/>
        </w:rPr>
        <w:t>apoznałem/liśmy się z warunkami ofertowymi</w:t>
      </w:r>
      <w:r w:rsidRPr="00AA24B0">
        <w:rPr>
          <w:rFonts w:ascii="Times New Roman" w:hAnsi="Times New Roman" w:cs="Times New Roman"/>
        </w:rPr>
        <w:t>, udostępnionym</w:t>
      </w:r>
      <w:r>
        <w:rPr>
          <w:rFonts w:ascii="Times New Roman" w:hAnsi="Times New Roman" w:cs="Times New Roman"/>
        </w:rPr>
        <w:t>i</w:t>
      </w:r>
      <w:r w:rsidRPr="00AA24B0">
        <w:rPr>
          <w:rFonts w:ascii="Times New Roman" w:hAnsi="Times New Roman" w:cs="Times New Roman"/>
        </w:rPr>
        <w:t xml:space="preserve"> przez Zamawiającego i nie wnoszę/my do niej żadnych zastrzeżeń. </w:t>
      </w:r>
    </w:p>
    <w:p w14:paraId="146096C0" w14:textId="5DE613A4" w:rsidR="00AA24B0" w:rsidRPr="00AA24B0" w:rsidRDefault="00AA24B0" w:rsidP="00AA24B0">
      <w:pPr>
        <w:numPr>
          <w:ilvl w:val="0"/>
          <w:numId w:val="41"/>
        </w:numPr>
        <w:rPr>
          <w:rFonts w:ascii="Times New Roman" w:hAnsi="Times New Roman" w:cs="Times New Roman"/>
        </w:rPr>
      </w:pPr>
      <w:r w:rsidRPr="00AA24B0">
        <w:rPr>
          <w:rFonts w:ascii="Times New Roman" w:hAnsi="Times New Roman" w:cs="Times New Roman"/>
        </w:rPr>
        <w:t xml:space="preserve">Przedmiotowe zamówienie zobowiązuję/emy się wykonać zgodnie z wymaganiami określonymi w </w:t>
      </w:r>
      <w:r>
        <w:rPr>
          <w:rFonts w:ascii="Times New Roman" w:hAnsi="Times New Roman" w:cs="Times New Roman"/>
        </w:rPr>
        <w:t>warunkach ofertowych</w:t>
      </w:r>
    </w:p>
    <w:p w14:paraId="5BBB6634" w14:textId="5E8C57F0" w:rsidR="00AA24B0" w:rsidRPr="00AA24B0" w:rsidRDefault="00AA24B0" w:rsidP="00AA24B0">
      <w:pPr>
        <w:numPr>
          <w:ilvl w:val="0"/>
          <w:numId w:val="41"/>
        </w:numPr>
        <w:rPr>
          <w:rFonts w:ascii="Times New Roman" w:hAnsi="Times New Roman" w:cs="Times New Roman"/>
        </w:rPr>
      </w:pPr>
      <w:r w:rsidRPr="00AA24B0">
        <w:rPr>
          <w:rFonts w:ascii="Times New Roman" w:hAnsi="Times New Roman" w:cs="Times New Roman"/>
        </w:rPr>
        <w:t xml:space="preserve">W razie wybrania mojej/naszej oferty zobowiązuję/zobowiązujemy się do podpisania umowy w miejscu i terminie określonym przez Zamawiającego. </w:t>
      </w:r>
    </w:p>
    <w:p w14:paraId="3F4CC384" w14:textId="6E64FB09" w:rsidR="00AA24B0" w:rsidRPr="00AA24B0" w:rsidRDefault="00AA24B0" w:rsidP="00AA24B0">
      <w:pPr>
        <w:numPr>
          <w:ilvl w:val="0"/>
          <w:numId w:val="41"/>
        </w:numPr>
        <w:rPr>
          <w:rFonts w:ascii="Times New Roman" w:hAnsi="Times New Roman" w:cs="Times New Roman"/>
          <w:b/>
          <w:bCs/>
          <w:iCs/>
        </w:rPr>
      </w:pPr>
      <w:r w:rsidRPr="00AA24B0">
        <w:rPr>
          <w:rFonts w:ascii="Times New Roman" w:hAnsi="Times New Roman" w:cs="Times New Roman"/>
        </w:rPr>
        <w:t xml:space="preserve">Oświadczam, że wyrażam zgodę na przetwarzanie moich danych osobowych przez administratora danych – Samodzielny Publiczny Zespół opieki Zdrowotnej w Krasnymstawie, ul. Sobieskiego 4, 22-300 Krasnystaw , KRS 0000097765 w celu związanym z prowadzonym postępowaniem na </w:t>
      </w:r>
      <w:r w:rsidRPr="00AA24B0">
        <w:rPr>
          <w:rFonts w:ascii="Times New Roman" w:hAnsi="Times New Roman" w:cs="Times New Roman"/>
          <w:b/>
          <w:iCs/>
        </w:rPr>
        <w:t>„</w:t>
      </w:r>
      <w:r w:rsidR="00B5499D" w:rsidRPr="00B5499D">
        <w:rPr>
          <w:rFonts w:ascii="Times New Roman" w:hAnsi="Times New Roman" w:cs="Times New Roman"/>
          <w:b/>
          <w:bCs/>
          <w:iCs/>
        </w:rPr>
        <w:t>Zainstalowanie i uruchomienie systemu telewizji szpitalnej do odpłatnego odbioru programów w SPZOZ w Krasnymstawie</w:t>
      </w:r>
      <w:r w:rsidRPr="00AA24B0">
        <w:rPr>
          <w:rFonts w:ascii="Times New Roman" w:hAnsi="Times New Roman" w:cs="Times New Roman"/>
          <w:b/>
          <w:bCs/>
          <w:iCs/>
        </w:rPr>
        <w:t>”</w:t>
      </w:r>
    </w:p>
    <w:p w14:paraId="7EF564A2" w14:textId="6060BC6D" w:rsidR="00AA24B0" w:rsidRPr="00AA24B0" w:rsidRDefault="00AA24B0" w:rsidP="00AA24B0">
      <w:pPr>
        <w:numPr>
          <w:ilvl w:val="0"/>
          <w:numId w:val="41"/>
        </w:numPr>
        <w:rPr>
          <w:rFonts w:ascii="Times New Roman" w:hAnsi="Times New Roman" w:cs="Times New Roman"/>
        </w:rPr>
      </w:pPr>
      <w:r w:rsidRPr="00AA24B0">
        <w:rPr>
          <w:rFonts w:ascii="Times New Roman" w:hAnsi="Times New Roman" w:cs="Times New Roman"/>
        </w:rPr>
        <w:lastRenderedPageBreak/>
        <w:t xml:space="preserve">Oświadczam, że dane osobowe podaję dobrowolnie i zapoznałem(-am) się z treścią klauzuli informacyjnej stanowiącej Załącznik Nr 2 do zaproszenia do składania ofert w postępowaniu na </w:t>
      </w:r>
      <w:r w:rsidRPr="00AA24B0">
        <w:rPr>
          <w:rFonts w:ascii="Times New Roman" w:hAnsi="Times New Roman" w:cs="Times New Roman"/>
          <w:b/>
          <w:iCs/>
        </w:rPr>
        <w:t>„</w:t>
      </w:r>
      <w:r w:rsidR="00B5499D" w:rsidRPr="00B5499D">
        <w:rPr>
          <w:rFonts w:ascii="Times New Roman" w:hAnsi="Times New Roman" w:cs="Times New Roman"/>
          <w:b/>
          <w:iCs/>
        </w:rPr>
        <w:t>Zainstalowanie i uruchomienie systemu telewizji szpitalnej do odpłatnego odbioru programów w SPZOZ w Krasnymstawie</w:t>
      </w:r>
      <w:r w:rsidRPr="00AA24B0">
        <w:rPr>
          <w:rFonts w:ascii="Times New Roman" w:hAnsi="Times New Roman" w:cs="Times New Roman"/>
          <w:b/>
          <w:bCs/>
          <w:iCs/>
        </w:rPr>
        <w:t xml:space="preserve">” </w:t>
      </w:r>
      <w:r w:rsidRPr="00AA24B0">
        <w:rPr>
          <w:rFonts w:ascii="Times New Roman" w:hAnsi="Times New Roman" w:cs="Times New Roman"/>
        </w:rPr>
        <w:t>w tym z informacją o celu i sposobach przetwarzania danych osobowych oraz prawie dostępu do treści swoich danych i prawie ich poprawiani</w:t>
      </w:r>
    </w:p>
    <w:p w14:paraId="27229835" w14:textId="77777777" w:rsidR="00AA24B0" w:rsidRPr="00AA24B0" w:rsidRDefault="00AA24B0" w:rsidP="00AA24B0">
      <w:pPr>
        <w:numPr>
          <w:ilvl w:val="0"/>
          <w:numId w:val="41"/>
        </w:numPr>
        <w:rPr>
          <w:rFonts w:ascii="Times New Roman" w:hAnsi="Times New Roman" w:cs="Times New Roman"/>
        </w:rPr>
      </w:pPr>
      <w:r w:rsidRPr="00AA24B0">
        <w:rPr>
          <w:rFonts w:ascii="Times New Roman" w:hAnsi="Times New Roman" w:cs="Times New Roman"/>
        </w:rPr>
        <w:t xml:space="preserve">Oświadczam, że wypełniłem obowiązki informacyjne przewidziane w art. 13 lub art. 14 RODO2 wobec osób fizycznych, od których dane osobowe bezpośrednio lub pośrednio pozyskałem w celu ubiegania się o udzielenie zamówienia publicznego w niniejszym postępowaniu. </w:t>
      </w:r>
    </w:p>
    <w:p w14:paraId="7535FEBF" w14:textId="77777777" w:rsidR="00AA24B0" w:rsidRPr="00AA24B0" w:rsidRDefault="00AA24B0" w:rsidP="00AA24B0">
      <w:pPr>
        <w:numPr>
          <w:ilvl w:val="0"/>
          <w:numId w:val="41"/>
        </w:numPr>
        <w:rPr>
          <w:rFonts w:ascii="Times New Roman" w:hAnsi="Times New Roman" w:cs="Times New Roman"/>
          <w:b/>
          <w:u w:val="single"/>
        </w:rPr>
      </w:pPr>
      <w:r w:rsidRPr="00AA24B0">
        <w:rPr>
          <w:rFonts w:ascii="Times New Roman" w:hAnsi="Times New Roman" w:cs="Times New Roman"/>
        </w:rPr>
        <w:t xml:space="preserve">Przyjmuję do wiadomości, że informacje zawarte w niniejszym formularzu ofertowym stanowią informację publiczną w rozumieniu ustawy z dnia 06 września 2001 r. o dostępie do informacji publicznej (Dz. U. z 2022 r. poz. 902) i wyrażam zgodę na ich udostępnienie w trybie tejże ustawy. </w:t>
      </w:r>
    </w:p>
    <w:p w14:paraId="337AC8E5" w14:textId="77777777" w:rsidR="00AA24B0" w:rsidRDefault="00AA24B0" w:rsidP="00AA24B0">
      <w:pPr>
        <w:rPr>
          <w:rFonts w:ascii="Times New Roman" w:hAnsi="Times New Roman" w:cs="Times New Roman"/>
        </w:rPr>
      </w:pPr>
    </w:p>
    <w:p w14:paraId="4C3F6522" w14:textId="77777777" w:rsidR="00C214F7" w:rsidRDefault="00C214F7" w:rsidP="00AA24B0">
      <w:pPr>
        <w:rPr>
          <w:rFonts w:ascii="Times New Roman" w:hAnsi="Times New Roman" w:cs="Times New Roman"/>
        </w:rPr>
      </w:pPr>
    </w:p>
    <w:p w14:paraId="3717B0C1" w14:textId="77777777" w:rsidR="00C214F7" w:rsidRDefault="00C214F7" w:rsidP="00AA24B0">
      <w:pPr>
        <w:rPr>
          <w:rFonts w:ascii="Times New Roman" w:hAnsi="Times New Roman" w:cs="Times New Roman"/>
        </w:rPr>
      </w:pPr>
    </w:p>
    <w:p w14:paraId="03796843" w14:textId="77777777" w:rsidR="00C214F7" w:rsidRDefault="00C214F7" w:rsidP="00AA24B0">
      <w:pPr>
        <w:rPr>
          <w:rFonts w:ascii="Times New Roman" w:hAnsi="Times New Roman" w:cs="Times New Roman"/>
        </w:rPr>
      </w:pPr>
    </w:p>
    <w:p w14:paraId="63A1867D" w14:textId="77777777" w:rsidR="00C214F7" w:rsidRPr="00AA24B0" w:rsidRDefault="00C214F7" w:rsidP="00AA24B0">
      <w:pPr>
        <w:rPr>
          <w:rFonts w:ascii="Times New Roman" w:hAnsi="Times New Roman" w:cs="Times New Roman"/>
        </w:rPr>
      </w:pPr>
    </w:p>
    <w:p w14:paraId="0879B510" w14:textId="77777777" w:rsidR="00AA24B0" w:rsidRPr="00AA24B0" w:rsidRDefault="00AA24B0" w:rsidP="00AA24B0">
      <w:pPr>
        <w:rPr>
          <w:rFonts w:ascii="Times New Roman" w:hAnsi="Times New Roman" w:cs="Times New Roman"/>
          <w:bCs/>
        </w:rPr>
      </w:pPr>
      <w:r w:rsidRPr="00AA24B0">
        <w:rPr>
          <w:rFonts w:ascii="Times New Roman" w:hAnsi="Times New Roman" w:cs="Times New Roman"/>
          <w:bCs/>
        </w:rPr>
        <w:t>Oświadczam, że wraz z ofertą składam następujące dokumenty:</w:t>
      </w:r>
    </w:p>
    <w:p w14:paraId="4023DF4F" w14:textId="77777777" w:rsidR="00AA24B0" w:rsidRPr="00AA24B0" w:rsidRDefault="00AA24B0" w:rsidP="00AA24B0">
      <w:pPr>
        <w:rPr>
          <w:rFonts w:ascii="Times New Roman" w:hAnsi="Times New Roman" w:cs="Times New Roman"/>
          <w:bCs/>
        </w:rPr>
      </w:pPr>
    </w:p>
    <w:p w14:paraId="3B3AB1E4" w14:textId="77777777" w:rsidR="00AA24B0" w:rsidRPr="00B5499D" w:rsidRDefault="00AA24B0" w:rsidP="00AA24B0">
      <w:pPr>
        <w:rPr>
          <w:rFonts w:ascii="Times New Roman" w:hAnsi="Times New Roman" w:cs="Times New Roman"/>
        </w:rPr>
      </w:pPr>
      <w:r w:rsidRPr="00B5499D">
        <w:rPr>
          <w:rFonts w:ascii="Times New Roman" w:hAnsi="Times New Roman" w:cs="Times New Roman"/>
        </w:rPr>
        <w:t>………………………………………………………………………</w:t>
      </w:r>
    </w:p>
    <w:p w14:paraId="55C749A6" w14:textId="77777777" w:rsidR="00AA24B0" w:rsidRPr="00B5499D" w:rsidRDefault="00AA24B0" w:rsidP="00AA24B0">
      <w:pPr>
        <w:rPr>
          <w:rFonts w:ascii="Times New Roman" w:hAnsi="Times New Roman" w:cs="Times New Roman"/>
        </w:rPr>
      </w:pPr>
      <w:r w:rsidRPr="00B5499D">
        <w:rPr>
          <w:rFonts w:ascii="Times New Roman" w:hAnsi="Times New Roman" w:cs="Times New Roman"/>
        </w:rPr>
        <w:t>………………………………………………………………………</w:t>
      </w:r>
    </w:p>
    <w:p w14:paraId="59614CA1" w14:textId="77777777" w:rsidR="00AA24B0" w:rsidRPr="00B5499D" w:rsidRDefault="00AA24B0" w:rsidP="00AA24B0">
      <w:pPr>
        <w:rPr>
          <w:rFonts w:ascii="Times New Roman" w:hAnsi="Times New Roman" w:cs="Times New Roman"/>
        </w:rPr>
      </w:pPr>
      <w:r w:rsidRPr="00B5499D">
        <w:rPr>
          <w:rFonts w:ascii="Times New Roman" w:hAnsi="Times New Roman" w:cs="Times New Roman"/>
        </w:rPr>
        <w:t>………………………………………………………………………</w:t>
      </w:r>
    </w:p>
    <w:p w14:paraId="04C5A8D7" w14:textId="77777777" w:rsidR="00AA24B0" w:rsidRPr="00B5499D" w:rsidRDefault="00AA24B0" w:rsidP="00AA24B0">
      <w:pPr>
        <w:rPr>
          <w:rFonts w:ascii="Times New Roman" w:hAnsi="Times New Roman" w:cs="Times New Roman"/>
        </w:rPr>
      </w:pPr>
      <w:r w:rsidRPr="00B5499D">
        <w:rPr>
          <w:rFonts w:ascii="Times New Roman" w:hAnsi="Times New Roman" w:cs="Times New Roman"/>
        </w:rPr>
        <w:t>………………………………………………………………………</w:t>
      </w:r>
    </w:p>
    <w:p w14:paraId="2DEAE63F" w14:textId="77777777" w:rsidR="00AA24B0" w:rsidRPr="00B5499D" w:rsidRDefault="00AA24B0" w:rsidP="00AA24B0">
      <w:pPr>
        <w:rPr>
          <w:rFonts w:ascii="Times New Roman" w:hAnsi="Times New Roman" w:cs="Times New Roman"/>
        </w:rPr>
      </w:pPr>
      <w:r w:rsidRPr="00B5499D">
        <w:rPr>
          <w:rFonts w:ascii="Times New Roman" w:hAnsi="Times New Roman" w:cs="Times New Roman"/>
        </w:rPr>
        <w:t>………………………………………………………………………</w:t>
      </w:r>
    </w:p>
    <w:p w14:paraId="278FC3D3" w14:textId="77777777" w:rsidR="00AA24B0" w:rsidRPr="00B5499D" w:rsidRDefault="00AA24B0" w:rsidP="00AA24B0">
      <w:pPr>
        <w:rPr>
          <w:rFonts w:ascii="Times New Roman" w:hAnsi="Times New Roman" w:cs="Times New Roman"/>
        </w:rPr>
      </w:pPr>
    </w:p>
    <w:p w14:paraId="51582D53" w14:textId="77777777" w:rsidR="00AA24B0" w:rsidRPr="00B5499D" w:rsidRDefault="00AA24B0" w:rsidP="00AA24B0">
      <w:pPr>
        <w:rPr>
          <w:rFonts w:ascii="Times New Roman" w:hAnsi="Times New Roman" w:cs="Times New Roman"/>
        </w:rPr>
      </w:pPr>
    </w:p>
    <w:p w14:paraId="3ECFA16B" w14:textId="77777777" w:rsidR="00AA24B0" w:rsidRPr="00B5499D" w:rsidRDefault="00AA24B0" w:rsidP="00AA24B0">
      <w:pPr>
        <w:rPr>
          <w:rFonts w:ascii="Times New Roman" w:hAnsi="Times New Roman" w:cs="Times New Roman"/>
        </w:rPr>
      </w:pPr>
    </w:p>
    <w:p w14:paraId="41A9464E" w14:textId="77777777" w:rsidR="00AA24B0" w:rsidRPr="00B5499D" w:rsidRDefault="00AA24B0" w:rsidP="00AA24B0">
      <w:pPr>
        <w:rPr>
          <w:rFonts w:ascii="Times New Roman" w:hAnsi="Times New Roman" w:cs="Times New Roman"/>
        </w:rPr>
      </w:pPr>
    </w:p>
    <w:p w14:paraId="15FAE765" w14:textId="11D78A6F" w:rsidR="00AA24B0" w:rsidRPr="00AA24B0" w:rsidRDefault="00AA24B0" w:rsidP="00AA24B0">
      <w:pPr>
        <w:rPr>
          <w:rFonts w:ascii="Times New Roman" w:hAnsi="Times New Roman" w:cs="Times New Roman"/>
          <w:i/>
        </w:rPr>
      </w:pPr>
      <w:r w:rsidRPr="00AA24B0">
        <w:rPr>
          <w:rFonts w:ascii="Times New Roman" w:hAnsi="Times New Roman" w:cs="Times New Roman"/>
          <w:i/>
        </w:rPr>
        <w:t>………………………………………………………………….</w:t>
      </w:r>
      <w:r w:rsidRPr="00AA24B0">
        <w:rPr>
          <w:rFonts w:ascii="Times New Roman" w:hAnsi="Times New Roman" w:cs="Times New Roman"/>
          <w:i/>
        </w:rPr>
        <w:tab/>
      </w:r>
      <w:r w:rsidRPr="00AA24B0">
        <w:rPr>
          <w:rFonts w:ascii="Times New Roman" w:hAnsi="Times New Roman" w:cs="Times New Roman"/>
          <w:i/>
        </w:rPr>
        <w:tab/>
      </w:r>
      <w:r w:rsidR="00B5499D">
        <w:rPr>
          <w:rFonts w:ascii="Times New Roman" w:hAnsi="Times New Roman" w:cs="Times New Roman"/>
          <w:i/>
        </w:rPr>
        <w:t xml:space="preserve">                                              </w:t>
      </w:r>
      <w:r w:rsidRPr="00AA24B0">
        <w:rPr>
          <w:rFonts w:ascii="Times New Roman" w:hAnsi="Times New Roman" w:cs="Times New Roman"/>
          <w:i/>
        </w:rPr>
        <w:t>………………………………………………………….</w:t>
      </w:r>
    </w:p>
    <w:p w14:paraId="558BC4FD" w14:textId="14E66C1D" w:rsidR="00AA24B0" w:rsidRPr="00AA24B0" w:rsidRDefault="00AA24B0" w:rsidP="00AA24B0">
      <w:pPr>
        <w:rPr>
          <w:rFonts w:ascii="Times New Roman" w:hAnsi="Times New Roman" w:cs="Times New Roman"/>
          <w:i/>
        </w:rPr>
      </w:pPr>
      <w:r w:rsidRPr="00AA24B0">
        <w:rPr>
          <w:rFonts w:ascii="Times New Roman" w:hAnsi="Times New Roman" w:cs="Times New Roman"/>
          <w:i/>
        </w:rPr>
        <w:tab/>
      </w:r>
      <w:r w:rsidRPr="00AA24B0">
        <w:rPr>
          <w:rFonts w:ascii="Times New Roman" w:hAnsi="Times New Roman" w:cs="Times New Roman"/>
          <w:i/>
        </w:rPr>
        <w:tab/>
        <w:t>Miejscowość i data</w:t>
      </w:r>
      <w:r w:rsidRPr="00AA24B0">
        <w:rPr>
          <w:rFonts w:ascii="Times New Roman" w:hAnsi="Times New Roman" w:cs="Times New Roman"/>
          <w:i/>
        </w:rPr>
        <w:tab/>
      </w:r>
      <w:r w:rsidRPr="00AA24B0">
        <w:rPr>
          <w:rFonts w:ascii="Times New Roman" w:hAnsi="Times New Roman" w:cs="Times New Roman"/>
          <w:i/>
        </w:rPr>
        <w:tab/>
      </w:r>
      <w:r w:rsidRPr="00AA24B0">
        <w:rPr>
          <w:rFonts w:ascii="Times New Roman" w:hAnsi="Times New Roman" w:cs="Times New Roman"/>
          <w:i/>
        </w:rPr>
        <w:tab/>
      </w:r>
      <w:r w:rsidRPr="00AA24B0">
        <w:rPr>
          <w:rFonts w:ascii="Times New Roman" w:hAnsi="Times New Roman" w:cs="Times New Roman"/>
          <w:i/>
        </w:rPr>
        <w:tab/>
      </w:r>
      <w:r w:rsidRPr="00AA24B0">
        <w:rPr>
          <w:rFonts w:ascii="Times New Roman" w:hAnsi="Times New Roman" w:cs="Times New Roman"/>
          <w:i/>
        </w:rPr>
        <w:tab/>
      </w:r>
      <w:r w:rsidRPr="00AA24B0">
        <w:rPr>
          <w:rFonts w:ascii="Times New Roman" w:hAnsi="Times New Roman" w:cs="Times New Roman"/>
          <w:i/>
        </w:rPr>
        <w:tab/>
      </w:r>
      <w:r w:rsidR="00B5499D">
        <w:rPr>
          <w:rFonts w:ascii="Times New Roman" w:hAnsi="Times New Roman" w:cs="Times New Roman"/>
          <w:i/>
        </w:rPr>
        <w:t xml:space="preserve">                                         </w:t>
      </w:r>
      <w:r w:rsidRPr="00AA24B0">
        <w:rPr>
          <w:rFonts w:ascii="Times New Roman" w:hAnsi="Times New Roman" w:cs="Times New Roman"/>
          <w:i/>
        </w:rPr>
        <w:t>Podpis Wykonawcy</w:t>
      </w:r>
    </w:p>
    <w:p w14:paraId="06E06EA3" w14:textId="77777777" w:rsidR="00AA24B0" w:rsidRPr="00AA24B0" w:rsidRDefault="00AA24B0" w:rsidP="00AA24B0">
      <w:pPr>
        <w:rPr>
          <w:rFonts w:ascii="Times New Roman" w:hAnsi="Times New Roman" w:cs="Times New Roman"/>
        </w:rPr>
      </w:pPr>
    </w:p>
    <w:sectPr w:rsidR="00AA24B0" w:rsidRPr="00AA24B0" w:rsidSect="00BA4457">
      <w:pgSz w:w="16838" w:h="11906" w:orient="landscape"/>
      <w:pgMar w:top="851" w:right="720"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2D0D" w14:textId="77777777" w:rsidR="003B43D1" w:rsidRDefault="003B43D1" w:rsidP="0050739E">
      <w:pPr>
        <w:spacing w:after="0" w:line="240" w:lineRule="auto"/>
      </w:pPr>
      <w:r>
        <w:separator/>
      </w:r>
    </w:p>
  </w:endnote>
  <w:endnote w:type="continuationSeparator" w:id="0">
    <w:p w14:paraId="23D8F403" w14:textId="77777777" w:rsidR="003B43D1" w:rsidRDefault="003B43D1" w:rsidP="0050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5B3DD" w14:textId="77777777" w:rsidR="003B43D1" w:rsidRDefault="003B43D1" w:rsidP="0050739E">
      <w:pPr>
        <w:spacing w:after="0" w:line="240" w:lineRule="auto"/>
      </w:pPr>
      <w:r>
        <w:separator/>
      </w:r>
    </w:p>
  </w:footnote>
  <w:footnote w:type="continuationSeparator" w:id="0">
    <w:p w14:paraId="7A589C8B" w14:textId="77777777" w:rsidR="003B43D1" w:rsidRDefault="003B43D1" w:rsidP="00507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DFF4194A"/>
    <w:name w:val="WW8Num32"/>
    <w:lvl w:ilvl="0">
      <w:start w:val="1"/>
      <w:numFmt w:val="decimal"/>
      <w:lvlText w:val="%1."/>
      <w:lvlJc w:val="left"/>
      <w:pPr>
        <w:tabs>
          <w:tab w:val="num" w:pos="360"/>
        </w:tabs>
        <w:ind w:left="360" w:hanging="360"/>
      </w:pPr>
      <w:rPr>
        <w:rFonts w:ascii="Calibri" w:hAnsi="Calibri"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2">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3">
    <w:nsid w:val="03A57E90"/>
    <w:multiLevelType w:val="hybridMultilevel"/>
    <w:tmpl w:val="6138388E"/>
    <w:lvl w:ilvl="0" w:tplc="049AC8A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6367D"/>
    <w:multiLevelType w:val="singleLevel"/>
    <w:tmpl w:val="04150001"/>
    <w:lvl w:ilvl="0">
      <w:start w:val="1"/>
      <w:numFmt w:val="bullet"/>
      <w:lvlText w:val=""/>
      <w:lvlJc w:val="left"/>
      <w:pPr>
        <w:ind w:left="720" w:hanging="360"/>
      </w:pPr>
      <w:rPr>
        <w:rFonts w:ascii="Symbol" w:hAnsi="Symbol" w:hint="default"/>
      </w:rPr>
    </w:lvl>
  </w:abstractNum>
  <w:abstractNum w:abstractNumId="5">
    <w:nsid w:val="0D6C170D"/>
    <w:multiLevelType w:val="singleLevel"/>
    <w:tmpl w:val="04150001"/>
    <w:lvl w:ilvl="0">
      <w:start w:val="1"/>
      <w:numFmt w:val="bullet"/>
      <w:lvlText w:val=""/>
      <w:lvlJc w:val="left"/>
      <w:pPr>
        <w:ind w:left="720" w:hanging="360"/>
      </w:pPr>
      <w:rPr>
        <w:rFonts w:ascii="Symbol" w:hAnsi="Symbol" w:hint="default"/>
      </w:rPr>
    </w:lvl>
  </w:abstractNum>
  <w:abstractNum w:abstractNumId="6">
    <w:nsid w:val="10A66358"/>
    <w:multiLevelType w:val="hybridMultilevel"/>
    <w:tmpl w:val="FC54C7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486057F"/>
    <w:multiLevelType w:val="singleLevel"/>
    <w:tmpl w:val="04150001"/>
    <w:lvl w:ilvl="0">
      <w:start w:val="1"/>
      <w:numFmt w:val="bullet"/>
      <w:lvlText w:val=""/>
      <w:lvlJc w:val="left"/>
      <w:pPr>
        <w:ind w:left="720" w:hanging="360"/>
      </w:pPr>
      <w:rPr>
        <w:rFonts w:ascii="Symbol" w:hAnsi="Symbol" w:hint="default"/>
      </w:rPr>
    </w:lvl>
  </w:abstractNum>
  <w:abstractNum w:abstractNumId="8">
    <w:nsid w:val="19BD1152"/>
    <w:multiLevelType w:val="hybridMultilevel"/>
    <w:tmpl w:val="435231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3860CB5"/>
    <w:multiLevelType w:val="singleLevel"/>
    <w:tmpl w:val="04150001"/>
    <w:lvl w:ilvl="0">
      <w:start w:val="1"/>
      <w:numFmt w:val="bullet"/>
      <w:lvlText w:val=""/>
      <w:lvlJc w:val="left"/>
      <w:pPr>
        <w:ind w:left="720" w:hanging="360"/>
      </w:pPr>
      <w:rPr>
        <w:rFonts w:ascii="Symbol" w:hAnsi="Symbol" w:hint="default"/>
      </w:rPr>
    </w:lvl>
  </w:abstractNum>
  <w:abstractNum w:abstractNumId="10">
    <w:nsid w:val="2511256B"/>
    <w:multiLevelType w:val="hybridMultilevel"/>
    <w:tmpl w:val="F7A057D8"/>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nsid w:val="2EDB31EE"/>
    <w:multiLevelType w:val="singleLevel"/>
    <w:tmpl w:val="04150001"/>
    <w:lvl w:ilvl="0">
      <w:start w:val="1"/>
      <w:numFmt w:val="bullet"/>
      <w:lvlText w:val=""/>
      <w:lvlJc w:val="left"/>
      <w:pPr>
        <w:ind w:left="720" w:hanging="360"/>
      </w:pPr>
      <w:rPr>
        <w:rFonts w:ascii="Symbol" w:hAnsi="Symbol" w:hint="default"/>
      </w:rPr>
    </w:lvl>
  </w:abstractNum>
  <w:abstractNum w:abstractNumId="12">
    <w:nsid w:val="30432891"/>
    <w:multiLevelType w:val="hybridMultilevel"/>
    <w:tmpl w:val="008C4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C76FE5"/>
    <w:multiLevelType w:val="hybridMultilevel"/>
    <w:tmpl w:val="29E0C5FE"/>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90ECC"/>
    <w:multiLevelType w:val="hybridMultilevel"/>
    <w:tmpl w:val="5B089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EA2F1E"/>
    <w:multiLevelType w:val="hybridMultilevel"/>
    <w:tmpl w:val="337464A0"/>
    <w:lvl w:ilvl="0" w:tplc="E36AD532">
      <w:start w:val="1"/>
      <w:numFmt w:val="decimal"/>
      <w:lvlText w:val="%1)"/>
      <w:lvlJc w:val="left"/>
      <w:pPr>
        <w:ind w:left="502" w:hanging="360"/>
      </w:pPr>
      <w:rPr>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3FF32135"/>
    <w:multiLevelType w:val="hybridMultilevel"/>
    <w:tmpl w:val="48AEA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2DC3A5C"/>
    <w:multiLevelType w:val="hybridMultilevel"/>
    <w:tmpl w:val="500A24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C3F3D"/>
    <w:multiLevelType w:val="hybridMultilevel"/>
    <w:tmpl w:val="2A02E4A2"/>
    <w:lvl w:ilvl="0" w:tplc="756E67F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42A353E"/>
    <w:multiLevelType w:val="hybridMultilevel"/>
    <w:tmpl w:val="6F082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642F61"/>
    <w:multiLevelType w:val="singleLevel"/>
    <w:tmpl w:val="04150001"/>
    <w:lvl w:ilvl="0">
      <w:start w:val="1"/>
      <w:numFmt w:val="bullet"/>
      <w:lvlText w:val=""/>
      <w:lvlJc w:val="left"/>
      <w:pPr>
        <w:ind w:left="720" w:hanging="360"/>
      </w:pPr>
      <w:rPr>
        <w:rFonts w:ascii="Symbol" w:hAnsi="Symbol" w:hint="default"/>
      </w:rPr>
    </w:lvl>
  </w:abstractNum>
  <w:abstractNum w:abstractNumId="21">
    <w:nsid w:val="48FA5E39"/>
    <w:multiLevelType w:val="multilevel"/>
    <w:tmpl w:val="FA44AE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521EDC"/>
    <w:multiLevelType w:val="hybridMultilevel"/>
    <w:tmpl w:val="6B82F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F049B5"/>
    <w:multiLevelType w:val="hybridMultilevel"/>
    <w:tmpl w:val="9258BCC0"/>
    <w:lvl w:ilvl="0" w:tplc="5BD67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BC76A9"/>
    <w:multiLevelType w:val="hybridMultilevel"/>
    <w:tmpl w:val="200CCB92"/>
    <w:lvl w:ilvl="0" w:tplc="32DC8FF4">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nsid w:val="4F4966B0"/>
    <w:multiLevelType w:val="hybridMultilevel"/>
    <w:tmpl w:val="6874A8C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5014CED"/>
    <w:multiLevelType w:val="hybridMultilevel"/>
    <w:tmpl w:val="E52EBD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65664B5"/>
    <w:multiLevelType w:val="singleLevel"/>
    <w:tmpl w:val="04150001"/>
    <w:lvl w:ilvl="0">
      <w:start w:val="1"/>
      <w:numFmt w:val="bullet"/>
      <w:lvlText w:val=""/>
      <w:lvlJc w:val="left"/>
      <w:pPr>
        <w:ind w:left="720" w:hanging="360"/>
      </w:pPr>
      <w:rPr>
        <w:rFonts w:ascii="Symbol" w:hAnsi="Symbol" w:hint="default"/>
      </w:rPr>
    </w:lvl>
  </w:abstractNum>
  <w:abstractNum w:abstractNumId="28">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29">
    <w:nsid w:val="59962A81"/>
    <w:multiLevelType w:val="hybridMultilevel"/>
    <w:tmpl w:val="B9EE8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F5E65B6"/>
    <w:multiLevelType w:val="hybridMultilevel"/>
    <w:tmpl w:val="982A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A95E31"/>
    <w:multiLevelType w:val="multilevel"/>
    <w:tmpl w:val="461054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BF2D03"/>
    <w:multiLevelType w:val="hybridMultilevel"/>
    <w:tmpl w:val="2556A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4C92D99"/>
    <w:multiLevelType w:val="hybridMultilevel"/>
    <w:tmpl w:val="048CE8EE"/>
    <w:lvl w:ilvl="0" w:tplc="62AA705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54136EF"/>
    <w:multiLevelType w:val="hybridMultilevel"/>
    <w:tmpl w:val="3D20844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69B0C19"/>
    <w:multiLevelType w:val="singleLevel"/>
    <w:tmpl w:val="04150001"/>
    <w:lvl w:ilvl="0">
      <w:start w:val="1"/>
      <w:numFmt w:val="bullet"/>
      <w:lvlText w:val=""/>
      <w:lvlJc w:val="left"/>
      <w:pPr>
        <w:ind w:left="720" w:hanging="360"/>
      </w:pPr>
      <w:rPr>
        <w:rFonts w:ascii="Symbol" w:hAnsi="Symbol" w:hint="default"/>
      </w:rPr>
    </w:lvl>
  </w:abstractNum>
  <w:abstractNum w:abstractNumId="36">
    <w:nsid w:val="6A3A0425"/>
    <w:multiLevelType w:val="hybridMultilevel"/>
    <w:tmpl w:val="5D109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5552B7"/>
    <w:multiLevelType w:val="hybridMultilevel"/>
    <w:tmpl w:val="7ECCF076"/>
    <w:lvl w:ilvl="0" w:tplc="8B3C06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B015AF"/>
    <w:multiLevelType w:val="hybridMultilevel"/>
    <w:tmpl w:val="23003E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38A45CD"/>
    <w:multiLevelType w:val="hybridMultilevel"/>
    <w:tmpl w:val="35BE0F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6C778EE"/>
    <w:multiLevelType w:val="hybridMultilevel"/>
    <w:tmpl w:val="42D20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81322D"/>
    <w:multiLevelType w:val="hybridMultilevel"/>
    <w:tmpl w:val="C05E58F0"/>
    <w:lvl w:ilvl="0" w:tplc="0415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2">
    <w:nsid w:val="79EB04FD"/>
    <w:multiLevelType w:val="singleLevel"/>
    <w:tmpl w:val="04150001"/>
    <w:lvl w:ilvl="0">
      <w:start w:val="1"/>
      <w:numFmt w:val="bullet"/>
      <w:lvlText w:val=""/>
      <w:lvlJc w:val="left"/>
      <w:pPr>
        <w:ind w:left="720" w:hanging="360"/>
      </w:pPr>
      <w:rPr>
        <w:rFonts w:ascii="Symbol" w:hAnsi="Symbol" w:hint="default"/>
      </w:rPr>
    </w:lvl>
  </w:abstractNum>
  <w:abstractNum w:abstractNumId="43">
    <w:nsid w:val="7A7A68F6"/>
    <w:multiLevelType w:val="hybridMultilevel"/>
    <w:tmpl w:val="0520E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E0B4A59"/>
    <w:multiLevelType w:val="hybridMultilevel"/>
    <w:tmpl w:val="E884AC80"/>
    <w:lvl w:ilvl="0" w:tplc="7B90DBCA">
      <w:start w:val="2"/>
      <w:numFmt w:val="bullet"/>
      <w:lvlText w:val="•"/>
      <w:lvlJc w:val="left"/>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7F117B88"/>
    <w:multiLevelType w:val="hybridMultilevel"/>
    <w:tmpl w:val="C59809D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num w:numId="1">
    <w:abstractNumId w:val="23"/>
  </w:num>
  <w:num w:numId="2">
    <w:abstractNumId w:val="13"/>
  </w:num>
  <w:num w:numId="3">
    <w:abstractNumId w:val="10"/>
  </w:num>
  <w:num w:numId="4">
    <w:abstractNumId w:val="30"/>
  </w:num>
  <w:num w:numId="5">
    <w:abstractNumId w:val="31"/>
  </w:num>
  <w:num w:numId="6">
    <w:abstractNumId w:val="29"/>
  </w:num>
  <w:num w:numId="7">
    <w:abstractNumId w:val="6"/>
  </w:num>
  <w:num w:numId="8">
    <w:abstractNumId w:val="8"/>
  </w:num>
  <w:num w:numId="9">
    <w:abstractNumId w:val="43"/>
  </w:num>
  <w:num w:numId="10">
    <w:abstractNumId w:val="16"/>
  </w:num>
  <w:num w:numId="11">
    <w:abstractNumId w:val="33"/>
  </w:num>
  <w:num w:numId="12">
    <w:abstractNumId w:val="40"/>
  </w:num>
  <w:num w:numId="13">
    <w:abstractNumId w:val="32"/>
  </w:num>
  <w:num w:numId="14">
    <w:abstractNumId w:val="39"/>
  </w:num>
  <w:num w:numId="15">
    <w:abstractNumId w:val="26"/>
  </w:num>
  <w:num w:numId="16">
    <w:abstractNumId w:val="38"/>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4"/>
  </w:num>
  <w:num w:numId="20">
    <w:abstractNumId w:val="41"/>
  </w:num>
  <w:num w:numId="21">
    <w:abstractNumId w:val="2"/>
  </w:num>
  <w:num w:numId="22">
    <w:abstractNumId w:val="14"/>
  </w:num>
  <w:num w:numId="23">
    <w:abstractNumId w:val="24"/>
  </w:num>
  <w:num w:numId="24">
    <w:abstractNumId w:val="18"/>
  </w:num>
  <w:num w:numId="25">
    <w:abstractNumId w:val="36"/>
  </w:num>
  <w:num w:numId="26">
    <w:abstractNumId w:val="22"/>
  </w:num>
  <w:num w:numId="27">
    <w:abstractNumId w:val="21"/>
  </w:num>
  <w:num w:numId="28">
    <w:abstractNumId w:val="3"/>
  </w:num>
  <w:num w:numId="29">
    <w:abstractNumId w:val="17"/>
  </w:num>
  <w:num w:numId="30">
    <w:abstractNumId w:val="7"/>
  </w:num>
  <w:num w:numId="31">
    <w:abstractNumId w:val="4"/>
  </w:num>
  <w:num w:numId="32">
    <w:abstractNumId w:val="20"/>
  </w:num>
  <w:num w:numId="33">
    <w:abstractNumId w:val="42"/>
  </w:num>
  <w:num w:numId="34">
    <w:abstractNumId w:val="9"/>
  </w:num>
  <w:num w:numId="35">
    <w:abstractNumId w:val="35"/>
  </w:num>
  <w:num w:numId="36">
    <w:abstractNumId w:val="27"/>
  </w:num>
  <w:num w:numId="37">
    <w:abstractNumId w:val="11"/>
  </w:num>
  <w:num w:numId="38">
    <w:abstractNumId w:val="5"/>
  </w:num>
  <w:num w:numId="39">
    <w:abstractNumId w:val="28"/>
  </w:num>
  <w:num w:numId="40">
    <w:abstractNumId w:val="1"/>
  </w:num>
  <w:num w:numId="41">
    <w:abstractNumId w:val="37"/>
  </w:num>
  <w:num w:numId="42">
    <w:abstractNumId w:val="45"/>
  </w:num>
  <w:num w:numId="43">
    <w:abstractNumId w:val="19"/>
  </w:num>
  <w:num w:numId="44">
    <w:abstractNumId w:val="25"/>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78"/>
    <w:rsid w:val="00017E09"/>
    <w:rsid w:val="00041FC8"/>
    <w:rsid w:val="0005653D"/>
    <w:rsid w:val="0007198C"/>
    <w:rsid w:val="00087228"/>
    <w:rsid w:val="000A1A13"/>
    <w:rsid w:val="000B4EB8"/>
    <w:rsid w:val="000B566C"/>
    <w:rsid w:val="000B7B86"/>
    <w:rsid w:val="000D0EA6"/>
    <w:rsid w:val="000D1342"/>
    <w:rsid w:val="000E1414"/>
    <w:rsid w:val="000F6B3A"/>
    <w:rsid w:val="00101779"/>
    <w:rsid w:val="00102909"/>
    <w:rsid w:val="0012046B"/>
    <w:rsid w:val="00147AFE"/>
    <w:rsid w:val="00164308"/>
    <w:rsid w:val="00170B51"/>
    <w:rsid w:val="00172D53"/>
    <w:rsid w:val="0017594D"/>
    <w:rsid w:val="00190336"/>
    <w:rsid w:val="001C0901"/>
    <w:rsid w:val="001C5868"/>
    <w:rsid w:val="001C6AF4"/>
    <w:rsid w:val="001D3C93"/>
    <w:rsid w:val="001F52D3"/>
    <w:rsid w:val="001F595F"/>
    <w:rsid w:val="002062DA"/>
    <w:rsid w:val="00211134"/>
    <w:rsid w:val="00214999"/>
    <w:rsid w:val="00222672"/>
    <w:rsid w:val="00222914"/>
    <w:rsid w:val="002553FF"/>
    <w:rsid w:val="002557C3"/>
    <w:rsid w:val="002620F4"/>
    <w:rsid w:val="00262609"/>
    <w:rsid w:val="002646E5"/>
    <w:rsid w:val="00264F99"/>
    <w:rsid w:val="0027789C"/>
    <w:rsid w:val="002A303F"/>
    <w:rsid w:val="002A7511"/>
    <w:rsid w:val="002B0E21"/>
    <w:rsid w:val="002B395B"/>
    <w:rsid w:val="002C35A5"/>
    <w:rsid w:val="002C74BD"/>
    <w:rsid w:val="002D37F9"/>
    <w:rsid w:val="002E539C"/>
    <w:rsid w:val="003077FE"/>
    <w:rsid w:val="003610ED"/>
    <w:rsid w:val="003634FB"/>
    <w:rsid w:val="003677A9"/>
    <w:rsid w:val="00391326"/>
    <w:rsid w:val="00393CED"/>
    <w:rsid w:val="003A3355"/>
    <w:rsid w:val="003B43D1"/>
    <w:rsid w:val="003E40AF"/>
    <w:rsid w:val="003E60F1"/>
    <w:rsid w:val="003E6B92"/>
    <w:rsid w:val="003F1C4F"/>
    <w:rsid w:val="003F20F9"/>
    <w:rsid w:val="003F29A9"/>
    <w:rsid w:val="00401C49"/>
    <w:rsid w:val="00405067"/>
    <w:rsid w:val="00412CD6"/>
    <w:rsid w:val="00421A08"/>
    <w:rsid w:val="0042285F"/>
    <w:rsid w:val="004442F2"/>
    <w:rsid w:val="00446102"/>
    <w:rsid w:val="00450744"/>
    <w:rsid w:val="0045670C"/>
    <w:rsid w:val="0046352F"/>
    <w:rsid w:val="004643A2"/>
    <w:rsid w:val="00466C6D"/>
    <w:rsid w:val="00482B7B"/>
    <w:rsid w:val="00482F9F"/>
    <w:rsid w:val="004952A2"/>
    <w:rsid w:val="004A29A2"/>
    <w:rsid w:val="004A7CA7"/>
    <w:rsid w:val="004B2701"/>
    <w:rsid w:val="004B2812"/>
    <w:rsid w:val="004F1FFD"/>
    <w:rsid w:val="00504331"/>
    <w:rsid w:val="0050739E"/>
    <w:rsid w:val="005076F6"/>
    <w:rsid w:val="005237B8"/>
    <w:rsid w:val="00545D28"/>
    <w:rsid w:val="00560126"/>
    <w:rsid w:val="00560B72"/>
    <w:rsid w:val="005D063D"/>
    <w:rsid w:val="005E5345"/>
    <w:rsid w:val="005F3A4B"/>
    <w:rsid w:val="005F678F"/>
    <w:rsid w:val="006063AA"/>
    <w:rsid w:val="006131BF"/>
    <w:rsid w:val="00613CA1"/>
    <w:rsid w:val="00624FFE"/>
    <w:rsid w:val="006306D2"/>
    <w:rsid w:val="00636978"/>
    <w:rsid w:val="00643998"/>
    <w:rsid w:val="006461BA"/>
    <w:rsid w:val="006534CF"/>
    <w:rsid w:val="00665E53"/>
    <w:rsid w:val="0066626C"/>
    <w:rsid w:val="00692960"/>
    <w:rsid w:val="00694E65"/>
    <w:rsid w:val="006B1D27"/>
    <w:rsid w:val="006B644E"/>
    <w:rsid w:val="006B7284"/>
    <w:rsid w:val="006C5078"/>
    <w:rsid w:val="006F049D"/>
    <w:rsid w:val="00700E76"/>
    <w:rsid w:val="00712BC3"/>
    <w:rsid w:val="00756C68"/>
    <w:rsid w:val="00784BB8"/>
    <w:rsid w:val="007A5311"/>
    <w:rsid w:val="007C4D06"/>
    <w:rsid w:val="00802BE3"/>
    <w:rsid w:val="00803087"/>
    <w:rsid w:val="0081134E"/>
    <w:rsid w:val="008129CE"/>
    <w:rsid w:val="00830A03"/>
    <w:rsid w:val="00831960"/>
    <w:rsid w:val="00834334"/>
    <w:rsid w:val="00846C7D"/>
    <w:rsid w:val="008548D2"/>
    <w:rsid w:val="0086177B"/>
    <w:rsid w:val="008752DF"/>
    <w:rsid w:val="0088044F"/>
    <w:rsid w:val="00886CF9"/>
    <w:rsid w:val="00892E5E"/>
    <w:rsid w:val="008A24B7"/>
    <w:rsid w:val="008A2764"/>
    <w:rsid w:val="008B0B1A"/>
    <w:rsid w:val="008C6104"/>
    <w:rsid w:val="008E205A"/>
    <w:rsid w:val="008E220E"/>
    <w:rsid w:val="00915556"/>
    <w:rsid w:val="00926816"/>
    <w:rsid w:val="0092765E"/>
    <w:rsid w:val="0094169F"/>
    <w:rsid w:val="00953868"/>
    <w:rsid w:val="0096175B"/>
    <w:rsid w:val="00964E65"/>
    <w:rsid w:val="00971DF7"/>
    <w:rsid w:val="00974859"/>
    <w:rsid w:val="00980E7C"/>
    <w:rsid w:val="00991119"/>
    <w:rsid w:val="009C37AE"/>
    <w:rsid w:val="009D2F4B"/>
    <w:rsid w:val="009F2674"/>
    <w:rsid w:val="009F4A60"/>
    <w:rsid w:val="00A01A8C"/>
    <w:rsid w:val="00A3002B"/>
    <w:rsid w:val="00A5140D"/>
    <w:rsid w:val="00A5225E"/>
    <w:rsid w:val="00A52D37"/>
    <w:rsid w:val="00A53E39"/>
    <w:rsid w:val="00A556CD"/>
    <w:rsid w:val="00A6582A"/>
    <w:rsid w:val="00A72C88"/>
    <w:rsid w:val="00A9017D"/>
    <w:rsid w:val="00A9611E"/>
    <w:rsid w:val="00AA0E94"/>
    <w:rsid w:val="00AA24B0"/>
    <w:rsid w:val="00AD048D"/>
    <w:rsid w:val="00AD6FCD"/>
    <w:rsid w:val="00AE1C00"/>
    <w:rsid w:val="00AE2045"/>
    <w:rsid w:val="00AE250A"/>
    <w:rsid w:val="00B065BD"/>
    <w:rsid w:val="00B2103A"/>
    <w:rsid w:val="00B371C2"/>
    <w:rsid w:val="00B47556"/>
    <w:rsid w:val="00B50101"/>
    <w:rsid w:val="00B5499D"/>
    <w:rsid w:val="00B55D5A"/>
    <w:rsid w:val="00B673F0"/>
    <w:rsid w:val="00B6763F"/>
    <w:rsid w:val="00B76B7E"/>
    <w:rsid w:val="00B80EEC"/>
    <w:rsid w:val="00B9345C"/>
    <w:rsid w:val="00BA3D50"/>
    <w:rsid w:val="00BA4457"/>
    <w:rsid w:val="00BC7892"/>
    <w:rsid w:val="00BD4A37"/>
    <w:rsid w:val="00BD4D08"/>
    <w:rsid w:val="00C07E88"/>
    <w:rsid w:val="00C214F7"/>
    <w:rsid w:val="00C32518"/>
    <w:rsid w:val="00C439FE"/>
    <w:rsid w:val="00C456FC"/>
    <w:rsid w:val="00C472FC"/>
    <w:rsid w:val="00C817DA"/>
    <w:rsid w:val="00CA2AFE"/>
    <w:rsid w:val="00CB0DB0"/>
    <w:rsid w:val="00CB5A11"/>
    <w:rsid w:val="00CB68ED"/>
    <w:rsid w:val="00CC2A3E"/>
    <w:rsid w:val="00CC4F47"/>
    <w:rsid w:val="00CC79FD"/>
    <w:rsid w:val="00CE25A1"/>
    <w:rsid w:val="00CE5AE6"/>
    <w:rsid w:val="00CF11DC"/>
    <w:rsid w:val="00CF56E3"/>
    <w:rsid w:val="00D3302E"/>
    <w:rsid w:val="00D37512"/>
    <w:rsid w:val="00D45569"/>
    <w:rsid w:val="00D46AE2"/>
    <w:rsid w:val="00D633EE"/>
    <w:rsid w:val="00D80879"/>
    <w:rsid w:val="00D84A9F"/>
    <w:rsid w:val="00D85763"/>
    <w:rsid w:val="00D93EFA"/>
    <w:rsid w:val="00D978B5"/>
    <w:rsid w:val="00E00497"/>
    <w:rsid w:val="00E02037"/>
    <w:rsid w:val="00E05209"/>
    <w:rsid w:val="00E10AEF"/>
    <w:rsid w:val="00E364E0"/>
    <w:rsid w:val="00E5086A"/>
    <w:rsid w:val="00E5373F"/>
    <w:rsid w:val="00E53CF0"/>
    <w:rsid w:val="00E7717F"/>
    <w:rsid w:val="00EB52D2"/>
    <w:rsid w:val="00ED0DE6"/>
    <w:rsid w:val="00ED1635"/>
    <w:rsid w:val="00EE13D6"/>
    <w:rsid w:val="00F12AC3"/>
    <w:rsid w:val="00F422C3"/>
    <w:rsid w:val="00F6695D"/>
    <w:rsid w:val="00F9048F"/>
    <w:rsid w:val="00F9121F"/>
    <w:rsid w:val="00F9475C"/>
    <w:rsid w:val="00F96B1F"/>
    <w:rsid w:val="00FA54A4"/>
    <w:rsid w:val="00FA61A8"/>
    <w:rsid w:val="00FE0D4E"/>
    <w:rsid w:val="00FF4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73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B2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2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Kolorowa lista — akcent 11,Podsis rysunku,Akapit z listą5,Akapit normalny,normalny tekst,Bulleted list,Odstavec,ISCG Numerowanie,lp1,Preambuła,Light List - Accent 51,Lista num"/>
    <w:basedOn w:val="Normalny"/>
    <w:link w:val="AkapitzlistZnak"/>
    <w:uiPriority w:val="34"/>
    <w:qFormat/>
    <w:rsid w:val="00636978"/>
    <w:pPr>
      <w:ind w:left="720"/>
      <w:contextualSpacing/>
    </w:pPr>
  </w:style>
  <w:style w:type="character" w:styleId="Hipercze">
    <w:name w:val="Hyperlink"/>
    <w:basedOn w:val="Domylnaczcionkaakapitu"/>
    <w:rsid w:val="00636978"/>
    <w:rPr>
      <w:color w:val="0000FF"/>
      <w:u w:val="single"/>
    </w:rPr>
  </w:style>
  <w:style w:type="table" w:styleId="Tabela-Siatka">
    <w:name w:val="Table Grid"/>
    <w:basedOn w:val="Standardowy"/>
    <w:uiPriority w:val="39"/>
    <w:rsid w:val="009C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17594D"/>
    <w:pPr>
      <w:spacing w:after="0" w:line="240" w:lineRule="auto"/>
    </w:pPr>
    <w:rPr>
      <w:rFonts w:ascii="Consolas" w:eastAsiaTheme="minorEastAsia" w:hAnsi="Consolas"/>
      <w:sz w:val="21"/>
      <w:szCs w:val="21"/>
      <w:lang w:eastAsia="pl-PL"/>
    </w:rPr>
  </w:style>
  <w:style w:type="character" w:customStyle="1" w:styleId="ZwykytekstZnak">
    <w:name w:val="Zwykły tekst Znak"/>
    <w:basedOn w:val="Domylnaczcionkaakapitu"/>
    <w:link w:val="Zwykytekst"/>
    <w:rsid w:val="0017594D"/>
    <w:rPr>
      <w:rFonts w:ascii="Consolas" w:eastAsiaTheme="minorEastAsia" w:hAnsi="Consolas"/>
      <w:sz w:val="21"/>
      <w:szCs w:val="21"/>
      <w:lang w:eastAsia="pl-PL"/>
    </w:rPr>
  </w:style>
  <w:style w:type="paragraph" w:styleId="Nagwek">
    <w:name w:val="header"/>
    <w:basedOn w:val="Normalny"/>
    <w:link w:val="NagwekZnak"/>
    <w:uiPriority w:val="99"/>
    <w:unhideWhenUsed/>
    <w:rsid w:val="005073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39E"/>
  </w:style>
  <w:style w:type="paragraph" w:styleId="Stopka">
    <w:name w:val="footer"/>
    <w:basedOn w:val="Normalny"/>
    <w:link w:val="StopkaZnak"/>
    <w:uiPriority w:val="99"/>
    <w:unhideWhenUsed/>
    <w:rsid w:val="005073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39E"/>
  </w:style>
  <w:style w:type="character" w:customStyle="1" w:styleId="AkapitzlistZnak">
    <w:name w:val="Akapit z listą Znak"/>
    <w:aliases w:val="sw tekst Znak,L1 Znak,Numerowanie Znak,List Paragraph Znak,Akapit z listą BS Znak,Kolorowa lista — akcent 11 Znak,Podsis rysunku Znak,Akapit z listą5 Znak,Akapit normalny Znak,normalny tekst Znak,Bulleted list Znak,Odstavec Znak"/>
    <w:link w:val="Akapitzlist"/>
    <w:uiPriority w:val="34"/>
    <w:qFormat/>
    <w:locked/>
    <w:rsid w:val="00017E09"/>
  </w:style>
  <w:style w:type="character" w:styleId="Odwoanieprzypisudolnego">
    <w:name w:val="footnote reference"/>
    <w:uiPriority w:val="99"/>
    <w:semiHidden/>
    <w:unhideWhenUsed/>
    <w:rsid w:val="00017E09"/>
    <w:rPr>
      <w:vertAlign w:val="superscript"/>
    </w:rPr>
  </w:style>
  <w:style w:type="character" w:styleId="Odwoaniedokomentarza">
    <w:name w:val="annotation reference"/>
    <w:basedOn w:val="Domylnaczcionkaakapitu"/>
    <w:uiPriority w:val="99"/>
    <w:semiHidden/>
    <w:unhideWhenUsed/>
    <w:rsid w:val="009F2674"/>
    <w:rPr>
      <w:sz w:val="16"/>
      <w:szCs w:val="16"/>
    </w:rPr>
  </w:style>
  <w:style w:type="paragraph" w:styleId="Tekstkomentarza">
    <w:name w:val="annotation text"/>
    <w:basedOn w:val="Normalny"/>
    <w:link w:val="TekstkomentarzaZnak"/>
    <w:uiPriority w:val="99"/>
    <w:unhideWhenUsed/>
    <w:rsid w:val="009F2674"/>
    <w:pPr>
      <w:spacing w:line="240" w:lineRule="auto"/>
    </w:pPr>
    <w:rPr>
      <w:sz w:val="20"/>
      <w:szCs w:val="20"/>
    </w:rPr>
  </w:style>
  <w:style w:type="character" w:customStyle="1" w:styleId="TekstkomentarzaZnak">
    <w:name w:val="Tekst komentarza Znak"/>
    <w:basedOn w:val="Domylnaczcionkaakapitu"/>
    <w:link w:val="Tekstkomentarza"/>
    <w:uiPriority w:val="99"/>
    <w:rsid w:val="009F2674"/>
    <w:rPr>
      <w:sz w:val="20"/>
      <w:szCs w:val="20"/>
    </w:rPr>
  </w:style>
  <w:style w:type="paragraph" w:styleId="Tematkomentarza">
    <w:name w:val="annotation subject"/>
    <w:basedOn w:val="Tekstkomentarza"/>
    <w:next w:val="Tekstkomentarza"/>
    <w:link w:val="TematkomentarzaZnak"/>
    <w:uiPriority w:val="99"/>
    <w:semiHidden/>
    <w:unhideWhenUsed/>
    <w:rsid w:val="009F2674"/>
    <w:rPr>
      <w:b/>
      <w:bCs/>
    </w:rPr>
  </w:style>
  <w:style w:type="character" w:customStyle="1" w:styleId="TematkomentarzaZnak">
    <w:name w:val="Temat komentarza Znak"/>
    <w:basedOn w:val="TekstkomentarzaZnak"/>
    <w:link w:val="Tematkomentarza"/>
    <w:uiPriority w:val="99"/>
    <w:semiHidden/>
    <w:rsid w:val="009F2674"/>
    <w:rPr>
      <w:b/>
      <w:bCs/>
      <w:sz w:val="20"/>
      <w:szCs w:val="20"/>
    </w:rPr>
  </w:style>
  <w:style w:type="paragraph" w:styleId="Tekstdymka">
    <w:name w:val="Balloon Text"/>
    <w:basedOn w:val="Normalny"/>
    <w:link w:val="TekstdymkaZnak"/>
    <w:uiPriority w:val="99"/>
    <w:semiHidden/>
    <w:unhideWhenUsed/>
    <w:rsid w:val="004B2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812"/>
    <w:rPr>
      <w:rFonts w:ascii="Segoe UI" w:hAnsi="Segoe UI" w:cs="Segoe UI"/>
      <w:sz w:val="18"/>
      <w:szCs w:val="18"/>
    </w:rPr>
  </w:style>
  <w:style w:type="character" w:customStyle="1" w:styleId="Nagwek1Znak">
    <w:name w:val="Nagłówek 1 Znak"/>
    <w:basedOn w:val="Domylnaczcionkaakapitu"/>
    <w:link w:val="Nagwek1"/>
    <w:uiPriority w:val="9"/>
    <w:rsid w:val="004B2812"/>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4B28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281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4B2812"/>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B2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2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Kolorowa lista — akcent 11,Podsis rysunku,Akapit z listą5,Akapit normalny,normalny tekst,Bulleted list,Odstavec,ISCG Numerowanie,lp1,Preambuła,Light List - Accent 51,Lista num"/>
    <w:basedOn w:val="Normalny"/>
    <w:link w:val="AkapitzlistZnak"/>
    <w:uiPriority w:val="34"/>
    <w:qFormat/>
    <w:rsid w:val="00636978"/>
    <w:pPr>
      <w:ind w:left="720"/>
      <w:contextualSpacing/>
    </w:pPr>
  </w:style>
  <w:style w:type="character" w:styleId="Hipercze">
    <w:name w:val="Hyperlink"/>
    <w:basedOn w:val="Domylnaczcionkaakapitu"/>
    <w:rsid w:val="00636978"/>
    <w:rPr>
      <w:color w:val="0000FF"/>
      <w:u w:val="single"/>
    </w:rPr>
  </w:style>
  <w:style w:type="table" w:styleId="Tabela-Siatka">
    <w:name w:val="Table Grid"/>
    <w:basedOn w:val="Standardowy"/>
    <w:uiPriority w:val="39"/>
    <w:rsid w:val="009C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17594D"/>
    <w:pPr>
      <w:spacing w:after="0" w:line="240" w:lineRule="auto"/>
    </w:pPr>
    <w:rPr>
      <w:rFonts w:ascii="Consolas" w:eastAsiaTheme="minorEastAsia" w:hAnsi="Consolas"/>
      <w:sz w:val="21"/>
      <w:szCs w:val="21"/>
      <w:lang w:eastAsia="pl-PL"/>
    </w:rPr>
  </w:style>
  <w:style w:type="character" w:customStyle="1" w:styleId="ZwykytekstZnak">
    <w:name w:val="Zwykły tekst Znak"/>
    <w:basedOn w:val="Domylnaczcionkaakapitu"/>
    <w:link w:val="Zwykytekst"/>
    <w:rsid w:val="0017594D"/>
    <w:rPr>
      <w:rFonts w:ascii="Consolas" w:eastAsiaTheme="minorEastAsia" w:hAnsi="Consolas"/>
      <w:sz w:val="21"/>
      <w:szCs w:val="21"/>
      <w:lang w:eastAsia="pl-PL"/>
    </w:rPr>
  </w:style>
  <w:style w:type="paragraph" w:styleId="Nagwek">
    <w:name w:val="header"/>
    <w:basedOn w:val="Normalny"/>
    <w:link w:val="NagwekZnak"/>
    <w:uiPriority w:val="99"/>
    <w:unhideWhenUsed/>
    <w:rsid w:val="005073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39E"/>
  </w:style>
  <w:style w:type="paragraph" w:styleId="Stopka">
    <w:name w:val="footer"/>
    <w:basedOn w:val="Normalny"/>
    <w:link w:val="StopkaZnak"/>
    <w:uiPriority w:val="99"/>
    <w:unhideWhenUsed/>
    <w:rsid w:val="005073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39E"/>
  </w:style>
  <w:style w:type="character" w:customStyle="1" w:styleId="AkapitzlistZnak">
    <w:name w:val="Akapit z listą Znak"/>
    <w:aliases w:val="sw tekst Znak,L1 Znak,Numerowanie Znak,List Paragraph Znak,Akapit z listą BS Znak,Kolorowa lista — akcent 11 Znak,Podsis rysunku Znak,Akapit z listą5 Znak,Akapit normalny Znak,normalny tekst Znak,Bulleted list Znak,Odstavec Znak"/>
    <w:link w:val="Akapitzlist"/>
    <w:uiPriority w:val="34"/>
    <w:qFormat/>
    <w:locked/>
    <w:rsid w:val="00017E09"/>
  </w:style>
  <w:style w:type="character" w:styleId="Odwoanieprzypisudolnego">
    <w:name w:val="footnote reference"/>
    <w:uiPriority w:val="99"/>
    <w:semiHidden/>
    <w:unhideWhenUsed/>
    <w:rsid w:val="00017E09"/>
    <w:rPr>
      <w:vertAlign w:val="superscript"/>
    </w:rPr>
  </w:style>
  <w:style w:type="character" w:styleId="Odwoaniedokomentarza">
    <w:name w:val="annotation reference"/>
    <w:basedOn w:val="Domylnaczcionkaakapitu"/>
    <w:uiPriority w:val="99"/>
    <w:semiHidden/>
    <w:unhideWhenUsed/>
    <w:rsid w:val="009F2674"/>
    <w:rPr>
      <w:sz w:val="16"/>
      <w:szCs w:val="16"/>
    </w:rPr>
  </w:style>
  <w:style w:type="paragraph" w:styleId="Tekstkomentarza">
    <w:name w:val="annotation text"/>
    <w:basedOn w:val="Normalny"/>
    <w:link w:val="TekstkomentarzaZnak"/>
    <w:uiPriority w:val="99"/>
    <w:unhideWhenUsed/>
    <w:rsid w:val="009F2674"/>
    <w:pPr>
      <w:spacing w:line="240" w:lineRule="auto"/>
    </w:pPr>
    <w:rPr>
      <w:sz w:val="20"/>
      <w:szCs w:val="20"/>
    </w:rPr>
  </w:style>
  <w:style w:type="character" w:customStyle="1" w:styleId="TekstkomentarzaZnak">
    <w:name w:val="Tekst komentarza Znak"/>
    <w:basedOn w:val="Domylnaczcionkaakapitu"/>
    <w:link w:val="Tekstkomentarza"/>
    <w:uiPriority w:val="99"/>
    <w:rsid w:val="009F2674"/>
    <w:rPr>
      <w:sz w:val="20"/>
      <w:szCs w:val="20"/>
    </w:rPr>
  </w:style>
  <w:style w:type="paragraph" w:styleId="Tematkomentarza">
    <w:name w:val="annotation subject"/>
    <w:basedOn w:val="Tekstkomentarza"/>
    <w:next w:val="Tekstkomentarza"/>
    <w:link w:val="TematkomentarzaZnak"/>
    <w:uiPriority w:val="99"/>
    <w:semiHidden/>
    <w:unhideWhenUsed/>
    <w:rsid w:val="009F2674"/>
    <w:rPr>
      <w:b/>
      <w:bCs/>
    </w:rPr>
  </w:style>
  <w:style w:type="character" w:customStyle="1" w:styleId="TematkomentarzaZnak">
    <w:name w:val="Temat komentarza Znak"/>
    <w:basedOn w:val="TekstkomentarzaZnak"/>
    <w:link w:val="Tematkomentarza"/>
    <w:uiPriority w:val="99"/>
    <w:semiHidden/>
    <w:rsid w:val="009F2674"/>
    <w:rPr>
      <w:b/>
      <w:bCs/>
      <w:sz w:val="20"/>
      <w:szCs w:val="20"/>
    </w:rPr>
  </w:style>
  <w:style w:type="paragraph" w:styleId="Tekstdymka">
    <w:name w:val="Balloon Text"/>
    <w:basedOn w:val="Normalny"/>
    <w:link w:val="TekstdymkaZnak"/>
    <w:uiPriority w:val="99"/>
    <w:semiHidden/>
    <w:unhideWhenUsed/>
    <w:rsid w:val="004B2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812"/>
    <w:rPr>
      <w:rFonts w:ascii="Segoe UI" w:hAnsi="Segoe UI" w:cs="Segoe UI"/>
      <w:sz w:val="18"/>
      <w:szCs w:val="18"/>
    </w:rPr>
  </w:style>
  <w:style w:type="character" w:customStyle="1" w:styleId="Nagwek1Znak">
    <w:name w:val="Nagłówek 1 Znak"/>
    <w:basedOn w:val="Domylnaczcionkaakapitu"/>
    <w:link w:val="Nagwek1"/>
    <w:uiPriority w:val="9"/>
    <w:rsid w:val="004B2812"/>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4B28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281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4B28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5572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2024-07-26T10:22:00Z</dcterms:created>
  <dcterms:modified xsi:type="dcterms:W3CDTF">2024-07-26T10:22:00Z</dcterms:modified>
</cp:coreProperties>
</file>