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40" w:rsidRDefault="00530A40" w:rsidP="0053089D">
      <w:pPr>
        <w:rPr>
          <w:rFonts w:ascii="Times New Roman" w:hAnsi="Times New Roman" w:cs="Times New Roman"/>
          <w:i/>
          <w:sz w:val="20"/>
          <w:szCs w:val="20"/>
        </w:rPr>
      </w:pPr>
    </w:p>
    <w:p w:rsidR="0069214D" w:rsidRDefault="0053089D" w:rsidP="0053089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F84BE1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69214D" w:rsidRPr="00E534CE" w:rsidRDefault="0053089D" w:rsidP="0053089D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E76C9C">
        <w:rPr>
          <w:rFonts w:ascii="Times New Roman" w:hAnsi="Times New Roman"/>
          <w:i/>
          <w:sz w:val="20"/>
          <w:szCs w:val="20"/>
        </w:rPr>
        <w:t>ZP-Z.55</w:t>
      </w:r>
      <w:r w:rsidR="007149BC">
        <w:rPr>
          <w:rFonts w:ascii="Times New Roman" w:hAnsi="Times New Roman"/>
          <w:i/>
          <w:sz w:val="20"/>
          <w:szCs w:val="20"/>
        </w:rPr>
        <w:t>.</w:t>
      </w:r>
      <w:r w:rsidR="00F84BE1">
        <w:rPr>
          <w:rFonts w:ascii="Times New Roman" w:hAnsi="Times New Roman"/>
          <w:i/>
          <w:sz w:val="20"/>
          <w:szCs w:val="20"/>
        </w:rPr>
        <w:t>2025</w:t>
      </w:r>
    </w:p>
    <w:p w:rsidR="0053089D" w:rsidRPr="005F373C" w:rsidRDefault="0053089D" w:rsidP="005308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53089D" w:rsidRPr="00CE528D" w:rsidRDefault="0053089D" w:rsidP="005F096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53089D" w:rsidRPr="00CE528D" w:rsidRDefault="0053089D" w:rsidP="005F096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</w:t>
      </w:r>
    </w:p>
    <w:p w:rsidR="0053089D" w:rsidRPr="00CE528D" w:rsidRDefault="0053089D" w:rsidP="005F096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</w:t>
      </w:r>
    </w:p>
    <w:p w:rsidR="0053089D" w:rsidRPr="00CE528D" w:rsidRDefault="0053089D" w:rsidP="005F096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Nr telefonu: ...................................................Nr faxu ............................................  adres </w:t>
      </w:r>
      <w:proofErr w:type="spellStart"/>
      <w:r w:rsidRPr="00CE528D">
        <w:rPr>
          <w:rFonts w:ascii="Times New Roman" w:eastAsia="Calibri" w:hAnsi="Times New Roman" w:cs="Times New Roman"/>
          <w:bCs/>
          <w:sz w:val="24"/>
          <w:szCs w:val="24"/>
        </w:rPr>
        <w:t>e΄mail</w:t>
      </w:r>
      <w:proofErr w:type="spellEnd"/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3089D" w:rsidRPr="00066035" w:rsidRDefault="0053089D" w:rsidP="0053089D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E528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CE528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CE528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>
        <w:rPr>
          <w:rFonts w:ascii="Times New Roman" w:hAnsi="Times New Roman"/>
          <w:sz w:val="24"/>
          <w:szCs w:val="24"/>
        </w:rPr>
        <w:t>1</w:t>
      </w:r>
      <w:r w:rsidRPr="00CE528D">
        <w:rPr>
          <w:rFonts w:ascii="Times New Roman" w:hAnsi="Times New Roman"/>
          <w:sz w:val="24"/>
          <w:szCs w:val="24"/>
        </w:rPr>
        <w:t>30 0</w:t>
      </w:r>
      <w:r w:rsidR="0069214D">
        <w:rPr>
          <w:rFonts w:ascii="Times New Roman" w:hAnsi="Times New Roman"/>
          <w:sz w:val="24"/>
          <w:szCs w:val="24"/>
        </w:rPr>
        <w:t>00 zł</w:t>
      </w:r>
      <w:r>
        <w:rPr>
          <w:rFonts w:ascii="Times New Roman" w:hAnsi="Times New Roman"/>
          <w:sz w:val="24"/>
          <w:szCs w:val="24"/>
        </w:rPr>
        <w:t xml:space="preserve"> na d</w:t>
      </w:r>
      <w:r w:rsidR="00F84BE1">
        <w:rPr>
          <w:rFonts w:ascii="Times New Roman" w:hAnsi="Times New Roman"/>
          <w:sz w:val="24"/>
          <w:szCs w:val="24"/>
        </w:rPr>
        <w:t xml:space="preserve">ostawę, montaż drzwi płycinowych wewnętrznych </w:t>
      </w:r>
      <w:r w:rsidR="00FE78A2">
        <w:rPr>
          <w:rFonts w:ascii="Times New Roman" w:hAnsi="Times New Roman"/>
          <w:sz w:val="24"/>
          <w:szCs w:val="24"/>
        </w:rPr>
        <w:t>z regulowaną ościeżnicą,</w:t>
      </w:r>
      <w:r w:rsidR="00F84BE1">
        <w:rPr>
          <w:rFonts w:ascii="Times New Roman" w:hAnsi="Times New Roman"/>
          <w:sz w:val="24"/>
          <w:szCs w:val="24"/>
        </w:rPr>
        <w:t xml:space="preserve"> demontaż starych drzwi </w:t>
      </w:r>
      <w:r w:rsidR="00FE78A2">
        <w:rPr>
          <w:rFonts w:ascii="Times New Roman" w:hAnsi="Times New Roman"/>
          <w:sz w:val="24"/>
          <w:szCs w:val="24"/>
        </w:rPr>
        <w:t xml:space="preserve">i </w:t>
      </w:r>
      <w:r w:rsidR="00385B90">
        <w:rPr>
          <w:rFonts w:ascii="Times New Roman" w:hAnsi="Times New Roman"/>
          <w:sz w:val="24"/>
          <w:szCs w:val="24"/>
        </w:rPr>
        <w:t xml:space="preserve">ich </w:t>
      </w:r>
      <w:r w:rsidR="00530A40">
        <w:rPr>
          <w:rFonts w:ascii="Times New Roman" w:hAnsi="Times New Roman"/>
          <w:sz w:val="24"/>
          <w:szCs w:val="24"/>
        </w:rPr>
        <w:t>utylizacja oraz</w:t>
      </w:r>
      <w:r w:rsidR="00FE78A2">
        <w:rPr>
          <w:rFonts w:ascii="Times New Roman" w:hAnsi="Times New Roman"/>
          <w:sz w:val="24"/>
          <w:szCs w:val="24"/>
        </w:rPr>
        <w:t xml:space="preserve"> obróbka ścian w miejscu wymiany</w:t>
      </w:r>
      <w:r w:rsidR="00066035">
        <w:rPr>
          <w:rFonts w:ascii="Times New Roman" w:hAnsi="Times New Roman"/>
          <w:sz w:val="24"/>
          <w:szCs w:val="24"/>
        </w:rPr>
        <w:t xml:space="preserve"> </w:t>
      </w:r>
      <w:r w:rsidR="00E76C9C">
        <w:rPr>
          <w:rFonts w:ascii="Times New Roman" w:hAnsi="Times New Roman"/>
          <w:sz w:val="24"/>
          <w:szCs w:val="24"/>
        </w:rPr>
        <w:t xml:space="preserve">– powtórka </w:t>
      </w:r>
      <w:r w:rsidR="00066035">
        <w:rPr>
          <w:rFonts w:ascii="Times New Roman" w:hAnsi="Times New Roman"/>
          <w:sz w:val="24"/>
          <w:szCs w:val="24"/>
        </w:rPr>
        <w:t>w ramach projektu „</w:t>
      </w:r>
      <w:r w:rsidR="00066035" w:rsidRPr="00066035">
        <w:rPr>
          <w:rFonts w:ascii="Times New Roman" w:hAnsi="Times New Roman"/>
          <w:b/>
        </w:rPr>
        <w:t xml:space="preserve"> </w:t>
      </w:r>
      <w:r w:rsidR="00066035" w:rsidRPr="00066035">
        <w:rPr>
          <w:rFonts w:ascii="Times New Roman" w:hAnsi="Times New Roman"/>
          <w:b/>
          <w:sz w:val="24"/>
          <w:szCs w:val="24"/>
        </w:rPr>
        <w:t>Wsparcie podstawowej opieki zdrowotnej (POZ)” (FENEX.06.01-IP.0001/23) nr wniosku 030W/8731/I/2024, nr naboru I/2024”</w:t>
      </w:r>
      <w:r w:rsidR="00FE78A2" w:rsidRPr="00066035">
        <w:rPr>
          <w:rFonts w:ascii="Times New Roman" w:hAnsi="Times New Roman"/>
          <w:sz w:val="24"/>
          <w:szCs w:val="24"/>
        </w:rPr>
        <w:t xml:space="preserve"> </w:t>
      </w:r>
      <w:r w:rsidRPr="00066035">
        <w:rPr>
          <w:rFonts w:ascii="Times New Roman" w:hAnsi="Times New Roman"/>
          <w:sz w:val="24"/>
          <w:szCs w:val="24"/>
        </w:rPr>
        <w:t>proponujemy realizację zamówienia na następujących warunkach</w:t>
      </w:r>
    </w:p>
    <w:p w:rsidR="00E2301C" w:rsidRPr="00066035" w:rsidRDefault="00E2301C">
      <w:pPr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1843"/>
        <w:gridCol w:w="1275"/>
        <w:gridCol w:w="1276"/>
        <w:gridCol w:w="992"/>
        <w:gridCol w:w="1701"/>
      </w:tblGrid>
      <w:tr w:rsidR="0053089D" w:rsidTr="005F0966">
        <w:tc>
          <w:tcPr>
            <w:tcW w:w="5637" w:type="dxa"/>
          </w:tcPr>
          <w:p w:rsidR="0053089D" w:rsidRDefault="00B60B79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992" w:type="dxa"/>
          </w:tcPr>
          <w:p w:rsidR="0053089D" w:rsidRDefault="00D65961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="0053089D">
              <w:rPr>
                <w:sz w:val="24"/>
                <w:szCs w:val="24"/>
              </w:rPr>
              <w:t>m.</w:t>
            </w:r>
          </w:p>
        </w:tc>
        <w:tc>
          <w:tcPr>
            <w:tcW w:w="1843" w:type="dxa"/>
          </w:tcPr>
          <w:p w:rsidR="0053089D" w:rsidRDefault="0059122F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Kolor </w:t>
            </w:r>
          </w:p>
        </w:tc>
        <w:tc>
          <w:tcPr>
            <w:tcW w:w="1275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Jednostkowa cena netto</w:t>
            </w:r>
            <w:r w:rsidR="00066035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76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  <w:r w:rsidR="00066035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992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VAT</w:t>
            </w:r>
            <w:r w:rsidR="007D6CED">
              <w:rPr>
                <w:sz w:val="24"/>
                <w:szCs w:val="24"/>
              </w:rPr>
              <w:t xml:space="preserve"> %...</w:t>
            </w:r>
          </w:p>
        </w:tc>
        <w:tc>
          <w:tcPr>
            <w:tcW w:w="1701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  <w:r w:rsidR="00066035">
              <w:rPr>
                <w:sz w:val="24"/>
                <w:szCs w:val="24"/>
              </w:rPr>
              <w:t xml:space="preserve"> zł</w:t>
            </w:r>
          </w:p>
        </w:tc>
      </w:tr>
      <w:tr w:rsidR="0053089D" w:rsidTr="005F0966">
        <w:tc>
          <w:tcPr>
            <w:tcW w:w="5637" w:type="dxa"/>
          </w:tcPr>
          <w:p w:rsidR="0053089D" w:rsidRPr="0053089D" w:rsidRDefault="00B60B79" w:rsidP="00B60B79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Drzwi płycinowe wewnętrzne z ościeżnicą o konstrukcji wykonanej z płyty MDF, HDF lub drewna klejonego warstwowo, Podcięcie  w skrzydle drzwiowym w celu poprawy wentylacji wewnętrznej, ościeżnica regul</w:t>
            </w:r>
            <w:r w:rsidR="00F84BE1">
              <w:rPr>
                <w:rFonts w:ascii="Arial" w:eastAsia="Times New Roman" w:hAnsi="Arial" w:cs="Arial"/>
                <w:sz w:val="20"/>
                <w:szCs w:val="20"/>
              </w:rPr>
              <w:t>owana. Drzwi wyposażone w trzy zawiasy oraz zamek patentowy.</w:t>
            </w:r>
          </w:p>
        </w:tc>
        <w:tc>
          <w:tcPr>
            <w:tcW w:w="992" w:type="dxa"/>
          </w:tcPr>
          <w:p w:rsidR="0053089D" w:rsidRDefault="00530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843" w:type="dxa"/>
          </w:tcPr>
          <w:p w:rsidR="0053089D" w:rsidRDefault="0053089D">
            <w:pPr>
              <w:rPr>
                <w:sz w:val="24"/>
                <w:szCs w:val="24"/>
              </w:rPr>
            </w:pPr>
          </w:p>
          <w:p w:rsidR="00FE78A2" w:rsidRDefault="00FE78A2">
            <w:pPr>
              <w:rPr>
                <w:sz w:val="24"/>
                <w:szCs w:val="24"/>
              </w:rPr>
            </w:pPr>
          </w:p>
          <w:p w:rsidR="00FE78A2" w:rsidRDefault="00FE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Jasny szary mat</w:t>
            </w:r>
          </w:p>
        </w:tc>
        <w:tc>
          <w:tcPr>
            <w:tcW w:w="1275" w:type="dxa"/>
          </w:tcPr>
          <w:p w:rsidR="0053089D" w:rsidRDefault="005308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089D" w:rsidRDefault="005308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089D" w:rsidRDefault="00530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89D" w:rsidRDefault="0053089D">
            <w:pPr>
              <w:rPr>
                <w:sz w:val="24"/>
                <w:szCs w:val="24"/>
              </w:rPr>
            </w:pPr>
          </w:p>
        </w:tc>
      </w:tr>
      <w:tr w:rsidR="0053089D" w:rsidTr="005F0966">
        <w:tc>
          <w:tcPr>
            <w:tcW w:w="5637" w:type="dxa"/>
          </w:tcPr>
          <w:p w:rsidR="0053089D" w:rsidRPr="0053089D" w:rsidRDefault="00B60B79" w:rsidP="005308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lastRenderedPageBreak/>
              <w:t>Wymiar</w:t>
            </w:r>
          </w:p>
        </w:tc>
        <w:tc>
          <w:tcPr>
            <w:tcW w:w="992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89D" w:rsidRDefault="0053089D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E353F4" w:rsidTr="005F0966">
        <w:trPr>
          <w:trHeight w:val="91"/>
        </w:trPr>
        <w:tc>
          <w:tcPr>
            <w:tcW w:w="5637" w:type="dxa"/>
          </w:tcPr>
          <w:p w:rsidR="00E353F4" w:rsidRPr="00E353F4" w:rsidRDefault="00E353F4" w:rsidP="005308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E353F4">
              <w:rPr>
                <w:rFonts w:ascii="Arial" w:eastAsia="Times New Roman" w:hAnsi="Arial" w:cs="Arial"/>
                <w:sz w:val="20"/>
                <w:szCs w:val="20"/>
              </w:rPr>
              <w:t>zerokość x wysokość</w:t>
            </w:r>
          </w:p>
        </w:tc>
        <w:tc>
          <w:tcPr>
            <w:tcW w:w="992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53F4" w:rsidRDefault="00E353F4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7D6CED" w:rsidTr="005F0966">
        <w:tc>
          <w:tcPr>
            <w:tcW w:w="5637" w:type="dxa"/>
          </w:tcPr>
          <w:p w:rsidR="007D6CED" w:rsidRDefault="00F84BE1" w:rsidP="005308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cm</w:t>
            </w:r>
            <w:r w:rsidR="007D6CED">
              <w:rPr>
                <w:rFonts w:ascii="Arial" w:eastAsia="Times New Roman" w:hAnsi="Arial" w:cs="Arial"/>
                <w:sz w:val="20"/>
                <w:szCs w:val="20"/>
              </w:rPr>
              <w:t xml:space="preserve">x 200  cm lewe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do WC</w:t>
            </w: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6CED" w:rsidRDefault="007D6CED" w:rsidP="007D6CED">
            <w:pPr>
              <w:jc w:val="center"/>
            </w:pPr>
          </w:p>
        </w:tc>
        <w:tc>
          <w:tcPr>
            <w:tcW w:w="1275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7D6CED" w:rsidTr="005F0966">
        <w:tc>
          <w:tcPr>
            <w:tcW w:w="5637" w:type="dxa"/>
          </w:tcPr>
          <w:p w:rsidR="007D6CED" w:rsidRDefault="00F84BE1" w:rsidP="005308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80 cm x 200 cm lewe </w:t>
            </w: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CED" w:rsidRDefault="007D6CED" w:rsidP="007D6CED">
            <w:pPr>
              <w:jc w:val="center"/>
            </w:pPr>
          </w:p>
        </w:tc>
        <w:tc>
          <w:tcPr>
            <w:tcW w:w="1275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7D6CED" w:rsidTr="005F0966">
        <w:tc>
          <w:tcPr>
            <w:tcW w:w="5637" w:type="dxa"/>
          </w:tcPr>
          <w:p w:rsidR="007D6CED" w:rsidRDefault="00F84BE1" w:rsidP="005308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 cm x 200 cm prawe</w:t>
            </w: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6CED" w:rsidRDefault="007D6CED" w:rsidP="007D6CED">
            <w:pPr>
              <w:jc w:val="center"/>
            </w:pPr>
          </w:p>
        </w:tc>
        <w:tc>
          <w:tcPr>
            <w:tcW w:w="1275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7D6CED" w:rsidTr="005F0966">
        <w:tc>
          <w:tcPr>
            <w:tcW w:w="5637" w:type="dxa"/>
          </w:tcPr>
          <w:p w:rsidR="007D6CED" w:rsidRDefault="00F84BE1" w:rsidP="0053089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 cm</w:t>
            </w:r>
            <w:r w:rsidR="007D6CED">
              <w:rPr>
                <w:rFonts w:ascii="Arial" w:eastAsia="Times New Roman" w:hAnsi="Arial" w:cs="Arial"/>
                <w:sz w:val="20"/>
                <w:szCs w:val="20"/>
              </w:rPr>
              <w:t xml:space="preserve"> x 200 cm prawe</w:t>
            </w:r>
          </w:p>
        </w:tc>
        <w:tc>
          <w:tcPr>
            <w:tcW w:w="992" w:type="dxa"/>
          </w:tcPr>
          <w:p w:rsidR="007D6CED" w:rsidRDefault="00F84BE1" w:rsidP="0053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D6CED" w:rsidRDefault="007D6CED" w:rsidP="007D6CED">
            <w:pPr>
              <w:jc w:val="center"/>
            </w:pPr>
          </w:p>
        </w:tc>
        <w:tc>
          <w:tcPr>
            <w:tcW w:w="1275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CED" w:rsidRDefault="007D6CED" w:rsidP="0053089D">
            <w:pPr>
              <w:jc w:val="center"/>
              <w:rPr>
                <w:sz w:val="24"/>
                <w:szCs w:val="24"/>
              </w:rPr>
            </w:pPr>
          </w:p>
        </w:tc>
      </w:tr>
      <w:tr w:rsidR="00EC4B7E" w:rsidTr="005F0966">
        <w:tc>
          <w:tcPr>
            <w:tcW w:w="5637" w:type="dxa"/>
          </w:tcPr>
          <w:p w:rsidR="00EC4B7E" w:rsidRPr="00E04D6A" w:rsidRDefault="00EC4B7E" w:rsidP="0069214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C4B7E" w:rsidRDefault="00EC4B7E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4B7E" w:rsidRDefault="00EC4B7E" w:rsidP="007D6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4B7E" w:rsidRPr="00624EF6" w:rsidRDefault="00EC4B7E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B7E" w:rsidRPr="00624EF6" w:rsidRDefault="00EC4B7E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4B7E" w:rsidRPr="00624EF6" w:rsidRDefault="00EC4B7E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B7E" w:rsidRDefault="00EC4B7E" w:rsidP="005308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78A2" w:rsidTr="005F0966">
        <w:tc>
          <w:tcPr>
            <w:tcW w:w="5637" w:type="dxa"/>
          </w:tcPr>
          <w:p w:rsidR="00FE78A2" w:rsidRPr="00E04D6A" w:rsidRDefault="00530A40" w:rsidP="0069214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04D6A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  <w:r w:rsidR="00D6596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92" w:type="dxa"/>
          </w:tcPr>
          <w:p w:rsidR="00FE78A2" w:rsidRDefault="00FE78A2" w:rsidP="0053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78A2" w:rsidRDefault="00FE78A2" w:rsidP="007D6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E78A2" w:rsidRPr="00624EF6" w:rsidRDefault="00FE78A2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8A2" w:rsidRPr="00624EF6" w:rsidRDefault="00FE78A2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78A2" w:rsidRPr="00624EF6" w:rsidRDefault="00FE78A2" w:rsidP="005308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8A2" w:rsidRDefault="00FE78A2" w:rsidP="005308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B2490" w:rsidRDefault="00624EF6" w:rsidP="00E04D6A">
      <w:pPr>
        <w:jc w:val="center"/>
        <w:rPr>
          <w:sz w:val="24"/>
          <w:szCs w:val="24"/>
        </w:rPr>
      </w:pPr>
      <w:r>
        <w:rPr>
          <w:sz w:val="24"/>
          <w:szCs w:val="24"/>
        </w:rPr>
        <w:t>Słownie brutto</w:t>
      </w:r>
      <w:r w:rsidR="00D65961">
        <w:rPr>
          <w:sz w:val="24"/>
          <w:szCs w:val="24"/>
        </w:rPr>
        <w:t xml:space="preserve"> zł </w:t>
      </w:r>
      <w:r>
        <w:rPr>
          <w:sz w:val="24"/>
          <w:szCs w:val="24"/>
        </w:rPr>
        <w:t>:……………………………………………………………………………………………</w:t>
      </w:r>
      <w:r w:rsidR="00AB2490">
        <w:rPr>
          <w:sz w:val="24"/>
          <w:szCs w:val="24"/>
        </w:rPr>
        <w:t>…………………………………………………………………………………</w:t>
      </w:r>
    </w:p>
    <w:p w:rsidR="0069214D" w:rsidRPr="00E04D6A" w:rsidRDefault="0069214D" w:rsidP="00E04D6A">
      <w:pPr>
        <w:jc w:val="center"/>
        <w:rPr>
          <w:sz w:val="24"/>
          <w:szCs w:val="24"/>
        </w:rPr>
      </w:pPr>
    </w:p>
    <w:p w:rsidR="00624EF6" w:rsidRPr="00066035" w:rsidRDefault="00624EF6" w:rsidP="00624EF6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D0581C">
        <w:rPr>
          <w:rFonts w:ascii="Times New Roman" w:hAnsi="Times New Roman"/>
          <w:sz w:val="22"/>
          <w:szCs w:val="22"/>
        </w:rPr>
        <w:t xml:space="preserve">Oświadczam, że wyrażam zgodę na przetwarzanie moich danych osobowych przez administratora danych – Samodzielny Publiczny Zespół opieki </w:t>
      </w:r>
      <w:r w:rsidRPr="005260B1">
        <w:rPr>
          <w:rFonts w:ascii="Times New Roman" w:hAnsi="Times New Roman"/>
          <w:sz w:val="24"/>
          <w:szCs w:val="24"/>
        </w:rPr>
        <w:t>Zdrowotnej w Krasnymstawie, ul. Sobieskiego 4, 22-300 Krasnystaw , KRS 0000097765 w celu związanym z prowadzonym postępow</w:t>
      </w:r>
      <w:r w:rsidR="00066035">
        <w:rPr>
          <w:rFonts w:ascii="Times New Roman" w:hAnsi="Times New Roman"/>
          <w:sz w:val="24"/>
          <w:szCs w:val="24"/>
        </w:rPr>
        <w:t xml:space="preserve">aniem  </w:t>
      </w:r>
      <w:r w:rsidR="00530A40">
        <w:rPr>
          <w:rFonts w:ascii="Times New Roman" w:hAnsi="Times New Roman"/>
          <w:sz w:val="24"/>
          <w:szCs w:val="24"/>
        </w:rPr>
        <w:t xml:space="preserve">na dostawę, montaż drzwi płycinowych wewnętrznych z regulowaną ościeżnicą demontaż starych drzwi i ich utylizacja oraz obróbka ścian w miejscu wymiany </w:t>
      </w:r>
      <w:r w:rsidR="00E76C9C">
        <w:rPr>
          <w:rFonts w:ascii="Times New Roman" w:hAnsi="Times New Roman"/>
          <w:sz w:val="24"/>
          <w:szCs w:val="24"/>
        </w:rPr>
        <w:t xml:space="preserve">- powtórka </w:t>
      </w:r>
      <w:r w:rsidR="00066035">
        <w:rPr>
          <w:rFonts w:ascii="Times New Roman" w:hAnsi="Times New Roman"/>
          <w:sz w:val="24"/>
          <w:szCs w:val="24"/>
        </w:rPr>
        <w:t xml:space="preserve">w ramach projektu </w:t>
      </w:r>
      <w:r w:rsidR="00066035" w:rsidRPr="00066035">
        <w:rPr>
          <w:rFonts w:ascii="Times New Roman" w:hAnsi="Times New Roman"/>
          <w:sz w:val="24"/>
          <w:szCs w:val="24"/>
        </w:rPr>
        <w:t>„</w:t>
      </w:r>
      <w:r w:rsidR="00066035">
        <w:rPr>
          <w:rFonts w:ascii="Times New Roman" w:hAnsi="Times New Roman"/>
          <w:b/>
          <w:sz w:val="24"/>
          <w:szCs w:val="24"/>
        </w:rPr>
        <w:t xml:space="preserve"> </w:t>
      </w:r>
      <w:r w:rsidR="00066035" w:rsidRPr="00066035">
        <w:rPr>
          <w:rFonts w:ascii="Times New Roman" w:hAnsi="Times New Roman"/>
          <w:b/>
          <w:sz w:val="24"/>
          <w:szCs w:val="24"/>
        </w:rPr>
        <w:t>Wsparcie podstawowej opieki zdrowotnej (POZ)” (FENEX.06.01-IP.0001/23) nr wniosku 030W/8731/I/2024, nr naboru I/2024</w:t>
      </w:r>
    </w:p>
    <w:p w:rsidR="00624EF6" w:rsidRPr="005260B1" w:rsidRDefault="00624EF6" w:rsidP="00624EF6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5260B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5260B1">
        <w:rPr>
          <w:rFonts w:ascii="Times New Roman" w:hAnsi="Times New Roman"/>
          <w:sz w:val="24"/>
          <w:szCs w:val="24"/>
        </w:rPr>
        <w:t>am</w:t>
      </w:r>
      <w:proofErr w:type="spellEnd"/>
      <w:r w:rsidRPr="005260B1">
        <w:rPr>
          <w:rFonts w:ascii="Times New Roman" w:hAnsi="Times New Roman"/>
          <w:sz w:val="24"/>
          <w:szCs w:val="24"/>
        </w:rPr>
        <w:t>) się z treścią klauzuli informacyjnej stanowiącej Załącznik Nr 2 do zaproszenia do skł</w:t>
      </w:r>
      <w:r w:rsidR="00066035">
        <w:rPr>
          <w:rFonts w:ascii="Times New Roman" w:hAnsi="Times New Roman"/>
          <w:sz w:val="24"/>
          <w:szCs w:val="24"/>
        </w:rPr>
        <w:t xml:space="preserve">adania ofert w postępowaniu </w:t>
      </w:r>
      <w:r w:rsidRPr="005260B1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dostawę </w:t>
      </w:r>
      <w:r w:rsidR="00530A40">
        <w:rPr>
          <w:rFonts w:ascii="Times New Roman" w:hAnsi="Times New Roman"/>
          <w:sz w:val="24"/>
          <w:szCs w:val="24"/>
        </w:rPr>
        <w:t>montaż drzwi płycinowych wewnętrznych z regulowaną ościeżnicą demontaż starych drzwi i ich utylizacja oraz obróbka ścian w miejscu wymiany</w:t>
      </w:r>
      <w:r w:rsidR="00066035">
        <w:rPr>
          <w:rFonts w:ascii="Times New Roman" w:hAnsi="Times New Roman"/>
          <w:sz w:val="24"/>
          <w:szCs w:val="24"/>
        </w:rPr>
        <w:t xml:space="preserve"> </w:t>
      </w:r>
      <w:r w:rsidR="00BA73A7"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="00E76C9C">
        <w:rPr>
          <w:rFonts w:ascii="Times New Roman" w:hAnsi="Times New Roman"/>
          <w:sz w:val="24"/>
          <w:szCs w:val="24"/>
        </w:rPr>
        <w:t xml:space="preserve">powtórka </w:t>
      </w:r>
      <w:r w:rsidR="00066035">
        <w:rPr>
          <w:rFonts w:ascii="Times New Roman" w:hAnsi="Times New Roman"/>
          <w:sz w:val="24"/>
          <w:szCs w:val="24"/>
        </w:rPr>
        <w:t xml:space="preserve">w ramach projektu </w:t>
      </w:r>
      <w:r w:rsidR="00066035" w:rsidRPr="00066035">
        <w:rPr>
          <w:rFonts w:ascii="Times New Roman" w:hAnsi="Times New Roman"/>
          <w:sz w:val="24"/>
          <w:szCs w:val="24"/>
        </w:rPr>
        <w:t>„</w:t>
      </w:r>
      <w:r w:rsidR="00066035">
        <w:rPr>
          <w:rFonts w:ascii="Times New Roman" w:hAnsi="Times New Roman"/>
          <w:b/>
          <w:sz w:val="24"/>
          <w:szCs w:val="24"/>
        </w:rPr>
        <w:t xml:space="preserve"> </w:t>
      </w:r>
      <w:r w:rsidR="00066035" w:rsidRPr="00066035">
        <w:rPr>
          <w:rFonts w:ascii="Times New Roman" w:hAnsi="Times New Roman"/>
          <w:b/>
          <w:sz w:val="24"/>
          <w:szCs w:val="24"/>
        </w:rPr>
        <w:t>Wsparcie podstawowej opieki zdrowotnej (POZ)” (FENEX.06.01-IP.0001/23) nr wniosku 030W/8731/I/2024, nr naboru I/2024</w:t>
      </w:r>
    </w:p>
    <w:p w:rsidR="00624EF6" w:rsidRPr="00624EF6" w:rsidRDefault="00624EF6" w:rsidP="00624EF6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 xml:space="preserve"> w tym z informacją o celu i sposobach przetwarzania danych osobowych oraz prawie dostępu do treści swoich danych i prawie ich poprawiani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60B1">
        <w:rPr>
          <w:rFonts w:ascii="Times New Roman" w:hAnsi="Times New Roman" w:cs="Times New Roman"/>
          <w:sz w:val="24"/>
          <w:szCs w:val="24"/>
        </w:rPr>
        <w:t>, który to fakt potwierdzam własnoręcznym podpisem.</w:t>
      </w:r>
    </w:p>
    <w:p w:rsidR="00624EF6" w:rsidRDefault="00624EF6" w:rsidP="00624E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0966" w:rsidRDefault="005F0966" w:rsidP="00624E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66035" w:rsidRDefault="00066035" w:rsidP="00624E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6C9C" w:rsidRPr="005260B1" w:rsidRDefault="00E76C9C" w:rsidP="00624EF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24EF6" w:rsidRPr="00216490" w:rsidRDefault="00624EF6" w:rsidP="002164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0B1">
        <w:rPr>
          <w:rFonts w:ascii="Times New Roman" w:hAnsi="Times New Roman" w:cs="Times New Roman"/>
          <w:bCs/>
          <w:sz w:val="24"/>
          <w:szCs w:val="24"/>
        </w:rPr>
        <w:lastRenderedPageBreak/>
        <w:t>Oświadczam, że wraz z ofertą składam następujące dokumenty:</w:t>
      </w:r>
    </w:p>
    <w:p w:rsidR="00624EF6" w:rsidRPr="005260B1" w:rsidRDefault="00624EF6" w:rsidP="00624EF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24EF6" w:rsidRPr="005260B1" w:rsidRDefault="00624EF6" w:rsidP="00624EF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24EF6" w:rsidRPr="005260B1" w:rsidRDefault="00624EF6" w:rsidP="00624EF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24EF6" w:rsidRPr="005260B1" w:rsidRDefault="00624EF6" w:rsidP="00624EF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24EF6" w:rsidRDefault="00624EF6" w:rsidP="00624EF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0966" w:rsidRPr="005260B1" w:rsidRDefault="005F0966" w:rsidP="00624EF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4EF6" w:rsidRPr="005260B1" w:rsidRDefault="00624EF6" w:rsidP="00624E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26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24EF6" w:rsidRPr="00216490" w:rsidRDefault="00624EF6" w:rsidP="0021649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Miejscowość i  data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  <w:t>Podpis Wykonawcy</w:t>
      </w:r>
    </w:p>
    <w:sectPr w:rsidR="00624EF6" w:rsidRPr="00216490" w:rsidSect="0053089D">
      <w:headerReference w:type="default" r:id="rId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A2" w:rsidRDefault="00E94CA2" w:rsidP="00530A40">
      <w:pPr>
        <w:spacing w:after="0" w:line="240" w:lineRule="auto"/>
      </w:pPr>
      <w:r>
        <w:separator/>
      </w:r>
    </w:p>
  </w:endnote>
  <w:endnote w:type="continuationSeparator" w:id="0">
    <w:p w:rsidR="00E94CA2" w:rsidRDefault="00E94CA2" w:rsidP="0053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A2" w:rsidRDefault="00E94CA2" w:rsidP="00530A40">
      <w:pPr>
        <w:spacing w:after="0" w:line="240" w:lineRule="auto"/>
      </w:pPr>
      <w:r>
        <w:separator/>
      </w:r>
    </w:p>
  </w:footnote>
  <w:footnote w:type="continuationSeparator" w:id="0">
    <w:p w:rsidR="00E94CA2" w:rsidRDefault="00E94CA2" w:rsidP="0053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40" w:rsidRDefault="00530A40">
    <w:pPr>
      <w:pStyle w:val="Nagwek"/>
    </w:pPr>
    <w:r>
      <w:rPr>
        <w:noProof/>
      </w:rPr>
      <w:drawing>
        <wp:inline distT="0" distB="0" distL="0" distR="0">
          <wp:extent cx="8892540" cy="967392"/>
          <wp:effectExtent l="0" t="0" r="3810" b="4445"/>
          <wp:docPr id="1" name="Obraz 1" descr="C:\Users\szymaa\AppData\Local\Temp\Rar$DI79.992\FENIKS_RP_UE_NFZ_RGB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ymaa\AppData\Local\Temp\Rar$DI79.992\FENIKS_RP_UE_NFZ_RGB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6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9D"/>
    <w:rsid w:val="00066035"/>
    <w:rsid w:val="000B78F8"/>
    <w:rsid w:val="001E48A0"/>
    <w:rsid w:val="00216490"/>
    <w:rsid w:val="002B7BB5"/>
    <w:rsid w:val="002E6A5D"/>
    <w:rsid w:val="002F0642"/>
    <w:rsid w:val="00385B90"/>
    <w:rsid w:val="0053089D"/>
    <w:rsid w:val="00530A40"/>
    <w:rsid w:val="0059122F"/>
    <w:rsid w:val="005F0966"/>
    <w:rsid w:val="00624EF6"/>
    <w:rsid w:val="0069214D"/>
    <w:rsid w:val="006D2850"/>
    <w:rsid w:val="007149BC"/>
    <w:rsid w:val="007D6CED"/>
    <w:rsid w:val="00962A63"/>
    <w:rsid w:val="00AB2490"/>
    <w:rsid w:val="00B60B79"/>
    <w:rsid w:val="00BA73A7"/>
    <w:rsid w:val="00C26DF1"/>
    <w:rsid w:val="00C66913"/>
    <w:rsid w:val="00D65961"/>
    <w:rsid w:val="00D84C2A"/>
    <w:rsid w:val="00DB4F52"/>
    <w:rsid w:val="00E04D6A"/>
    <w:rsid w:val="00E2301C"/>
    <w:rsid w:val="00E2562C"/>
    <w:rsid w:val="00E353F4"/>
    <w:rsid w:val="00E76C9C"/>
    <w:rsid w:val="00E94CA2"/>
    <w:rsid w:val="00EC4B7E"/>
    <w:rsid w:val="00F84BE1"/>
    <w:rsid w:val="00FE2BC6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9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3089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3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24EF6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624EF6"/>
  </w:style>
  <w:style w:type="paragraph" w:styleId="Tekstdymka">
    <w:name w:val="Balloon Text"/>
    <w:basedOn w:val="Normalny"/>
    <w:link w:val="TekstdymkaZnak"/>
    <w:uiPriority w:val="99"/>
    <w:semiHidden/>
    <w:unhideWhenUsed/>
    <w:rsid w:val="00E0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D6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A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A40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9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3089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3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24EF6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624EF6"/>
  </w:style>
  <w:style w:type="paragraph" w:styleId="Tekstdymka">
    <w:name w:val="Balloon Text"/>
    <w:basedOn w:val="Normalny"/>
    <w:link w:val="TekstdymkaZnak"/>
    <w:uiPriority w:val="99"/>
    <w:semiHidden/>
    <w:unhideWhenUsed/>
    <w:rsid w:val="00E0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D6A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A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A4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1923-CEE4-4D82-A6A8-DFEFD56D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2</cp:revision>
  <cp:lastPrinted>2025-08-20T07:04:00Z</cp:lastPrinted>
  <dcterms:created xsi:type="dcterms:W3CDTF">2025-08-20T07:05:00Z</dcterms:created>
  <dcterms:modified xsi:type="dcterms:W3CDTF">2025-08-20T07:05:00Z</dcterms:modified>
</cp:coreProperties>
</file>