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66B9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Samodzielny Publiczny Zespół Opieki Zdrowotnej w Krasnymstawie</w:t>
      </w:r>
    </w:p>
    <w:p w14:paraId="4D493B52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ul. Sobieskiego 4, 22-300 Krasnystaw</w:t>
      </w:r>
    </w:p>
    <w:p w14:paraId="0D758D2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Telefon: 82 5</w:t>
      </w:r>
      <w:r w:rsidR="0002652B" w:rsidRPr="00BF4B60">
        <w:rPr>
          <w:rFonts w:ascii="Book Antiqua" w:hAnsi="Book Antiqua"/>
          <w:b/>
          <w:sz w:val="22"/>
          <w:szCs w:val="22"/>
        </w:rPr>
        <w:t xml:space="preserve">431522, 82 5431523           </w:t>
      </w:r>
      <w:r w:rsidRPr="00BF4B60">
        <w:rPr>
          <w:rFonts w:ascii="Book Antiqua" w:hAnsi="Book Antiqua"/>
          <w:b/>
          <w:sz w:val="22"/>
          <w:szCs w:val="22"/>
        </w:rPr>
        <w:t xml:space="preserve"> Fax: 0-82 576 49 01</w:t>
      </w:r>
    </w:p>
    <w:p w14:paraId="71B3B5A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 xml:space="preserve">e-mail: </w:t>
      </w:r>
      <w:hyperlink r:id="rId9" w:history="1">
        <w:r w:rsidRPr="00BF4B60">
          <w:rPr>
            <w:rStyle w:val="Hipercze"/>
            <w:rFonts w:ascii="Book Antiqua" w:hAnsi="Book Antiqua"/>
            <w:b/>
            <w:sz w:val="22"/>
            <w:szCs w:val="22"/>
            <w:lang w:val="en-US"/>
          </w:rPr>
          <w:t>sekretariat@spzozkrasnystaw.pl</w:t>
        </w:r>
      </w:hyperlink>
    </w:p>
    <w:p w14:paraId="164BB363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>www.spzozkrasnystaw.pl</w:t>
      </w:r>
    </w:p>
    <w:p w14:paraId="712DA4F8" w14:textId="77777777" w:rsidR="00BD5BDC" w:rsidRPr="00BF4B60" w:rsidRDefault="00BD5BDC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7F1EAD49" w14:textId="77777777" w:rsidR="00080CB5" w:rsidRPr="00BF4B60" w:rsidRDefault="00080CB5" w:rsidP="00080CB5">
      <w:pPr>
        <w:jc w:val="center"/>
        <w:rPr>
          <w:rFonts w:ascii="Book Antiqua" w:hAnsi="Book Antiqua"/>
          <w:sz w:val="22"/>
          <w:szCs w:val="22"/>
          <w:lang w:val="en-US"/>
        </w:rPr>
      </w:pPr>
    </w:p>
    <w:p w14:paraId="56EAB8A3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05BA2D72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26E14ED" w14:textId="72D26349" w:rsidR="00080CB5" w:rsidRPr="00BF4B60" w:rsidRDefault="001B49B9" w:rsidP="00BD5BDC">
      <w:pPr>
        <w:rPr>
          <w:rFonts w:ascii="Book Antiqua" w:hAnsi="Book Antiqua"/>
          <w:b/>
          <w:sz w:val="22"/>
          <w:szCs w:val="22"/>
          <w:lang w:val="en-US"/>
        </w:rPr>
      </w:pPr>
      <w:r>
        <w:rPr>
          <w:rFonts w:ascii="Book Antiqua" w:hAnsi="Book Antiqua"/>
          <w:b/>
          <w:sz w:val="22"/>
          <w:szCs w:val="22"/>
          <w:lang w:val="en-US"/>
        </w:rPr>
        <w:t>DP</w:t>
      </w:r>
      <w:r w:rsidR="00BD5BDC" w:rsidRPr="00BF4B60">
        <w:rPr>
          <w:rFonts w:ascii="Book Antiqua" w:hAnsi="Book Antiqua"/>
          <w:b/>
          <w:sz w:val="22"/>
          <w:szCs w:val="22"/>
          <w:lang w:val="en-US"/>
        </w:rPr>
        <w:t>/230-</w:t>
      </w:r>
      <w:r w:rsidR="00F77C5A">
        <w:rPr>
          <w:rFonts w:ascii="Book Antiqua" w:hAnsi="Book Antiqua"/>
          <w:b/>
          <w:sz w:val="22"/>
          <w:szCs w:val="22"/>
          <w:lang w:val="en-US"/>
        </w:rPr>
        <w:t>21</w:t>
      </w:r>
      <w:r w:rsidR="00624291">
        <w:rPr>
          <w:rFonts w:ascii="Book Antiqua" w:hAnsi="Book Antiqua"/>
          <w:b/>
          <w:sz w:val="22"/>
          <w:szCs w:val="22"/>
          <w:lang w:val="en-US"/>
        </w:rPr>
        <w:t>/2025</w:t>
      </w:r>
    </w:p>
    <w:p w14:paraId="6425AFDF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14D8EDCF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6127D1F9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4FAF2B0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0E118E46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28BBCCA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5D67569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1F6329CB" w14:textId="77777777" w:rsidR="000D6803" w:rsidRPr="00BF4B60" w:rsidRDefault="000D6803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3A4712C2" w14:textId="77777777" w:rsidR="00E2138A" w:rsidRPr="00BF4B60" w:rsidRDefault="005B407C" w:rsidP="005B407C">
      <w:pPr>
        <w:spacing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n-US"/>
        </w:rPr>
        <w:t xml:space="preserve">                                                      </w:t>
      </w:r>
      <w:r w:rsidR="00080CB5" w:rsidRPr="00BF4B60">
        <w:rPr>
          <w:rFonts w:ascii="Book Antiqua" w:hAnsi="Book Antiqua"/>
          <w:b/>
          <w:sz w:val="22"/>
          <w:szCs w:val="22"/>
        </w:rPr>
        <w:t>MATERIAŁY INFORMACYJNE</w:t>
      </w:r>
    </w:p>
    <w:p w14:paraId="53A7774A" w14:textId="77777777" w:rsidR="00080CB5" w:rsidRPr="00BF4B60" w:rsidRDefault="00E2138A" w:rsidP="00E2138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I SZCZEGÓŁOWE WARUNKI KONKURSU OFERT</w:t>
      </w:r>
    </w:p>
    <w:p w14:paraId="5A98316A" w14:textId="77777777" w:rsidR="00080CB5" w:rsidRPr="00BF4B60" w:rsidRDefault="00080CB5" w:rsidP="00080CB5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NA UDZIELANIE ŚWIADCZEŃ ZDROWOTNYCH</w:t>
      </w:r>
    </w:p>
    <w:p w14:paraId="1BACA00D" w14:textId="77777777" w:rsidR="00080CB5" w:rsidRPr="00BF4B60" w:rsidRDefault="003C7E63" w:rsidP="005C55C1">
      <w:pPr>
        <w:ind w:left="354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</w:t>
      </w:r>
    </w:p>
    <w:p w14:paraId="4884E5D1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D716DA0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73875FC6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B72282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57BA933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0416F07C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7F14682F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CEDDA8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BE5EFE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F31FA0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B5137A7" w14:textId="77777777" w:rsidR="00080CB5" w:rsidRPr="00BF4B60" w:rsidRDefault="00080CB5" w:rsidP="00080CB5">
      <w:pPr>
        <w:jc w:val="both"/>
        <w:rPr>
          <w:rFonts w:ascii="Book Antiqua" w:hAnsi="Book Antiqua"/>
          <w:sz w:val="22"/>
          <w:szCs w:val="22"/>
        </w:rPr>
      </w:pPr>
    </w:p>
    <w:p w14:paraId="55D0F77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CB20BA9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65762929" w14:textId="77777777"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0115F0C6" w14:textId="77777777"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1C29E77" w14:textId="77777777" w:rsidR="000D6803" w:rsidRPr="00BF4B60" w:rsidRDefault="00CB0E5F" w:rsidP="00CB0E5F">
      <w:pPr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Sporządził                           </w:t>
      </w:r>
      <w:r w:rsidR="0098165E">
        <w:rPr>
          <w:rFonts w:ascii="Book Antiqua" w:hAnsi="Book Antiqua"/>
          <w:sz w:val="22"/>
          <w:szCs w:val="22"/>
        </w:rPr>
        <w:t xml:space="preserve">                        </w:t>
      </w:r>
      <w:r>
        <w:rPr>
          <w:rFonts w:ascii="Book Antiqua" w:hAnsi="Book Antiqua"/>
          <w:sz w:val="22"/>
          <w:szCs w:val="22"/>
        </w:rPr>
        <w:t xml:space="preserve">         </w:t>
      </w:r>
      <w:r w:rsidR="00D40981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    Zatwierdził</w:t>
      </w:r>
    </w:p>
    <w:p w14:paraId="62462075" w14:textId="77777777" w:rsidR="00B8298B" w:rsidRPr="00BF4B60" w:rsidRDefault="00B8298B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37581D05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A5E0D9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53C9D0C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1618F81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6CB1FE8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993CB2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5E5F9D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32ADFF40" w14:textId="77777777" w:rsidR="000D6803" w:rsidRPr="00BF4B60" w:rsidRDefault="000D680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8260DC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6EC12E4" w14:textId="77777777" w:rsidR="00695E3A" w:rsidRPr="00BF4B60" w:rsidRDefault="00695E3A" w:rsidP="00080CB5">
      <w:pPr>
        <w:jc w:val="center"/>
        <w:rPr>
          <w:rFonts w:ascii="Book Antiqua" w:hAnsi="Book Antiqua"/>
          <w:sz w:val="22"/>
          <w:szCs w:val="22"/>
        </w:rPr>
      </w:pPr>
    </w:p>
    <w:p w14:paraId="699D8F1D" w14:textId="77777777" w:rsidR="00080CB5" w:rsidRPr="00BF4B60" w:rsidRDefault="00B64E94" w:rsidP="00080CB5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Krasnystaw </w:t>
      </w:r>
      <w:r w:rsidR="00B321DE">
        <w:rPr>
          <w:rFonts w:ascii="Book Antiqua" w:hAnsi="Book Antiqua"/>
          <w:sz w:val="22"/>
          <w:szCs w:val="22"/>
        </w:rPr>
        <w:t>grudzień</w:t>
      </w:r>
      <w:r w:rsidR="000A3602">
        <w:rPr>
          <w:rFonts w:ascii="Book Antiqua" w:hAnsi="Book Antiqua"/>
          <w:sz w:val="22"/>
          <w:szCs w:val="22"/>
        </w:rPr>
        <w:t xml:space="preserve"> </w:t>
      </w:r>
      <w:r w:rsidR="00624291">
        <w:rPr>
          <w:rFonts w:ascii="Book Antiqua" w:hAnsi="Book Antiqua"/>
          <w:sz w:val="22"/>
          <w:szCs w:val="22"/>
        </w:rPr>
        <w:t>2025</w:t>
      </w:r>
      <w:r w:rsidR="00080CB5" w:rsidRPr="00BF4B60">
        <w:rPr>
          <w:rFonts w:ascii="Book Antiqua" w:hAnsi="Book Antiqua"/>
          <w:sz w:val="22"/>
          <w:szCs w:val="22"/>
        </w:rPr>
        <w:t xml:space="preserve"> r.</w:t>
      </w:r>
    </w:p>
    <w:p w14:paraId="5C884704" w14:textId="77777777" w:rsidR="00CA7101" w:rsidRPr="00BF4B60" w:rsidRDefault="00CA7101" w:rsidP="00080CB5">
      <w:pPr>
        <w:jc w:val="center"/>
        <w:rPr>
          <w:rFonts w:ascii="Book Antiqua" w:hAnsi="Book Antiqua"/>
          <w:sz w:val="22"/>
          <w:szCs w:val="22"/>
        </w:rPr>
      </w:pPr>
    </w:p>
    <w:p w14:paraId="73194B7A" w14:textId="77777777"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14:paraId="2C717E28" w14:textId="77777777"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14:paraId="1901A1AB" w14:textId="77777777" w:rsidR="00DD6C9C" w:rsidRPr="00BF4B60" w:rsidRDefault="00DD6C9C" w:rsidP="006553A8">
      <w:pPr>
        <w:rPr>
          <w:rFonts w:ascii="Book Antiqua" w:hAnsi="Book Antiqua"/>
          <w:sz w:val="22"/>
          <w:szCs w:val="22"/>
        </w:rPr>
      </w:pPr>
    </w:p>
    <w:p w14:paraId="6EA3EE7E" w14:textId="77777777" w:rsidR="00146DA2" w:rsidRPr="00CB7447" w:rsidRDefault="00146DA2" w:rsidP="00213B7C">
      <w:pPr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CB7447">
        <w:rPr>
          <w:rFonts w:ascii="Book Antiqua" w:hAnsi="Book Antiqua"/>
          <w:b/>
          <w:sz w:val="22"/>
          <w:szCs w:val="22"/>
        </w:rPr>
        <w:lastRenderedPageBreak/>
        <w:t>NAZWA I ADRES UDZIELAJĄCEGO ZAMÓWIENIA:</w:t>
      </w:r>
    </w:p>
    <w:p w14:paraId="22013BA8" w14:textId="77777777" w:rsidR="00C41752" w:rsidRDefault="00146DA2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 xml:space="preserve">Samodzielny Publiczny Zespół Opieki Zdrowotnej w Krasnymstawie, ul. </w:t>
      </w:r>
      <w:r w:rsidR="006553A8" w:rsidRPr="00CB7447">
        <w:rPr>
          <w:rFonts w:ascii="Book Antiqua" w:hAnsi="Book Antiqua"/>
          <w:sz w:val="22"/>
          <w:szCs w:val="22"/>
        </w:rPr>
        <w:t xml:space="preserve">Sobieskiego 4, </w:t>
      </w:r>
      <w:r w:rsidR="006553A8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22-3</w:t>
      </w:r>
      <w:r w:rsidR="006553A8" w:rsidRPr="00CB7447">
        <w:rPr>
          <w:rFonts w:ascii="Book Antiqua" w:hAnsi="Book Antiqua"/>
          <w:sz w:val="22"/>
          <w:szCs w:val="22"/>
        </w:rPr>
        <w:t>00 Krasnystaw, tel. 82 54 31 522</w:t>
      </w:r>
      <w:r w:rsidRPr="00CB7447">
        <w:rPr>
          <w:rFonts w:ascii="Book Antiqua" w:hAnsi="Book Antiqua"/>
          <w:sz w:val="22"/>
          <w:szCs w:val="22"/>
        </w:rPr>
        <w:t xml:space="preserve"> fax 82 576-49-01 </w:t>
      </w:r>
      <w:hyperlink r:id="rId10" w:history="1">
        <w:r w:rsidRPr="00CB7447">
          <w:rPr>
            <w:rStyle w:val="Hipercze"/>
            <w:rFonts w:ascii="Book Antiqua" w:hAnsi="Book Antiqua"/>
            <w:sz w:val="22"/>
            <w:szCs w:val="22"/>
          </w:rPr>
          <w:t>www.spzozkrasnystaw.pl</w:t>
        </w:r>
      </w:hyperlink>
    </w:p>
    <w:p w14:paraId="245A5474" w14:textId="77777777" w:rsidR="0008564A" w:rsidRPr="00CB7447" w:rsidRDefault="0008564A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</w:p>
    <w:p w14:paraId="3866B75D" w14:textId="77777777" w:rsidR="00146DA2" w:rsidRPr="00CB7447" w:rsidRDefault="00D13996" w:rsidP="00213B7C">
      <w:pPr>
        <w:pStyle w:val="Akapitzlist"/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PODSTAWA PRAWNA</w:t>
      </w:r>
    </w:p>
    <w:p w14:paraId="579540BA" w14:textId="77777777" w:rsidR="00146DA2" w:rsidRPr="00CB7447" w:rsidRDefault="00146DA2" w:rsidP="006C72C5">
      <w:pPr>
        <w:suppressAutoHyphens/>
        <w:ind w:left="426" w:hanging="426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Postępowanie konkursowe prowadzone jest na podstawie:</w:t>
      </w:r>
    </w:p>
    <w:p w14:paraId="13E10686" w14:textId="77777777" w:rsidR="00146DA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15 kwietnia 2011 r.</w:t>
      </w:r>
      <w:r w:rsidR="00004827" w:rsidRPr="00CB7447">
        <w:rPr>
          <w:rFonts w:ascii="Book Antiqua" w:hAnsi="Book Antiqua"/>
          <w:sz w:val="22"/>
          <w:szCs w:val="22"/>
        </w:rPr>
        <w:t xml:space="preserve"> o działalności leczniczej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</w:t>
      </w:r>
      <w:r w:rsidR="002A2973" w:rsidRPr="00CB7447">
        <w:rPr>
          <w:rFonts w:ascii="Book Antiqua" w:hAnsi="Book Antiqua"/>
          <w:sz w:val="22"/>
          <w:szCs w:val="22"/>
        </w:rPr>
        <w:t>.</w:t>
      </w:r>
      <w:r w:rsidR="00004827" w:rsidRPr="00CB7447">
        <w:rPr>
          <w:rFonts w:ascii="Book Antiqua" w:hAnsi="Book Antiqua"/>
          <w:sz w:val="22"/>
          <w:szCs w:val="22"/>
        </w:rPr>
        <w:t>Dz</w:t>
      </w:r>
      <w:proofErr w:type="spellEnd"/>
      <w:r w:rsidR="00004827" w:rsidRPr="00CB7447">
        <w:rPr>
          <w:rFonts w:ascii="Book Antiqua" w:hAnsi="Book Antiqua"/>
          <w:sz w:val="22"/>
          <w:szCs w:val="22"/>
        </w:rPr>
        <w:t>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Pr="00CB7447">
        <w:rPr>
          <w:rFonts w:ascii="Book Antiqua" w:hAnsi="Book Antiqua"/>
          <w:sz w:val="22"/>
          <w:szCs w:val="22"/>
        </w:rPr>
        <w:t>U.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202</w:t>
      </w:r>
      <w:r w:rsidR="003106FE">
        <w:rPr>
          <w:rFonts w:ascii="Book Antiqua" w:hAnsi="Book Antiqua"/>
          <w:sz w:val="22"/>
          <w:szCs w:val="22"/>
        </w:rPr>
        <w:t>5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 poz.</w:t>
      </w:r>
      <w:r w:rsidR="003106FE">
        <w:rPr>
          <w:rFonts w:ascii="Book Antiqua" w:hAnsi="Book Antiqua"/>
          <w:sz w:val="22"/>
          <w:szCs w:val="22"/>
        </w:rPr>
        <w:t xml:space="preserve"> 450 </w:t>
      </w:r>
      <w:r w:rsidR="00292A13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>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u.o.d.l</w:t>
      </w:r>
      <w:proofErr w:type="spellEnd"/>
      <w:r w:rsidRPr="00CB7447">
        <w:rPr>
          <w:rFonts w:ascii="Book Antiqua" w:hAnsi="Book Antiqua"/>
          <w:sz w:val="22"/>
          <w:szCs w:val="22"/>
        </w:rPr>
        <w:t>,</w:t>
      </w:r>
    </w:p>
    <w:p w14:paraId="3AC40C2F" w14:textId="77777777" w:rsidR="00C4175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27 sierpnia 2004 r. o świadczeniach opieki zdrowotnej f</w:t>
      </w:r>
      <w:r w:rsidR="006553A8" w:rsidRPr="00CB7447">
        <w:rPr>
          <w:rFonts w:ascii="Book Antiqua" w:hAnsi="Book Antiqua"/>
          <w:sz w:val="22"/>
          <w:szCs w:val="22"/>
        </w:rPr>
        <w:t>inansowanych</w:t>
      </w:r>
      <w:r w:rsidRPr="00CB7447">
        <w:rPr>
          <w:rFonts w:ascii="Book Antiqua" w:hAnsi="Book Antiqua"/>
          <w:sz w:val="22"/>
          <w:szCs w:val="22"/>
        </w:rPr>
        <w:t xml:space="preserve"> </w:t>
      </w:r>
      <w:r w:rsidR="00A74076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ze ś</w:t>
      </w:r>
      <w:r w:rsidR="006553A8" w:rsidRPr="00CB7447">
        <w:rPr>
          <w:rFonts w:ascii="Book Antiqua" w:hAnsi="Book Antiqua"/>
          <w:sz w:val="22"/>
          <w:szCs w:val="22"/>
        </w:rPr>
        <w:t>rodków publicznych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t.j.</w:t>
      </w:r>
      <w:r w:rsidR="006553A8" w:rsidRPr="00CB7447">
        <w:rPr>
          <w:rFonts w:ascii="Book Antiqua" w:hAnsi="Book Antiqua"/>
          <w:sz w:val="22"/>
          <w:szCs w:val="22"/>
        </w:rPr>
        <w:t>Dz.U</w:t>
      </w:r>
      <w:proofErr w:type="spellEnd"/>
      <w:r w:rsidR="006553A8" w:rsidRPr="00CB7447">
        <w:rPr>
          <w:rFonts w:ascii="Book Antiqua" w:hAnsi="Book Antiqua"/>
          <w:sz w:val="22"/>
          <w:szCs w:val="22"/>
        </w:rPr>
        <w:t xml:space="preserve">. </w:t>
      </w:r>
      <w:r w:rsidR="00FC7D4D">
        <w:rPr>
          <w:rFonts w:ascii="Book Antiqua" w:hAnsi="Book Antiqua"/>
          <w:sz w:val="22"/>
          <w:szCs w:val="22"/>
        </w:rPr>
        <w:t>2024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,poz.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146</w:t>
      </w:r>
      <w:r w:rsidR="00F13D88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 xml:space="preserve"> 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u.o.ś.o.z</w:t>
      </w:r>
      <w:proofErr w:type="spellEnd"/>
      <w:r w:rsidR="0031129D" w:rsidRPr="00CB7447">
        <w:rPr>
          <w:rFonts w:ascii="Book Antiqua" w:hAnsi="Book Antiqua"/>
          <w:sz w:val="22"/>
          <w:szCs w:val="22"/>
        </w:rPr>
        <w:t>.</w:t>
      </w:r>
    </w:p>
    <w:p w14:paraId="0E14482F" w14:textId="77777777" w:rsidR="0008564A" w:rsidRDefault="0008564A" w:rsidP="00146DA2">
      <w:pPr>
        <w:jc w:val="both"/>
        <w:rPr>
          <w:rFonts w:ascii="Book Antiqua" w:hAnsi="Book Antiqua"/>
          <w:b/>
          <w:sz w:val="22"/>
          <w:szCs w:val="22"/>
        </w:rPr>
      </w:pPr>
    </w:p>
    <w:p w14:paraId="3B21F623" w14:textId="77777777" w:rsidR="002915BD" w:rsidRDefault="00146DA2" w:rsidP="00146DA2">
      <w:pPr>
        <w:jc w:val="both"/>
      </w:pPr>
      <w:r w:rsidRPr="00CB7447">
        <w:rPr>
          <w:rFonts w:ascii="Book Antiqua" w:hAnsi="Book Antiqua"/>
          <w:b/>
          <w:sz w:val="22"/>
          <w:szCs w:val="22"/>
        </w:rPr>
        <w:t>III. PRZEDMIOT KONKURSU OFERT:</w:t>
      </w:r>
      <w:r w:rsidR="002915BD" w:rsidRPr="002915BD">
        <w:t xml:space="preserve"> </w:t>
      </w:r>
    </w:p>
    <w:p w14:paraId="7664F41F" w14:textId="77777777" w:rsidR="00B660E7" w:rsidRDefault="00B660E7" w:rsidP="00B660E7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Kod CPV:85141000-9 Usługi świadczone przez personel medyczny</w:t>
      </w:r>
    </w:p>
    <w:p w14:paraId="4E311A05" w14:textId="07E674C1" w:rsidR="00F77C5A" w:rsidRPr="004F19EF" w:rsidRDefault="00F77C5A" w:rsidP="00B660E7">
      <w:pPr>
        <w:jc w:val="both"/>
        <w:rPr>
          <w:rFonts w:ascii="Book Antiqua" w:hAnsi="Book Antiqua"/>
          <w:b/>
          <w:sz w:val="22"/>
          <w:szCs w:val="22"/>
        </w:rPr>
      </w:pPr>
      <w:r w:rsidRPr="00395545">
        <w:rPr>
          <w:rFonts w:ascii="Book Antiqua" w:hAnsi="Book Antiqua"/>
          <w:sz w:val="22"/>
          <w:szCs w:val="22"/>
        </w:rPr>
        <w:t>Przedmiotem konkursu ofert jest</w:t>
      </w:r>
      <w:r>
        <w:rPr>
          <w:rFonts w:ascii="Book Antiqua" w:hAnsi="Book Antiqua"/>
          <w:sz w:val="22"/>
          <w:szCs w:val="22"/>
        </w:rPr>
        <w:t xml:space="preserve"> </w:t>
      </w:r>
      <w:r w:rsidRPr="003106FE">
        <w:rPr>
          <w:rFonts w:ascii="Book Antiqua" w:hAnsi="Book Antiqua"/>
          <w:sz w:val="22"/>
          <w:szCs w:val="22"/>
        </w:rPr>
        <w:t xml:space="preserve">udzielanie świadczeń zdrowotnych </w:t>
      </w:r>
      <w:r w:rsidRPr="00C81AD4">
        <w:rPr>
          <w:rFonts w:ascii="Book Antiqua" w:hAnsi="Book Antiqua"/>
          <w:sz w:val="22"/>
          <w:szCs w:val="22"/>
        </w:rPr>
        <w:t xml:space="preserve">przez </w:t>
      </w:r>
      <w:r>
        <w:rPr>
          <w:rFonts w:ascii="Book Antiqua" w:hAnsi="Book Antiqua"/>
          <w:sz w:val="22"/>
          <w:szCs w:val="22"/>
        </w:rPr>
        <w:t xml:space="preserve">pielęgniarki </w:t>
      </w:r>
      <w:r>
        <w:rPr>
          <w:rFonts w:ascii="Book Antiqua" w:hAnsi="Book Antiqua"/>
          <w:sz w:val="22"/>
          <w:szCs w:val="22"/>
        </w:rPr>
        <w:t>w następujących zakresach</w:t>
      </w:r>
    </w:p>
    <w:p w14:paraId="19F64EA3" w14:textId="77777777" w:rsidR="00B660E7" w:rsidRPr="00182DA2" w:rsidRDefault="00B660E7" w:rsidP="00B660E7">
      <w:pPr>
        <w:spacing w:line="276" w:lineRule="auto"/>
        <w:jc w:val="both"/>
        <w:rPr>
          <w:rFonts w:ascii="Book Antiqua" w:hAnsi="Book Antiqua"/>
          <w:b/>
          <w:u w:val="single"/>
        </w:rPr>
      </w:pPr>
      <w:r w:rsidRPr="00182DA2">
        <w:rPr>
          <w:rFonts w:ascii="Book Antiqua" w:hAnsi="Book Antiqua"/>
          <w:b/>
          <w:u w:val="single"/>
        </w:rPr>
        <w:t>Zadanie 1</w:t>
      </w:r>
    </w:p>
    <w:p w14:paraId="671B0FF7" w14:textId="5E9DC7FE" w:rsidR="00605278" w:rsidRPr="00B660E7" w:rsidRDefault="00B660E7" w:rsidP="00605278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- Udzielanie ś</w:t>
      </w:r>
      <w:r w:rsidR="00F77C5A">
        <w:rPr>
          <w:rFonts w:ascii="Book Antiqua" w:hAnsi="Book Antiqua"/>
          <w:b/>
        </w:rPr>
        <w:t>wiadczeń zdrowotnych przez pielę</w:t>
      </w:r>
      <w:r>
        <w:rPr>
          <w:rFonts w:ascii="Book Antiqua" w:hAnsi="Book Antiqua"/>
          <w:b/>
        </w:rPr>
        <w:t>gniarki w Oddziałach Szpitalnych w wszystkim osobom znajdującym się w sytuacji zagrożenia życia i zdrowia oraz związanych z Transportem Sanitarnym</w:t>
      </w:r>
    </w:p>
    <w:p w14:paraId="635A1407" w14:textId="77777777" w:rsidR="00605278" w:rsidRDefault="00605278" w:rsidP="00E61F4A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0A22A383" w14:textId="77777777" w:rsidR="00BB35D3" w:rsidRPr="00591387" w:rsidRDefault="00BB35D3" w:rsidP="00591387">
      <w:pPr>
        <w:suppressAutoHyphens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IV.</w:t>
      </w:r>
      <w:r w:rsidR="000D7132">
        <w:rPr>
          <w:rFonts w:ascii="Book Antiqua" w:hAnsi="Book Antiqua"/>
          <w:b/>
          <w:sz w:val="22"/>
          <w:szCs w:val="22"/>
        </w:rPr>
        <w:t xml:space="preserve">(I) </w:t>
      </w:r>
      <w:r w:rsidRPr="00EC4D3A">
        <w:rPr>
          <w:rFonts w:ascii="Book Antiqua" w:hAnsi="Book Antiqua"/>
          <w:b/>
          <w:sz w:val="22"/>
          <w:szCs w:val="22"/>
        </w:rPr>
        <w:t>WARUNKI JAKIE MUSI SPEŁNIAĆ OFERENT I OFERTA</w:t>
      </w:r>
    </w:p>
    <w:p w14:paraId="6DE793DB" w14:textId="50A5C67C" w:rsidR="001611C5" w:rsidRPr="00E25230" w:rsidRDefault="00C113C9" w:rsidP="00E25230">
      <w:pPr>
        <w:numPr>
          <w:ilvl w:val="0"/>
          <w:numId w:val="51"/>
        </w:numPr>
        <w:tabs>
          <w:tab w:val="left" w:pos="142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Świadczenia będące przedmiotem postępowania konkursowego mają być udzielane przez osoby wykonujące zawód </w:t>
      </w:r>
      <w:r w:rsidR="00B660E7">
        <w:rPr>
          <w:rFonts w:ascii="Book Antiqua" w:hAnsi="Book Antiqua" w:cs="Arial"/>
          <w:sz w:val="22"/>
          <w:szCs w:val="22"/>
        </w:rPr>
        <w:t>pielęgniarki</w:t>
      </w:r>
      <w:r w:rsidRPr="00E25230">
        <w:rPr>
          <w:rFonts w:ascii="Book Antiqua" w:hAnsi="Book Antiqua" w:cs="Arial"/>
          <w:sz w:val="22"/>
          <w:szCs w:val="22"/>
        </w:rPr>
        <w:t>, z prawem do jego wykonywania</w:t>
      </w:r>
      <w:r w:rsidR="000D7132" w:rsidRPr="000D7132">
        <w:rPr>
          <w:rFonts w:ascii="Book Antiqua" w:hAnsi="Book Antiqua" w:cs="Arial"/>
          <w:sz w:val="22"/>
          <w:szCs w:val="22"/>
        </w:rPr>
        <w:t>.</w:t>
      </w:r>
    </w:p>
    <w:p w14:paraId="68202C65" w14:textId="77777777" w:rsidR="00BB35D3" w:rsidRPr="00EC4D3A" w:rsidRDefault="00BB35D3" w:rsidP="000D7132">
      <w:pPr>
        <w:pStyle w:val="Tekstpodstawowy2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 konkursu mogą przystąpić osoby, o których mowa w ustawie o działalności leczniczej, których działalność lecznicza obejmuje przedmiot zamówienia. Oferty złożone przez podmioty nieuprawnione zostaną odrzucone jako nieważne.</w:t>
      </w:r>
    </w:p>
    <w:p w14:paraId="35541800" w14:textId="77777777"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Warunkiem przystąpienia do konkursu jest złożenie kompletnej oferty wraz z wymaganymi załącznikami, sporządzonej w języku polskim, </w:t>
      </w:r>
      <w:r w:rsidR="00DF2E8A" w:rsidRPr="00EC4D3A">
        <w:rPr>
          <w:rFonts w:ascii="Book Antiqua" w:hAnsi="Book Antiqua"/>
          <w:sz w:val="22"/>
          <w:szCs w:val="22"/>
        </w:rPr>
        <w:t>z wyłączeniem pojęć medycznych,</w:t>
      </w:r>
      <w:r w:rsidR="009D7E53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w formie pisemnej  pod rygorem nieważności, pismem czytelnym. Oferty nieczytelne zostaną odrzucone.</w:t>
      </w:r>
    </w:p>
    <w:p w14:paraId="343CD1BC" w14:textId="68B07E28" w:rsidR="00395545" w:rsidRPr="00B660E7" w:rsidRDefault="00DF2E8A" w:rsidP="00B660E7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ma prawo złożyć tylko jedną ofertę.</w:t>
      </w:r>
    </w:p>
    <w:p w14:paraId="1C46EB7F" w14:textId="77777777" w:rsidR="00BB35D3" w:rsidRPr="00EC4D3A" w:rsidRDefault="003106FE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BB35D3" w:rsidRPr="00EC4D3A">
        <w:rPr>
          <w:rFonts w:ascii="Book Antiqua" w:hAnsi="Book Antiqua"/>
          <w:sz w:val="22"/>
          <w:szCs w:val="22"/>
        </w:rPr>
        <w:t>tron oferty</w:t>
      </w:r>
      <w:r w:rsidR="00B321DE">
        <w:rPr>
          <w:rFonts w:ascii="Book Antiqua" w:hAnsi="Book Antiqua"/>
          <w:sz w:val="22"/>
          <w:szCs w:val="22"/>
        </w:rPr>
        <w:t xml:space="preserve"> mają</w:t>
      </w:r>
      <w:r>
        <w:rPr>
          <w:rFonts w:ascii="Book Antiqua" w:hAnsi="Book Antiqua"/>
          <w:sz w:val="22"/>
          <w:szCs w:val="22"/>
        </w:rPr>
        <w:t xml:space="preserve"> by ponumerowane</w:t>
      </w:r>
      <w:r w:rsidR="00BB35D3" w:rsidRPr="00EC4D3A">
        <w:rPr>
          <w:rFonts w:ascii="Book Antiqua" w:hAnsi="Book Antiqua"/>
          <w:sz w:val="22"/>
          <w:szCs w:val="22"/>
        </w:rPr>
        <w:t>.</w:t>
      </w:r>
    </w:p>
    <w:p w14:paraId="67C52493" w14:textId="77777777" w:rsidR="00BB35D3" w:rsidRPr="00EC4D3A" w:rsidRDefault="00BB35D3" w:rsidP="000D7132">
      <w:pPr>
        <w:numPr>
          <w:ilvl w:val="0"/>
          <w:numId w:val="51"/>
        </w:numPr>
        <w:tabs>
          <w:tab w:val="left" w:pos="284"/>
        </w:tabs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Wszelkie poprawki lub zmiany w tekście muszą być podpisane własn</w:t>
      </w:r>
      <w:r w:rsidR="004F109B" w:rsidRPr="00EC4D3A">
        <w:rPr>
          <w:rFonts w:ascii="Book Antiqua" w:hAnsi="Book Antiqua"/>
          <w:sz w:val="22"/>
          <w:szCs w:val="22"/>
        </w:rPr>
        <w:t xml:space="preserve">oręcznie </w:t>
      </w:r>
      <w:r w:rsidRPr="00EC4D3A">
        <w:rPr>
          <w:rFonts w:ascii="Book Antiqua" w:hAnsi="Book Antiqua"/>
          <w:sz w:val="22"/>
          <w:szCs w:val="22"/>
        </w:rPr>
        <w:t>przez osobę podpisującą ofertę.</w:t>
      </w:r>
    </w:p>
    <w:p w14:paraId="11191983" w14:textId="77777777" w:rsidR="00BB35D3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ponosi wszelkie koszty związane z przygotowaniem i złożeniem oferty.</w:t>
      </w:r>
    </w:p>
    <w:p w14:paraId="0AF45E9B" w14:textId="77777777"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Oferta powinna zawierać:</w:t>
      </w:r>
    </w:p>
    <w:p w14:paraId="5BDE13A2" w14:textId="77777777" w:rsidR="00BB35D3" w:rsidRDefault="000970FD" w:rsidP="004E3E98">
      <w:pPr>
        <w:numPr>
          <w:ilvl w:val="0"/>
          <w:numId w:val="19"/>
        </w:numPr>
        <w:tabs>
          <w:tab w:val="left" w:pos="567"/>
        </w:tabs>
        <w:suppressAutoHyphens/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f</w:t>
      </w:r>
      <w:r w:rsidR="00BB35D3" w:rsidRPr="00EC4D3A">
        <w:rPr>
          <w:rFonts w:ascii="Book Antiqua" w:hAnsi="Book Antiqua"/>
          <w:sz w:val="22"/>
          <w:szCs w:val="22"/>
        </w:rPr>
        <w:t xml:space="preserve">ormularz ofertowy - </w:t>
      </w:r>
      <w:r w:rsidR="00BB35D3" w:rsidRPr="00EC4D3A">
        <w:rPr>
          <w:rFonts w:ascii="Book Antiqua" w:hAnsi="Book Antiqua"/>
          <w:i/>
          <w:iCs/>
          <w:sz w:val="22"/>
          <w:szCs w:val="22"/>
        </w:rPr>
        <w:t>załącznik nr 1</w:t>
      </w:r>
      <w:r w:rsidR="00BB35D3" w:rsidRPr="00EC4D3A">
        <w:rPr>
          <w:rFonts w:ascii="Book Antiqua" w:hAnsi="Book Antiqua"/>
          <w:sz w:val="22"/>
          <w:szCs w:val="22"/>
        </w:rPr>
        <w:t>,</w:t>
      </w:r>
    </w:p>
    <w:p w14:paraId="71A417F3" w14:textId="13570DCC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odpis z rejestru podmiotów wykonujących działalność leczniczą / zaświadczenie o wpisie do rejestru podmiotów wykonujących działalność leczniczą*,</w:t>
      </w:r>
      <w:r w:rsidR="00F038E6">
        <w:rPr>
          <w:rFonts w:ascii="Book Antiqua" w:hAnsi="Book Antiqua" w:cs="Arial"/>
          <w:sz w:val="22"/>
          <w:szCs w:val="22"/>
        </w:rPr>
        <w:t xml:space="preserve"> (wpis do rejestru indywidulanych praktyk pielęgniarskich)</w:t>
      </w:r>
    </w:p>
    <w:p w14:paraId="3F37A6E9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aktualny odpis właściwego rejestru Krajowego Rejestru Sądowego / wyciąg z Centralnej Ewidencji i Informacji o Działalności Gospodarczej*,</w:t>
      </w:r>
    </w:p>
    <w:p w14:paraId="550B0632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umowa spółki cywilnej (jeżeli działalność gospodarcza jest prowadzona w formie spółki cywilnej) *,</w:t>
      </w:r>
    </w:p>
    <w:p w14:paraId="22F985EE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dyplom,</w:t>
      </w:r>
    </w:p>
    <w:p w14:paraId="5993C62A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 specjalizacji,</w:t>
      </w:r>
    </w:p>
    <w:p w14:paraId="152616C5" w14:textId="33886C15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prawo wykonywania zawodu </w:t>
      </w:r>
      <w:r w:rsidR="00B660E7">
        <w:rPr>
          <w:rFonts w:ascii="Book Antiqua" w:hAnsi="Book Antiqua" w:cs="Arial"/>
          <w:sz w:val="22"/>
          <w:szCs w:val="22"/>
        </w:rPr>
        <w:t>pielęgniarki</w:t>
      </w:r>
      <w:r>
        <w:rPr>
          <w:rFonts w:ascii="Book Antiqua" w:hAnsi="Book Antiqua" w:cs="Arial"/>
          <w:sz w:val="22"/>
          <w:szCs w:val="22"/>
        </w:rPr>
        <w:t xml:space="preserve"> przyznane</w:t>
      </w:r>
      <w:r w:rsidR="00F77C5A">
        <w:rPr>
          <w:rFonts w:ascii="Book Antiqua" w:hAnsi="Book Antiqua" w:cs="Arial"/>
          <w:sz w:val="22"/>
          <w:szCs w:val="22"/>
        </w:rPr>
        <w:t xml:space="preserve"> przez odpowiednią Okręgową Izbę</w:t>
      </w:r>
      <w:r>
        <w:rPr>
          <w:rFonts w:ascii="Book Antiqua" w:hAnsi="Book Antiqua" w:cs="Arial"/>
          <w:sz w:val="22"/>
          <w:szCs w:val="22"/>
        </w:rPr>
        <w:t xml:space="preserve"> </w:t>
      </w:r>
      <w:r w:rsidR="00B660E7">
        <w:rPr>
          <w:rFonts w:ascii="Book Antiqua" w:hAnsi="Book Antiqua" w:cs="Arial"/>
          <w:sz w:val="22"/>
          <w:szCs w:val="22"/>
        </w:rPr>
        <w:t>Pielęgniarek i Położnych</w:t>
      </w:r>
      <w:r>
        <w:rPr>
          <w:rFonts w:ascii="Book Antiqua" w:hAnsi="Book Antiqua" w:cs="Arial"/>
          <w:sz w:val="22"/>
          <w:szCs w:val="22"/>
        </w:rPr>
        <w:t>, które nie uległo zawieszeniu oraz nie zostało ograniczone w zakresie wykonywania określonych czynności medycznych,</w:t>
      </w:r>
    </w:p>
    <w:p w14:paraId="7144516A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inne dokumenty potwie</w:t>
      </w:r>
      <w:r w:rsidR="00395545">
        <w:rPr>
          <w:rFonts w:ascii="Book Antiqua" w:hAnsi="Book Antiqua" w:cs="Arial"/>
          <w:sz w:val="22"/>
          <w:szCs w:val="22"/>
        </w:rPr>
        <w:t>rdzające kwalifikacje zawodowe</w:t>
      </w:r>
      <w:r>
        <w:rPr>
          <w:rFonts w:ascii="Book Antiqua" w:hAnsi="Book Antiqua" w:cs="Arial"/>
          <w:sz w:val="22"/>
          <w:szCs w:val="22"/>
        </w:rPr>
        <w:t xml:space="preserve">: </w:t>
      </w:r>
    </w:p>
    <w:p w14:paraId="64F44525" w14:textId="77777777" w:rsidR="000970FD" w:rsidRDefault="00DB534C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</w:t>
      </w:r>
      <w:r w:rsidR="000970FD">
        <w:rPr>
          <w:rFonts w:ascii="Book Antiqua" w:hAnsi="Book Antiqua" w:cs="Arial"/>
          <w:sz w:val="22"/>
          <w:szCs w:val="22"/>
        </w:rPr>
        <w:t>olisę OC z tytułu prowadzonej działalności medycznej</w:t>
      </w:r>
    </w:p>
    <w:p w14:paraId="0A0D7D2D" w14:textId="77777777" w:rsidR="000970FD" w:rsidRPr="00FC7D4D" w:rsidRDefault="000970FD" w:rsidP="000970FD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DB534C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ktualne orzeczenie lekarskie oraz orzeczenie do celów sanitarno-epidemiologicznych</w:t>
      </w:r>
    </w:p>
    <w:p w14:paraId="4287EDEE" w14:textId="77777777" w:rsidR="00391CD8" w:rsidRDefault="00FC7D4D" w:rsidP="00B321DE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kartę szkolenia BHP</w:t>
      </w:r>
    </w:p>
    <w:p w14:paraId="003346F7" w14:textId="77777777" w:rsidR="00B660E7" w:rsidRDefault="00B660E7" w:rsidP="00B660E7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lastRenderedPageBreak/>
        <w:t>Zezwolenie na kierowanie pojazdami uprzywilejowanymi (jeżeli jest w posiadaniu ) oraz kserokopia prawa jazdy</w:t>
      </w:r>
    </w:p>
    <w:p w14:paraId="05A403D2" w14:textId="0802E6FE" w:rsidR="00B660E7" w:rsidRPr="00B660E7" w:rsidRDefault="00B660E7" w:rsidP="00B660E7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Orzeczenie psychologiczne</w:t>
      </w:r>
    </w:p>
    <w:p w14:paraId="73BFA158" w14:textId="77777777" w:rsidR="00391CD8" w:rsidRPr="00391CD8" w:rsidRDefault="00391CD8" w:rsidP="00C81AD4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Klauzulę informacyjną wraz z załącznikami</w:t>
      </w:r>
    </w:p>
    <w:p w14:paraId="199D9DAA" w14:textId="77777777" w:rsidR="00227D55" w:rsidRPr="002915BD" w:rsidRDefault="001F5CDA" w:rsidP="002915BD">
      <w:pPr>
        <w:pStyle w:val="Akapitzlist"/>
        <w:numPr>
          <w:ilvl w:val="0"/>
          <w:numId w:val="19"/>
        </w:numPr>
        <w:tabs>
          <w:tab w:val="left" w:pos="567"/>
        </w:tabs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227D55" w:rsidRPr="002915BD">
        <w:rPr>
          <w:rFonts w:ascii="Book Antiqua" w:hAnsi="Book Antiqua"/>
          <w:sz w:val="22"/>
          <w:szCs w:val="22"/>
        </w:rPr>
        <w:t>aakceptowany projekt umowy</w:t>
      </w:r>
      <w:r w:rsidR="00EF78C5">
        <w:rPr>
          <w:rFonts w:ascii="Book Antiqua" w:hAnsi="Book Antiqua"/>
          <w:sz w:val="22"/>
          <w:szCs w:val="22"/>
        </w:rPr>
        <w:t>, a</w:t>
      </w:r>
      <w:r w:rsidR="00227D55" w:rsidRPr="002915BD">
        <w:rPr>
          <w:rFonts w:ascii="Book Antiqua" w:hAnsi="Book Antiqua"/>
          <w:sz w:val="22"/>
          <w:szCs w:val="22"/>
        </w:rPr>
        <w:t>kceptacja projektu</w:t>
      </w:r>
      <w:r w:rsidR="00EF78C5">
        <w:rPr>
          <w:rFonts w:ascii="Book Antiqua" w:hAnsi="Book Antiqua"/>
          <w:sz w:val="22"/>
          <w:szCs w:val="22"/>
        </w:rPr>
        <w:t xml:space="preserve"> ma miejsce </w:t>
      </w:r>
      <w:r w:rsidR="00227D55" w:rsidRPr="002915BD">
        <w:rPr>
          <w:rFonts w:ascii="Book Antiqua" w:hAnsi="Book Antiqua"/>
          <w:sz w:val="22"/>
          <w:szCs w:val="22"/>
        </w:rPr>
        <w:t xml:space="preserve"> poprzez podpisanie każdej strony </w:t>
      </w:r>
      <w:r w:rsidR="00EF78C5">
        <w:rPr>
          <w:rFonts w:ascii="Book Antiqua" w:hAnsi="Book Antiqua"/>
          <w:sz w:val="22"/>
          <w:szCs w:val="22"/>
        </w:rPr>
        <w:t xml:space="preserve">projektu </w:t>
      </w:r>
      <w:r w:rsidR="00227D55" w:rsidRPr="002915BD">
        <w:rPr>
          <w:rFonts w:ascii="Book Antiqua" w:hAnsi="Book Antiqua"/>
          <w:sz w:val="22"/>
          <w:szCs w:val="22"/>
        </w:rPr>
        <w:t>Umowy albo złożenie pisemnego Oświadczenia o „akceptacji projektu Umowy”.</w:t>
      </w:r>
    </w:p>
    <w:p w14:paraId="4EB63D6D" w14:textId="77777777" w:rsidR="006701B2" w:rsidRPr="006701B2" w:rsidRDefault="000D7132" w:rsidP="000D7132">
      <w:pPr>
        <w:tabs>
          <w:tab w:val="left" w:pos="426"/>
        </w:tabs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="006701B2">
        <w:rPr>
          <w:rFonts w:ascii="Book Antiqua" w:hAnsi="Book Antiqua"/>
          <w:sz w:val="22"/>
          <w:szCs w:val="22"/>
        </w:rPr>
        <w:t>.</w:t>
      </w:r>
      <w:r w:rsidR="00EF78C5">
        <w:rPr>
          <w:rFonts w:ascii="Book Antiqua" w:hAnsi="Book Antiqua"/>
          <w:sz w:val="22"/>
          <w:szCs w:val="22"/>
        </w:rPr>
        <w:t xml:space="preserve">  </w:t>
      </w:r>
      <w:r w:rsidR="006C12D2"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 xml:space="preserve">W przypadku, gdy </w:t>
      </w:r>
      <w:r w:rsidR="00EF78C5">
        <w:rPr>
          <w:rFonts w:ascii="Book Antiqua" w:hAnsi="Book Antiqua"/>
          <w:sz w:val="22"/>
          <w:szCs w:val="22"/>
        </w:rPr>
        <w:t>O</w:t>
      </w:r>
      <w:r w:rsidR="006701B2" w:rsidRPr="006701B2">
        <w:rPr>
          <w:rFonts w:ascii="Book Antiqua" w:hAnsi="Book Antiqua"/>
          <w:sz w:val="22"/>
          <w:szCs w:val="22"/>
        </w:rPr>
        <w:t>ferent w chwili ogłoszenia niniejszego konkursu związany jest umową</w:t>
      </w:r>
    </w:p>
    <w:p w14:paraId="405F610E" w14:textId="77777777" w:rsidR="001611C5" w:rsidRDefault="000D7132" w:rsidP="00E25230">
      <w:pPr>
        <w:tabs>
          <w:tab w:val="left" w:pos="426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>z Udzielającym Zamówienia w przedmiocie konkursu, do konkursu składa tylko: formularz oferty</w:t>
      </w:r>
      <w:r w:rsidR="00395545">
        <w:rPr>
          <w:rFonts w:ascii="Book Antiqua" w:hAnsi="Book Antiqua"/>
          <w:sz w:val="22"/>
          <w:szCs w:val="22"/>
        </w:rPr>
        <w:t>, zaakceptowany projekt umowy</w:t>
      </w:r>
      <w:r w:rsidR="002915BD">
        <w:rPr>
          <w:rFonts w:ascii="Book Antiqua" w:hAnsi="Book Antiqua"/>
          <w:sz w:val="22"/>
          <w:szCs w:val="22"/>
        </w:rPr>
        <w:t xml:space="preserve"> wraz z adnotacją iż pozostałe dokumenty znajdują się już w dyspozycji Udzielającego Zamówieni</w:t>
      </w:r>
      <w:r w:rsidR="00EF78C5">
        <w:rPr>
          <w:rFonts w:ascii="Book Antiqua" w:hAnsi="Book Antiqua"/>
          <w:sz w:val="22"/>
          <w:szCs w:val="22"/>
        </w:rPr>
        <w:t>a.</w:t>
      </w:r>
    </w:p>
    <w:p w14:paraId="261B237D" w14:textId="77777777" w:rsidR="00227D55" w:rsidRPr="00621AD9" w:rsidRDefault="000D7132" w:rsidP="006C12D2">
      <w:pPr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iCs/>
          <w:sz w:val="22"/>
          <w:szCs w:val="22"/>
        </w:rPr>
        <w:t>11</w:t>
      </w:r>
      <w:r w:rsidR="00227D55">
        <w:rPr>
          <w:rFonts w:ascii="Book Antiqua" w:hAnsi="Book Antiqua"/>
          <w:bCs/>
          <w:iCs/>
          <w:sz w:val="22"/>
          <w:szCs w:val="22"/>
        </w:rPr>
        <w:t>.</w:t>
      </w:r>
      <w:r w:rsidR="006C12D2">
        <w:rPr>
          <w:rFonts w:ascii="Book Antiqua" w:hAnsi="Book Antiqua"/>
          <w:bCs/>
          <w:iCs/>
          <w:sz w:val="22"/>
          <w:szCs w:val="22"/>
        </w:rPr>
        <w:tab/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W przypadku, gdy Oferent nie przedstawił wszystkich wymaganych dokumentów lub gdy oferta zawiera braki formalne, </w:t>
      </w:r>
      <w:r w:rsidR="00227D55">
        <w:rPr>
          <w:rFonts w:ascii="Book Antiqua" w:hAnsi="Book Antiqua"/>
          <w:bCs/>
          <w:iCs/>
          <w:sz w:val="22"/>
          <w:szCs w:val="22"/>
        </w:rPr>
        <w:t>zostanie on wezwany</w:t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 do usunięcia tych braków w wyznaczonym terminie pod rygorem odrzucenia oferty. Wezwanie to będzie mieć formę pisemną i zostanie odnotowane w protokole.</w:t>
      </w:r>
    </w:p>
    <w:p w14:paraId="7A2D3E3C" w14:textId="77777777" w:rsidR="003958F4" w:rsidRDefault="003958F4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14:paraId="34B97D1B" w14:textId="77777777" w:rsidR="00BB35D3" w:rsidRPr="00EC4D3A" w:rsidRDefault="00BB35D3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</w:rPr>
      </w:pPr>
      <w:r w:rsidRPr="00EC4D3A">
        <w:rPr>
          <w:rFonts w:ascii="Book Antiqua" w:hAnsi="Book Antiqua"/>
          <w:b/>
          <w:i/>
          <w:sz w:val="22"/>
          <w:szCs w:val="22"/>
          <w:u w:val="single"/>
        </w:rPr>
        <w:t>Uwaga:</w:t>
      </w:r>
      <w:r w:rsidRPr="00EC4D3A">
        <w:rPr>
          <w:rFonts w:ascii="Book Antiqua" w:hAnsi="Book Antiqua"/>
          <w:b/>
          <w:i/>
          <w:sz w:val="22"/>
          <w:szCs w:val="22"/>
        </w:rPr>
        <w:t xml:space="preserve"> </w:t>
      </w:r>
    </w:p>
    <w:p w14:paraId="4B0151A5" w14:textId="77777777" w:rsidR="00FC5330" w:rsidRDefault="00BB35D3" w:rsidP="00EF78C5">
      <w:pPr>
        <w:pStyle w:val="Akapitzlist"/>
        <w:ind w:left="0"/>
        <w:jc w:val="both"/>
        <w:rPr>
          <w:rStyle w:val="FontStyle14"/>
          <w:rFonts w:ascii="Book Antiqua" w:hAnsi="Book Antiqua" w:cs="Times New Roman"/>
          <w:i/>
          <w:sz w:val="22"/>
          <w:szCs w:val="22"/>
        </w:rPr>
      </w:pPr>
      <w:r w:rsidRPr="00EC4D3A">
        <w:rPr>
          <w:rFonts w:ascii="Book Antiqua" w:hAnsi="Book Antiqua"/>
          <w:i/>
          <w:sz w:val="22"/>
          <w:szCs w:val="22"/>
        </w:rPr>
        <w:t>Dokumenty</w:t>
      </w:r>
      <w:r w:rsidR="000D7132">
        <w:rPr>
          <w:rFonts w:ascii="Book Antiqua" w:hAnsi="Book Antiqua"/>
          <w:i/>
          <w:sz w:val="22"/>
          <w:szCs w:val="22"/>
        </w:rPr>
        <w:t xml:space="preserve"> mogą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 xml:space="preserve">być przedstawione </w:t>
      </w:r>
      <w:r w:rsidR="000D7132">
        <w:rPr>
          <w:rFonts w:ascii="Book Antiqua" w:hAnsi="Book Antiqua"/>
          <w:i/>
          <w:sz w:val="22"/>
          <w:szCs w:val="22"/>
        </w:rPr>
        <w:t>w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formie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oryginału lub kserokopii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poświadczonej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„za zgodność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oryginałem” z podpisem, datą i pieczątką oferenta lub osoby przez niego upoważnionej. Upoważnienie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do podpisania oferty winno być dołączone do oferty, o ile  nie wynika z innych dokumentów załączonych przez oferenta.</w:t>
      </w:r>
      <w:r w:rsidR="00AF2190">
        <w:rPr>
          <w:rFonts w:ascii="Book Antiqua" w:hAnsi="Book Antiqua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Komisja konkursowa może żądać przedstawienia oryginału lub notarialnie potwierdzonej kserokopii dokumentu, gdy przedstawiona przez oferenta kopia jest nieczytelna lub budzi uzasadnione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wątpliwości 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co do jej prawdziwości.</w:t>
      </w:r>
    </w:p>
    <w:p w14:paraId="0CA602CF" w14:textId="77777777" w:rsidR="001611C5" w:rsidRPr="00E25230" w:rsidRDefault="000D7132" w:rsidP="00E25230">
      <w:pPr>
        <w:tabs>
          <w:tab w:val="left" w:pos="0"/>
        </w:tabs>
        <w:suppressAutoHyphens/>
        <w:spacing w:line="276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 xml:space="preserve">(II)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 xml:space="preserve">WARUNKI WSTĘPNE DLA ŚWIADCZENIA ZDROWOTNEGO OBJĘTEGO POSTĘPOWANIEM KONKURSOWYM: </w:t>
      </w:r>
    </w:p>
    <w:p w14:paraId="57C666D6" w14:textId="6FFED6D2" w:rsidR="001611C5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zdrowotne winny być wykonywane z należytą starannością, zgodnie                       z zasadami wiedzy medycznej i standardami postępowania na zasadach wynikających                       z Ustawy o zawod</w:t>
      </w:r>
      <w:r w:rsidR="00B660E7">
        <w:rPr>
          <w:rFonts w:ascii="Book Antiqua" w:hAnsi="Book Antiqua" w:cs="Arial"/>
          <w:sz w:val="22"/>
          <w:szCs w:val="22"/>
        </w:rPr>
        <w:t>zie pielęgniarki i położnej</w:t>
      </w:r>
      <w:r w:rsidRPr="00E25230">
        <w:rPr>
          <w:rFonts w:ascii="Book Antiqua" w:hAnsi="Book Antiqua" w:cs="Arial"/>
          <w:sz w:val="22"/>
          <w:szCs w:val="22"/>
        </w:rPr>
        <w:t>, Ustawy o świadczeniach opieki zdrowotnej finansowanych ze środków publicznych i innych przepisów.</w:t>
      </w:r>
    </w:p>
    <w:p w14:paraId="6E597C81" w14:textId="77777777"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>W przypadku uzasadnionych potrzeb Udzielającego Zamówienia, Przyjmujący Zamówienie zobowiązany jest do wykonywania świadczeń zdrowotnych w innych komórkach medycznych Udzielającego Zamówienia wskazanych na piśmie przez Udzielającego Zamówienia ze wskazaniem miejsca, czasu i harmonogramu ich udzielania, w wymiarze czasowym wynikającym z niniejszej umowy.</w:t>
      </w:r>
    </w:p>
    <w:p w14:paraId="7A0A49D6" w14:textId="1E0F799A"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 xml:space="preserve">Zapisy umowy odnoszące się do realizacji przedmiotu umowy w </w:t>
      </w:r>
      <w:r w:rsidR="00F038E6">
        <w:rPr>
          <w:rFonts w:ascii="Book Antiqua" w:hAnsi="Book Antiqua" w:cs="Arial"/>
          <w:iCs/>
          <w:sz w:val="22"/>
          <w:szCs w:val="22"/>
        </w:rPr>
        <w:t xml:space="preserve">Sekcji Transportu Sanitarnego </w:t>
      </w:r>
      <w:r w:rsidRPr="00D91386">
        <w:rPr>
          <w:rFonts w:ascii="Book Antiqua" w:hAnsi="Book Antiqua" w:cs="Arial"/>
          <w:iCs/>
          <w:sz w:val="22"/>
          <w:szCs w:val="22"/>
        </w:rPr>
        <w:t>Udzielającego Zamówienia mają odpowiednie zastosowanie do wykonywania świadczeń zdrowotnych, o których mowa w ust. 1</w:t>
      </w:r>
      <w:r w:rsidR="00CB5A78">
        <w:rPr>
          <w:rFonts w:ascii="Book Antiqua" w:hAnsi="Book Antiqua" w:cs="Arial"/>
          <w:iCs/>
          <w:sz w:val="22"/>
          <w:szCs w:val="22"/>
        </w:rPr>
        <w:t>4</w:t>
      </w:r>
      <w:r w:rsidRPr="00D91386">
        <w:rPr>
          <w:rFonts w:ascii="Book Antiqua" w:hAnsi="Book Antiqua" w:cs="Arial"/>
          <w:iCs/>
          <w:sz w:val="22"/>
          <w:szCs w:val="22"/>
        </w:rPr>
        <w:t xml:space="preserve"> powyżej.</w:t>
      </w:r>
      <w:r w:rsidR="006C12D2" w:rsidRPr="00D91386">
        <w:rPr>
          <w:rFonts w:ascii="Book Antiqua" w:hAnsi="Book Antiqua" w:cs="Arial"/>
          <w:iCs/>
          <w:sz w:val="22"/>
          <w:szCs w:val="22"/>
        </w:rPr>
        <w:t xml:space="preserve"> </w:t>
      </w:r>
    </w:p>
    <w:p w14:paraId="77BF8303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/>
          <w:sz w:val="22"/>
          <w:szCs w:val="22"/>
        </w:rPr>
        <w:t>Przyjmujący Zamówienie zobowiązany będzie do zawarcia umowy ubezpieczenia OC.</w:t>
      </w:r>
    </w:p>
    <w:p w14:paraId="0911F611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Ubezpieczeniem OC ma być objęta odpowiedzialność cywilna Przyjmującego Zamówienie na świadczenia zdrowotne za szkody wyrządzone przez działanie lub zaniechanie ubezpieczonego, w okresie trwania ochrony ubezpieczeniowej, podczas udzielania tych świadczeń, w których następstwie została wyrządzona szkoda.</w:t>
      </w:r>
    </w:p>
    <w:p w14:paraId="111993EA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 OC ma obejmować wszystkie szkody w zakresie, o którym mowa wyżej bez możliwości umownego ograniczenia przez zakład ubezpieczeń wypłaty odszkodowań.</w:t>
      </w:r>
    </w:p>
    <w:p w14:paraId="1D4C3228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Obowiązek ubezpieczenia OC powstaje najpóźniej w dniu poprzedzającym dzień, od którego Przyjmujący Zamówienie obowiązany jest do udzielania świadczeń zdrowotnych na podstawie zawartej umowy.</w:t>
      </w:r>
    </w:p>
    <w:p w14:paraId="0F2CDA36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Minimalna suma gwarancyjna ubezpieczenia OC – zgodnie z rozporządzeniem wydanym na podstawie art. 25 ust. 5 </w:t>
      </w:r>
      <w:r w:rsidRPr="00E25230">
        <w:rPr>
          <w:rFonts w:ascii="Book Antiqua" w:hAnsi="Book Antiqua" w:cs="Arial"/>
          <w:bCs/>
          <w:sz w:val="22"/>
          <w:szCs w:val="22"/>
        </w:rPr>
        <w:t xml:space="preserve">ustawy </w:t>
      </w:r>
      <w:r w:rsidRPr="00E25230">
        <w:rPr>
          <w:rFonts w:ascii="Book Antiqua" w:hAnsi="Book Antiqua" w:cs="Arial"/>
          <w:sz w:val="22"/>
          <w:szCs w:val="22"/>
        </w:rPr>
        <w:t>z dnia 15 kwietnia 2011</w:t>
      </w:r>
      <w:r w:rsidR="006C12D2">
        <w:rPr>
          <w:rFonts w:ascii="Book Antiqua" w:hAnsi="Book Antiqua" w:cs="Arial"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r. </w:t>
      </w:r>
      <w:r w:rsidRPr="00E25230">
        <w:rPr>
          <w:rFonts w:ascii="Book Antiqua" w:hAnsi="Book Antiqua" w:cs="Arial"/>
          <w:bCs/>
          <w:sz w:val="22"/>
          <w:szCs w:val="22"/>
        </w:rPr>
        <w:t>o działalności leczniczej (tekst jednolity Dz. U. z 2024 r., poz. 799</w:t>
      </w:r>
      <w:r w:rsidR="006C12D2">
        <w:rPr>
          <w:rFonts w:ascii="Book Antiqua" w:hAnsi="Book Antiqua" w:cs="Arial"/>
          <w:bCs/>
          <w:sz w:val="22"/>
          <w:szCs w:val="22"/>
        </w:rPr>
        <w:t xml:space="preserve"> ze zm.</w:t>
      </w:r>
      <w:r w:rsidRPr="00E25230">
        <w:rPr>
          <w:rFonts w:ascii="Book Antiqua" w:hAnsi="Book Antiqua" w:cs="Arial"/>
          <w:bCs/>
          <w:sz w:val="22"/>
          <w:szCs w:val="22"/>
        </w:rPr>
        <w:t>).</w:t>
      </w:r>
    </w:p>
    <w:p w14:paraId="46BC0D81" w14:textId="77777777" w:rsidR="000D7132" w:rsidRDefault="000D7132" w:rsidP="00540F2F">
      <w:pPr>
        <w:pStyle w:val="Akapitzlist"/>
        <w:ind w:left="0"/>
        <w:rPr>
          <w:rStyle w:val="FontStyle14"/>
          <w:rFonts w:ascii="Book Antiqua" w:hAnsi="Book Antiqua" w:cs="Times New Roman"/>
          <w:i/>
          <w:sz w:val="22"/>
          <w:szCs w:val="22"/>
        </w:rPr>
      </w:pPr>
    </w:p>
    <w:p w14:paraId="375ED712" w14:textId="77777777" w:rsidR="00BB35D3" w:rsidRPr="00540F2F" w:rsidRDefault="00EF78C5" w:rsidP="00540F2F">
      <w:pPr>
        <w:pStyle w:val="Akapitzlist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BB35D3" w:rsidRPr="00EC4D3A">
        <w:rPr>
          <w:rFonts w:ascii="Book Antiqua" w:hAnsi="Book Antiqua"/>
          <w:b/>
          <w:sz w:val="22"/>
          <w:szCs w:val="22"/>
        </w:rPr>
        <w:t>V. MIEJSCE I TERMIN SKŁADANIA OFERT:</w:t>
      </w:r>
    </w:p>
    <w:p w14:paraId="4C6D92C6" w14:textId="2E2742F0"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Ofertę wraz ze wszystkimi załącznikami, opatrzoną danymi Oferenta należy zło</w:t>
      </w:r>
      <w:r w:rsidR="0014575E" w:rsidRPr="00EC4D3A">
        <w:rPr>
          <w:rFonts w:ascii="Book Antiqua" w:hAnsi="Book Antiqua"/>
          <w:sz w:val="22"/>
          <w:szCs w:val="22"/>
        </w:rPr>
        <w:t xml:space="preserve">żyć </w:t>
      </w:r>
      <w:r w:rsidRPr="00EC4D3A">
        <w:rPr>
          <w:rFonts w:ascii="Book Antiqua" w:hAnsi="Book Antiqua"/>
          <w:sz w:val="22"/>
          <w:szCs w:val="22"/>
        </w:rPr>
        <w:t xml:space="preserve">w zaklejonej kopercie w Kancelarii Samodzielnego Publicznego Zespołu </w:t>
      </w:r>
      <w:r w:rsidR="0014575E" w:rsidRPr="00EC4D3A">
        <w:rPr>
          <w:rFonts w:ascii="Book Antiqua" w:hAnsi="Book Antiqua"/>
          <w:sz w:val="22"/>
          <w:szCs w:val="22"/>
        </w:rPr>
        <w:t xml:space="preserve">Opieki Zdrowotnej </w:t>
      </w:r>
      <w:r w:rsidRPr="00EC4D3A">
        <w:rPr>
          <w:rFonts w:ascii="Book Antiqua" w:hAnsi="Book Antiqua"/>
          <w:sz w:val="22"/>
          <w:szCs w:val="22"/>
        </w:rPr>
        <w:t>w</w:t>
      </w:r>
      <w:r w:rsidR="007D670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 xml:space="preserve">Krasnymstawie ul. Sobieskiego 4, 22-300 Krasnystaw do dnia </w:t>
      </w:r>
      <w:r w:rsidR="00B76B72">
        <w:rPr>
          <w:rFonts w:ascii="Book Antiqua" w:hAnsi="Book Antiqua"/>
          <w:b/>
          <w:sz w:val="22"/>
          <w:szCs w:val="22"/>
        </w:rPr>
        <w:t>1</w:t>
      </w:r>
      <w:r w:rsidR="00E61F4A">
        <w:rPr>
          <w:rFonts w:ascii="Book Antiqua" w:hAnsi="Book Antiqua"/>
          <w:b/>
          <w:sz w:val="22"/>
          <w:szCs w:val="22"/>
        </w:rPr>
        <w:t>9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do godz. 10</w:t>
      </w:r>
      <w:r w:rsidR="00FC5335">
        <w:rPr>
          <w:rFonts w:ascii="Book Antiqua" w:hAnsi="Book Antiqua"/>
          <w:b/>
          <w:sz w:val="22"/>
          <w:szCs w:val="22"/>
          <w:u w:val="single"/>
          <w:vertAlign w:val="superscript"/>
        </w:rPr>
        <w:t>3</w:t>
      </w:r>
      <w:r w:rsidRPr="00EC4D3A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14575E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 adnotacją:</w:t>
      </w:r>
    </w:p>
    <w:p w14:paraId="22A4897A" w14:textId="624ED928" w:rsidR="00BB35D3" w:rsidRPr="00EC4D3A" w:rsidRDefault="00BB35D3" w:rsidP="00BB35D3">
      <w:pPr>
        <w:jc w:val="center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„</w:t>
      </w:r>
      <w:r w:rsidRPr="00EC4D3A">
        <w:rPr>
          <w:rFonts w:ascii="Book Antiqua" w:hAnsi="Book Antiqua"/>
          <w:i/>
          <w:sz w:val="22"/>
          <w:szCs w:val="22"/>
        </w:rPr>
        <w:t>Konkurs na udzielanie świadczeń zdrowotnych</w:t>
      </w:r>
      <w:r w:rsidR="00591387">
        <w:rPr>
          <w:rFonts w:ascii="Book Antiqua" w:hAnsi="Book Antiqua"/>
          <w:i/>
          <w:sz w:val="22"/>
          <w:szCs w:val="22"/>
        </w:rPr>
        <w:t xml:space="preserve"> </w:t>
      </w:r>
      <w:r w:rsidR="00F038E6">
        <w:rPr>
          <w:rFonts w:ascii="Book Antiqua" w:hAnsi="Book Antiqua"/>
          <w:i/>
          <w:sz w:val="22"/>
          <w:szCs w:val="22"/>
        </w:rPr>
        <w:t>przez pielęgniarki w Oddziałach Szpitalnych i w Sekcji Transportu Sanitarnego</w:t>
      </w:r>
    </w:p>
    <w:p w14:paraId="1D3AD51B" w14:textId="4FDE84C8" w:rsidR="00BB35D3" w:rsidRPr="00EC4D3A" w:rsidRDefault="00B64E94" w:rsidP="00BB35D3">
      <w:pPr>
        <w:pStyle w:val="Standard"/>
        <w:tabs>
          <w:tab w:val="left" w:pos="345"/>
          <w:tab w:val="left" w:pos="5660"/>
          <w:tab w:val="right" w:pos="9638"/>
        </w:tabs>
        <w:ind w:left="36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Nie otwierać przed dniem </w:t>
      </w:r>
      <w:r w:rsidR="00B76B72">
        <w:rPr>
          <w:rFonts w:ascii="Book Antiqua" w:hAnsi="Book Antiqua"/>
          <w:i/>
          <w:sz w:val="22"/>
          <w:szCs w:val="22"/>
        </w:rPr>
        <w:t>1</w:t>
      </w:r>
      <w:r w:rsidR="00E61F4A">
        <w:rPr>
          <w:rFonts w:ascii="Book Antiqua" w:hAnsi="Book Antiqua"/>
          <w:i/>
          <w:sz w:val="22"/>
          <w:szCs w:val="22"/>
        </w:rPr>
        <w:t>9</w:t>
      </w:r>
      <w:r w:rsidR="00BB35D3" w:rsidRPr="00EC4D3A">
        <w:rPr>
          <w:rFonts w:ascii="Book Antiqua" w:hAnsi="Book Antiqua"/>
          <w:i/>
          <w:sz w:val="22"/>
          <w:szCs w:val="22"/>
        </w:rPr>
        <w:t>.</w:t>
      </w:r>
      <w:r w:rsidR="00B76B72">
        <w:rPr>
          <w:rFonts w:ascii="Book Antiqua" w:hAnsi="Book Antiqua"/>
          <w:i/>
          <w:sz w:val="22"/>
          <w:szCs w:val="22"/>
        </w:rPr>
        <w:t>12</w:t>
      </w:r>
      <w:r w:rsidR="00624291">
        <w:rPr>
          <w:rFonts w:ascii="Book Antiqua" w:hAnsi="Book Antiqua"/>
          <w:i/>
          <w:sz w:val="22"/>
          <w:szCs w:val="22"/>
        </w:rPr>
        <w:t>.2025</w:t>
      </w:r>
      <w:r w:rsidR="008967B7">
        <w:rPr>
          <w:rFonts w:ascii="Book Antiqua" w:hAnsi="Book Antiqua"/>
          <w:i/>
          <w:sz w:val="22"/>
          <w:szCs w:val="22"/>
        </w:rPr>
        <w:t xml:space="preserve"> r. godz. 11:</w:t>
      </w:r>
      <w:r w:rsidR="00680B4F">
        <w:rPr>
          <w:rFonts w:ascii="Book Antiqua" w:hAnsi="Book Antiqua"/>
          <w:i/>
          <w:sz w:val="22"/>
          <w:szCs w:val="22"/>
        </w:rPr>
        <w:t>4</w:t>
      </w:r>
      <w:r w:rsidR="00395545">
        <w:rPr>
          <w:rFonts w:ascii="Book Antiqua" w:hAnsi="Book Antiqua"/>
          <w:i/>
          <w:sz w:val="22"/>
          <w:szCs w:val="22"/>
        </w:rPr>
        <w:t>0”</w:t>
      </w:r>
    </w:p>
    <w:p w14:paraId="750E20BB" w14:textId="77777777" w:rsidR="00BE5EB3" w:rsidRPr="0087434B" w:rsidRDefault="00BE5EB3" w:rsidP="00BE5EB3">
      <w:pPr>
        <w:pStyle w:val="Standard"/>
        <w:numPr>
          <w:ilvl w:val="0"/>
          <w:numId w:val="20"/>
        </w:numPr>
        <w:tabs>
          <w:tab w:val="clear" w:pos="720"/>
          <w:tab w:val="left" w:pos="142"/>
          <w:tab w:val="num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terminie złożenia ofert decyduje data i godzina wpływu ofert do Kancelarii SPZOZ                          w Krasnymstawie. Oferty złożone po terminie nie będą rozpatrywane</w:t>
      </w:r>
      <w:r w:rsidR="00D43C92">
        <w:rPr>
          <w:rFonts w:ascii="Book Antiqua" w:hAnsi="Book Antiqua"/>
          <w:sz w:val="22"/>
          <w:szCs w:val="22"/>
        </w:rPr>
        <w:t xml:space="preserve"> i zostaną zwrócone Oferentowi </w:t>
      </w:r>
      <w:r>
        <w:rPr>
          <w:rFonts w:ascii="Book Antiqua" w:hAnsi="Book Antiqua"/>
          <w:sz w:val="22"/>
          <w:szCs w:val="22"/>
        </w:rPr>
        <w:t xml:space="preserve">bez otwierania. </w:t>
      </w:r>
      <w:r w:rsidRPr="0087434B">
        <w:rPr>
          <w:rFonts w:ascii="Book Antiqua" w:hAnsi="Book Antiqua"/>
          <w:sz w:val="22"/>
          <w:szCs w:val="22"/>
        </w:rPr>
        <w:t>Wybór drogi pocztowej dla przesłania oferty następuje na ryzyko Oferenta. Oferent winien we własnym interesie, w taki sposób przygotować przesyłkę, aby w maksymalnym stopniu zapobiec jej uszkodzeniu w czasie transportu, zaś datą wpływu oferty jest data i godzina faktycznego jej doręczenia na adres Udzielającego Zamówienia, a nie data nadania.</w:t>
      </w:r>
    </w:p>
    <w:p w14:paraId="3A0AA16B" w14:textId="77777777"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</w:t>
      </w:r>
      <w:r w:rsidR="008B2610" w:rsidRPr="00EC4D3A">
        <w:rPr>
          <w:rFonts w:ascii="Book Antiqua" w:hAnsi="Book Antiqua"/>
          <w:sz w:val="22"/>
          <w:szCs w:val="22"/>
        </w:rPr>
        <w:t>przed upływem końcowego terminu składania ofert</w:t>
      </w:r>
      <w:r w:rsidR="008B2610">
        <w:rPr>
          <w:rFonts w:ascii="Book Antiqua" w:hAnsi="Book Antiqua"/>
          <w:sz w:val="22"/>
          <w:szCs w:val="22"/>
        </w:rPr>
        <w:t>,</w:t>
      </w:r>
      <w:r w:rsidR="008B2610" w:rsidRPr="00EC4D3A">
        <w:rPr>
          <w:rFonts w:ascii="Book Antiqua" w:hAnsi="Book Antiqua"/>
          <w:sz w:val="22"/>
          <w:szCs w:val="22"/>
        </w:rPr>
        <w:t xml:space="preserve"> </w:t>
      </w:r>
      <w:r w:rsidR="008B2610">
        <w:rPr>
          <w:rFonts w:ascii="Book Antiqua" w:hAnsi="Book Antiqua"/>
          <w:sz w:val="22"/>
          <w:szCs w:val="22"/>
        </w:rPr>
        <w:t xml:space="preserve">może </w:t>
      </w:r>
      <w:r w:rsidRPr="00EC4D3A">
        <w:rPr>
          <w:rFonts w:ascii="Book Antiqua" w:hAnsi="Book Antiqua"/>
          <w:sz w:val="22"/>
          <w:szCs w:val="22"/>
        </w:rPr>
        <w:t>ofertę zmi</w:t>
      </w:r>
      <w:r w:rsidR="008B2610">
        <w:rPr>
          <w:rFonts w:ascii="Book Antiqua" w:hAnsi="Book Antiqua"/>
          <w:sz w:val="22"/>
          <w:szCs w:val="22"/>
        </w:rPr>
        <w:t>e</w:t>
      </w:r>
      <w:r w:rsidRPr="00EC4D3A">
        <w:rPr>
          <w:rFonts w:ascii="Book Antiqua" w:hAnsi="Book Antiqua"/>
          <w:sz w:val="22"/>
          <w:szCs w:val="22"/>
        </w:rPr>
        <w:t>n</w:t>
      </w:r>
      <w:r w:rsidR="008B2610">
        <w:rPr>
          <w:rFonts w:ascii="Book Antiqua" w:hAnsi="Book Antiqua"/>
          <w:sz w:val="22"/>
          <w:szCs w:val="22"/>
        </w:rPr>
        <w:t>ić</w:t>
      </w:r>
      <w:r w:rsidRPr="00EC4D3A">
        <w:rPr>
          <w:rFonts w:ascii="Book Antiqua" w:hAnsi="Book Antiqua"/>
          <w:sz w:val="22"/>
          <w:szCs w:val="22"/>
        </w:rPr>
        <w:t xml:space="preserve"> lub całkowicie</w:t>
      </w:r>
      <w:r w:rsidR="008B2610">
        <w:rPr>
          <w:rFonts w:ascii="Book Antiqua" w:hAnsi="Book Antiqua"/>
          <w:sz w:val="22"/>
          <w:szCs w:val="22"/>
        </w:rPr>
        <w:t xml:space="preserve"> wycofać</w:t>
      </w:r>
      <w:r w:rsidRPr="00EC4D3A">
        <w:rPr>
          <w:rFonts w:ascii="Book Antiqua" w:hAnsi="Book Antiqua"/>
          <w:sz w:val="22"/>
          <w:szCs w:val="22"/>
        </w:rPr>
        <w:t>. W przypadku wycofania oferty, Oferent składa pisemne oświadczenie, że ofertę swą wycofuje.</w:t>
      </w:r>
    </w:p>
    <w:p w14:paraId="44DF4689" w14:textId="77777777" w:rsidR="00A7535C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Złożone do konkursu oferty po ich otwarciu nie podlegają zwrotowi. Oferent nie może po otwarciu ofert żądać zwrotu czy zmiany dokumentów będących częścią oferty.</w:t>
      </w:r>
    </w:p>
    <w:p w14:paraId="44A1C63E" w14:textId="77777777" w:rsidR="001611C5" w:rsidRDefault="001611C5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14:paraId="0D3F1583" w14:textId="77777777" w:rsidR="001611C5" w:rsidRDefault="00816C63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540F2F">
        <w:rPr>
          <w:rFonts w:ascii="Book Antiqua" w:hAnsi="Book Antiqua"/>
          <w:b/>
          <w:sz w:val="22"/>
          <w:szCs w:val="22"/>
        </w:rPr>
        <w:t>VI. MIEJSCE, TERMIN I TRYB OTWARCIA OFERT</w:t>
      </w:r>
    </w:p>
    <w:p w14:paraId="48290606" w14:textId="4F00BC6D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Otwarcie ofert nastąpi na posiedzeniu Komisji Konkursowej i odbędzie się w siedzibie Udz</w:t>
      </w:r>
      <w:r w:rsidR="00E65428">
        <w:rPr>
          <w:rFonts w:ascii="Book Antiqua" w:hAnsi="Book Antiqua"/>
          <w:sz w:val="22"/>
          <w:szCs w:val="22"/>
        </w:rPr>
        <w:t xml:space="preserve">ielającego Zamówienia (w </w:t>
      </w:r>
      <w:r w:rsidR="001B49B9">
        <w:rPr>
          <w:rFonts w:ascii="Book Antiqua" w:hAnsi="Book Antiqua"/>
          <w:sz w:val="22"/>
          <w:szCs w:val="22"/>
        </w:rPr>
        <w:t>Dziale Personalnym SP ZOZ</w:t>
      </w:r>
      <w:r w:rsidR="00466100">
        <w:rPr>
          <w:rFonts w:ascii="Book Antiqua" w:hAnsi="Book Antiqua"/>
          <w:sz w:val="22"/>
          <w:szCs w:val="22"/>
        </w:rPr>
        <w:t xml:space="preserve"> </w:t>
      </w:r>
      <w:r w:rsidR="00E65428">
        <w:rPr>
          <w:rFonts w:ascii="Book Antiqua" w:hAnsi="Book Antiqua"/>
          <w:sz w:val="22"/>
          <w:szCs w:val="22"/>
        </w:rPr>
        <w:t>w Krasnymstaw</w:t>
      </w:r>
      <w:r w:rsidR="000550DC">
        <w:rPr>
          <w:rFonts w:ascii="Book Antiqua" w:hAnsi="Book Antiqua"/>
          <w:sz w:val="22"/>
          <w:szCs w:val="22"/>
        </w:rPr>
        <w:t>i</w:t>
      </w:r>
      <w:r w:rsidR="001B49B9">
        <w:rPr>
          <w:rFonts w:ascii="Book Antiqua" w:hAnsi="Book Antiqua"/>
          <w:sz w:val="22"/>
          <w:szCs w:val="22"/>
        </w:rPr>
        <w:t>e</w:t>
      </w:r>
      <w:r w:rsidR="000550DC">
        <w:rPr>
          <w:rFonts w:ascii="Book Antiqua" w:hAnsi="Book Antiqua"/>
          <w:sz w:val="22"/>
          <w:szCs w:val="22"/>
        </w:rPr>
        <w:t>-</w:t>
      </w:r>
      <w:r w:rsidR="00FC7D4D">
        <w:rPr>
          <w:rFonts w:ascii="Book Antiqua" w:hAnsi="Book Antiqua"/>
          <w:sz w:val="22"/>
          <w:szCs w:val="22"/>
        </w:rPr>
        <w:t xml:space="preserve"> pokój 308</w:t>
      </w:r>
      <w:r w:rsidR="001B49B9">
        <w:rPr>
          <w:rFonts w:ascii="Book Antiqua" w:hAnsi="Book Antiqua"/>
          <w:sz w:val="22"/>
          <w:szCs w:val="22"/>
        </w:rPr>
        <w:t>,</w:t>
      </w:r>
      <w:r w:rsidR="000550DC">
        <w:rPr>
          <w:rFonts w:ascii="Book Antiqua" w:hAnsi="Book Antiqua"/>
          <w:sz w:val="22"/>
          <w:szCs w:val="22"/>
        </w:rPr>
        <w:t>II</w:t>
      </w:r>
      <w:r w:rsidR="00AD3148">
        <w:rPr>
          <w:rFonts w:ascii="Book Antiqua" w:hAnsi="Book Antiqua"/>
          <w:sz w:val="22"/>
          <w:szCs w:val="22"/>
        </w:rPr>
        <w:t>I</w:t>
      </w:r>
      <w:r w:rsidR="000550DC">
        <w:rPr>
          <w:rFonts w:ascii="Book Antiqua" w:hAnsi="Book Antiqua"/>
          <w:sz w:val="22"/>
          <w:szCs w:val="22"/>
        </w:rPr>
        <w:t xml:space="preserve"> piętro</w:t>
      </w:r>
      <w:r w:rsidRPr="00EC4D3A">
        <w:rPr>
          <w:rFonts w:ascii="Book Antiqua" w:hAnsi="Book Antiqua"/>
          <w:sz w:val="22"/>
          <w:szCs w:val="22"/>
        </w:rPr>
        <w:t xml:space="preserve">) w dniu </w:t>
      </w:r>
      <w:r w:rsidR="00B76B72">
        <w:rPr>
          <w:rFonts w:ascii="Book Antiqua" w:hAnsi="Book Antiqua"/>
          <w:b/>
          <w:sz w:val="22"/>
          <w:szCs w:val="22"/>
        </w:rPr>
        <w:t>1</w:t>
      </w:r>
      <w:r w:rsidR="00E61F4A">
        <w:rPr>
          <w:rFonts w:ascii="Book Antiqua" w:hAnsi="Book Antiqua"/>
          <w:b/>
          <w:sz w:val="22"/>
          <w:szCs w:val="22"/>
        </w:rPr>
        <w:t>9</w:t>
      </w:r>
      <w:r w:rsidRPr="00F84073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o godz. 1</w:t>
      </w:r>
      <w:r w:rsidR="00FC5335">
        <w:rPr>
          <w:rFonts w:ascii="Book Antiqua" w:hAnsi="Book Antiqua"/>
          <w:b/>
          <w:sz w:val="22"/>
          <w:szCs w:val="22"/>
        </w:rPr>
        <w:t>1</w:t>
      </w:r>
      <w:r w:rsidR="00680B4F">
        <w:rPr>
          <w:rFonts w:ascii="Book Antiqua" w:hAnsi="Book Antiqua"/>
          <w:b/>
          <w:sz w:val="22"/>
          <w:szCs w:val="22"/>
          <w:u w:val="single"/>
          <w:vertAlign w:val="superscript"/>
        </w:rPr>
        <w:t>4</w:t>
      </w:r>
      <w:r w:rsidR="00395545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Pr="00EC4D3A">
        <w:rPr>
          <w:rFonts w:ascii="Book Antiqua" w:hAnsi="Book Antiqua"/>
          <w:sz w:val="22"/>
          <w:szCs w:val="22"/>
        </w:rPr>
        <w:t>.</w:t>
      </w:r>
    </w:p>
    <w:p w14:paraId="68D9004D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Komisja Konkursowa rozpoczyna pracę z dniem powołania Zarządzeniem Dyrektora Samodzielnego Publicznego Zespołu Opieki Zdrowotnej w Krasnymstawie a rozwiązuje </w:t>
      </w:r>
      <w:r w:rsidR="0014575E" w:rsidRPr="00EC4D3A">
        <w:rPr>
          <w:rFonts w:ascii="Book Antiqua" w:hAnsi="Book Antiqua"/>
          <w:sz w:val="22"/>
          <w:szCs w:val="22"/>
        </w:rPr>
        <w:t xml:space="preserve">się </w:t>
      </w:r>
      <w:r w:rsidRPr="00EC4D3A">
        <w:rPr>
          <w:rFonts w:ascii="Book Antiqua" w:hAnsi="Book Antiqua"/>
          <w:sz w:val="22"/>
          <w:szCs w:val="22"/>
        </w:rPr>
        <w:t>z chwilą rozstrzygnięcia konkursu.</w:t>
      </w:r>
    </w:p>
    <w:p w14:paraId="67ED67EE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jawnej konkursu Komisja:</w:t>
      </w:r>
    </w:p>
    <w:p w14:paraId="19B90D20" w14:textId="77777777"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stwierdza prawidłowość ogłoszenia konkursu oraz podaje liczbę otrzymanych ofert;</w:t>
      </w:r>
    </w:p>
    <w:p w14:paraId="6B393B2C" w14:textId="77777777"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otwiera koperty z ofertami i odczytuje dane oferentów i wartości cenowe;</w:t>
      </w:r>
    </w:p>
    <w:p w14:paraId="0D9FE9D1" w14:textId="77777777"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ogłasza, które oferty spełniają warunki konkursu, a które zostały odrzucone;</w:t>
      </w:r>
    </w:p>
    <w:p w14:paraId="4AD9C0E1" w14:textId="77777777"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przyjmuje do protokołu wyjaśnienia i oświadczenia zgłoszone przez Oferentów.</w:t>
      </w:r>
    </w:p>
    <w:p w14:paraId="1EC95C4B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zamkniętej</w:t>
      </w:r>
      <w:r w:rsidR="00DF2E8A" w:rsidRPr="00EC4D3A">
        <w:rPr>
          <w:rFonts w:ascii="Book Antiqua" w:hAnsi="Book Antiqua"/>
          <w:sz w:val="22"/>
          <w:szCs w:val="22"/>
        </w:rPr>
        <w:t xml:space="preserve"> (niejawnej)</w:t>
      </w:r>
      <w:r w:rsidRPr="00EC4D3A">
        <w:rPr>
          <w:rFonts w:ascii="Book Antiqua" w:hAnsi="Book Antiqua"/>
          <w:sz w:val="22"/>
          <w:szCs w:val="22"/>
        </w:rPr>
        <w:t xml:space="preserve"> posiedzenia Komisja Konkursowa:</w:t>
      </w:r>
    </w:p>
    <w:p w14:paraId="2DE679F2" w14:textId="77777777" w:rsidR="00816C63" w:rsidRPr="00EC4D3A" w:rsidRDefault="00816C63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dokonuje oceny i wyboru najkorzystniejszej oferty albo nie przyjmuje żadnej z ofert</w:t>
      </w:r>
      <w:r w:rsidR="00B05D2D" w:rsidRPr="00EC4D3A">
        <w:rPr>
          <w:rFonts w:ascii="Book Antiqua" w:hAnsi="Book Antiqua"/>
          <w:sz w:val="22"/>
          <w:szCs w:val="22"/>
        </w:rPr>
        <w:t xml:space="preserve"> jeżeli nie wynika z nich możliwość właściwego udzielania świadczeń opieki zdrowotnej;</w:t>
      </w:r>
    </w:p>
    <w:p w14:paraId="7DE10470" w14:textId="77777777" w:rsidR="00B05D2D" w:rsidRDefault="00B05D2D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może przeprowadzić negocjacje z Oferentami w celu ustalenia: liczby planowanych do udzielenia świadczeń opieki zdrowotnej: ceny za udzielane świadczenia opieki zdrowotnej.</w:t>
      </w:r>
    </w:p>
    <w:p w14:paraId="3C74407D" w14:textId="77777777" w:rsidR="00763D04" w:rsidRPr="00EC4D3A" w:rsidRDefault="00763D04" w:rsidP="00C21347">
      <w:pPr>
        <w:pStyle w:val="Standard"/>
        <w:tabs>
          <w:tab w:val="left" w:pos="330"/>
        </w:tabs>
        <w:ind w:left="720" w:hanging="720"/>
        <w:jc w:val="both"/>
        <w:rPr>
          <w:rFonts w:ascii="Book Antiqua" w:hAnsi="Book Antiqua"/>
          <w:sz w:val="22"/>
          <w:szCs w:val="22"/>
        </w:rPr>
      </w:pPr>
      <w:r w:rsidRPr="00763D04">
        <w:rPr>
          <w:rFonts w:ascii="Book Antiqua" w:hAnsi="Book Antiqua"/>
          <w:sz w:val="22"/>
          <w:szCs w:val="22"/>
        </w:rPr>
        <w:t>6.</w:t>
      </w:r>
      <w:r>
        <w:rPr>
          <w:rFonts w:ascii="Book Antiqua" w:hAnsi="Book Antiqua"/>
          <w:sz w:val="22"/>
          <w:szCs w:val="22"/>
        </w:rPr>
        <w:t xml:space="preserve">  Rozstrzygnięcie konkursu nastąpi w ciągu</w:t>
      </w:r>
      <w:r w:rsidR="007F4C6D">
        <w:rPr>
          <w:rFonts w:ascii="Book Antiqua" w:hAnsi="Book Antiqua"/>
          <w:sz w:val="22"/>
          <w:szCs w:val="22"/>
        </w:rPr>
        <w:t xml:space="preserve"> </w:t>
      </w:r>
      <w:r w:rsidR="00B76B72">
        <w:rPr>
          <w:rFonts w:ascii="Book Antiqua" w:hAnsi="Book Antiqua"/>
          <w:sz w:val="22"/>
          <w:szCs w:val="22"/>
        </w:rPr>
        <w:t>12</w:t>
      </w:r>
      <w:r>
        <w:rPr>
          <w:rFonts w:ascii="Book Antiqua" w:hAnsi="Book Antiqua"/>
          <w:sz w:val="22"/>
          <w:szCs w:val="22"/>
        </w:rPr>
        <w:t xml:space="preserve"> dni od daty otwarcia ofert</w:t>
      </w:r>
      <w:r w:rsidR="00B76B72">
        <w:rPr>
          <w:rFonts w:ascii="Book Antiqua" w:hAnsi="Book Antiqua"/>
          <w:sz w:val="22"/>
          <w:szCs w:val="22"/>
        </w:rPr>
        <w:t>.</w:t>
      </w:r>
    </w:p>
    <w:p w14:paraId="52DAC25E" w14:textId="77777777" w:rsidR="00816C63" w:rsidRPr="00EC4D3A" w:rsidRDefault="00816C63" w:rsidP="00763D04">
      <w:pPr>
        <w:numPr>
          <w:ilvl w:val="0"/>
          <w:numId w:val="44"/>
        </w:numPr>
        <w:tabs>
          <w:tab w:val="left" w:pos="330"/>
        </w:tabs>
        <w:suppressAutoHyphens/>
        <w:ind w:hanging="70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Wyniki konkursu obowiązują po ich zatwierdzeniu przez Dyrektora SPZOZ w Krasnymstawie.</w:t>
      </w:r>
    </w:p>
    <w:p w14:paraId="2D5F6A83" w14:textId="77777777" w:rsidR="001611C5" w:rsidRDefault="00816C63" w:rsidP="00E25230">
      <w:pPr>
        <w:pStyle w:val="Standard"/>
        <w:numPr>
          <w:ilvl w:val="0"/>
          <w:numId w:val="44"/>
        </w:numPr>
        <w:tabs>
          <w:tab w:val="left" w:pos="0"/>
        </w:tabs>
        <w:ind w:left="284" w:hanging="284"/>
        <w:jc w:val="both"/>
        <w:rPr>
          <w:rFonts w:ascii="Book Antiqua" w:hAnsi="Book Antiqua"/>
          <w:color w:val="0000FF"/>
          <w:sz w:val="22"/>
          <w:szCs w:val="22"/>
          <w:u w:val="single"/>
        </w:rPr>
      </w:pPr>
      <w:r w:rsidRPr="00EC4D3A">
        <w:rPr>
          <w:rFonts w:ascii="Book Antiqua" w:hAnsi="Book Antiqua"/>
          <w:sz w:val="22"/>
          <w:szCs w:val="22"/>
        </w:rPr>
        <w:t xml:space="preserve">Informację o zakończeniu konkursu i jego wyniku Udzielający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>amówienia przesyła niezwłocznie Oferentom</w:t>
      </w:r>
      <w:r w:rsidR="00F5709C">
        <w:rPr>
          <w:rFonts w:ascii="Book Antiqua" w:hAnsi="Book Antiqua"/>
          <w:sz w:val="22"/>
          <w:szCs w:val="22"/>
        </w:rPr>
        <w:t>, których oferty nie zostały odrzucone</w:t>
      </w:r>
      <w:r w:rsidRPr="00EC4D3A">
        <w:rPr>
          <w:rFonts w:ascii="Book Antiqua" w:hAnsi="Book Antiqua"/>
          <w:sz w:val="22"/>
          <w:szCs w:val="22"/>
        </w:rPr>
        <w:t xml:space="preserve"> oraz zamieszcza na tablicy ogłoszeń i stronie internetowej </w:t>
      </w:r>
      <w:r w:rsidRPr="00EC4D3A">
        <w:rPr>
          <w:rFonts w:ascii="Book Antiqua" w:hAnsi="Book Antiqua"/>
          <w:color w:val="0000FF"/>
          <w:sz w:val="22"/>
          <w:szCs w:val="22"/>
          <w:u w:val="single"/>
        </w:rPr>
        <w:t>www.spzozkrasnystaw.pl</w:t>
      </w:r>
    </w:p>
    <w:p w14:paraId="4085FFAD" w14:textId="77777777" w:rsidR="0019626E" w:rsidRDefault="0019626E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 w ilości odpowiadającej potrzebom Udzielającego Zamówienia w zakresie zabezpieczenia wykonywania świadczeń zdrowotnych</w:t>
      </w:r>
    </w:p>
    <w:p w14:paraId="6FAE72C0" w14:textId="77777777" w:rsidR="00C41752" w:rsidRDefault="00816C63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Postępowanie konkursowe umarza się, gdy nie zostanie zakończone wyłonieniem właściwej oferty, zgodnie z obowiązującymi przepisami. </w:t>
      </w:r>
    </w:p>
    <w:p w14:paraId="127526F7" w14:textId="77777777" w:rsidR="001611C5" w:rsidRPr="00E25230" w:rsidRDefault="00C113C9" w:rsidP="00E25230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 xml:space="preserve">Z chwilą ogłoszenia rozstrzygnięcia </w:t>
      </w:r>
      <w:r w:rsidR="0019626E">
        <w:rPr>
          <w:rFonts w:ascii="Book Antiqua" w:hAnsi="Book Antiqua" w:cs="Arial"/>
          <w:sz w:val="22"/>
          <w:szCs w:val="22"/>
          <w:lang w:eastAsia="pl-PL"/>
        </w:rPr>
        <w:t xml:space="preserve">lub umorzenia </w:t>
      </w:r>
      <w:r w:rsidRPr="00E25230">
        <w:rPr>
          <w:rFonts w:ascii="Book Antiqua" w:hAnsi="Book Antiqua" w:cs="Arial"/>
          <w:sz w:val="22"/>
          <w:szCs w:val="22"/>
          <w:lang w:eastAsia="pl-PL"/>
        </w:rPr>
        <w:t>postępowania następuje jego zakończenie i Komisja ulega rozwiązaniu.</w:t>
      </w:r>
    </w:p>
    <w:p w14:paraId="336484E8" w14:textId="77777777" w:rsidR="00D43C92" w:rsidRDefault="00D43C92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14:paraId="324B9472" w14:textId="77777777" w:rsidR="005F59E0" w:rsidRDefault="005F59E0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 KRYTERIA OCENY OFERT:</w:t>
      </w:r>
    </w:p>
    <w:p w14:paraId="188A9CED" w14:textId="11AAEF89" w:rsidR="009D3A4A" w:rsidRDefault="009D3A4A" w:rsidP="008967B7">
      <w:pPr>
        <w:pStyle w:val="Standard"/>
        <w:numPr>
          <w:ilvl w:val="0"/>
          <w:numId w:val="5"/>
        </w:numPr>
        <w:tabs>
          <w:tab w:val="left" w:pos="345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Wysokość </w:t>
      </w:r>
      <w:r w:rsidR="00EB4073">
        <w:rPr>
          <w:rFonts w:ascii="Book Antiqua" w:hAnsi="Book Antiqua"/>
          <w:sz w:val="22"/>
          <w:szCs w:val="22"/>
        </w:rPr>
        <w:t xml:space="preserve">stawki </w:t>
      </w:r>
      <w:r w:rsidR="00B76B72">
        <w:rPr>
          <w:rFonts w:ascii="Book Antiqua" w:hAnsi="Book Antiqua"/>
          <w:sz w:val="22"/>
          <w:szCs w:val="22"/>
        </w:rPr>
        <w:t xml:space="preserve">w zł </w:t>
      </w:r>
      <w:r w:rsidR="00EB4073">
        <w:rPr>
          <w:rFonts w:ascii="Book Antiqua" w:hAnsi="Book Antiqua"/>
          <w:sz w:val="22"/>
          <w:szCs w:val="22"/>
        </w:rPr>
        <w:t>za</w:t>
      </w:r>
      <w:r w:rsidR="00B76B72">
        <w:rPr>
          <w:rFonts w:ascii="Book Antiqua" w:hAnsi="Book Antiqua"/>
          <w:sz w:val="22"/>
          <w:szCs w:val="22"/>
        </w:rPr>
        <w:t xml:space="preserve"> </w:t>
      </w:r>
      <w:r w:rsidR="00605278">
        <w:rPr>
          <w:rFonts w:ascii="Book Antiqua" w:hAnsi="Book Antiqua"/>
          <w:sz w:val="22"/>
          <w:szCs w:val="22"/>
        </w:rPr>
        <w:t>jedn</w:t>
      </w:r>
      <w:r w:rsidR="00680B4F">
        <w:rPr>
          <w:rFonts w:ascii="Book Antiqua" w:hAnsi="Book Antiqua"/>
          <w:sz w:val="22"/>
          <w:szCs w:val="22"/>
        </w:rPr>
        <w:t>ą godzinę udzielania świadczeń zdrowotnych-</w:t>
      </w:r>
      <w:r w:rsidR="00605278">
        <w:rPr>
          <w:rFonts w:ascii="Book Antiqua" w:hAnsi="Book Antiqua"/>
          <w:sz w:val="22"/>
          <w:szCs w:val="22"/>
        </w:rPr>
        <w:t xml:space="preserve"> </w:t>
      </w:r>
      <w:r w:rsidR="00955339">
        <w:rPr>
          <w:rFonts w:ascii="Book Antiqua" w:hAnsi="Book Antiqua"/>
          <w:sz w:val="22"/>
          <w:szCs w:val="22"/>
        </w:rPr>
        <w:t>100%</w:t>
      </w:r>
      <w:r w:rsidRPr="00955339">
        <w:rPr>
          <w:rFonts w:ascii="Book Antiqua" w:hAnsi="Book Antiqua"/>
          <w:sz w:val="22"/>
          <w:szCs w:val="22"/>
        </w:rPr>
        <w:t xml:space="preserve"> </w:t>
      </w:r>
    </w:p>
    <w:p w14:paraId="18B2FCD4" w14:textId="77777777" w:rsidR="00D43C92" w:rsidRDefault="00D43C92" w:rsidP="00D43C92">
      <w:pPr>
        <w:pStyle w:val="Standard"/>
        <w:tabs>
          <w:tab w:val="left" w:pos="345"/>
        </w:tabs>
        <w:rPr>
          <w:rFonts w:ascii="Book Antiqua" w:hAnsi="Book Antiqua"/>
          <w:sz w:val="22"/>
          <w:szCs w:val="22"/>
        </w:rPr>
      </w:pPr>
    </w:p>
    <w:p w14:paraId="259A047E" w14:textId="77777777" w:rsidR="001611C5" w:rsidRPr="00E25230" w:rsidRDefault="0076284C" w:rsidP="00E25230">
      <w:pPr>
        <w:pStyle w:val="Standard"/>
        <w:tabs>
          <w:tab w:val="left" w:pos="0"/>
        </w:tabs>
        <w:rPr>
          <w:rFonts w:ascii="Book Antiqua" w:hAnsi="Book Antiqua" w:cs="Arial"/>
          <w:b/>
          <w:bCs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5F59E0" w:rsidRPr="00EC4D3A">
        <w:rPr>
          <w:rFonts w:ascii="Book Antiqua" w:hAnsi="Book Antiqua"/>
          <w:b/>
          <w:sz w:val="22"/>
          <w:szCs w:val="22"/>
        </w:rPr>
        <w:t xml:space="preserve">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>ODRZUCENIE OFERTY:</w:t>
      </w:r>
    </w:p>
    <w:p w14:paraId="20AB2773" w14:textId="77777777" w:rsidR="001252A8" w:rsidRPr="00E25230" w:rsidRDefault="00C113C9" w:rsidP="001252A8">
      <w:pPr>
        <w:numPr>
          <w:ilvl w:val="0"/>
          <w:numId w:val="59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Odrzuca się ofertę:</w:t>
      </w:r>
    </w:p>
    <w:p w14:paraId="611519CD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po terminie;</w:t>
      </w:r>
    </w:p>
    <w:p w14:paraId="018BC211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zawierającą nieprawdziwe informacje;</w:t>
      </w:r>
    </w:p>
    <w:p w14:paraId="69A0AB90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nie określił przedmiotu oferty lub nie podał proponowanej liczby lub ceny świadczeń zdrowotnych;</w:t>
      </w:r>
    </w:p>
    <w:p w14:paraId="53E2A5A7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zawiera rażąco niską cenę w stosunku do przedmiotu zamówienia;</w:t>
      </w:r>
    </w:p>
    <w:p w14:paraId="38F9E404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jest nieważna na podstawie odrębnych przepisów;</w:t>
      </w:r>
    </w:p>
    <w:p w14:paraId="65AD39F4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złożył ofertę alternatywną;</w:t>
      </w:r>
    </w:p>
    <w:p w14:paraId="419530F0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lub oferta nie spełniają wymaganych warunków określonych w przepisach prawa oraz warunków określonych przez Udzielającego Zamówienia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w niniejszych Materiałach Informacyjnych;</w:t>
      </w:r>
    </w:p>
    <w:p w14:paraId="1383453A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suppressAutoHyphens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Oferenta, z którym w okresie 5 lat poprzedzających ogłoszenie postępowania została rozwiązana przez Udzielającego Zamówienia umowa na udzielanie świadczeń zdrowotnych bez zachowania okresu wypowiedzenia z przyczyn leżących po stronie Oferenta.</w:t>
      </w:r>
    </w:p>
    <w:p w14:paraId="2E0373F9" w14:textId="77777777" w:rsidR="001252A8" w:rsidRPr="00E25230" w:rsidRDefault="00C113C9" w:rsidP="001252A8">
      <w:pPr>
        <w:numPr>
          <w:ilvl w:val="2"/>
          <w:numId w:val="59"/>
        </w:numPr>
        <w:tabs>
          <w:tab w:val="clear" w:pos="23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W przypadku, gdy Oferent nie przedstawił wszystkich wymaganych dokumentów lub gdy oferta zawiera braki formalne, </w:t>
      </w:r>
      <w:r w:rsidR="001252A8">
        <w:rPr>
          <w:rFonts w:ascii="Book Antiqua" w:hAnsi="Book Antiqua" w:cs="Arial"/>
          <w:sz w:val="22"/>
          <w:szCs w:val="22"/>
        </w:rPr>
        <w:t xml:space="preserve">z zastrzeżeniem, że </w:t>
      </w:r>
      <w:r w:rsidRPr="00E25230">
        <w:rPr>
          <w:rFonts w:ascii="Book Antiqua" w:hAnsi="Book Antiqua" w:cs="Arial"/>
          <w:sz w:val="22"/>
          <w:szCs w:val="22"/>
        </w:rPr>
        <w:t>Komisja w</w:t>
      </w:r>
      <w:r w:rsidR="001252A8">
        <w:rPr>
          <w:rFonts w:ascii="Book Antiqua" w:hAnsi="Book Antiqua" w:cs="Arial"/>
          <w:sz w:val="22"/>
          <w:szCs w:val="22"/>
        </w:rPr>
        <w:t>e</w:t>
      </w:r>
      <w:r w:rsidRPr="00E25230">
        <w:rPr>
          <w:rFonts w:ascii="Book Antiqua" w:hAnsi="Book Antiqua" w:cs="Arial"/>
          <w:sz w:val="22"/>
          <w:szCs w:val="22"/>
        </w:rPr>
        <w:t>z</w:t>
      </w:r>
      <w:r w:rsidR="001252A8">
        <w:rPr>
          <w:rFonts w:ascii="Book Antiqua" w:hAnsi="Book Antiqua" w:cs="Arial"/>
          <w:sz w:val="22"/>
          <w:szCs w:val="22"/>
        </w:rPr>
        <w:t xml:space="preserve">wie </w:t>
      </w:r>
      <w:r w:rsidRPr="00E25230">
        <w:rPr>
          <w:rFonts w:ascii="Book Antiqua" w:hAnsi="Book Antiqua" w:cs="Arial"/>
          <w:sz w:val="22"/>
          <w:szCs w:val="22"/>
        </w:rPr>
        <w:t xml:space="preserve">Oferenta do usunięcia tych braków w wyznaczonym terminie pod rygorem odrzucenia oferty. Wezwanie </w:t>
      </w:r>
      <w:r w:rsidR="001252A8">
        <w:rPr>
          <w:rFonts w:ascii="Book Antiqua" w:hAnsi="Book Antiqua" w:cs="Arial"/>
          <w:sz w:val="22"/>
          <w:szCs w:val="22"/>
        </w:rPr>
        <w:t>musi</w:t>
      </w:r>
      <w:r w:rsidRPr="00E25230">
        <w:rPr>
          <w:rFonts w:ascii="Book Antiqua" w:hAnsi="Book Antiqua" w:cs="Arial"/>
          <w:sz w:val="22"/>
          <w:szCs w:val="22"/>
        </w:rPr>
        <w:t xml:space="preserve"> mieć formę pisemną i zostanie odnotowane w protokole.</w:t>
      </w:r>
    </w:p>
    <w:p w14:paraId="5584F03F" w14:textId="77777777" w:rsidR="001252A8" w:rsidRPr="00E25230" w:rsidRDefault="001252A8" w:rsidP="001252A8">
      <w:pPr>
        <w:tabs>
          <w:tab w:val="left" w:pos="284"/>
          <w:tab w:val="left" w:pos="426"/>
        </w:tabs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68018417" w14:textId="77777777" w:rsidR="001611C5" w:rsidRDefault="0019626E" w:rsidP="00E25230">
      <w:pPr>
        <w:numPr>
          <w:ilvl w:val="3"/>
          <w:numId w:val="59"/>
        </w:numPr>
        <w:tabs>
          <w:tab w:val="left" w:pos="567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5A3ED1">
        <w:rPr>
          <w:rFonts w:ascii="Book Antiqua" w:hAnsi="Book Antiqua" w:cs="Arial"/>
          <w:b/>
          <w:bCs/>
          <w:sz w:val="22"/>
          <w:szCs w:val="22"/>
        </w:rPr>
        <w:t>UNIEWAŻNIENIE POSTĘPOWANIA:</w:t>
      </w:r>
    </w:p>
    <w:p w14:paraId="1D355314" w14:textId="77777777"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  <w:tab w:val="left" w:pos="1080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Dyrektor Udzielającego Zamówienia unieważnia postępowanie w sprawie zawarcia umowy na świadczenia zdrowotne, gdy:</w:t>
      </w:r>
    </w:p>
    <w:p w14:paraId="21C0EF3F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nie wpłynęła żadna oferta;</w:t>
      </w:r>
    </w:p>
    <w:p w14:paraId="01A71A95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wpłynęła jedna oferta nie podlegająca odrzuceniu, z zastrzeżeniem ust. 2 poniżej;</w:t>
      </w:r>
    </w:p>
    <w:p w14:paraId="02B37FAE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odrzucono wszystkie oferty;</w:t>
      </w:r>
    </w:p>
    <w:p w14:paraId="3B35D682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kwota najkorzystniejszej oferty przewyższa kwotę, którą Udzielający Zamówienia  przeznaczył na finansowanie umowy na świadczenie zdrowotne w danym postępowaniu;</w:t>
      </w:r>
    </w:p>
    <w:p w14:paraId="1B730338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14:paraId="264F393D" w14:textId="77777777"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48538DFC" w14:textId="77777777" w:rsidR="0019626E" w:rsidRDefault="0019626E" w:rsidP="0019626E">
      <w:pPr>
        <w:tabs>
          <w:tab w:val="left" w:pos="0"/>
        </w:tabs>
        <w:suppressAutoHyphens/>
        <w:spacing w:line="276" w:lineRule="auto"/>
        <w:ind w:left="426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487AD88F" w14:textId="77777777" w:rsidR="001611C5" w:rsidRPr="00E25230" w:rsidRDefault="00C113C9" w:rsidP="00E25230">
      <w:pPr>
        <w:numPr>
          <w:ilvl w:val="3"/>
          <w:numId w:val="59"/>
        </w:numPr>
        <w:tabs>
          <w:tab w:val="left" w:pos="0"/>
        </w:tabs>
        <w:suppressAutoHyphens/>
        <w:spacing w:line="276" w:lineRule="auto"/>
        <w:ind w:left="426" w:hanging="426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UDZIELANIA WYJAŚNIEŃ DOTYCZĄCYCH MATERIAŁÓW INFORMACYJNYCH:</w:t>
      </w:r>
    </w:p>
    <w:p w14:paraId="2BD2C1E3" w14:textId="77777777"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Oferent może zwracać się do Udzielającego Zamówienia o wyjaśnienia dotyczące wszelkich wątpliwości związanych z M</w:t>
      </w:r>
      <w:r w:rsidR="001252A8">
        <w:rPr>
          <w:rFonts w:ascii="Book Antiqua" w:hAnsi="Book Antiqua" w:cs="Arial"/>
          <w:sz w:val="22"/>
          <w:szCs w:val="22"/>
        </w:rPr>
        <w:t xml:space="preserve">ateriałami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nformacyjnymi</w:t>
      </w:r>
      <w:r w:rsidRPr="00E25230">
        <w:rPr>
          <w:rFonts w:ascii="Book Antiqua" w:hAnsi="Book Antiqua" w:cs="Arial"/>
          <w:sz w:val="22"/>
          <w:szCs w:val="22"/>
        </w:rPr>
        <w:t>, sposobem przygotowania oferty, kierując swoje zapytanie osobiście  w okresie nie późniejszym niż 2 dni przed dniem otwarcia ofert.</w:t>
      </w:r>
    </w:p>
    <w:p w14:paraId="4F64F66F" w14:textId="77777777"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Osobami uprawnionymi do kont</w:t>
      </w:r>
      <w:r w:rsidR="00D91386">
        <w:rPr>
          <w:rFonts w:ascii="Book Antiqua" w:hAnsi="Book Antiqua" w:cs="Arial"/>
          <w:sz w:val="22"/>
          <w:szCs w:val="22"/>
        </w:rPr>
        <w:t>a</w:t>
      </w:r>
      <w:r w:rsidRPr="00E25230">
        <w:rPr>
          <w:rFonts w:ascii="Book Antiqua" w:hAnsi="Book Antiqua" w:cs="Arial"/>
          <w:sz w:val="22"/>
          <w:szCs w:val="22"/>
        </w:rPr>
        <w:t>ktu z Oferentami są:</w:t>
      </w:r>
    </w:p>
    <w:p w14:paraId="6F4ED969" w14:textId="77777777" w:rsidR="001252A8" w:rsidRPr="00D91386" w:rsidRDefault="00D91386" w:rsidP="00D91386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D91386">
        <w:rPr>
          <w:rFonts w:ascii="Book Antiqua" w:hAnsi="Book Antiqua"/>
          <w:sz w:val="22"/>
          <w:szCs w:val="22"/>
        </w:rPr>
        <w:t>Dział Personalny tel. (82) 5431609</w:t>
      </w:r>
    </w:p>
    <w:p w14:paraId="3EF79039" w14:textId="77777777" w:rsidR="001611C5" w:rsidRPr="00E25230" w:rsidRDefault="00C113C9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WPROWADZANIA ZMIAN DO MATERIAŁÓW INFORMACYJNYCH:</w:t>
      </w:r>
    </w:p>
    <w:p w14:paraId="3A64B6F2" w14:textId="77777777"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szczególnie uzasadnionych przypadkach, przed upływem terminu składania ofert, Udzielający Zamówienia może zmienić lub zmodyfikować niniejsze M</w:t>
      </w:r>
      <w:r w:rsidR="001252A8">
        <w:rPr>
          <w:rFonts w:ascii="Book Antiqua" w:hAnsi="Book Antiqua" w:cs="Arial"/>
          <w:sz w:val="22"/>
          <w:szCs w:val="22"/>
        </w:rPr>
        <w:t xml:space="preserve">ateriały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nformacyjne</w:t>
      </w:r>
      <w:r w:rsidRPr="00E25230">
        <w:rPr>
          <w:rFonts w:ascii="Book Antiqua" w:hAnsi="Book Antiqua" w:cs="Arial"/>
          <w:sz w:val="22"/>
          <w:szCs w:val="22"/>
        </w:rPr>
        <w:t xml:space="preserve"> oraz zakres świadczeń objętych postępowaniem konkursowym.</w:t>
      </w:r>
    </w:p>
    <w:p w14:paraId="44CB2C65" w14:textId="77777777"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 każdej zmianie lub modyfikacji Udzielający Zamówienia zawiadomi niezwłocznie każdego z uczestników postępowania konkursowego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oraz zamieści informacje na swojej stronie internetowej. </w:t>
      </w:r>
    </w:p>
    <w:p w14:paraId="4172E74C" w14:textId="77777777" w:rsidR="001611C5" w:rsidRPr="00E25230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przypadku, gdy wymagana zmiana lub modyfikacja będzie istotna, Udzielający Zamówienia może przedłużyć termin do składania ofert.</w:t>
      </w:r>
    </w:p>
    <w:p w14:paraId="702028D2" w14:textId="77777777" w:rsidR="00D43C92" w:rsidRPr="005A3ED1" w:rsidRDefault="00D43C92" w:rsidP="00D43C92">
      <w:pPr>
        <w:pStyle w:val="Standard"/>
        <w:tabs>
          <w:tab w:val="left" w:pos="345"/>
        </w:tabs>
        <w:rPr>
          <w:rFonts w:ascii="Book Antiqua" w:hAnsi="Book Antiqua"/>
          <w:b/>
          <w:sz w:val="22"/>
          <w:szCs w:val="22"/>
        </w:rPr>
      </w:pPr>
    </w:p>
    <w:p w14:paraId="1CCAF4CE" w14:textId="77777777" w:rsidR="001611C5" w:rsidRDefault="005A3ED1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rPr>
          <w:rFonts w:ascii="Book Antiqua" w:hAnsi="Book Antiqua" w:cs="Arial"/>
          <w:b/>
          <w:sz w:val="22"/>
          <w:szCs w:val="22"/>
        </w:rPr>
      </w:pPr>
      <w:r w:rsidRPr="005A3ED1">
        <w:rPr>
          <w:rFonts w:ascii="Book Antiqua" w:hAnsi="Book Antiqua" w:cs="Arial"/>
          <w:b/>
          <w:sz w:val="22"/>
          <w:szCs w:val="22"/>
        </w:rPr>
        <w:t>ROZTRZYGNIĘCIE KONKURSU:</w:t>
      </w:r>
    </w:p>
    <w:p w14:paraId="311E47B2" w14:textId="77777777"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</w:t>
      </w:r>
      <w:r w:rsidR="00D91386">
        <w:rPr>
          <w:rFonts w:ascii="Book Antiqua" w:hAnsi="Book Antiqua" w:cs="Arial"/>
          <w:sz w:val="22"/>
          <w:szCs w:val="22"/>
        </w:rPr>
        <w:t xml:space="preserve"> </w:t>
      </w:r>
      <w:r w:rsidRPr="005A3ED1">
        <w:rPr>
          <w:rFonts w:ascii="Book Antiqua" w:hAnsi="Book Antiqua" w:cs="Arial"/>
          <w:sz w:val="22"/>
          <w:szCs w:val="22"/>
        </w:rPr>
        <w:t>w ilości odpowiadającej potrzebom Udzielającego Zamówienia w zakresie zabezpieczenia wykonywania świadczeń zdrowotnych.</w:t>
      </w:r>
    </w:p>
    <w:p w14:paraId="71B14EBA" w14:textId="77777777"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Z chwilą ogłoszenia rozstrzygnięcia postępowania następuje jego zakończenie i Komisja ulega rozwiązaniu.</w:t>
      </w:r>
    </w:p>
    <w:p w14:paraId="3A263852" w14:textId="77777777" w:rsidR="001611C5" w:rsidRDefault="005F59E0" w:rsidP="00E25230">
      <w:pPr>
        <w:pStyle w:val="Standard"/>
        <w:numPr>
          <w:ilvl w:val="3"/>
          <w:numId w:val="59"/>
        </w:numPr>
        <w:tabs>
          <w:tab w:val="left" w:pos="345"/>
        </w:tabs>
        <w:ind w:left="284" w:hanging="283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TERMIN ZWIĄZANIA OFERTĄ:</w:t>
      </w:r>
    </w:p>
    <w:p w14:paraId="674B7A47" w14:textId="77777777" w:rsidR="005F59E0" w:rsidRPr="00EC4D3A" w:rsidRDefault="005F59E0" w:rsidP="005A3ED1">
      <w:pPr>
        <w:numPr>
          <w:ilvl w:val="0"/>
          <w:numId w:val="1"/>
        </w:numPr>
        <w:tabs>
          <w:tab w:val="clear" w:pos="840"/>
          <w:tab w:val="left" w:pos="360"/>
        </w:tabs>
        <w:suppressAutoHyphens/>
        <w:ind w:left="360" w:hanging="360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Składający ofertę pozostaje związany ofertą przez okres 30 dni.</w:t>
      </w:r>
    </w:p>
    <w:p w14:paraId="559EE37D" w14:textId="77777777" w:rsidR="00A7535C" w:rsidRDefault="00591387" w:rsidP="005A3ED1">
      <w:pPr>
        <w:numPr>
          <w:ilvl w:val="0"/>
          <w:numId w:val="1"/>
        </w:numPr>
        <w:tabs>
          <w:tab w:val="clear" w:pos="840"/>
          <w:tab w:val="left" w:pos="0"/>
          <w:tab w:val="left" w:pos="284"/>
        </w:tabs>
        <w:suppressAutoHyphens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Bieg terminu rozpoczyna się wraz z upływem terminu składania ofert.</w:t>
      </w:r>
    </w:p>
    <w:p w14:paraId="4B8A0940" w14:textId="77777777" w:rsidR="00D43C92" w:rsidRDefault="00D43C92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b/>
          <w:sz w:val="22"/>
          <w:szCs w:val="22"/>
        </w:rPr>
      </w:pPr>
    </w:p>
    <w:p w14:paraId="0991CA19" w14:textId="77777777" w:rsidR="005F59E0" w:rsidRPr="00591387" w:rsidRDefault="005F59E0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5A3ED1">
        <w:rPr>
          <w:rFonts w:ascii="Book Antiqua" w:hAnsi="Book Antiqua"/>
          <w:b/>
          <w:sz w:val="22"/>
          <w:szCs w:val="22"/>
        </w:rPr>
        <w:t>I</w:t>
      </w:r>
      <w:r w:rsidR="005246E2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ZAWARCIE UMOWY:</w:t>
      </w:r>
    </w:p>
    <w:p w14:paraId="3902DF80" w14:textId="77777777" w:rsidR="005F59E0" w:rsidRPr="00DB534C" w:rsidRDefault="00D43C92" w:rsidP="00D43C92">
      <w:pPr>
        <w:pStyle w:val="Tekstpodstawowy"/>
        <w:tabs>
          <w:tab w:val="left" w:pos="284"/>
        </w:tabs>
        <w:spacing w:after="0" w:line="276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="005F59E0" w:rsidRPr="00EC4D3A">
        <w:rPr>
          <w:rFonts w:ascii="Book Antiqua" w:hAnsi="Book Antiqua"/>
          <w:sz w:val="22"/>
          <w:szCs w:val="22"/>
        </w:rPr>
        <w:t>Zawarcie umowy nastą</w:t>
      </w:r>
      <w:r w:rsidR="001B49B9">
        <w:rPr>
          <w:rFonts w:ascii="Book Antiqua" w:hAnsi="Book Antiqua"/>
          <w:sz w:val="22"/>
          <w:szCs w:val="22"/>
        </w:rPr>
        <w:t xml:space="preserve">pi nie później niż w terminie </w:t>
      </w:r>
      <w:r w:rsidR="002915BD">
        <w:rPr>
          <w:rFonts w:ascii="Book Antiqua" w:hAnsi="Book Antiqua"/>
          <w:sz w:val="22"/>
          <w:szCs w:val="22"/>
        </w:rPr>
        <w:t>7</w:t>
      </w:r>
      <w:r w:rsidR="005F59E0" w:rsidRPr="00EC4D3A">
        <w:rPr>
          <w:rFonts w:ascii="Book Antiqua" w:hAnsi="Book Antiqua"/>
          <w:sz w:val="22"/>
          <w:szCs w:val="22"/>
        </w:rPr>
        <w:t xml:space="preserve"> dni od dnia rozstrzygnięcia postępowania konkursowego zgodnie z wybraną przez Komisję Konkursową najkorzystniejszą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ofertą.</w:t>
      </w:r>
      <w:r w:rsidR="00973DEE">
        <w:rPr>
          <w:rFonts w:ascii="Book Antiqua" w:hAnsi="Book Antiqua"/>
          <w:sz w:val="22"/>
          <w:szCs w:val="22"/>
        </w:rPr>
        <w:t xml:space="preserve"> </w:t>
      </w:r>
      <w:r w:rsidR="00973DEE" w:rsidRPr="003958F4">
        <w:rPr>
          <w:rFonts w:ascii="Book Antiqua" w:hAnsi="Book Antiqua"/>
          <w:b/>
          <w:sz w:val="22"/>
          <w:szCs w:val="22"/>
        </w:rPr>
        <w:t>Umowa zostanie zawarta od dnia 01.</w:t>
      </w:r>
      <w:r w:rsidR="00B64E94">
        <w:rPr>
          <w:rFonts w:ascii="Book Antiqua" w:hAnsi="Book Antiqua"/>
          <w:b/>
          <w:sz w:val="22"/>
          <w:szCs w:val="22"/>
        </w:rPr>
        <w:t>0</w:t>
      </w:r>
      <w:r w:rsidR="007B4733">
        <w:rPr>
          <w:rFonts w:ascii="Book Antiqua" w:hAnsi="Book Antiqua"/>
          <w:b/>
          <w:sz w:val="22"/>
          <w:szCs w:val="22"/>
        </w:rPr>
        <w:t>1.2026</w:t>
      </w:r>
      <w:r w:rsidR="00B64E94">
        <w:rPr>
          <w:rFonts w:ascii="Book Antiqua" w:hAnsi="Book Antiqua"/>
          <w:b/>
          <w:sz w:val="22"/>
          <w:szCs w:val="22"/>
        </w:rPr>
        <w:t>r. do dnia 3</w:t>
      </w:r>
      <w:r w:rsidR="003B12ED">
        <w:rPr>
          <w:rFonts w:ascii="Book Antiqua" w:hAnsi="Book Antiqua"/>
          <w:b/>
          <w:sz w:val="22"/>
          <w:szCs w:val="22"/>
        </w:rPr>
        <w:t>1</w:t>
      </w:r>
      <w:r w:rsidR="00801008" w:rsidRPr="003958F4">
        <w:rPr>
          <w:rFonts w:ascii="Book Antiqua" w:hAnsi="Book Antiqua"/>
          <w:b/>
          <w:sz w:val="22"/>
          <w:szCs w:val="22"/>
        </w:rPr>
        <w:t>.</w:t>
      </w:r>
      <w:r w:rsidR="007B4733">
        <w:rPr>
          <w:rFonts w:ascii="Book Antiqua" w:hAnsi="Book Antiqua"/>
          <w:b/>
          <w:sz w:val="22"/>
          <w:szCs w:val="22"/>
        </w:rPr>
        <w:t>12</w:t>
      </w:r>
      <w:r w:rsidR="00801008" w:rsidRPr="003958F4">
        <w:rPr>
          <w:rFonts w:ascii="Book Antiqua" w:hAnsi="Book Antiqua"/>
          <w:b/>
          <w:sz w:val="22"/>
          <w:szCs w:val="22"/>
        </w:rPr>
        <w:t>.202</w:t>
      </w:r>
      <w:r w:rsidR="00FC7D4D">
        <w:rPr>
          <w:rFonts w:ascii="Book Antiqua" w:hAnsi="Book Antiqua"/>
          <w:b/>
          <w:sz w:val="22"/>
          <w:szCs w:val="22"/>
        </w:rPr>
        <w:t>7</w:t>
      </w:r>
      <w:r w:rsidR="00FC5335" w:rsidRPr="003958F4">
        <w:rPr>
          <w:rFonts w:ascii="Book Antiqua" w:hAnsi="Book Antiqua"/>
          <w:b/>
          <w:sz w:val="22"/>
          <w:szCs w:val="22"/>
        </w:rPr>
        <w:t>r</w:t>
      </w:r>
      <w:r w:rsidR="00FC5335" w:rsidRPr="00DB534C">
        <w:rPr>
          <w:rFonts w:ascii="Book Antiqua" w:hAnsi="Book Antiqua"/>
          <w:b/>
          <w:sz w:val="22"/>
          <w:szCs w:val="22"/>
        </w:rPr>
        <w:t>.</w:t>
      </w:r>
      <w:r w:rsidR="008967B7">
        <w:rPr>
          <w:rFonts w:ascii="Book Antiqua" w:hAnsi="Book Antiqua"/>
          <w:b/>
          <w:sz w:val="22"/>
          <w:szCs w:val="22"/>
        </w:rPr>
        <w:t>, z możliwością przedłużenia w drodze aneksu na następny rok</w:t>
      </w:r>
    </w:p>
    <w:p w14:paraId="3E44F0BD" w14:textId="77777777" w:rsidR="0081169A" w:rsidRPr="00B76B72" w:rsidRDefault="00D43C92" w:rsidP="00B76B72">
      <w:pPr>
        <w:pStyle w:val="Standard"/>
        <w:tabs>
          <w:tab w:val="left" w:pos="0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 w:rsidR="00AD4E00" w:rsidRPr="00EC4D3A">
        <w:rPr>
          <w:rFonts w:ascii="Book Antiqua" w:hAnsi="Book Antiqua"/>
          <w:sz w:val="22"/>
          <w:szCs w:val="22"/>
        </w:rPr>
        <w:t>Zamawiający dopuszcza możliwość wprowadzania zmian do zawartej umowy</w:t>
      </w:r>
      <w:r>
        <w:rPr>
          <w:rFonts w:ascii="Book Antiqua" w:hAnsi="Book Antiqua"/>
          <w:sz w:val="22"/>
          <w:szCs w:val="22"/>
        </w:rPr>
        <w:t xml:space="preserve"> dotyczących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warunków</w:t>
      </w:r>
      <w:r w:rsidR="00B706E0" w:rsidRPr="00EC4D3A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podle</w:t>
      </w:r>
      <w:r w:rsidR="00B706E0" w:rsidRPr="00EC4D3A">
        <w:rPr>
          <w:rFonts w:ascii="Book Antiqua" w:hAnsi="Book Antiqua"/>
          <w:sz w:val="22"/>
          <w:szCs w:val="22"/>
        </w:rPr>
        <w:t>gających</w:t>
      </w:r>
      <w:r w:rsidR="00D811D1" w:rsidRPr="00EC4D3A">
        <w:rPr>
          <w:rFonts w:ascii="Book Antiqua" w:hAnsi="Book Antiqua"/>
          <w:sz w:val="22"/>
          <w:szCs w:val="22"/>
        </w:rPr>
        <w:t xml:space="preserve"> ocenie przy wyborze oferty</w:t>
      </w:r>
      <w:r w:rsidR="00913135" w:rsidRPr="00EC4D3A">
        <w:rPr>
          <w:rFonts w:ascii="Book Antiqua" w:hAnsi="Book Antiqua"/>
          <w:sz w:val="22"/>
          <w:szCs w:val="22"/>
        </w:rPr>
        <w:t xml:space="preserve">, </w:t>
      </w:r>
      <w:r w:rsidR="00EA1723" w:rsidRPr="00EC4D3A">
        <w:rPr>
          <w:rFonts w:ascii="Book Antiqua" w:hAnsi="Book Antiqua"/>
          <w:sz w:val="22"/>
          <w:szCs w:val="22"/>
        </w:rPr>
        <w:t xml:space="preserve">wyłącznie w przypadku wystąpienia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EA1723" w:rsidRPr="00EC4D3A">
        <w:rPr>
          <w:rFonts w:ascii="Book Antiqua" w:hAnsi="Book Antiqua"/>
          <w:sz w:val="22"/>
          <w:szCs w:val="22"/>
        </w:rPr>
        <w:t>okoliczności, których nie można było przewidzieć w chwili zawarcia umowy.</w:t>
      </w:r>
    </w:p>
    <w:p w14:paraId="75D4682F" w14:textId="77777777" w:rsidR="0081169A" w:rsidRDefault="0081169A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b/>
          <w:sz w:val="22"/>
          <w:szCs w:val="22"/>
        </w:rPr>
      </w:pPr>
    </w:p>
    <w:p w14:paraId="70ADD7FF" w14:textId="77777777" w:rsidR="005F59E0" w:rsidRPr="00591387" w:rsidRDefault="005F59E0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TRYB UDZIELANIA WYJAŚNIEŃ:</w:t>
      </w:r>
    </w:p>
    <w:p w14:paraId="58443477" w14:textId="77777777" w:rsidR="005F59E0" w:rsidRPr="00EC4D3A" w:rsidRDefault="005F59E0" w:rsidP="00C2134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może zwracać się do Udzielającego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 xml:space="preserve">amówienia o wyjaśnienie wszelkich wątpliwości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związanych ze szczegółowymi warunkami konkursu ofert, kierując swoje zapytanie oso</w:t>
      </w:r>
      <w:r w:rsidR="00942720" w:rsidRPr="00EC4D3A">
        <w:rPr>
          <w:rFonts w:ascii="Book Antiqua" w:hAnsi="Book Antiqua"/>
          <w:sz w:val="22"/>
          <w:szCs w:val="22"/>
        </w:rPr>
        <w:t>biście</w:t>
      </w:r>
      <w:r w:rsidRPr="00EC4D3A">
        <w:rPr>
          <w:rFonts w:ascii="Book Antiqua" w:hAnsi="Book Antiqua"/>
          <w:sz w:val="22"/>
          <w:szCs w:val="22"/>
        </w:rPr>
        <w:t xml:space="preserve">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lub na piśmie.</w:t>
      </w:r>
    </w:p>
    <w:p w14:paraId="4B9DA98C" w14:textId="77777777" w:rsidR="005F59E0" w:rsidRPr="00EC4D3A" w:rsidRDefault="005F59E0" w:rsidP="004C192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Komórki uprawnione do bezpośredniego kontaktowania się z Oferentami:</w:t>
      </w:r>
    </w:p>
    <w:p w14:paraId="7A7E4469" w14:textId="77777777" w:rsidR="005F59E0" w:rsidRPr="00EC4D3A" w:rsidRDefault="00843094" w:rsidP="007F7BF3">
      <w:pPr>
        <w:pStyle w:val="Standard"/>
        <w:numPr>
          <w:ilvl w:val="0"/>
          <w:numId w:val="10"/>
        </w:numPr>
        <w:tabs>
          <w:tab w:val="left" w:pos="426"/>
          <w:tab w:val="left" w:pos="5660"/>
          <w:tab w:val="right" w:pos="9638"/>
        </w:tabs>
        <w:ind w:left="525" w:hanging="9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Dział Personalny</w:t>
      </w:r>
      <w:r w:rsidR="00DE5854" w:rsidRPr="00EC4D3A">
        <w:rPr>
          <w:rFonts w:ascii="Book Antiqua" w:hAnsi="Book Antiqua"/>
          <w:sz w:val="22"/>
          <w:szCs w:val="22"/>
        </w:rPr>
        <w:t xml:space="preserve"> tel. (82) </w:t>
      </w:r>
      <w:r w:rsidR="009C71A0" w:rsidRPr="00EC4D3A">
        <w:rPr>
          <w:rFonts w:ascii="Book Antiqua" w:hAnsi="Book Antiqua"/>
          <w:sz w:val="22"/>
          <w:szCs w:val="22"/>
        </w:rPr>
        <w:t>5431609</w:t>
      </w:r>
      <w:r w:rsidR="005F59E0" w:rsidRPr="00EC4D3A">
        <w:rPr>
          <w:rFonts w:ascii="Book Antiqua" w:hAnsi="Book Antiqua"/>
          <w:sz w:val="22"/>
          <w:szCs w:val="22"/>
        </w:rPr>
        <w:t xml:space="preserve"> w sprawach formalno-prawnych</w:t>
      </w:r>
      <w:r w:rsidR="0038604B">
        <w:rPr>
          <w:rFonts w:ascii="Book Antiqua" w:hAnsi="Book Antiqua"/>
          <w:sz w:val="22"/>
          <w:szCs w:val="22"/>
        </w:rPr>
        <w:t>.</w:t>
      </w:r>
    </w:p>
    <w:p w14:paraId="59136734" w14:textId="77777777" w:rsidR="001611C5" w:rsidRDefault="001611C5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14:paraId="586B27DB" w14:textId="77777777" w:rsidR="001611C5" w:rsidRDefault="005F59E0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A74076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A74076">
        <w:rPr>
          <w:rFonts w:ascii="Book Antiqua" w:hAnsi="Book Antiqua"/>
          <w:b/>
          <w:sz w:val="22"/>
          <w:szCs w:val="22"/>
        </w:rPr>
        <w:t>I. ŚRODKI ODWOŁAWCZE PRZYSŁUGUJĄCE OFERENTOM:</w:t>
      </w:r>
    </w:p>
    <w:p w14:paraId="21E4E0F7" w14:textId="77777777"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Oferentom, których interes prawny doznał uszczerbku w wyniku naruszenia przez Udzielającego Zamówienia zasad przeprowadzania postępowania w sprawie zawarcia umowy na świadczenia zdrowotne, przysługują środki odwoławcze na zasadach określonych poniżej w ust. 2-10.</w:t>
      </w:r>
    </w:p>
    <w:p w14:paraId="6497267D" w14:textId="77777777"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Środki odwoławcze nie przysługują na:</w:t>
      </w:r>
    </w:p>
    <w:p w14:paraId="15AC838C" w14:textId="77777777" w:rsidR="001611C5" w:rsidRPr="00E25230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niedokonanie wyboru Oferenta; </w:t>
      </w:r>
    </w:p>
    <w:p w14:paraId="163F482F" w14:textId="77777777" w:rsidR="001611C5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unieważnienie postępowania w sprawie zawarcia umowy na świadczenia zdrowotne</w:t>
      </w:r>
      <w:r w:rsidR="0038604B">
        <w:rPr>
          <w:rFonts w:ascii="Book Antiqua" w:hAnsi="Book Antiqua" w:cs="Arial"/>
          <w:sz w:val="22"/>
          <w:szCs w:val="22"/>
        </w:rPr>
        <w:t>.</w:t>
      </w:r>
    </w:p>
    <w:p w14:paraId="14C10101" w14:textId="77777777"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0"/>
          <w:tab w:val="lef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toku postępowania w sprawie zawarcia umowy o udzielanie świadczeń zdrowotnych, do czasu zakończenia postępowania, Oferent może złożyć do Komisji umotywowany protest w terminie 7 dni roboczych od dnia dokonania zaskarżonej czynności</w:t>
      </w:r>
      <w:r w:rsidR="0031129D">
        <w:rPr>
          <w:rFonts w:ascii="Book Antiqua" w:hAnsi="Book Antiqua"/>
          <w:sz w:val="22"/>
          <w:szCs w:val="22"/>
        </w:rPr>
        <w:t>.</w:t>
      </w:r>
    </w:p>
    <w:p w14:paraId="4B50333E" w14:textId="77777777"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czasu rozpatrzenia protestu postępowanie w sprawie zawarcia umowy o udzielanie świadczeń opieki zdrowotnej ulega zawieszeniu, chyba że  z treści protestu wynika, że jest on oczywiście bezzasadny.</w:t>
      </w:r>
    </w:p>
    <w:p w14:paraId="5ECAADFC" w14:textId="77777777" w:rsidR="0038604B" w:rsidRPr="00E25230" w:rsidRDefault="003C7E63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Komisja rozpatruje i rozstrzyga protest w ciągu 7 dni od dnia otrzymania i udziela pisemnej odpowiedzi składającemu protest. Nieuwzględnienie protestu wymaga uzasadnienia</w:t>
      </w:r>
      <w:r w:rsidR="008621EF" w:rsidRPr="0038604B">
        <w:rPr>
          <w:rFonts w:ascii="Book Antiqua" w:hAnsi="Book Antiqua"/>
          <w:sz w:val="22"/>
          <w:szCs w:val="22"/>
        </w:rPr>
        <w:t>.</w:t>
      </w:r>
    </w:p>
    <w:p w14:paraId="20817BEF" w14:textId="77777777" w:rsidR="001611C5" w:rsidRDefault="008621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Protest złożony po terminie nie podlega rozpatrzeniu.</w:t>
      </w:r>
      <w:r w:rsidR="0031129D" w:rsidRPr="0038604B">
        <w:rPr>
          <w:rFonts w:ascii="Book Antiqua" w:hAnsi="Book Antiqua"/>
          <w:sz w:val="22"/>
          <w:szCs w:val="22"/>
        </w:rPr>
        <w:t xml:space="preserve"> </w:t>
      </w:r>
    </w:p>
    <w:p w14:paraId="227C3C12" w14:textId="77777777" w:rsidR="001611C5" w:rsidRDefault="009D7E5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</w:t>
      </w:r>
      <w:r w:rsidR="00C41752" w:rsidRPr="0038604B">
        <w:rPr>
          <w:rFonts w:ascii="Book Antiqua" w:hAnsi="Book Antiqua"/>
          <w:sz w:val="22"/>
          <w:szCs w:val="22"/>
        </w:rPr>
        <w:t xml:space="preserve">względnienia </w:t>
      </w:r>
      <w:r w:rsidR="003C7E63" w:rsidRPr="0038604B">
        <w:rPr>
          <w:rFonts w:ascii="Book Antiqua" w:hAnsi="Book Antiqua"/>
          <w:sz w:val="22"/>
          <w:szCs w:val="22"/>
        </w:rPr>
        <w:t>protestu Komisja powtarza zaskarżoną czynność</w:t>
      </w:r>
      <w:r w:rsidRPr="0038604B">
        <w:rPr>
          <w:rFonts w:ascii="Book Antiqua" w:hAnsi="Book Antiqua"/>
          <w:sz w:val="22"/>
          <w:szCs w:val="22"/>
        </w:rPr>
        <w:t>.</w:t>
      </w:r>
    </w:p>
    <w:p w14:paraId="13193384" w14:textId="77777777" w:rsidR="0038604B" w:rsidRPr="0038604B" w:rsidRDefault="008621EF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Oferent biorący udział w postępowaniu może wnieść do </w:t>
      </w:r>
      <w:r w:rsidR="0074193F" w:rsidRPr="0038604B">
        <w:rPr>
          <w:rFonts w:ascii="Book Antiqua" w:hAnsi="Book Antiqua"/>
          <w:sz w:val="22"/>
          <w:szCs w:val="22"/>
        </w:rPr>
        <w:t>Udzielając</w:t>
      </w:r>
      <w:r w:rsidRPr="0038604B">
        <w:rPr>
          <w:rFonts w:ascii="Book Antiqua" w:hAnsi="Book Antiqua"/>
          <w:sz w:val="22"/>
          <w:szCs w:val="22"/>
        </w:rPr>
        <w:t>ego z</w:t>
      </w:r>
      <w:r w:rsidR="0074193F" w:rsidRPr="0038604B">
        <w:rPr>
          <w:rFonts w:ascii="Book Antiqua" w:hAnsi="Book Antiqua"/>
          <w:sz w:val="22"/>
          <w:szCs w:val="22"/>
        </w:rPr>
        <w:t>amówieni</w:t>
      </w:r>
      <w:r w:rsidR="008D16BC" w:rsidRPr="0038604B">
        <w:rPr>
          <w:rFonts w:ascii="Book Antiqua" w:hAnsi="Book Antiqua"/>
          <w:sz w:val="22"/>
          <w:szCs w:val="22"/>
        </w:rPr>
        <w:t xml:space="preserve">a </w:t>
      </w:r>
      <w:r w:rsidRPr="0038604B">
        <w:rPr>
          <w:rFonts w:ascii="Book Antiqua" w:hAnsi="Book Antiqua"/>
          <w:sz w:val="22"/>
          <w:szCs w:val="22"/>
        </w:rPr>
        <w:t>w terminie 7 dni od dnia ogłoszenia o rozstrzygnięciu postępowania, odwołanie dotyczące rozstrzygnięcia postępowania.</w:t>
      </w:r>
      <w:r w:rsidR="00B625CC" w:rsidRPr="0038604B">
        <w:rPr>
          <w:rFonts w:ascii="Book Antiqua" w:hAnsi="Book Antiqua"/>
          <w:sz w:val="22"/>
          <w:szCs w:val="22"/>
        </w:rPr>
        <w:t xml:space="preserve"> </w:t>
      </w:r>
      <w:r w:rsidR="00C113C9">
        <w:rPr>
          <w:rFonts w:ascii="Book Antiqua" w:hAnsi="Book Antiqua"/>
          <w:sz w:val="22"/>
          <w:szCs w:val="22"/>
        </w:rPr>
        <w:t>Odwołanie wniesione po terminie nie podlega rozpatrzeniu.</w:t>
      </w:r>
    </w:p>
    <w:p w14:paraId="48DA128A" w14:textId="77777777" w:rsidR="001611C5" w:rsidRDefault="00C445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</w:t>
      </w:r>
      <w:r w:rsidR="00B625CC" w:rsidRPr="0038604B">
        <w:rPr>
          <w:rFonts w:ascii="Book Antiqua" w:hAnsi="Book Antiqua"/>
          <w:sz w:val="22"/>
          <w:szCs w:val="22"/>
        </w:rPr>
        <w:t>rozpatrzenia.</w:t>
      </w:r>
    </w:p>
    <w:p w14:paraId="71060BD3" w14:textId="77777777" w:rsidR="001611C5" w:rsidRPr="00B76B72" w:rsidRDefault="00352E94" w:rsidP="00B76B72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uwzględnienia odwołania Udzielający zamówienia powtarza konkurs ofert.</w:t>
      </w:r>
      <w:r w:rsidR="0038604B" w:rsidRPr="0038604B">
        <w:rPr>
          <w:rFonts w:ascii="Book Antiqua" w:hAnsi="Book Antiqua"/>
          <w:sz w:val="22"/>
          <w:szCs w:val="22"/>
        </w:rPr>
        <w:t xml:space="preserve"> </w:t>
      </w:r>
    </w:p>
    <w:p w14:paraId="100099BD" w14:textId="77777777" w:rsidR="001611C5" w:rsidRPr="007404EA" w:rsidRDefault="00352E94" w:rsidP="007404EA">
      <w:pPr>
        <w:pStyle w:val="Standard"/>
        <w:numPr>
          <w:ilvl w:val="0"/>
          <w:numId w:val="67"/>
        </w:numPr>
        <w:tabs>
          <w:tab w:val="clear" w:pos="1440"/>
          <w:tab w:val="left" w:pos="0"/>
          <w:tab w:val="righ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Udzielający zamówienia zastrzega sobie prawo do unieważnienia konkursu ofert bez podania przyczyny, przedłużenia terminu składania ofert oraz terminu rozstrzygnięcia konkursu.</w:t>
      </w:r>
      <w:r w:rsidR="00207A6D" w:rsidRPr="007404EA">
        <w:rPr>
          <w:rFonts w:ascii="Book Antiqua" w:hAnsi="Book Antiqua"/>
          <w:b/>
          <w:sz w:val="22"/>
          <w:szCs w:val="22"/>
          <w:u w:val="single"/>
        </w:rPr>
        <w:br/>
      </w:r>
      <w:r w:rsidR="005F59E0" w:rsidRPr="007404EA">
        <w:rPr>
          <w:rFonts w:ascii="Book Antiqua" w:hAnsi="Book Antiqua"/>
          <w:b/>
          <w:sz w:val="22"/>
          <w:szCs w:val="22"/>
          <w:u w:val="single"/>
        </w:rPr>
        <w:t>ZAŁĄCZNIKI:</w:t>
      </w:r>
    </w:p>
    <w:p w14:paraId="02169359" w14:textId="77777777" w:rsidR="005F59E0" w:rsidRPr="00EC4D3A" w:rsidRDefault="005F59E0" w:rsidP="005F59E0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Załącznik nr 1 – Formularz ofertowy</w:t>
      </w:r>
    </w:p>
    <w:p w14:paraId="371F6CD6" w14:textId="77777777" w:rsidR="00422EC2" w:rsidRDefault="00326811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Załącznik nr 2 – Projekt umowy</w:t>
      </w:r>
      <w:r w:rsidR="007F726F" w:rsidRPr="00ED1FC5">
        <w:rPr>
          <w:rFonts w:ascii="Book Antiqua" w:hAnsi="Book Antiqua"/>
          <w:b/>
          <w:sz w:val="20"/>
          <w:szCs w:val="20"/>
        </w:rPr>
        <w:t xml:space="preserve">  </w:t>
      </w:r>
      <w:r w:rsidR="00422EC2">
        <w:rPr>
          <w:rFonts w:ascii="Book Antiqua" w:hAnsi="Book Antiqua"/>
          <w:sz w:val="18"/>
          <w:szCs w:val="18"/>
        </w:rPr>
        <w:t xml:space="preserve">     </w:t>
      </w:r>
    </w:p>
    <w:p w14:paraId="4B9F2DBA" w14:textId="77777777" w:rsidR="00391CD8" w:rsidRPr="00391CD8" w:rsidRDefault="00391CD8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C81AD4">
        <w:rPr>
          <w:rFonts w:ascii="Book Antiqua" w:hAnsi="Book Antiqua"/>
          <w:sz w:val="22"/>
          <w:szCs w:val="22"/>
        </w:rPr>
        <w:t>Załącznik nr 3 – Klauzula Informacyjna</w:t>
      </w:r>
      <w:r>
        <w:rPr>
          <w:rFonts w:ascii="Book Antiqua" w:hAnsi="Book Antiqua"/>
          <w:sz w:val="22"/>
          <w:szCs w:val="22"/>
        </w:rPr>
        <w:t xml:space="preserve"> wraz z załącznikami</w:t>
      </w:r>
      <w:bookmarkStart w:id="0" w:name="_GoBack"/>
      <w:bookmarkEnd w:id="0"/>
    </w:p>
    <w:sectPr w:rsidR="00391CD8" w:rsidRPr="00391CD8" w:rsidSect="00E87B16">
      <w:footerReference w:type="even" r:id="rId11"/>
      <w:footerReference w:type="default" r:id="rId12"/>
      <w:pgSz w:w="11906" w:h="16838" w:code="9"/>
      <w:pgMar w:top="1134" w:right="1134" w:bottom="1134" w:left="1134" w:header="709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151C" w14:textId="77777777" w:rsidR="006A383C" w:rsidRDefault="006A383C">
      <w:r>
        <w:separator/>
      </w:r>
    </w:p>
  </w:endnote>
  <w:endnote w:type="continuationSeparator" w:id="0">
    <w:p w14:paraId="251ACEE1" w14:textId="77777777" w:rsidR="006A383C" w:rsidRDefault="006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5A681" w14:textId="77777777" w:rsidR="00BB08CC" w:rsidRDefault="008C567C" w:rsidP="00570B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08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1161CE" w14:textId="77777777" w:rsidR="00BB08CC" w:rsidRDefault="00BB08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DE9D4" w14:textId="77777777" w:rsidR="00BB08CC" w:rsidRPr="005F59E0" w:rsidRDefault="00BB08CC" w:rsidP="005F59E0">
    <w:pPr>
      <w:pStyle w:val="Stopka"/>
      <w:jc w:val="right"/>
      <w:rPr>
        <w:sz w:val="20"/>
        <w:szCs w:val="20"/>
      </w:rPr>
    </w:pPr>
    <w:r w:rsidRPr="00695E3A">
      <w:rPr>
        <w:sz w:val="20"/>
        <w:szCs w:val="20"/>
      </w:rPr>
      <w:t xml:space="preserve">Strona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PAGE</w:instrText>
    </w:r>
    <w:r w:rsidR="008C567C" w:rsidRPr="00695E3A">
      <w:rPr>
        <w:sz w:val="20"/>
        <w:szCs w:val="20"/>
      </w:rPr>
      <w:fldChar w:fldCharType="separate"/>
    </w:r>
    <w:r w:rsidR="00F77C5A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  <w:r w:rsidRPr="00695E3A">
      <w:rPr>
        <w:sz w:val="20"/>
        <w:szCs w:val="20"/>
      </w:rPr>
      <w:t xml:space="preserve"> z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NUMPAGES</w:instrText>
    </w:r>
    <w:r w:rsidR="008C567C" w:rsidRPr="00695E3A">
      <w:rPr>
        <w:sz w:val="20"/>
        <w:szCs w:val="20"/>
      </w:rPr>
      <w:fldChar w:fldCharType="separate"/>
    </w:r>
    <w:r w:rsidR="00F77C5A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43350" w14:textId="77777777" w:rsidR="006A383C" w:rsidRDefault="006A383C">
      <w:r>
        <w:separator/>
      </w:r>
    </w:p>
  </w:footnote>
  <w:footnote w:type="continuationSeparator" w:id="0">
    <w:p w14:paraId="01154E82" w14:textId="77777777" w:rsidR="006A383C" w:rsidRDefault="006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A6DC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2"/>
    <w:multiLevelType w:val="multilevel"/>
    <w:tmpl w:val="781AEFF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41D7D55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86C4A77"/>
    <w:multiLevelType w:val="hybridMultilevel"/>
    <w:tmpl w:val="BA861B32"/>
    <w:lvl w:ilvl="0" w:tplc="6980C71A">
      <w:start w:val="10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B212381"/>
    <w:multiLevelType w:val="hybridMultilevel"/>
    <w:tmpl w:val="A084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8636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0CEF56C5"/>
    <w:multiLevelType w:val="hybridMultilevel"/>
    <w:tmpl w:val="683E8C4E"/>
    <w:lvl w:ilvl="0" w:tplc="12244C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58B3227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166B3084"/>
    <w:multiLevelType w:val="hybridMultilevel"/>
    <w:tmpl w:val="3FC017BC"/>
    <w:lvl w:ilvl="0" w:tplc="5386B16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240777"/>
    <w:multiLevelType w:val="hybridMultilevel"/>
    <w:tmpl w:val="CD105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DF7A0B"/>
    <w:multiLevelType w:val="hybridMultilevel"/>
    <w:tmpl w:val="892C07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697C30"/>
    <w:multiLevelType w:val="hybridMultilevel"/>
    <w:tmpl w:val="BB4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B642E1"/>
    <w:multiLevelType w:val="hybridMultilevel"/>
    <w:tmpl w:val="0220EA42"/>
    <w:name w:val="WW8Num142"/>
    <w:lvl w:ilvl="0" w:tplc="044C5B24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A60217"/>
    <w:multiLevelType w:val="hybridMultilevel"/>
    <w:tmpl w:val="515EE308"/>
    <w:lvl w:ilvl="0" w:tplc="F43E99B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342C2C"/>
    <w:multiLevelType w:val="multilevel"/>
    <w:tmpl w:val="0000000D"/>
    <w:name w:val="WW8Num5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3">
    <w:nsid w:val="22735E2B"/>
    <w:multiLevelType w:val="hybridMultilevel"/>
    <w:tmpl w:val="0064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002DA9"/>
    <w:multiLevelType w:val="hybridMultilevel"/>
    <w:tmpl w:val="EFFE6CF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2559062A"/>
    <w:multiLevelType w:val="hybridMultilevel"/>
    <w:tmpl w:val="3618C228"/>
    <w:name w:val="WW8Num12"/>
    <w:lvl w:ilvl="0" w:tplc="46D602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B46001"/>
    <w:multiLevelType w:val="hybridMultilevel"/>
    <w:tmpl w:val="024EE156"/>
    <w:lvl w:ilvl="0" w:tplc="30B867DE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F10B64"/>
    <w:multiLevelType w:val="hybridMultilevel"/>
    <w:tmpl w:val="49303C6E"/>
    <w:lvl w:ilvl="0" w:tplc="AB4642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824195C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29C81C33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2AF77ECA"/>
    <w:multiLevelType w:val="hybridMultilevel"/>
    <w:tmpl w:val="74624E2E"/>
    <w:lvl w:ilvl="0" w:tplc="21F29CF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B995650"/>
    <w:multiLevelType w:val="hybridMultilevel"/>
    <w:tmpl w:val="B5FE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57A48"/>
    <w:multiLevelType w:val="hybridMultilevel"/>
    <w:tmpl w:val="B3EAC0FC"/>
    <w:lvl w:ilvl="0" w:tplc="0DE4340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D8B6284"/>
    <w:multiLevelType w:val="hybridMultilevel"/>
    <w:tmpl w:val="40A44B6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2D902A7F"/>
    <w:multiLevelType w:val="hybridMultilevel"/>
    <w:tmpl w:val="005C291C"/>
    <w:lvl w:ilvl="0" w:tplc="185286E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E994F49"/>
    <w:multiLevelType w:val="multilevel"/>
    <w:tmpl w:val="77800AB0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30A73C97"/>
    <w:multiLevelType w:val="hybridMultilevel"/>
    <w:tmpl w:val="D9CC0FDA"/>
    <w:lvl w:ilvl="0" w:tplc="E71A5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78A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11E7717"/>
    <w:multiLevelType w:val="multilevel"/>
    <w:tmpl w:val="071C37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33724E4C"/>
    <w:multiLevelType w:val="hybridMultilevel"/>
    <w:tmpl w:val="E4ECE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A6107D"/>
    <w:multiLevelType w:val="hybridMultilevel"/>
    <w:tmpl w:val="E4E266E6"/>
    <w:lvl w:ilvl="0" w:tplc="1E8C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B62DA92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36767D1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376556DC"/>
    <w:multiLevelType w:val="hybridMultilevel"/>
    <w:tmpl w:val="60D09A54"/>
    <w:lvl w:ilvl="0" w:tplc="FF8ADA32">
      <w:start w:val="7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37CE1AC1"/>
    <w:multiLevelType w:val="hybridMultilevel"/>
    <w:tmpl w:val="E1225902"/>
    <w:name w:val="WW8Num110"/>
    <w:lvl w:ilvl="0" w:tplc="77B2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8E76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5CC07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C86023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 w:val="0"/>
      </w:rPr>
    </w:lvl>
    <w:lvl w:ilvl="4" w:tplc="2460E78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  <w:sz w:val="16"/>
      </w:rPr>
    </w:lvl>
    <w:lvl w:ilvl="5" w:tplc="DC727BC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9D97F1D"/>
    <w:multiLevelType w:val="hybridMultilevel"/>
    <w:tmpl w:val="9CF4D8D0"/>
    <w:lvl w:ilvl="0" w:tplc="ECF8778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>
    <w:nsid w:val="3ABF7D08"/>
    <w:multiLevelType w:val="hybridMultilevel"/>
    <w:tmpl w:val="D2743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DE5A77"/>
    <w:multiLevelType w:val="hybridMultilevel"/>
    <w:tmpl w:val="BA9EC934"/>
    <w:lvl w:ilvl="0" w:tplc="ECF877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2"/>
        </w:tabs>
        <w:ind w:left="-2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8"/>
        </w:tabs>
        <w:ind w:left="5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8"/>
        </w:tabs>
        <w:ind w:left="12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8"/>
        </w:tabs>
        <w:ind w:left="19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8"/>
        </w:tabs>
        <w:ind w:left="26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8"/>
        </w:tabs>
        <w:ind w:left="33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8"/>
        </w:tabs>
        <w:ind w:left="41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180"/>
      </w:pPr>
    </w:lvl>
  </w:abstractNum>
  <w:abstractNum w:abstractNumId="46">
    <w:nsid w:val="3E9F168C"/>
    <w:multiLevelType w:val="hybridMultilevel"/>
    <w:tmpl w:val="18FCBB3C"/>
    <w:lvl w:ilvl="0" w:tplc="2A72ABE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41011427"/>
    <w:multiLevelType w:val="hybridMultilevel"/>
    <w:tmpl w:val="819CBBFA"/>
    <w:lvl w:ilvl="0" w:tplc="EE5C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3F959CD"/>
    <w:multiLevelType w:val="hybridMultilevel"/>
    <w:tmpl w:val="B40E100E"/>
    <w:lvl w:ilvl="0" w:tplc="561E1C1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55F58B3"/>
    <w:multiLevelType w:val="hybridMultilevel"/>
    <w:tmpl w:val="F1AE6184"/>
    <w:lvl w:ilvl="0" w:tplc="79202C8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CB4262B"/>
    <w:multiLevelType w:val="hybridMultilevel"/>
    <w:tmpl w:val="0FCC4EFA"/>
    <w:lvl w:ilvl="0" w:tplc="BE962F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1638C2"/>
    <w:multiLevelType w:val="hybridMultilevel"/>
    <w:tmpl w:val="93D4A510"/>
    <w:lvl w:ilvl="0" w:tplc="6CAA4A4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F77C6B"/>
    <w:multiLevelType w:val="hybridMultilevel"/>
    <w:tmpl w:val="E444AF3A"/>
    <w:lvl w:ilvl="0" w:tplc="A5703230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F213021"/>
    <w:multiLevelType w:val="hybridMultilevel"/>
    <w:tmpl w:val="1D36250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D51742"/>
    <w:multiLevelType w:val="hybridMultilevel"/>
    <w:tmpl w:val="AA24D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F6020B"/>
    <w:multiLevelType w:val="hybridMultilevel"/>
    <w:tmpl w:val="41167D90"/>
    <w:lvl w:ilvl="0" w:tplc="9C40B90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629C447C"/>
    <w:multiLevelType w:val="hybridMultilevel"/>
    <w:tmpl w:val="1A1641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640A3074"/>
    <w:multiLevelType w:val="multilevel"/>
    <w:tmpl w:val="DACEC8F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674A4918"/>
    <w:multiLevelType w:val="hybridMultilevel"/>
    <w:tmpl w:val="20F0E43E"/>
    <w:lvl w:ilvl="0" w:tplc="B0E609D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6FE613FF"/>
    <w:multiLevelType w:val="hybridMultilevel"/>
    <w:tmpl w:val="9164206C"/>
    <w:name w:val="WW8Num13"/>
    <w:lvl w:ilvl="0" w:tplc="C53ABA0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20430F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1">
    <w:nsid w:val="704C6DA0"/>
    <w:multiLevelType w:val="hybridMultilevel"/>
    <w:tmpl w:val="DB0E69BC"/>
    <w:lvl w:ilvl="0" w:tplc="0D9C9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1A5047"/>
    <w:multiLevelType w:val="hybridMultilevel"/>
    <w:tmpl w:val="20F0E2A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>
    <w:nsid w:val="72AD1D6B"/>
    <w:multiLevelType w:val="hybridMultilevel"/>
    <w:tmpl w:val="1DA0D1F2"/>
    <w:lvl w:ilvl="0" w:tplc="DA3CD6C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4">
    <w:nsid w:val="749548D8"/>
    <w:multiLevelType w:val="hybridMultilevel"/>
    <w:tmpl w:val="2158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FF361C"/>
    <w:multiLevelType w:val="hybridMultilevel"/>
    <w:tmpl w:val="1F461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A5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2E2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54CDF0">
      <w:start w:val="9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5D840C8"/>
    <w:multiLevelType w:val="multilevel"/>
    <w:tmpl w:val="9EF216D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7B233DEA"/>
    <w:multiLevelType w:val="hybridMultilevel"/>
    <w:tmpl w:val="E812B332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C8F533C"/>
    <w:multiLevelType w:val="hybridMultilevel"/>
    <w:tmpl w:val="B516AB04"/>
    <w:name w:val="WW8Num14"/>
    <w:lvl w:ilvl="0" w:tplc="044C5B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2C51D5"/>
    <w:multiLevelType w:val="hybridMultilevel"/>
    <w:tmpl w:val="84DA23E4"/>
    <w:lvl w:ilvl="0" w:tplc="6390FCC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6665A2"/>
    <w:multiLevelType w:val="hybridMultilevel"/>
    <w:tmpl w:val="8F6A3EF8"/>
    <w:lvl w:ilvl="0" w:tplc="D3F88E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F960EA"/>
    <w:multiLevelType w:val="hybridMultilevel"/>
    <w:tmpl w:val="5AE8F22E"/>
    <w:lvl w:ilvl="0" w:tplc="C9AED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DA1D1C"/>
    <w:multiLevelType w:val="hybridMultilevel"/>
    <w:tmpl w:val="B1D0FA64"/>
    <w:lvl w:ilvl="0" w:tplc="2586D6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1"/>
  </w:num>
  <w:num w:numId="3">
    <w:abstractNumId w:val="56"/>
  </w:num>
  <w:num w:numId="4">
    <w:abstractNumId w:val="9"/>
  </w:num>
  <w:num w:numId="5">
    <w:abstractNumId w:val="44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37"/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60"/>
  </w:num>
  <w:num w:numId="36">
    <w:abstractNumId w:val="1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3"/>
  </w:num>
  <w:num w:numId="40">
    <w:abstractNumId w:val="28"/>
  </w:num>
  <w:num w:numId="41">
    <w:abstractNumId w:val="29"/>
  </w:num>
  <w:num w:numId="42">
    <w:abstractNumId w:val="31"/>
  </w:num>
  <w:num w:numId="43">
    <w:abstractNumId w:val="27"/>
  </w:num>
  <w:num w:numId="44">
    <w:abstractNumId w:val="41"/>
  </w:num>
  <w:num w:numId="45">
    <w:abstractNumId w:val="1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62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</w:num>
  <w:num w:numId="52">
    <w:abstractNumId w:val="26"/>
  </w:num>
  <w:num w:numId="53">
    <w:abstractNumId w:val="42"/>
  </w:num>
  <w:num w:numId="54">
    <w:abstractNumId w:val="70"/>
  </w:num>
  <w:num w:numId="55">
    <w:abstractNumId w:val="38"/>
  </w:num>
  <w:num w:numId="56">
    <w:abstractNumId w:val="69"/>
  </w:num>
  <w:num w:numId="57">
    <w:abstractNumId w:val="48"/>
  </w:num>
  <w:num w:numId="58">
    <w:abstractNumId w:val="47"/>
  </w:num>
  <w:num w:numId="59">
    <w:abstractNumId w:val="65"/>
  </w:num>
  <w:num w:numId="60">
    <w:abstractNumId w:val="63"/>
  </w:num>
  <w:num w:numId="61">
    <w:abstractNumId w:val="18"/>
  </w:num>
  <w:num w:numId="62">
    <w:abstractNumId w:val="61"/>
  </w:num>
  <w:num w:numId="63">
    <w:abstractNumId w:val="67"/>
  </w:num>
  <w:num w:numId="64">
    <w:abstractNumId w:val="22"/>
  </w:num>
  <w:num w:numId="65">
    <w:abstractNumId w:val="45"/>
  </w:num>
  <w:num w:numId="66">
    <w:abstractNumId w:val="11"/>
  </w:num>
  <w:num w:numId="67">
    <w:abstractNumId w:val="36"/>
  </w:num>
  <w:num w:numId="68">
    <w:abstractNumId w:val="43"/>
  </w:num>
  <w:num w:numId="69">
    <w:abstractNumId w:val="64"/>
  </w:num>
  <w:num w:numId="70">
    <w:abstractNumId w:val="5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DA"/>
    <w:rsid w:val="00001935"/>
    <w:rsid w:val="00001E9C"/>
    <w:rsid w:val="00004827"/>
    <w:rsid w:val="000064E2"/>
    <w:rsid w:val="00013143"/>
    <w:rsid w:val="00022583"/>
    <w:rsid w:val="00023080"/>
    <w:rsid w:val="0002652B"/>
    <w:rsid w:val="00031B22"/>
    <w:rsid w:val="00032FD4"/>
    <w:rsid w:val="00035345"/>
    <w:rsid w:val="00036255"/>
    <w:rsid w:val="000368B6"/>
    <w:rsid w:val="000407AF"/>
    <w:rsid w:val="000415FF"/>
    <w:rsid w:val="00041B27"/>
    <w:rsid w:val="00042D1F"/>
    <w:rsid w:val="00045A90"/>
    <w:rsid w:val="000462A8"/>
    <w:rsid w:val="00047563"/>
    <w:rsid w:val="000550DC"/>
    <w:rsid w:val="000564F5"/>
    <w:rsid w:val="0005709E"/>
    <w:rsid w:val="0006049B"/>
    <w:rsid w:val="000620DF"/>
    <w:rsid w:val="000668B5"/>
    <w:rsid w:val="000673D0"/>
    <w:rsid w:val="000705E4"/>
    <w:rsid w:val="00071582"/>
    <w:rsid w:val="00072FD6"/>
    <w:rsid w:val="00080CB5"/>
    <w:rsid w:val="00081391"/>
    <w:rsid w:val="00083191"/>
    <w:rsid w:val="000831FE"/>
    <w:rsid w:val="000834BD"/>
    <w:rsid w:val="00083BF7"/>
    <w:rsid w:val="00085402"/>
    <w:rsid w:val="0008564A"/>
    <w:rsid w:val="0008663F"/>
    <w:rsid w:val="00086FB4"/>
    <w:rsid w:val="0008778F"/>
    <w:rsid w:val="00092352"/>
    <w:rsid w:val="00095A0A"/>
    <w:rsid w:val="000963BD"/>
    <w:rsid w:val="00096E99"/>
    <w:rsid w:val="000970FD"/>
    <w:rsid w:val="00097D52"/>
    <w:rsid w:val="000A0B9A"/>
    <w:rsid w:val="000A3602"/>
    <w:rsid w:val="000A56D0"/>
    <w:rsid w:val="000B047A"/>
    <w:rsid w:val="000B428F"/>
    <w:rsid w:val="000B50E0"/>
    <w:rsid w:val="000B70AF"/>
    <w:rsid w:val="000C02A8"/>
    <w:rsid w:val="000C1296"/>
    <w:rsid w:val="000C7FA0"/>
    <w:rsid w:val="000D07CC"/>
    <w:rsid w:val="000D1C76"/>
    <w:rsid w:val="000D6803"/>
    <w:rsid w:val="000D703F"/>
    <w:rsid w:val="000D7132"/>
    <w:rsid w:val="000E00D7"/>
    <w:rsid w:val="000E026B"/>
    <w:rsid w:val="000E0D82"/>
    <w:rsid w:val="000E1BC9"/>
    <w:rsid w:val="000E5273"/>
    <w:rsid w:val="000E68FD"/>
    <w:rsid w:val="000F43EB"/>
    <w:rsid w:val="000F51CE"/>
    <w:rsid w:val="000F5CD1"/>
    <w:rsid w:val="000F634A"/>
    <w:rsid w:val="000F73BF"/>
    <w:rsid w:val="000F7F23"/>
    <w:rsid w:val="00104CB3"/>
    <w:rsid w:val="00110AC1"/>
    <w:rsid w:val="00111544"/>
    <w:rsid w:val="00116ACA"/>
    <w:rsid w:val="00117158"/>
    <w:rsid w:val="001220C0"/>
    <w:rsid w:val="00123D77"/>
    <w:rsid w:val="001248EC"/>
    <w:rsid w:val="001252A8"/>
    <w:rsid w:val="001267DD"/>
    <w:rsid w:val="001273BF"/>
    <w:rsid w:val="001278A0"/>
    <w:rsid w:val="00130514"/>
    <w:rsid w:val="001315FB"/>
    <w:rsid w:val="00131958"/>
    <w:rsid w:val="0013305B"/>
    <w:rsid w:val="00134813"/>
    <w:rsid w:val="001359DF"/>
    <w:rsid w:val="001368B7"/>
    <w:rsid w:val="0013711B"/>
    <w:rsid w:val="001432E5"/>
    <w:rsid w:val="00143AA2"/>
    <w:rsid w:val="00145441"/>
    <w:rsid w:val="0014575E"/>
    <w:rsid w:val="00145B21"/>
    <w:rsid w:val="0014664D"/>
    <w:rsid w:val="00146DA2"/>
    <w:rsid w:val="00151200"/>
    <w:rsid w:val="00151B1D"/>
    <w:rsid w:val="001611C5"/>
    <w:rsid w:val="001637FB"/>
    <w:rsid w:val="001671E8"/>
    <w:rsid w:val="00167D95"/>
    <w:rsid w:val="00170349"/>
    <w:rsid w:val="001705AF"/>
    <w:rsid w:val="001714B3"/>
    <w:rsid w:val="00171D27"/>
    <w:rsid w:val="00171D4A"/>
    <w:rsid w:val="00172BB5"/>
    <w:rsid w:val="0017775F"/>
    <w:rsid w:val="00180BD4"/>
    <w:rsid w:val="00185A4C"/>
    <w:rsid w:val="00185FF6"/>
    <w:rsid w:val="00192F4A"/>
    <w:rsid w:val="00193B03"/>
    <w:rsid w:val="00193C87"/>
    <w:rsid w:val="00193DE2"/>
    <w:rsid w:val="00195C9D"/>
    <w:rsid w:val="0019626E"/>
    <w:rsid w:val="001A23D2"/>
    <w:rsid w:val="001A3387"/>
    <w:rsid w:val="001A5A40"/>
    <w:rsid w:val="001A6BFC"/>
    <w:rsid w:val="001A7239"/>
    <w:rsid w:val="001B076F"/>
    <w:rsid w:val="001B0941"/>
    <w:rsid w:val="001B15C6"/>
    <w:rsid w:val="001B15F4"/>
    <w:rsid w:val="001B19CB"/>
    <w:rsid w:val="001B1ACC"/>
    <w:rsid w:val="001B27A9"/>
    <w:rsid w:val="001B49B9"/>
    <w:rsid w:val="001B5ABA"/>
    <w:rsid w:val="001B759E"/>
    <w:rsid w:val="001B7726"/>
    <w:rsid w:val="001C07B0"/>
    <w:rsid w:val="001C0AB5"/>
    <w:rsid w:val="001C2407"/>
    <w:rsid w:val="001C3CAE"/>
    <w:rsid w:val="001C76F6"/>
    <w:rsid w:val="001D3317"/>
    <w:rsid w:val="001E104D"/>
    <w:rsid w:val="001E1E7A"/>
    <w:rsid w:val="001E352C"/>
    <w:rsid w:val="001E51DD"/>
    <w:rsid w:val="001E6A95"/>
    <w:rsid w:val="001E731E"/>
    <w:rsid w:val="001E7478"/>
    <w:rsid w:val="001F5A39"/>
    <w:rsid w:val="001F5CDA"/>
    <w:rsid w:val="00200A4A"/>
    <w:rsid w:val="00201A47"/>
    <w:rsid w:val="002026A0"/>
    <w:rsid w:val="00203F17"/>
    <w:rsid w:val="0020462D"/>
    <w:rsid w:val="0020615A"/>
    <w:rsid w:val="00207774"/>
    <w:rsid w:val="00207A6D"/>
    <w:rsid w:val="0021394A"/>
    <w:rsid w:val="00213B7C"/>
    <w:rsid w:val="002159A6"/>
    <w:rsid w:val="00216240"/>
    <w:rsid w:val="00217890"/>
    <w:rsid w:val="00217D1C"/>
    <w:rsid w:val="00221A77"/>
    <w:rsid w:val="002222AF"/>
    <w:rsid w:val="00227D55"/>
    <w:rsid w:val="00227DE7"/>
    <w:rsid w:val="00231551"/>
    <w:rsid w:val="002348D6"/>
    <w:rsid w:val="00234B69"/>
    <w:rsid w:val="002355E6"/>
    <w:rsid w:val="0024307D"/>
    <w:rsid w:val="0024430E"/>
    <w:rsid w:val="0025317F"/>
    <w:rsid w:val="00254C11"/>
    <w:rsid w:val="00256C61"/>
    <w:rsid w:val="002623E3"/>
    <w:rsid w:val="0026240C"/>
    <w:rsid w:val="002625B7"/>
    <w:rsid w:val="00262863"/>
    <w:rsid w:val="00265166"/>
    <w:rsid w:val="00265B3D"/>
    <w:rsid w:val="0026692A"/>
    <w:rsid w:val="00266AA6"/>
    <w:rsid w:val="002804FD"/>
    <w:rsid w:val="00280788"/>
    <w:rsid w:val="00283533"/>
    <w:rsid w:val="00283FC9"/>
    <w:rsid w:val="002844CD"/>
    <w:rsid w:val="00284B5E"/>
    <w:rsid w:val="00286826"/>
    <w:rsid w:val="00287780"/>
    <w:rsid w:val="00287D21"/>
    <w:rsid w:val="00290343"/>
    <w:rsid w:val="00290D52"/>
    <w:rsid w:val="00291353"/>
    <w:rsid w:val="002915BD"/>
    <w:rsid w:val="00292A13"/>
    <w:rsid w:val="00294F4A"/>
    <w:rsid w:val="0029570F"/>
    <w:rsid w:val="00297535"/>
    <w:rsid w:val="002A2973"/>
    <w:rsid w:val="002A437F"/>
    <w:rsid w:val="002A583F"/>
    <w:rsid w:val="002A5BD3"/>
    <w:rsid w:val="002A6462"/>
    <w:rsid w:val="002A7102"/>
    <w:rsid w:val="002B07C1"/>
    <w:rsid w:val="002B1E86"/>
    <w:rsid w:val="002B2FF8"/>
    <w:rsid w:val="002B4BFF"/>
    <w:rsid w:val="002B52AA"/>
    <w:rsid w:val="002B6179"/>
    <w:rsid w:val="002B6AD4"/>
    <w:rsid w:val="002C4231"/>
    <w:rsid w:val="002C46E4"/>
    <w:rsid w:val="002C4E97"/>
    <w:rsid w:val="002C6592"/>
    <w:rsid w:val="002C6BBB"/>
    <w:rsid w:val="002D2FAD"/>
    <w:rsid w:val="002D3C7F"/>
    <w:rsid w:val="002D475A"/>
    <w:rsid w:val="002D777D"/>
    <w:rsid w:val="002D7DD7"/>
    <w:rsid w:val="002E0141"/>
    <w:rsid w:val="002E015B"/>
    <w:rsid w:val="002E1017"/>
    <w:rsid w:val="002E2B62"/>
    <w:rsid w:val="002E4F0D"/>
    <w:rsid w:val="002E514B"/>
    <w:rsid w:val="002E5EC0"/>
    <w:rsid w:val="002E6189"/>
    <w:rsid w:val="002E73DB"/>
    <w:rsid w:val="002E73DF"/>
    <w:rsid w:val="002F03B1"/>
    <w:rsid w:val="002F1A46"/>
    <w:rsid w:val="002F2FE6"/>
    <w:rsid w:val="002F6214"/>
    <w:rsid w:val="002F782D"/>
    <w:rsid w:val="002F7BA5"/>
    <w:rsid w:val="003009DB"/>
    <w:rsid w:val="00301149"/>
    <w:rsid w:val="00302417"/>
    <w:rsid w:val="00303F96"/>
    <w:rsid w:val="00304559"/>
    <w:rsid w:val="00310389"/>
    <w:rsid w:val="003106FE"/>
    <w:rsid w:val="0031129D"/>
    <w:rsid w:val="003132A3"/>
    <w:rsid w:val="00315831"/>
    <w:rsid w:val="0031590E"/>
    <w:rsid w:val="00316749"/>
    <w:rsid w:val="0032011B"/>
    <w:rsid w:val="00320536"/>
    <w:rsid w:val="0032125D"/>
    <w:rsid w:val="00322245"/>
    <w:rsid w:val="00323BB0"/>
    <w:rsid w:val="00324033"/>
    <w:rsid w:val="00325267"/>
    <w:rsid w:val="00326811"/>
    <w:rsid w:val="003276D5"/>
    <w:rsid w:val="00327A7D"/>
    <w:rsid w:val="0033051F"/>
    <w:rsid w:val="0033057B"/>
    <w:rsid w:val="00331C77"/>
    <w:rsid w:val="00332408"/>
    <w:rsid w:val="0033249C"/>
    <w:rsid w:val="00333A6A"/>
    <w:rsid w:val="00335FDD"/>
    <w:rsid w:val="003368DA"/>
    <w:rsid w:val="00336DAB"/>
    <w:rsid w:val="00337926"/>
    <w:rsid w:val="00340817"/>
    <w:rsid w:val="00340F58"/>
    <w:rsid w:val="00344F1C"/>
    <w:rsid w:val="0034615E"/>
    <w:rsid w:val="0034759B"/>
    <w:rsid w:val="00350AC3"/>
    <w:rsid w:val="003528CB"/>
    <w:rsid w:val="00352E94"/>
    <w:rsid w:val="00353985"/>
    <w:rsid w:val="00354464"/>
    <w:rsid w:val="00355ED9"/>
    <w:rsid w:val="00356D14"/>
    <w:rsid w:val="00357A85"/>
    <w:rsid w:val="003633AA"/>
    <w:rsid w:val="00363713"/>
    <w:rsid w:val="00363FEB"/>
    <w:rsid w:val="003655BA"/>
    <w:rsid w:val="003664B0"/>
    <w:rsid w:val="0036771A"/>
    <w:rsid w:val="00374907"/>
    <w:rsid w:val="00375235"/>
    <w:rsid w:val="00380A26"/>
    <w:rsid w:val="003818BC"/>
    <w:rsid w:val="00381B18"/>
    <w:rsid w:val="0038604B"/>
    <w:rsid w:val="0038629A"/>
    <w:rsid w:val="00387349"/>
    <w:rsid w:val="00391CD8"/>
    <w:rsid w:val="003926FF"/>
    <w:rsid w:val="00394A17"/>
    <w:rsid w:val="00395507"/>
    <w:rsid w:val="00395545"/>
    <w:rsid w:val="003958F4"/>
    <w:rsid w:val="003A036E"/>
    <w:rsid w:val="003A4EAD"/>
    <w:rsid w:val="003A66A1"/>
    <w:rsid w:val="003A66D3"/>
    <w:rsid w:val="003A683E"/>
    <w:rsid w:val="003B08F4"/>
    <w:rsid w:val="003B104D"/>
    <w:rsid w:val="003B12ED"/>
    <w:rsid w:val="003B2498"/>
    <w:rsid w:val="003B486C"/>
    <w:rsid w:val="003B60B1"/>
    <w:rsid w:val="003B64D5"/>
    <w:rsid w:val="003B748F"/>
    <w:rsid w:val="003B7533"/>
    <w:rsid w:val="003C0725"/>
    <w:rsid w:val="003C0F84"/>
    <w:rsid w:val="003C1405"/>
    <w:rsid w:val="003C1BDF"/>
    <w:rsid w:val="003C1FBA"/>
    <w:rsid w:val="003C5404"/>
    <w:rsid w:val="003C7E63"/>
    <w:rsid w:val="003D1CD4"/>
    <w:rsid w:val="003D21FF"/>
    <w:rsid w:val="003D2F16"/>
    <w:rsid w:val="003D484B"/>
    <w:rsid w:val="003D7DC4"/>
    <w:rsid w:val="003E1754"/>
    <w:rsid w:val="003E1A1D"/>
    <w:rsid w:val="003E5E7F"/>
    <w:rsid w:val="003E6CD1"/>
    <w:rsid w:val="003E6F90"/>
    <w:rsid w:val="003E79D9"/>
    <w:rsid w:val="003E7C8E"/>
    <w:rsid w:val="003F0808"/>
    <w:rsid w:val="003F1072"/>
    <w:rsid w:val="003F2475"/>
    <w:rsid w:val="003F4917"/>
    <w:rsid w:val="00402175"/>
    <w:rsid w:val="00402B8D"/>
    <w:rsid w:val="00404A89"/>
    <w:rsid w:val="0041037D"/>
    <w:rsid w:val="00412204"/>
    <w:rsid w:val="004141F1"/>
    <w:rsid w:val="00414587"/>
    <w:rsid w:val="00417E13"/>
    <w:rsid w:val="00417EBC"/>
    <w:rsid w:val="004213DA"/>
    <w:rsid w:val="0042184F"/>
    <w:rsid w:val="00421ACB"/>
    <w:rsid w:val="00422424"/>
    <w:rsid w:val="0042278B"/>
    <w:rsid w:val="00422B4F"/>
    <w:rsid w:val="00422EC2"/>
    <w:rsid w:val="0042611E"/>
    <w:rsid w:val="0043166A"/>
    <w:rsid w:val="00431831"/>
    <w:rsid w:val="00431F75"/>
    <w:rsid w:val="00433319"/>
    <w:rsid w:val="00433B80"/>
    <w:rsid w:val="00442703"/>
    <w:rsid w:val="0044581F"/>
    <w:rsid w:val="00452428"/>
    <w:rsid w:val="00455DA1"/>
    <w:rsid w:val="00457089"/>
    <w:rsid w:val="0046146F"/>
    <w:rsid w:val="00461D60"/>
    <w:rsid w:val="00461FAD"/>
    <w:rsid w:val="00466100"/>
    <w:rsid w:val="00467903"/>
    <w:rsid w:val="00471647"/>
    <w:rsid w:val="004716AA"/>
    <w:rsid w:val="00473206"/>
    <w:rsid w:val="00475BC8"/>
    <w:rsid w:val="0048343C"/>
    <w:rsid w:val="00485A16"/>
    <w:rsid w:val="004871EB"/>
    <w:rsid w:val="0049003C"/>
    <w:rsid w:val="0049080B"/>
    <w:rsid w:val="00491A71"/>
    <w:rsid w:val="00492396"/>
    <w:rsid w:val="00497107"/>
    <w:rsid w:val="004A0858"/>
    <w:rsid w:val="004A1F57"/>
    <w:rsid w:val="004A3ACC"/>
    <w:rsid w:val="004A5C1E"/>
    <w:rsid w:val="004A654D"/>
    <w:rsid w:val="004A6A46"/>
    <w:rsid w:val="004A7773"/>
    <w:rsid w:val="004B04C5"/>
    <w:rsid w:val="004B53AD"/>
    <w:rsid w:val="004B609A"/>
    <w:rsid w:val="004C0932"/>
    <w:rsid w:val="004C1927"/>
    <w:rsid w:val="004C2F37"/>
    <w:rsid w:val="004C47B3"/>
    <w:rsid w:val="004C4DB5"/>
    <w:rsid w:val="004C5611"/>
    <w:rsid w:val="004C57BB"/>
    <w:rsid w:val="004C58B0"/>
    <w:rsid w:val="004C6451"/>
    <w:rsid w:val="004C7EE9"/>
    <w:rsid w:val="004D5498"/>
    <w:rsid w:val="004E2F37"/>
    <w:rsid w:val="004E3156"/>
    <w:rsid w:val="004E3E98"/>
    <w:rsid w:val="004E54D9"/>
    <w:rsid w:val="004E7840"/>
    <w:rsid w:val="004E797F"/>
    <w:rsid w:val="004E7BDC"/>
    <w:rsid w:val="004F109B"/>
    <w:rsid w:val="004F2E44"/>
    <w:rsid w:val="004F3BC1"/>
    <w:rsid w:val="004F5482"/>
    <w:rsid w:val="004F6643"/>
    <w:rsid w:val="005007D6"/>
    <w:rsid w:val="0050266C"/>
    <w:rsid w:val="00502AC8"/>
    <w:rsid w:val="0050324D"/>
    <w:rsid w:val="005045E9"/>
    <w:rsid w:val="00505BA0"/>
    <w:rsid w:val="00510EB3"/>
    <w:rsid w:val="00511432"/>
    <w:rsid w:val="00511AF3"/>
    <w:rsid w:val="0051266A"/>
    <w:rsid w:val="005127A0"/>
    <w:rsid w:val="005132CA"/>
    <w:rsid w:val="00515CEE"/>
    <w:rsid w:val="005163C9"/>
    <w:rsid w:val="00516E4A"/>
    <w:rsid w:val="0051712A"/>
    <w:rsid w:val="00517E1C"/>
    <w:rsid w:val="00520901"/>
    <w:rsid w:val="00521DC3"/>
    <w:rsid w:val="00522B3B"/>
    <w:rsid w:val="005246E2"/>
    <w:rsid w:val="005251C3"/>
    <w:rsid w:val="0052562E"/>
    <w:rsid w:val="00525656"/>
    <w:rsid w:val="00525B38"/>
    <w:rsid w:val="005261AE"/>
    <w:rsid w:val="00527627"/>
    <w:rsid w:val="00527EFC"/>
    <w:rsid w:val="00530206"/>
    <w:rsid w:val="00530A34"/>
    <w:rsid w:val="00530FC6"/>
    <w:rsid w:val="0053227C"/>
    <w:rsid w:val="00536E00"/>
    <w:rsid w:val="00537283"/>
    <w:rsid w:val="00540E22"/>
    <w:rsid w:val="00540F2F"/>
    <w:rsid w:val="00545148"/>
    <w:rsid w:val="005462A1"/>
    <w:rsid w:val="00546ECA"/>
    <w:rsid w:val="00547B1A"/>
    <w:rsid w:val="00550A5B"/>
    <w:rsid w:val="00550BA8"/>
    <w:rsid w:val="005521DD"/>
    <w:rsid w:val="00552C49"/>
    <w:rsid w:val="0055657E"/>
    <w:rsid w:val="00557F56"/>
    <w:rsid w:val="00560132"/>
    <w:rsid w:val="00560195"/>
    <w:rsid w:val="0056233B"/>
    <w:rsid w:val="0056558E"/>
    <w:rsid w:val="00567627"/>
    <w:rsid w:val="0057050E"/>
    <w:rsid w:val="00570B8B"/>
    <w:rsid w:val="00571D2C"/>
    <w:rsid w:val="00572178"/>
    <w:rsid w:val="005726FC"/>
    <w:rsid w:val="0057446F"/>
    <w:rsid w:val="005778C6"/>
    <w:rsid w:val="00581272"/>
    <w:rsid w:val="00582A58"/>
    <w:rsid w:val="005842C6"/>
    <w:rsid w:val="00584810"/>
    <w:rsid w:val="00591387"/>
    <w:rsid w:val="00595374"/>
    <w:rsid w:val="005967EC"/>
    <w:rsid w:val="005A22DB"/>
    <w:rsid w:val="005A300A"/>
    <w:rsid w:val="005A3E70"/>
    <w:rsid w:val="005A3ED1"/>
    <w:rsid w:val="005A4C68"/>
    <w:rsid w:val="005A5242"/>
    <w:rsid w:val="005A6EB8"/>
    <w:rsid w:val="005B1C27"/>
    <w:rsid w:val="005B2556"/>
    <w:rsid w:val="005B27CF"/>
    <w:rsid w:val="005B3125"/>
    <w:rsid w:val="005B407C"/>
    <w:rsid w:val="005B43EE"/>
    <w:rsid w:val="005B4D12"/>
    <w:rsid w:val="005B6318"/>
    <w:rsid w:val="005B7087"/>
    <w:rsid w:val="005C09CA"/>
    <w:rsid w:val="005C3D6E"/>
    <w:rsid w:val="005C3FE3"/>
    <w:rsid w:val="005C5014"/>
    <w:rsid w:val="005C55C1"/>
    <w:rsid w:val="005C74BE"/>
    <w:rsid w:val="005D0906"/>
    <w:rsid w:val="005D0F99"/>
    <w:rsid w:val="005D40D4"/>
    <w:rsid w:val="005E2FAD"/>
    <w:rsid w:val="005E62E5"/>
    <w:rsid w:val="005E6CDE"/>
    <w:rsid w:val="005F0639"/>
    <w:rsid w:val="005F1C3C"/>
    <w:rsid w:val="005F1FA8"/>
    <w:rsid w:val="005F2492"/>
    <w:rsid w:val="005F4D5D"/>
    <w:rsid w:val="005F59E0"/>
    <w:rsid w:val="005F70E8"/>
    <w:rsid w:val="00600B70"/>
    <w:rsid w:val="00600D5B"/>
    <w:rsid w:val="00601F3C"/>
    <w:rsid w:val="00602841"/>
    <w:rsid w:val="0060307B"/>
    <w:rsid w:val="00605278"/>
    <w:rsid w:val="00610144"/>
    <w:rsid w:val="00611E62"/>
    <w:rsid w:val="00612267"/>
    <w:rsid w:val="00613C6A"/>
    <w:rsid w:val="00616E63"/>
    <w:rsid w:val="00617AE3"/>
    <w:rsid w:val="00624291"/>
    <w:rsid w:val="00624350"/>
    <w:rsid w:val="006306E7"/>
    <w:rsid w:val="00630A7D"/>
    <w:rsid w:val="00632F56"/>
    <w:rsid w:val="00633BB6"/>
    <w:rsid w:val="0063423E"/>
    <w:rsid w:val="00634CE9"/>
    <w:rsid w:val="00635682"/>
    <w:rsid w:val="00636189"/>
    <w:rsid w:val="006364B2"/>
    <w:rsid w:val="00636533"/>
    <w:rsid w:val="00637DDC"/>
    <w:rsid w:val="006468FC"/>
    <w:rsid w:val="00646C34"/>
    <w:rsid w:val="006505E4"/>
    <w:rsid w:val="0065179B"/>
    <w:rsid w:val="00655089"/>
    <w:rsid w:val="006553A8"/>
    <w:rsid w:val="00655DD8"/>
    <w:rsid w:val="00656DE4"/>
    <w:rsid w:val="006607DE"/>
    <w:rsid w:val="00662741"/>
    <w:rsid w:val="0066372A"/>
    <w:rsid w:val="006663CE"/>
    <w:rsid w:val="00667EE5"/>
    <w:rsid w:val="006701B2"/>
    <w:rsid w:val="00670BA2"/>
    <w:rsid w:val="00673D72"/>
    <w:rsid w:val="00675D28"/>
    <w:rsid w:val="00680B4F"/>
    <w:rsid w:val="00683E01"/>
    <w:rsid w:val="0068536A"/>
    <w:rsid w:val="00686980"/>
    <w:rsid w:val="00692563"/>
    <w:rsid w:val="006943FB"/>
    <w:rsid w:val="00695E3A"/>
    <w:rsid w:val="006A0872"/>
    <w:rsid w:val="006A1095"/>
    <w:rsid w:val="006A383C"/>
    <w:rsid w:val="006A3B7A"/>
    <w:rsid w:val="006A4BA4"/>
    <w:rsid w:val="006A7694"/>
    <w:rsid w:val="006A7C99"/>
    <w:rsid w:val="006B15C5"/>
    <w:rsid w:val="006B1CD0"/>
    <w:rsid w:val="006B4853"/>
    <w:rsid w:val="006B6935"/>
    <w:rsid w:val="006C0A75"/>
    <w:rsid w:val="006C12D2"/>
    <w:rsid w:val="006C6576"/>
    <w:rsid w:val="006C72C5"/>
    <w:rsid w:val="006D0048"/>
    <w:rsid w:val="006D16FD"/>
    <w:rsid w:val="006E069D"/>
    <w:rsid w:val="006E1726"/>
    <w:rsid w:val="006E183D"/>
    <w:rsid w:val="006E4544"/>
    <w:rsid w:val="006E4FEF"/>
    <w:rsid w:val="006E503E"/>
    <w:rsid w:val="006E517D"/>
    <w:rsid w:val="006E5B46"/>
    <w:rsid w:val="006E798F"/>
    <w:rsid w:val="006F1115"/>
    <w:rsid w:val="006F419C"/>
    <w:rsid w:val="006F4895"/>
    <w:rsid w:val="006F4FAD"/>
    <w:rsid w:val="00702BDF"/>
    <w:rsid w:val="00703EA6"/>
    <w:rsid w:val="00705031"/>
    <w:rsid w:val="00706678"/>
    <w:rsid w:val="00706A70"/>
    <w:rsid w:val="00707ABD"/>
    <w:rsid w:val="007179C3"/>
    <w:rsid w:val="007203F6"/>
    <w:rsid w:val="0072549C"/>
    <w:rsid w:val="00726D71"/>
    <w:rsid w:val="0073363A"/>
    <w:rsid w:val="0073432D"/>
    <w:rsid w:val="007344D6"/>
    <w:rsid w:val="00734655"/>
    <w:rsid w:val="0074018C"/>
    <w:rsid w:val="007404EA"/>
    <w:rsid w:val="00740C21"/>
    <w:rsid w:val="0074193F"/>
    <w:rsid w:val="00742E62"/>
    <w:rsid w:val="00743AEA"/>
    <w:rsid w:val="00745CF3"/>
    <w:rsid w:val="00751258"/>
    <w:rsid w:val="00761142"/>
    <w:rsid w:val="00762267"/>
    <w:rsid w:val="0076274D"/>
    <w:rsid w:val="0076284C"/>
    <w:rsid w:val="00763D04"/>
    <w:rsid w:val="007661B0"/>
    <w:rsid w:val="00770CFD"/>
    <w:rsid w:val="0077234D"/>
    <w:rsid w:val="0077397F"/>
    <w:rsid w:val="00774635"/>
    <w:rsid w:val="00774ABB"/>
    <w:rsid w:val="00775276"/>
    <w:rsid w:val="00775DC4"/>
    <w:rsid w:val="00776729"/>
    <w:rsid w:val="007776C6"/>
    <w:rsid w:val="00780127"/>
    <w:rsid w:val="007821D9"/>
    <w:rsid w:val="007878A6"/>
    <w:rsid w:val="00793815"/>
    <w:rsid w:val="00793C65"/>
    <w:rsid w:val="0079444C"/>
    <w:rsid w:val="0079591B"/>
    <w:rsid w:val="00797E77"/>
    <w:rsid w:val="007A2F5D"/>
    <w:rsid w:val="007B10D7"/>
    <w:rsid w:val="007B1886"/>
    <w:rsid w:val="007B34E4"/>
    <w:rsid w:val="007B4733"/>
    <w:rsid w:val="007B5268"/>
    <w:rsid w:val="007B5553"/>
    <w:rsid w:val="007B60F0"/>
    <w:rsid w:val="007B6AEC"/>
    <w:rsid w:val="007C042D"/>
    <w:rsid w:val="007C04A6"/>
    <w:rsid w:val="007C0FA9"/>
    <w:rsid w:val="007C19D2"/>
    <w:rsid w:val="007C28DE"/>
    <w:rsid w:val="007C6182"/>
    <w:rsid w:val="007D031B"/>
    <w:rsid w:val="007D13BB"/>
    <w:rsid w:val="007D239C"/>
    <w:rsid w:val="007D3EA9"/>
    <w:rsid w:val="007D670A"/>
    <w:rsid w:val="007E11A6"/>
    <w:rsid w:val="007E1335"/>
    <w:rsid w:val="007E46AC"/>
    <w:rsid w:val="007E565C"/>
    <w:rsid w:val="007E5B84"/>
    <w:rsid w:val="007F25CE"/>
    <w:rsid w:val="007F39D8"/>
    <w:rsid w:val="007F3CF8"/>
    <w:rsid w:val="007F456C"/>
    <w:rsid w:val="007F4C6D"/>
    <w:rsid w:val="007F580D"/>
    <w:rsid w:val="007F5B69"/>
    <w:rsid w:val="007F726F"/>
    <w:rsid w:val="007F7BF3"/>
    <w:rsid w:val="00801008"/>
    <w:rsid w:val="008010CE"/>
    <w:rsid w:val="0080370C"/>
    <w:rsid w:val="00805458"/>
    <w:rsid w:val="00806617"/>
    <w:rsid w:val="0081085F"/>
    <w:rsid w:val="0081169A"/>
    <w:rsid w:val="00815C1E"/>
    <w:rsid w:val="0081657A"/>
    <w:rsid w:val="00816C63"/>
    <w:rsid w:val="00821406"/>
    <w:rsid w:val="008233C0"/>
    <w:rsid w:val="00824085"/>
    <w:rsid w:val="008305C5"/>
    <w:rsid w:val="0083157D"/>
    <w:rsid w:val="0083341E"/>
    <w:rsid w:val="008334D9"/>
    <w:rsid w:val="008349E8"/>
    <w:rsid w:val="00834AAF"/>
    <w:rsid w:val="00837F21"/>
    <w:rsid w:val="00843094"/>
    <w:rsid w:val="00844930"/>
    <w:rsid w:val="00844F02"/>
    <w:rsid w:val="0084517E"/>
    <w:rsid w:val="008457AD"/>
    <w:rsid w:val="0084597E"/>
    <w:rsid w:val="00847578"/>
    <w:rsid w:val="00851D39"/>
    <w:rsid w:val="00852B16"/>
    <w:rsid w:val="00854458"/>
    <w:rsid w:val="00854FCF"/>
    <w:rsid w:val="0085733B"/>
    <w:rsid w:val="00857E88"/>
    <w:rsid w:val="00860F29"/>
    <w:rsid w:val="008621EF"/>
    <w:rsid w:val="008626CF"/>
    <w:rsid w:val="00864237"/>
    <w:rsid w:val="008717BC"/>
    <w:rsid w:val="008733A6"/>
    <w:rsid w:val="00876F55"/>
    <w:rsid w:val="00876F9D"/>
    <w:rsid w:val="00877910"/>
    <w:rsid w:val="00880283"/>
    <w:rsid w:val="00880B0A"/>
    <w:rsid w:val="00881B49"/>
    <w:rsid w:val="00881F94"/>
    <w:rsid w:val="00884EE5"/>
    <w:rsid w:val="00886035"/>
    <w:rsid w:val="008869A7"/>
    <w:rsid w:val="00887B6E"/>
    <w:rsid w:val="008948FB"/>
    <w:rsid w:val="00895843"/>
    <w:rsid w:val="00895CCD"/>
    <w:rsid w:val="008967B7"/>
    <w:rsid w:val="008A0824"/>
    <w:rsid w:val="008A2175"/>
    <w:rsid w:val="008A2605"/>
    <w:rsid w:val="008A3788"/>
    <w:rsid w:val="008A5546"/>
    <w:rsid w:val="008B162C"/>
    <w:rsid w:val="008B18FC"/>
    <w:rsid w:val="008B21A6"/>
    <w:rsid w:val="008B2610"/>
    <w:rsid w:val="008B2F5B"/>
    <w:rsid w:val="008B5C95"/>
    <w:rsid w:val="008B7606"/>
    <w:rsid w:val="008C019D"/>
    <w:rsid w:val="008C185C"/>
    <w:rsid w:val="008C55F6"/>
    <w:rsid w:val="008C567C"/>
    <w:rsid w:val="008C5735"/>
    <w:rsid w:val="008C5D9A"/>
    <w:rsid w:val="008C620F"/>
    <w:rsid w:val="008C6759"/>
    <w:rsid w:val="008D14FF"/>
    <w:rsid w:val="008D16BC"/>
    <w:rsid w:val="008D1701"/>
    <w:rsid w:val="008D258E"/>
    <w:rsid w:val="008D3945"/>
    <w:rsid w:val="008D493B"/>
    <w:rsid w:val="008D5801"/>
    <w:rsid w:val="008E08A4"/>
    <w:rsid w:val="008E173A"/>
    <w:rsid w:val="008E3862"/>
    <w:rsid w:val="008E5025"/>
    <w:rsid w:val="008E5E0D"/>
    <w:rsid w:val="008F1BA3"/>
    <w:rsid w:val="008F46F4"/>
    <w:rsid w:val="008F68DD"/>
    <w:rsid w:val="008F691E"/>
    <w:rsid w:val="00900986"/>
    <w:rsid w:val="00900F54"/>
    <w:rsid w:val="0090165A"/>
    <w:rsid w:val="0090268F"/>
    <w:rsid w:val="00903FBE"/>
    <w:rsid w:val="00904617"/>
    <w:rsid w:val="00905C77"/>
    <w:rsid w:val="00905E02"/>
    <w:rsid w:val="00907F25"/>
    <w:rsid w:val="0091099D"/>
    <w:rsid w:val="00910AF7"/>
    <w:rsid w:val="00913135"/>
    <w:rsid w:val="00915585"/>
    <w:rsid w:val="009155B7"/>
    <w:rsid w:val="009170F7"/>
    <w:rsid w:val="00922C09"/>
    <w:rsid w:val="00922E68"/>
    <w:rsid w:val="00923781"/>
    <w:rsid w:val="00925F4B"/>
    <w:rsid w:val="0093483A"/>
    <w:rsid w:val="0093582D"/>
    <w:rsid w:val="00935932"/>
    <w:rsid w:val="00942720"/>
    <w:rsid w:val="00942C6E"/>
    <w:rsid w:val="00943A69"/>
    <w:rsid w:val="00944FE2"/>
    <w:rsid w:val="009452F1"/>
    <w:rsid w:val="0095098C"/>
    <w:rsid w:val="00953775"/>
    <w:rsid w:val="00954923"/>
    <w:rsid w:val="00955339"/>
    <w:rsid w:val="00955D10"/>
    <w:rsid w:val="00956733"/>
    <w:rsid w:val="00956769"/>
    <w:rsid w:val="009605E6"/>
    <w:rsid w:val="0096135C"/>
    <w:rsid w:val="00961A5F"/>
    <w:rsid w:val="0096448F"/>
    <w:rsid w:val="00966767"/>
    <w:rsid w:val="009707CC"/>
    <w:rsid w:val="00972DD6"/>
    <w:rsid w:val="009732CA"/>
    <w:rsid w:val="00973DEE"/>
    <w:rsid w:val="009745B9"/>
    <w:rsid w:val="009746DB"/>
    <w:rsid w:val="00976003"/>
    <w:rsid w:val="0098165E"/>
    <w:rsid w:val="00984699"/>
    <w:rsid w:val="00986B8F"/>
    <w:rsid w:val="00990616"/>
    <w:rsid w:val="009920CE"/>
    <w:rsid w:val="00993775"/>
    <w:rsid w:val="00994606"/>
    <w:rsid w:val="00994B99"/>
    <w:rsid w:val="009A1AF1"/>
    <w:rsid w:val="009A3E11"/>
    <w:rsid w:val="009A54BE"/>
    <w:rsid w:val="009B6D3F"/>
    <w:rsid w:val="009B6FD2"/>
    <w:rsid w:val="009C1B95"/>
    <w:rsid w:val="009C2AD8"/>
    <w:rsid w:val="009C2EDE"/>
    <w:rsid w:val="009C3633"/>
    <w:rsid w:val="009C39EF"/>
    <w:rsid w:val="009C4F1A"/>
    <w:rsid w:val="009C60B2"/>
    <w:rsid w:val="009C71A0"/>
    <w:rsid w:val="009C73CB"/>
    <w:rsid w:val="009D14A4"/>
    <w:rsid w:val="009D3A4A"/>
    <w:rsid w:val="009D4757"/>
    <w:rsid w:val="009D6A98"/>
    <w:rsid w:val="009D718E"/>
    <w:rsid w:val="009D7735"/>
    <w:rsid w:val="009D7E53"/>
    <w:rsid w:val="009E210F"/>
    <w:rsid w:val="009E2FDF"/>
    <w:rsid w:val="009F0179"/>
    <w:rsid w:val="009F09E3"/>
    <w:rsid w:val="009F10E7"/>
    <w:rsid w:val="009F21C6"/>
    <w:rsid w:val="009F2632"/>
    <w:rsid w:val="009F5FF9"/>
    <w:rsid w:val="009F799C"/>
    <w:rsid w:val="009F7F14"/>
    <w:rsid w:val="00A00A55"/>
    <w:rsid w:val="00A01193"/>
    <w:rsid w:val="00A022AD"/>
    <w:rsid w:val="00A026A4"/>
    <w:rsid w:val="00A035B2"/>
    <w:rsid w:val="00A04198"/>
    <w:rsid w:val="00A0468A"/>
    <w:rsid w:val="00A050FB"/>
    <w:rsid w:val="00A0791F"/>
    <w:rsid w:val="00A07CD0"/>
    <w:rsid w:val="00A07FE3"/>
    <w:rsid w:val="00A11CAC"/>
    <w:rsid w:val="00A12564"/>
    <w:rsid w:val="00A14AEE"/>
    <w:rsid w:val="00A14E5D"/>
    <w:rsid w:val="00A155E3"/>
    <w:rsid w:val="00A1624D"/>
    <w:rsid w:val="00A2107F"/>
    <w:rsid w:val="00A24613"/>
    <w:rsid w:val="00A25B3E"/>
    <w:rsid w:val="00A30A7C"/>
    <w:rsid w:val="00A30D88"/>
    <w:rsid w:val="00A35A58"/>
    <w:rsid w:val="00A35E00"/>
    <w:rsid w:val="00A36391"/>
    <w:rsid w:val="00A36426"/>
    <w:rsid w:val="00A3696F"/>
    <w:rsid w:val="00A405B4"/>
    <w:rsid w:val="00A40C8C"/>
    <w:rsid w:val="00A41102"/>
    <w:rsid w:val="00A41C57"/>
    <w:rsid w:val="00A46B8F"/>
    <w:rsid w:val="00A50D73"/>
    <w:rsid w:val="00A52631"/>
    <w:rsid w:val="00A545E0"/>
    <w:rsid w:val="00A60159"/>
    <w:rsid w:val="00A612A3"/>
    <w:rsid w:val="00A61850"/>
    <w:rsid w:val="00A63E22"/>
    <w:rsid w:val="00A64B53"/>
    <w:rsid w:val="00A6754F"/>
    <w:rsid w:val="00A67C00"/>
    <w:rsid w:val="00A7003F"/>
    <w:rsid w:val="00A701D1"/>
    <w:rsid w:val="00A709EA"/>
    <w:rsid w:val="00A74076"/>
    <w:rsid w:val="00A7535C"/>
    <w:rsid w:val="00A811D7"/>
    <w:rsid w:val="00A828B2"/>
    <w:rsid w:val="00A83413"/>
    <w:rsid w:val="00A8345F"/>
    <w:rsid w:val="00A83C87"/>
    <w:rsid w:val="00A85944"/>
    <w:rsid w:val="00A878CD"/>
    <w:rsid w:val="00A87EE6"/>
    <w:rsid w:val="00A903D5"/>
    <w:rsid w:val="00A90770"/>
    <w:rsid w:val="00AA40ED"/>
    <w:rsid w:val="00AB5117"/>
    <w:rsid w:val="00AB5740"/>
    <w:rsid w:val="00AB5DF2"/>
    <w:rsid w:val="00AC00E8"/>
    <w:rsid w:val="00AC1D15"/>
    <w:rsid w:val="00AC465E"/>
    <w:rsid w:val="00AC5A9C"/>
    <w:rsid w:val="00AC6A7C"/>
    <w:rsid w:val="00AD11FD"/>
    <w:rsid w:val="00AD3148"/>
    <w:rsid w:val="00AD3A15"/>
    <w:rsid w:val="00AD4E00"/>
    <w:rsid w:val="00AD4E17"/>
    <w:rsid w:val="00AD65E9"/>
    <w:rsid w:val="00AD7B40"/>
    <w:rsid w:val="00AE032D"/>
    <w:rsid w:val="00AE36B0"/>
    <w:rsid w:val="00AE3CEE"/>
    <w:rsid w:val="00AE4B2C"/>
    <w:rsid w:val="00AE4D3C"/>
    <w:rsid w:val="00AE4F64"/>
    <w:rsid w:val="00AE600F"/>
    <w:rsid w:val="00AE605C"/>
    <w:rsid w:val="00AE661C"/>
    <w:rsid w:val="00AF0C95"/>
    <w:rsid w:val="00AF1CAE"/>
    <w:rsid w:val="00AF2190"/>
    <w:rsid w:val="00AF29D9"/>
    <w:rsid w:val="00AF475B"/>
    <w:rsid w:val="00AF701C"/>
    <w:rsid w:val="00B036B8"/>
    <w:rsid w:val="00B04B56"/>
    <w:rsid w:val="00B0583E"/>
    <w:rsid w:val="00B05D2D"/>
    <w:rsid w:val="00B05ED3"/>
    <w:rsid w:val="00B067CD"/>
    <w:rsid w:val="00B079FD"/>
    <w:rsid w:val="00B103A7"/>
    <w:rsid w:val="00B17085"/>
    <w:rsid w:val="00B1761D"/>
    <w:rsid w:val="00B2276E"/>
    <w:rsid w:val="00B22B52"/>
    <w:rsid w:val="00B234A3"/>
    <w:rsid w:val="00B23FDA"/>
    <w:rsid w:val="00B25E54"/>
    <w:rsid w:val="00B3033C"/>
    <w:rsid w:val="00B321DE"/>
    <w:rsid w:val="00B3745B"/>
    <w:rsid w:val="00B415C2"/>
    <w:rsid w:val="00B42147"/>
    <w:rsid w:val="00B44E45"/>
    <w:rsid w:val="00B45225"/>
    <w:rsid w:val="00B46FAC"/>
    <w:rsid w:val="00B50A91"/>
    <w:rsid w:val="00B543C5"/>
    <w:rsid w:val="00B56CC7"/>
    <w:rsid w:val="00B57A40"/>
    <w:rsid w:val="00B60320"/>
    <w:rsid w:val="00B61178"/>
    <w:rsid w:val="00B625CC"/>
    <w:rsid w:val="00B63C22"/>
    <w:rsid w:val="00B64E94"/>
    <w:rsid w:val="00B6580A"/>
    <w:rsid w:val="00B660E7"/>
    <w:rsid w:val="00B67B8C"/>
    <w:rsid w:val="00B67FF7"/>
    <w:rsid w:val="00B704F7"/>
    <w:rsid w:val="00B706E0"/>
    <w:rsid w:val="00B71E8A"/>
    <w:rsid w:val="00B72F14"/>
    <w:rsid w:val="00B744C8"/>
    <w:rsid w:val="00B764DA"/>
    <w:rsid w:val="00B76A84"/>
    <w:rsid w:val="00B76B72"/>
    <w:rsid w:val="00B775B2"/>
    <w:rsid w:val="00B80CC9"/>
    <w:rsid w:val="00B816E4"/>
    <w:rsid w:val="00B81D9C"/>
    <w:rsid w:val="00B8298B"/>
    <w:rsid w:val="00B83812"/>
    <w:rsid w:val="00B8584E"/>
    <w:rsid w:val="00B90492"/>
    <w:rsid w:val="00B912AB"/>
    <w:rsid w:val="00B9315B"/>
    <w:rsid w:val="00B96BCB"/>
    <w:rsid w:val="00BA59F5"/>
    <w:rsid w:val="00BA62F2"/>
    <w:rsid w:val="00BB08CC"/>
    <w:rsid w:val="00BB2321"/>
    <w:rsid w:val="00BB248D"/>
    <w:rsid w:val="00BB2D61"/>
    <w:rsid w:val="00BB35D3"/>
    <w:rsid w:val="00BB57FD"/>
    <w:rsid w:val="00BB5983"/>
    <w:rsid w:val="00BC0CA6"/>
    <w:rsid w:val="00BC0D2D"/>
    <w:rsid w:val="00BC100F"/>
    <w:rsid w:val="00BC28A1"/>
    <w:rsid w:val="00BC62D7"/>
    <w:rsid w:val="00BC64DB"/>
    <w:rsid w:val="00BC7179"/>
    <w:rsid w:val="00BD0179"/>
    <w:rsid w:val="00BD0B9A"/>
    <w:rsid w:val="00BD10EE"/>
    <w:rsid w:val="00BD1A2E"/>
    <w:rsid w:val="00BD20E1"/>
    <w:rsid w:val="00BD36A1"/>
    <w:rsid w:val="00BD4E85"/>
    <w:rsid w:val="00BD5BDC"/>
    <w:rsid w:val="00BD5D17"/>
    <w:rsid w:val="00BD5D8B"/>
    <w:rsid w:val="00BD7969"/>
    <w:rsid w:val="00BE014A"/>
    <w:rsid w:val="00BE0D6F"/>
    <w:rsid w:val="00BE0D71"/>
    <w:rsid w:val="00BE30D6"/>
    <w:rsid w:val="00BE5572"/>
    <w:rsid w:val="00BE5EB3"/>
    <w:rsid w:val="00BE679D"/>
    <w:rsid w:val="00BF4B60"/>
    <w:rsid w:val="00C0061F"/>
    <w:rsid w:val="00C01312"/>
    <w:rsid w:val="00C039FB"/>
    <w:rsid w:val="00C052B1"/>
    <w:rsid w:val="00C06E46"/>
    <w:rsid w:val="00C113C9"/>
    <w:rsid w:val="00C11BE9"/>
    <w:rsid w:val="00C11DD2"/>
    <w:rsid w:val="00C13F94"/>
    <w:rsid w:val="00C167EB"/>
    <w:rsid w:val="00C178B1"/>
    <w:rsid w:val="00C21159"/>
    <w:rsid w:val="00C21347"/>
    <w:rsid w:val="00C23B24"/>
    <w:rsid w:val="00C2451E"/>
    <w:rsid w:val="00C24A94"/>
    <w:rsid w:val="00C3041C"/>
    <w:rsid w:val="00C33376"/>
    <w:rsid w:val="00C400C7"/>
    <w:rsid w:val="00C41752"/>
    <w:rsid w:val="00C423A7"/>
    <w:rsid w:val="00C445EF"/>
    <w:rsid w:val="00C47F20"/>
    <w:rsid w:val="00C50A32"/>
    <w:rsid w:val="00C51AD5"/>
    <w:rsid w:val="00C52836"/>
    <w:rsid w:val="00C53089"/>
    <w:rsid w:val="00C54F3F"/>
    <w:rsid w:val="00C616B4"/>
    <w:rsid w:val="00C622B6"/>
    <w:rsid w:val="00C62C3C"/>
    <w:rsid w:val="00C64CDC"/>
    <w:rsid w:val="00C6595D"/>
    <w:rsid w:val="00C7176B"/>
    <w:rsid w:val="00C745C9"/>
    <w:rsid w:val="00C80A61"/>
    <w:rsid w:val="00C81AD4"/>
    <w:rsid w:val="00C81EB3"/>
    <w:rsid w:val="00C82291"/>
    <w:rsid w:val="00C82DD8"/>
    <w:rsid w:val="00C84360"/>
    <w:rsid w:val="00C856BD"/>
    <w:rsid w:val="00C85F2B"/>
    <w:rsid w:val="00C91750"/>
    <w:rsid w:val="00C94015"/>
    <w:rsid w:val="00C9411C"/>
    <w:rsid w:val="00C96AF6"/>
    <w:rsid w:val="00C979A9"/>
    <w:rsid w:val="00CA0977"/>
    <w:rsid w:val="00CA369C"/>
    <w:rsid w:val="00CA4C71"/>
    <w:rsid w:val="00CA5683"/>
    <w:rsid w:val="00CA7101"/>
    <w:rsid w:val="00CB0E5F"/>
    <w:rsid w:val="00CB1C02"/>
    <w:rsid w:val="00CB5A78"/>
    <w:rsid w:val="00CB5B3D"/>
    <w:rsid w:val="00CB7447"/>
    <w:rsid w:val="00CC0CF8"/>
    <w:rsid w:val="00CC1316"/>
    <w:rsid w:val="00CC18FD"/>
    <w:rsid w:val="00CC28E5"/>
    <w:rsid w:val="00CC2D50"/>
    <w:rsid w:val="00CC7B32"/>
    <w:rsid w:val="00CD1940"/>
    <w:rsid w:val="00CD3931"/>
    <w:rsid w:val="00CD5816"/>
    <w:rsid w:val="00CD618B"/>
    <w:rsid w:val="00CD71B2"/>
    <w:rsid w:val="00CE022B"/>
    <w:rsid w:val="00CE03DC"/>
    <w:rsid w:val="00CE2AE5"/>
    <w:rsid w:val="00CE2DF5"/>
    <w:rsid w:val="00CE39B2"/>
    <w:rsid w:val="00CE3EA2"/>
    <w:rsid w:val="00CE5DE0"/>
    <w:rsid w:val="00CE6460"/>
    <w:rsid w:val="00CF0E13"/>
    <w:rsid w:val="00CF1E1E"/>
    <w:rsid w:val="00CF2CB9"/>
    <w:rsid w:val="00CF4916"/>
    <w:rsid w:val="00CF513B"/>
    <w:rsid w:val="00CF720E"/>
    <w:rsid w:val="00D04B96"/>
    <w:rsid w:val="00D06271"/>
    <w:rsid w:val="00D07B76"/>
    <w:rsid w:val="00D109AD"/>
    <w:rsid w:val="00D13996"/>
    <w:rsid w:val="00D13AC4"/>
    <w:rsid w:val="00D15CA7"/>
    <w:rsid w:val="00D21221"/>
    <w:rsid w:val="00D218C3"/>
    <w:rsid w:val="00D21A03"/>
    <w:rsid w:val="00D2266E"/>
    <w:rsid w:val="00D2471A"/>
    <w:rsid w:val="00D24FCD"/>
    <w:rsid w:val="00D27F68"/>
    <w:rsid w:val="00D32A9F"/>
    <w:rsid w:val="00D32E41"/>
    <w:rsid w:val="00D33314"/>
    <w:rsid w:val="00D350D0"/>
    <w:rsid w:val="00D40981"/>
    <w:rsid w:val="00D40B47"/>
    <w:rsid w:val="00D417B2"/>
    <w:rsid w:val="00D43C92"/>
    <w:rsid w:val="00D450EE"/>
    <w:rsid w:val="00D477C4"/>
    <w:rsid w:val="00D50F0A"/>
    <w:rsid w:val="00D52286"/>
    <w:rsid w:val="00D53C94"/>
    <w:rsid w:val="00D542FD"/>
    <w:rsid w:val="00D5497D"/>
    <w:rsid w:val="00D54C68"/>
    <w:rsid w:val="00D56E3D"/>
    <w:rsid w:val="00D61DC5"/>
    <w:rsid w:val="00D65649"/>
    <w:rsid w:val="00D65EE8"/>
    <w:rsid w:val="00D672A9"/>
    <w:rsid w:val="00D74E6E"/>
    <w:rsid w:val="00D7562D"/>
    <w:rsid w:val="00D764B9"/>
    <w:rsid w:val="00D80D54"/>
    <w:rsid w:val="00D811D1"/>
    <w:rsid w:val="00D848BD"/>
    <w:rsid w:val="00D85E63"/>
    <w:rsid w:val="00D865FD"/>
    <w:rsid w:val="00D86C24"/>
    <w:rsid w:val="00D8748B"/>
    <w:rsid w:val="00D87F60"/>
    <w:rsid w:val="00D91267"/>
    <w:rsid w:val="00D91386"/>
    <w:rsid w:val="00D952A8"/>
    <w:rsid w:val="00DA391C"/>
    <w:rsid w:val="00DA7F7A"/>
    <w:rsid w:val="00DB06EF"/>
    <w:rsid w:val="00DB1C82"/>
    <w:rsid w:val="00DB4332"/>
    <w:rsid w:val="00DB534C"/>
    <w:rsid w:val="00DB5518"/>
    <w:rsid w:val="00DC3236"/>
    <w:rsid w:val="00DC4AFA"/>
    <w:rsid w:val="00DC557E"/>
    <w:rsid w:val="00DD1372"/>
    <w:rsid w:val="00DD1C16"/>
    <w:rsid w:val="00DD1F96"/>
    <w:rsid w:val="00DD2AFD"/>
    <w:rsid w:val="00DD576B"/>
    <w:rsid w:val="00DD6711"/>
    <w:rsid w:val="00DD6C9C"/>
    <w:rsid w:val="00DE5854"/>
    <w:rsid w:val="00DE73B0"/>
    <w:rsid w:val="00DE7F1C"/>
    <w:rsid w:val="00DF1703"/>
    <w:rsid w:val="00DF2E8A"/>
    <w:rsid w:val="00DF3693"/>
    <w:rsid w:val="00DF51CE"/>
    <w:rsid w:val="00DF6F82"/>
    <w:rsid w:val="00E0037D"/>
    <w:rsid w:val="00E024E3"/>
    <w:rsid w:val="00E02B38"/>
    <w:rsid w:val="00E060EA"/>
    <w:rsid w:val="00E10080"/>
    <w:rsid w:val="00E11578"/>
    <w:rsid w:val="00E11E79"/>
    <w:rsid w:val="00E12091"/>
    <w:rsid w:val="00E121FD"/>
    <w:rsid w:val="00E159AA"/>
    <w:rsid w:val="00E159B6"/>
    <w:rsid w:val="00E2138A"/>
    <w:rsid w:val="00E21E37"/>
    <w:rsid w:val="00E25230"/>
    <w:rsid w:val="00E261CC"/>
    <w:rsid w:val="00E271DF"/>
    <w:rsid w:val="00E2795C"/>
    <w:rsid w:val="00E30C5E"/>
    <w:rsid w:val="00E33CE8"/>
    <w:rsid w:val="00E36897"/>
    <w:rsid w:val="00E36B21"/>
    <w:rsid w:val="00E41224"/>
    <w:rsid w:val="00E42A13"/>
    <w:rsid w:val="00E43325"/>
    <w:rsid w:val="00E43A37"/>
    <w:rsid w:val="00E443B1"/>
    <w:rsid w:val="00E45114"/>
    <w:rsid w:val="00E460E7"/>
    <w:rsid w:val="00E510E5"/>
    <w:rsid w:val="00E516FD"/>
    <w:rsid w:val="00E54F52"/>
    <w:rsid w:val="00E55974"/>
    <w:rsid w:val="00E56EEB"/>
    <w:rsid w:val="00E60A58"/>
    <w:rsid w:val="00E61909"/>
    <w:rsid w:val="00E61F4A"/>
    <w:rsid w:val="00E65428"/>
    <w:rsid w:val="00E706AB"/>
    <w:rsid w:val="00E71592"/>
    <w:rsid w:val="00E727DF"/>
    <w:rsid w:val="00E73CCA"/>
    <w:rsid w:val="00E761DA"/>
    <w:rsid w:val="00E76222"/>
    <w:rsid w:val="00E7647D"/>
    <w:rsid w:val="00E82C8A"/>
    <w:rsid w:val="00E830D6"/>
    <w:rsid w:val="00E84D49"/>
    <w:rsid w:val="00E86BE8"/>
    <w:rsid w:val="00E87A46"/>
    <w:rsid w:val="00E87B16"/>
    <w:rsid w:val="00E87EE3"/>
    <w:rsid w:val="00E92879"/>
    <w:rsid w:val="00E93DBF"/>
    <w:rsid w:val="00E956C1"/>
    <w:rsid w:val="00E95DE1"/>
    <w:rsid w:val="00E96307"/>
    <w:rsid w:val="00EA0BC7"/>
    <w:rsid w:val="00EA0D5F"/>
    <w:rsid w:val="00EA1723"/>
    <w:rsid w:val="00EA2ACC"/>
    <w:rsid w:val="00EA3663"/>
    <w:rsid w:val="00EA4577"/>
    <w:rsid w:val="00EA4B4C"/>
    <w:rsid w:val="00EA4FBD"/>
    <w:rsid w:val="00EA5046"/>
    <w:rsid w:val="00EA619F"/>
    <w:rsid w:val="00EA7F50"/>
    <w:rsid w:val="00EB13D0"/>
    <w:rsid w:val="00EB310C"/>
    <w:rsid w:val="00EB4073"/>
    <w:rsid w:val="00EB44A6"/>
    <w:rsid w:val="00EB5968"/>
    <w:rsid w:val="00EB5EB0"/>
    <w:rsid w:val="00EB6C41"/>
    <w:rsid w:val="00EB7377"/>
    <w:rsid w:val="00EC3EF5"/>
    <w:rsid w:val="00EC465C"/>
    <w:rsid w:val="00EC4D3A"/>
    <w:rsid w:val="00ED0615"/>
    <w:rsid w:val="00ED1FC5"/>
    <w:rsid w:val="00ED4563"/>
    <w:rsid w:val="00ED4BE2"/>
    <w:rsid w:val="00ED6867"/>
    <w:rsid w:val="00ED6C5B"/>
    <w:rsid w:val="00ED741A"/>
    <w:rsid w:val="00EE04A3"/>
    <w:rsid w:val="00EE13F6"/>
    <w:rsid w:val="00EE6CA2"/>
    <w:rsid w:val="00EE74B7"/>
    <w:rsid w:val="00EF2138"/>
    <w:rsid w:val="00EF3B8E"/>
    <w:rsid w:val="00EF485B"/>
    <w:rsid w:val="00EF78C5"/>
    <w:rsid w:val="00F00267"/>
    <w:rsid w:val="00F01E89"/>
    <w:rsid w:val="00F01F12"/>
    <w:rsid w:val="00F0231D"/>
    <w:rsid w:val="00F038E6"/>
    <w:rsid w:val="00F03B86"/>
    <w:rsid w:val="00F04423"/>
    <w:rsid w:val="00F058DD"/>
    <w:rsid w:val="00F06032"/>
    <w:rsid w:val="00F06662"/>
    <w:rsid w:val="00F0793D"/>
    <w:rsid w:val="00F1360E"/>
    <w:rsid w:val="00F13D88"/>
    <w:rsid w:val="00F152DE"/>
    <w:rsid w:val="00F16BE8"/>
    <w:rsid w:val="00F17C8C"/>
    <w:rsid w:val="00F20FC5"/>
    <w:rsid w:val="00F21398"/>
    <w:rsid w:val="00F23E1C"/>
    <w:rsid w:val="00F2583F"/>
    <w:rsid w:val="00F26EE1"/>
    <w:rsid w:val="00F35A51"/>
    <w:rsid w:val="00F377AF"/>
    <w:rsid w:val="00F43C5C"/>
    <w:rsid w:val="00F44A83"/>
    <w:rsid w:val="00F4585D"/>
    <w:rsid w:val="00F505D4"/>
    <w:rsid w:val="00F51122"/>
    <w:rsid w:val="00F5331F"/>
    <w:rsid w:val="00F55FA7"/>
    <w:rsid w:val="00F56104"/>
    <w:rsid w:val="00F561E0"/>
    <w:rsid w:val="00F5709C"/>
    <w:rsid w:val="00F60C72"/>
    <w:rsid w:val="00F63222"/>
    <w:rsid w:val="00F632BC"/>
    <w:rsid w:val="00F63CB6"/>
    <w:rsid w:val="00F6693D"/>
    <w:rsid w:val="00F6796A"/>
    <w:rsid w:val="00F70291"/>
    <w:rsid w:val="00F73050"/>
    <w:rsid w:val="00F73278"/>
    <w:rsid w:val="00F733A4"/>
    <w:rsid w:val="00F75D9E"/>
    <w:rsid w:val="00F77C5A"/>
    <w:rsid w:val="00F829C5"/>
    <w:rsid w:val="00F84073"/>
    <w:rsid w:val="00F843DF"/>
    <w:rsid w:val="00F8550B"/>
    <w:rsid w:val="00F869FE"/>
    <w:rsid w:val="00F874C0"/>
    <w:rsid w:val="00F916DF"/>
    <w:rsid w:val="00F91895"/>
    <w:rsid w:val="00F92111"/>
    <w:rsid w:val="00F92222"/>
    <w:rsid w:val="00F92D89"/>
    <w:rsid w:val="00FA268C"/>
    <w:rsid w:val="00FA3AA1"/>
    <w:rsid w:val="00FA5BD9"/>
    <w:rsid w:val="00FA6E80"/>
    <w:rsid w:val="00FB282F"/>
    <w:rsid w:val="00FB2B30"/>
    <w:rsid w:val="00FB504C"/>
    <w:rsid w:val="00FB55C9"/>
    <w:rsid w:val="00FB5CD9"/>
    <w:rsid w:val="00FB71BE"/>
    <w:rsid w:val="00FB76D4"/>
    <w:rsid w:val="00FC0597"/>
    <w:rsid w:val="00FC0B03"/>
    <w:rsid w:val="00FC0B24"/>
    <w:rsid w:val="00FC2091"/>
    <w:rsid w:val="00FC5330"/>
    <w:rsid w:val="00FC5335"/>
    <w:rsid w:val="00FC7553"/>
    <w:rsid w:val="00FC7D4D"/>
    <w:rsid w:val="00FD05C3"/>
    <w:rsid w:val="00FD16C0"/>
    <w:rsid w:val="00FD1E18"/>
    <w:rsid w:val="00FD217D"/>
    <w:rsid w:val="00FD2461"/>
    <w:rsid w:val="00FE1F08"/>
    <w:rsid w:val="00FE2101"/>
    <w:rsid w:val="00FE4189"/>
    <w:rsid w:val="00FE48AE"/>
    <w:rsid w:val="00FF4923"/>
    <w:rsid w:val="00FF6B4C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8B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1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48D6"/>
    <w:rPr>
      <w:color w:val="0000FF"/>
      <w:u w:val="single"/>
    </w:rPr>
  </w:style>
  <w:style w:type="paragraph" w:styleId="Tekstdymka">
    <w:name w:val="Balloon Text"/>
    <w:basedOn w:val="Normalny"/>
    <w:semiHidden/>
    <w:rsid w:val="00633BB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417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17B2"/>
  </w:style>
  <w:style w:type="character" w:customStyle="1" w:styleId="style11">
    <w:name w:val="style11"/>
    <w:rsid w:val="0033249C"/>
    <w:rPr>
      <w:sz w:val="24"/>
      <w:szCs w:val="24"/>
    </w:rPr>
  </w:style>
  <w:style w:type="paragraph" w:styleId="Nagwek">
    <w:name w:val="header"/>
    <w:basedOn w:val="Normalny"/>
    <w:link w:val="NagwekZnak"/>
    <w:rsid w:val="00217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17D1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17D1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146DA2"/>
    <w:pPr>
      <w:ind w:left="720"/>
      <w:contextualSpacing/>
    </w:pPr>
    <w:rPr>
      <w:sz w:val="20"/>
      <w:szCs w:val="20"/>
    </w:rPr>
  </w:style>
  <w:style w:type="paragraph" w:customStyle="1" w:styleId="Style5">
    <w:name w:val="Style5"/>
    <w:basedOn w:val="Normalny"/>
    <w:uiPriority w:val="99"/>
    <w:rsid w:val="00ED4BE2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ahoma" w:hAnsi="Tahoma" w:cs="Tahoma"/>
    </w:rPr>
  </w:style>
  <w:style w:type="character" w:customStyle="1" w:styleId="FontStyle14">
    <w:name w:val="Font Style14"/>
    <w:uiPriority w:val="99"/>
    <w:rsid w:val="00ED4BE2"/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291353"/>
    <w:pPr>
      <w:suppressAutoHyphens/>
    </w:pPr>
    <w:rPr>
      <w:rFonts w:eastAsia="Arial"/>
      <w:sz w:val="24"/>
      <w:lang w:eastAsia="ar-SA"/>
    </w:rPr>
  </w:style>
  <w:style w:type="paragraph" w:styleId="Tekstpodstawowy">
    <w:name w:val="Body Text"/>
    <w:basedOn w:val="Normalny"/>
    <w:link w:val="TekstpodstawowyZnak"/>
    <w:rsid w:val="00BB2321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BB2321"/>
    <w:rPr>
      <w:lang w:eastAsia="ar-SA"/>
    </w:rPr>
  </w:style>
  <w:style w:type="paragraph" w:styleId="Tekstpodstawowy2">
    <w:name w:val="Body Text 2"/>
    <w:basedOn w:val="Normalny"/>
    <w:link w:val="Tekstpodstawowy2Znak"/>
    <w:rsid w:val="005F59E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59E0"/>
    <w:rPr>
      <w:sz w:val="24"/>
      <w:szCs w:val="24"/>
    </w:rPr>
  </w:style>
  <w:style w:type="character" w:styleId="Odwoaniedokomentarza">
    <w:name w:val="annotation reference"/>
    <w:rsid w:val="000D71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7132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0D713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C12D2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6C12D2"/>
    <w:rPr>
      <w:b/>
      <w:bCs/>
      <w:lang w:eastAsia="ar-SA"/>
    </w:rPr>
  </w:style>
  <w:style w:type="character" w:customStyle="1" w:styleId="WW8Num33z1">
    <w:name w:val="WW8Num33z1"/>
    <w:rsid w:val="0038604B"/>
    <w:rPr>
      <w:rFonts w:ascii="Wingdings 2" w:hAnsi="Wingdings 2" w:cs="Tahoma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38604B"/>
    <w:pPr>
      <w:suppressAutoHyphens/>
    </w:pPr>
    <w:rPr>
      <w:sz w:val="3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38604B"/>
    <w:rPr>
      <w:sz w:val="32"/>
      <w:lang w:eastAsia="ar-SA"/>
    </w:rPr>
  </w:style>
  <w:style w:type="paragraph" w:styleId="Poprawka">
    <w:name w:val="Revision"/>
    <w:hidden/>
    <w:uiPriority w:val="99"/>
    <w:semiHidden/>
    <w:rsid w:val="00E252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pzozkrasnyst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pzozkrasnyst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4EE41-987F-461C-8AC8-27886B3C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7</Pages>
  <Words>2196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Opieki Zdrowotnej</vt:lpstr>
    </vt:vector>
  </TitlesOfParts>
  <Company>Kancelaria Radcy Prawnego</Company>
  <LinksUpToDate>false</LinksUpToDate>
  <CharactersWithSpaces>17016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Opieki Zdrowotnej</dc:title>
  <dc:subject/>
  <dc:creator>Zawiślak Elżbieta</dc:creator>
  <cp:keywords/>
  <dc:description/>
  <cp:lastModifiedBy>Kuśmierczuk Magdalena</cp:lastModifiedBy>
  <cp:revision>13</cp:revision>
  <cp:lastPrinted>2025-12-08T10:35:00Z</cp:lastPrinted>
  <dcterms:created xsi:type="dcterms:W3CDTF">2024-11-26T15:11:00Z</dcterms:created>
  <dcterms:modified xsi:type="dcterms:W3CDTF">2025-12-08T10:35:00Z</dcterms:modified>
</cp:coreProperties>
</file>