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5A1D6" w14:textId="77777777" w:rsidR="0026596C" w:rsidRDefault="0026596C" w:rsidP="0026596C">
      <w:pPr>
        <w:jc w:val="center"/>
        <w:rPr>
          <w:b/>
        </w:rPr>
      </w:pPr>
      <w:bookmarkStart w:id="0" w:name="_GoBack"/>
      <w:bookmarkEnd w:id="0"/>
      <w:r>
        <w:rPr>
          <w:b/>
        </w:rPr>
        <w:t>SZCZEGÓŁOWE WARUNKI</w:t>
      </w:r>
      <w:r w:rsidRPr="00544333">
        <w:rPr>
          <w:b/>
        </w:rPr>
        <w:t xml:space="preserve"> </w:t>
      </w:r>
      <w:r>
        <w:rPr>
          <w:b/>
        </w:rPr>
        <w:t xml:space="preserve"> PISEMNEGO  </w:t>
      </w:r>
      <w:r w:rsidRPr="00544333">
        <w:rPr>
          <w:b/>
        </w:rPr>
        <w:t xml:space="preserve">PRZETARGU </w:t>
      </w:r>
      <w:r>
        <w:rPr>
          <w:b/>
        </w:rPr>
        <w:t>NIEOGRANICZONEGO</w:t>
      </w:r>
    </w:p>
    <w:p w14:paraId="1CBE8F79" w14:textId="77777777" w:rsidR="0026596C" w:rsidRDefault="0026596C" w:rsidP="0026596C">
      <w:pPr>
        <w:jc w:val="both"/>
        <w:rPr>
          <w:b/>
        </w:rPr>
      </w:pPr>
    </w:p>
    <w:p w14:paraId="5592CAD4" w14:textId="6EBEE30D" w:rsidR="0026596C" w:rsidRPr="00356158" w:rsidRDefault="0026596C" w:rsidP="0026596C">
      <w:pPr>
        <w:pStyle w:val="Tekstpodstawowy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imes New Roman" w:hAnsi="Times New Roman"/>
          <w:sz w:val="24"/>
        </w:rPr>
        <w:t xml:space="preserve">Prowadzonego na podstawie ustawy z dnia 21 sierpnia 1997 roku o gospodarce nieruchomościami (tekst jednolity: </w:t>
      </w:r>
      <w:r w:rsidRPr="00905906">
        <w:rPr>
          <w:rFonts w:ascii="Times New Roman" w:hAnsi="Times New Roman"/>
          <w:sz w:val="24"/>
        </w:rPr>
        <w:t>Dz. U z 202</w:t>
      </w:r>
      <w:r w:rsidR="000A54B5" w:rsidRPr="00905906">
        <w:rPr>
          <w:rFonts w:ascii="Times New Roman" w:hAnsi="Times New Roman"/>
          <w:sz w:val="24"/>
        </w:rPr>
        <w:t>1</w:t>
      </w:r>
      <w:r w:rsidRPr="00905906">
        <w:rPr>
          <w:rFonts w:ascii="Times New Roman" w:hAnsi="Times New Roman"/>
          <w:sz w:val="24"/>
        </w:rPr>
        <w:t xml:space="preserve"> r. poz. </w:t>
      </w:r>
      <w:r w:rsidR="000A54B5" w:rsidRPr="00905906">
        <w:rPr>
          <w:rFonts w:ascii="Times New Roman" w:hAnsi="Times New Roman"/>
          <w:sz w:val="24"/>
        </w:rPr>
        <w:t>1899</w:t>
      </w:r>
      <w:r>
        <w:rPr>
          <w:rFonts w:ascii="Times New Roman" w:hAnsi="Times New Roman"/>
          <w:sz w:val="24"/>
        </w:rPr>
        <w:t>), tj. w oparciu o art. 40 ust. 1 pkt 3 i art. 43 ust. 2 pkt. 3, w celu wybrania najkorzystniejszej oferty na</w:t>
      </w:r>
      <w:r w:rsidRPr="00356158">
        <w:rPr>
          <w:rFonts w:ascii="Tahoma" w:hAnsi="Tahoma" w:cs="Tahoma"/>
          <w:b w:val="0"/>
          <w:sz w:val="18"/>
          <w:szCs w:val="18"/>
        </w:rPr>
        <w:t>:</w:t>
      </w:r>
    </w:p>
    <w:p w14:paraId="7B7C17DB" w14:textId="77777777" w:rsidR="0026596C" w:rsidRPr="009D2AED" w:rsidRDefault="0026596C" w:rsidP="0026596C">
      <w:pPr>
        <w:jc w:val="both"/>
        <w:rPr>
          <w:b/>
        </w:rPr>
      </w:pPr>
      <w:r>
        <w:rPr>
          <w:b/>
        </w:rPr>
        <w:t>najem</w:t>
      </w:r>
      <w:r w:rsidRPr="009D2AED">
        <w:rPr>
          <w:b/>
        </w:rPr>
        <w:t xml:space="preserve"> </w:t>
      </w:r>
      <w:r>
        <w:rPr>
          <w:b/>
        </w:rPr>
        <w:t xml:space="preserve">części </w:t>
      </w:r>
      <w:r w:rsidRPr="009D2AED">
        <w:rPr>
          <w:b/>
        </w:rPr>
        <w:t xml:space="preserve">powierzchni </w:t>
      </w:r>
      <w:r>
        <w:rPr>
          <w:b/>
        </w:rPr>
        <w:t>Zespołu Opieki Zdrowotnej „Szpitala Powiatowego” w Sochaczewie z p</w:t>
      </w:r>
      <w:r w:rsidRPr="009D2AED">
        <w:rPr>
          <w:b/>
        </w:rPr>
        <w:t xml:space="preserve">rzeznaczeniem na </w:t>
      </w:r>
      <w:r>
        <w:rPr>
          <w:b/>
        </w:rPr>
        <w:t>montaż w salach chorych urządzeń do odbioru telewizji publicznej na okres 10 lat”</w:t>
      </w:r>
    </w:p>
    <w:p w14:paraId="62AC1B87" w14:textId="77777777" w:rsidR="0026596C" w:rsidRPr="00AD42A0" w:rsidRDefault="0026596C" w:rsidP="0026596C">
      <w:pPr>
        <w:jc w:val="both"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14:paraId="7FA8E454" w14:textId="77777777" w:rsidR="0026596C" w:rsidRPr="004E5C07" w:rsidRDefault="0026596C" w:rsidP="0026596C">
      <w:pPr>
        <w:ind w:left="2832" w:firstLine="708"/>
        <w:jc w:val="both"/>
        <w:rPr>
          <w:b/>
          <w:sz w:val="22"/>
          <w:szCs w:val="22"/>
        </w:rPr>
      </w:pPr>
      <w:r w:rsidRPr="004E5C07">
        <w:rPr>
          <w:b/>
          <w:sz w:val="18"/>
          <w:szCs w:val="18"/>
        </w:rPr>
        <w:t xml:space="preserve"> </w:t>
      </w:r>
      <w:r w:rsidRPr="004E5C07">
        <w:rPr>
          <w:b/>
          <w:sz w:val="22"/>
          <w:szCs w:val="22"/>
        </w:rPr>
        <w:t>Część ogólna</w:t>
      </w:r>
    </w:p>
    <w:p w14:paraId="0D4C6600" w14:textId="77777777" w:rsidR="0026596C" w:rsidRPr="004E5C07" w:rsidRDefault="0026596C" w:rsidP="0026596C">
      <w:pPr>
        <w:ind w:left="2832" w:firstLine="708"/>
        <w:jc w:val="both"/>
        <w:rPr>
          <w:b/>
          <w:sz w:val="22"/>
          <w:szCs w:val="22"/>
        </w:rPr>
      </w:pPr>
    </w:p>
    <w:p w14:paraId="46F1CEAA" w14:textId="77777777" w:rsidR="0026596C" w:rsidRPr="004E5C07" w:rsidRDefault="0026596C" w:rsidP="0026596C">
      <w:pPr>
        <w:ind w:left="3540" w:firstLine="708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§1.</w:t>
      </w:r>
    </w:p>
    <w:p w14:paraId="4592203B" w14:textId="77777777" w:rsidR="0026596C" w:rsidRPr="004E5C07" w:rsidRDefault="0026596C" w:rsidP="0026596C">
      <w:pPr>
        <w:jc w:val="both"/>
        <w:rPr>
          <w:b/>
          <w:sz w:val="22"/>
          <w:szCs w:val="22"/>
        </w:rPr>
      </w:pPr>
    </w:p>
    <w:p w14:paraId="11EB546C" w14:textId="77777777" w:rsidR="0026596C" w:rsidRPr="004E5C07" w:rsidRDefault="0026596C" w:rsidP="0026596C">
      <w:pPr>
        <w:jc w:val="both"/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>Podstawę prawną niniejszego przetargu stanowią:</w:t>
      </w:r>
    </w:p>
    <w:p w14:paraId="0C1276AC" w14:textId="77777777" w:rsidR="0026596C" w:rsidRPr="004E5C07" w:rsidRDefault="0026596C" w:rsidP="0026596C">
      <w:pPr>
        <w:jc w:val="both"/>
        <w:rPr>
          <w:sz w:val="22"/>
          <w:szCs w:val="22"/>
        </w:rPr>
      </w:pPr>
    </w:p>
    <w:p w14:paraId="3B5F6A3E" w14:textId="37259A21" w:rsidR="0026596C" w:rsidRPr="004E5C07" w:rsidRDefault="0026596C" w:rsidP="0026596C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art. 40 ust. 1 pkt 3 i art. 43 ust. 2 pkt. 3  ustawy z dnia 21 sierpnia 1997r. o gospodarce nieruchomościami (tekst jednolity</w:t>
      </w:r>
      <w:r w:rsidRPr="00905906">
        <w:rPr>
          <w:sz w:val="22"/>
          <w:szCs w:val="22"/>
        </w:rPr>
        <w:t>:</w:t>
      </w:r>
      <w:r w:rsidR="000A54B5" w:rsidRPr="00905906">
        <w:t xml:space="preserve"> Dz. U z 2021 r. poz. 1899</w:t>
      </w:r>
      <w:r w:rsidRPr="004E5C07">
        <w:rPr>
          <w:sz w:val="22"/>
          <w:szCs w:val="22"/>
        </w:rPr>
        <w:t>)</w:t>
      </w:r>
    </w:p>
    <w:p w14:paraId="567BAA7C" w14:textId="019DCFBB" w:rsidR="0026596C" w:rsidRPr="004E5C07" w:rsidRDefault="0026596C" w:rsidP="0026596C">
      <w:pPr>
        <w:numPr>
          <w:ilvl w:val="0"/>
          <w:numId w:val="12"/>
        </w:numPr>
        <w:spacing w:line="360" w:lineRule="auto"/>
        <w:jc w:val="both"/>
        <w:rPr>
          <w:color w:val="C00000"/>
          <w:sz w:val="22"/>
          <w:szCs w:val="22"/>
        </w:rPr>
      </w:pPr>
      <w:r w:rsidRPr="004E5C07">
        <w:rPr>
          <w:sz w:val="22"/>
          <w:szCs w:val="22"/>
        </w:rPr>
        <w:t>art. 54 ust. 1-3 ustawy z dnia 15 kwietnia 2011r. o działalności leczniczej (</w:t>
      </w:r>
      <w:r w:rsidRPr="00905906">
        <w:rPr>
          <w:sz w:val="22"/>
          <w:szCs w:val="22"/>
        </w:rPr>
        <w:t>Dz.U. z 20</w:t>
      </w:r>
      <w:r w:rsidR="000A54B5" w:rsidRPr="00905906">
        <w:rPr>
          <w:sz w:val="22"/>
          <w:szCs w:val="22"/>
        </w:rPr>
        <w:t>22</w:t>
      </w:r>
      <w:r w:rsidRPr="00905906">
        <w:rPr>
          <w:sz w:val="22"/>
          <w:szCs w:val="22"/>
        </w:rPr>
        <w:t xml:space="preserve">, </w:t>
      </w:r>
      <w:r w:rsidR="000A54B5" w:rsidRPr="00905906">
        <w:rPr>
          <w:sz w:val="22"/>
          <w:szCs w:val="22"/>
        </w:rPr>
        <w:t>poz. 633 ze zm.</w:t>
      </w:r>
      <w:r w:rsidRPr="004E5C07">
        <w:rPr>
          <w:sz w:val="22"/>
          <w:szCs w:val="22"/>
        </w:rPr>
        <w:t>)</w:t>
      </w:r>
    </w:p>
    <w:p w14:paraId="61482858" w14:textId="77777777" w:rsidR="0026596C" w:rsidRPr="004E5C07" w:rsidRDefault="0026596C" w:rsidP="0026596C">
      <w:pPr>
        <w:jc w:val="both"/>
        <w:rPr>
          <w:sz w:val="22"/>
          <w:szCs w:val="22"/>
        </w:rPr>
      </w:pPr>
    </w:p>
    <w:p w14:paraId="284094E2" w14:textId="77777777" w:rsidR="0026596C" w:rsidRPr="004E5C07" w:rsidRDefault="0026596C" w:rsidP="0026596C">
      <w:pPr>
        <w:ind w:left="2832" w:firstLine="708"/>
        <w:jc w:val="both"/>
        <w:rPr>
          <w:sz w:val="22"/>
          <w:szCs w:val="22"/>
        </w:rPr>
      </w:pPr>
      <w:r w:rsidRPr="004E5C07">
        <w:rPr>
          <w:b/>
          <w:sz w:val="22"/>
          <w:szCs w:val="22"/>
        </w:rPr>
        <w:t xml:space="preserve">               </w:t>
      </w:r>
      <w:r w:rsidRPr="004E5C07">
        <w:rPr>
          <w:sz w:val="22"/>
          <w:szCs w:val="22"/>
        </w:rPr>
        <w:t>§2.</w:t>
      </w:r>
    </w:p>
    <w:p w14:paraId="509C5E91" w14:textId="77777777" w:rsidR="0026596C" w:rsidRPr="004E5C07" w:rsidRDefault="0026596C" w:rsidP="0026596C">
      <w:pPr>
        <w:ind w:left="2832" w:firstLine="708"/>
        <w:jc w:val="both"/>
        <w:rPr>
          <w:b/>
          <w:sz w:val="22"/>
          <w:szCs w:val="22"/>
        </w:rPr>
      </w:pPr>
    </w:p>
    <w:p w14:paraId="19E4D0EC" w14:textId="77777777" w:rsidR="0026596C" w:rsidRPr="004E5C07" w:rsidRDefault="0026596C" w:rsidP="0026596C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Szczegółowe Warunki normują zasady i tryb postępowania w przetargu pisemnym nieograniczonym oraz w szczególności:</w:t>
      </w:r>
    </w:p>
    <w:p w14:paraId="7A2FA4F4" w14:textId="77777777" w:rsidR="0026596C" w:rsidRPr="004E5C07" w:rsidRDefault="0026596C" w:rsidP="0026596C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przedmiot przetargu, </w:t>
      </w:r>
    </w:p>
    <w:p w14:paraId="10D81FD3" w14:textId="77777777" w:rsidR="0026596C" w:rsidRPr="004E5C07" w:rsidRDefault="0026596C" w:rsidP="0026596C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warunki uczestnictwa oferentów, </w:t>
      </w:r>
    </w:p>
    <w:p w14:paraId="4E49ACCE" w14:textId="77777777" w:rsidR="0026596C" w:rsidRPr="004E5C07" w:rsidRDefault="0026596C" w:rsidP="0026596C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kryteria i sposób oceny ofert.</w:t>
      </w:r>
    </w:p>
    <w:p w14:paraId="7B773BCA" w14:textId="77777777" w:rsidR="0026596C" w:rsidRPr="004E5C07" w:rsidRDefault="0026596C" w:rsidP="0026596C">
      <w:pPr>
        <w:ind w:left="360"/>
        <w:jc w:val="both"/>
        <w:rPr>
          <w:sz w:val="22"/>
          <w:szCs w:val="22"/>
        </w:rPr>
      </w:pPr>
    </w:p>
    <w:p w14:paraId="283DB63C" w14:textId="77777777" w:rsidR="0026596C" w:rsidRPr="004E5C07" w:rsidRDefault="0026596C" w:rsidP="0026596C">
      <w:pPr>
        <w:spacing w:line="360" w:lineRule="auto"/>
        <w:jc w:val="both"/>
        <w:rPr>
          <w:b/>
          <w:sz w:val="22"/>
          <w:szCs w:val="22"/>
        </w:rPr>
      </w:pPr>
      <w:r w:rsidRPr="004E5C07">
        <w:rPr>
          <w:sz w:val="22"/>
          <w:szCs w:val="22"/>
        </w:rPr>
        <w:t xml:space="preserve">2.   </w:t>
      </w:r>
      <w:r w:rsidRPr="004E5C07">
        <w:rPr>
          <w:bCs/>
          <w:sz w:val="22"/>
          <w:szCs w:val="22"/>
        </w:rPr>
        <w:t>Przetarg ma na celu zawarcie umowy.</w:t>
      </w:r>
      <w:r w:rsidRPr="004E5C07">
        <w:rPr>
          <w:b/>
          <w:sz w:val="22"/>
          <w:szCs w:val="22"/>
        </w:rPr>
        <w:t xml:space="preserve"> </w:t>
      </w:r>
    </w:p>
    <w:p w14:paraId="6284ED64" w14:textId="77777777" w:rsidR="0026596C" w:rsidRPr="004E5C07" w:rsidRDefault="0026596C" w:rsidP="0026596C">
      <w:pPr>
        <w:spacing w:line="360" w:lineRule="auto"/>
        <w:ind w:left="3900" w:firstLine="348"/>
        <w:jc w:val="both"/>
        <w:rPr>
          <w:bCs/>
          <w:sz w:val="22"/>
          <w:szCs w:val="22"/>
        </w:rPr>
      </w:pPr>
      <w:r w:rsidRPr="004E5C07">
        <w:rPr>
          <w:sz w:val="22"/>
          <w:szCs w:val="22"/>
        </w:rPr>
        <w:t>§3</w:t>
      </w:r>
    </w:p>
    <w:p w14:paraId="20940E1D" w14:textId="77777777" w:rsidR="0026596C" w:rsidRPr="004E5C07" w:rsidRDefault="0026596C" w:rsidP="0026596C">
      <w:pPr>
        <w:pStyle w:val="NormalnyWeb"/>
        <w:numPr>
          <w:ilvl w:val="0"/>
          <w:numId w:val="20"/>
        </w:numPr>
        <w:spacing w:after="0" w:line="276" w:lineRule="auto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SZCZEGÓŁOWE WARUNKI PRZETARGU NIEOGRANICZONEGO</w:t>
      </w:r>
    </w:p>
    <w:p w14:paraId="6AEE40E1" w14:textId="7282F246" w:rsidR="0026596C" w:rsidRPr="004E5C07" w:rsidRDefault="0026596C" w:rsidP="0026596C">
      <w:pPr>
        <w:pStyle w:val="NormalnyWeb"/>
        <w:spacing w:after="0"/>
        <w:jc w:val="both"/>
        <w:rPr>
          <w:sz w:val="22"/>
          <w:szCs w:val="22"/>
        </w:rPr>
      </w:pPr>
      <w:r w:rsidRPr="00905906">
        <w:rPr>
          <w:b/>
          <w:bCs/>
          <w:iCs/>
          <w:sz w:val="22"/>
          <w:szCs w:val="22"/>
        </w:rPr>
        <w:t xml:space="preserve">na </w:t>
      </w:r>
      <w:r w:rsidR="000A54B5" w:rsidRPr="00905906">
        <w:rPr>
          <w:b/>
          <w:bCs/>
          <w:iCs/>
          <w:sz w:val="22"/>
          <w:szCs w:val="22"/>
        </w:rPr>
        <w:t>najem powierzchni pod</w:t>
      </w:r>
      <w:r w:rsidR="000A54B5">
        <w:rPr>
          <w:b/>
          <w:bCs/>
          <w:iCs/>
          <w:sz w:val="22"/>
          <w:szCs w:val="22"/>
        </w:rPr>
        <w:t xml:space="preserve"> </w:t>
      </w:r>
      <w:r w:rsidRPr="004E5C07">
        <w:rPr>
          <w:b/>
          <w:bCs/>
          <w:iCs/>
          <w:sz w:val="22"/>
          <w:szCs w:val="22"/>
        </w:rPr>
        <w:t>montaż i eksploatację w salach pacjentów Systemu Telewizji Szpitalnej (STS) do odpłatnego odbioru programów telewizyjnych i dodatkowych usług multimedialnych</w:t>
      </w:r>
    </w:p>
    <w:p w14:paraId="513BE97B" w14:textId="77777777" w:rsidR="0026596C" w:rsidRPr="004E5C07" w:rsidRDefault="0026596C" w:rsidP="0026596C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„Warunki przetargu” określają wymagania stawiane Oferentom, tryb składania ofert, sposób przeprowadzania przetargu.</w:t>
      </w:r>
    </w:p>
    <w:p w14:paraId="0278E356" w14:textId="77777777" w:rsidR="0026596C" w:rsidRPr="004E5C07" w:rsidRDefault="0026596C" w:rsidP="0026596C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Oferent w celu prawidłowego przygotowania i złożenia oferty winien zapoznać się ze wszystkimi informacjami zawartymi w „Szczegółowych warunkach przetargu”.</w:t>
      </w:r>
    </w:p>
    <w:p w14:paraId="72B610F0" w14:textId="77777777" w:rsidR="0026596C" w:rsidRPr="004E5C07" w:rsidRDefault="0026596C" w:rsidP="0026596C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Zamawiający zastrzega sobie możliwość zmiany warunków przetargu. </w:t>
      </w:r>
    </w:p>
    <w:p w14:paraId="4DB4B7F5" w14:textId="77777777" w:rsidR="0026596C" w:rsidRPr="004E5C07" w:rsidRDefault="0026596C" w:rsidP="0026596C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Zamawiający w każdej chwili przed końcowym terminem składania ofert może wprowadzić zmiany do „Szczegółowych warunków przetargu”, w zakresie wymaganych oświadczeń i </w:t>
      </w:r>
      <w:r w:rsidRPr="004E5C07">
        <w:rPr>
          <w:sz w:val="22"/>
          <w:szCs w:val="22"/>
        </w:rPr>
        <w:lastRenderedPageBreak/>
        <w:t>dokumentów składających się na ofertę. Wówczas Zamawiający może przedłużyć termin końcowy składania ofert.</w:t>
      </w:r>
    </w:p>
    <w:p w14:paraId="29020AA5" w14:textId="77777777" w:rsidR="0026596C" w:rsidRPr="004E5C07" w:rsidRDefault="0026596C" w:rsidP="0026596C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Ogłoszenie o przetargu podaje się do publicznej wiadomości, poprzez opublikowanie go : </w:t>
      </w:r>
    </w:p>
    <w:p w14:paraId="4E5F3136" w14:textId="77777777" w:rsidR="0026596C" w:rsidRPr="004E5C07" w:rsidRDefault="0026596C" w:rsidP="0026596C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na tablicy ogłoszeń w siedzibie Zamawiającego</w:t>
      </w:r>
    </w:p>
    <w:p w14:paraId="34EFB338" w14:textId="77777777" w:rsidR="0026596C" w:rsidRPr="004E5C07" w:rsidRDefault="0026596C" w:rsidP="0026596C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na stronie BIP Zamawiającego</w:t>
      </w:r>
    </w:p>
    <w:p w14:paraId="6ABB3393" w14:textId="77777777" w:rsidR="0026596C" w:rsidRPr="004E5C07" w:rsidRDefault="0026596C" w:rsidP="0026596C">
      <w:pPr>
        <w:spacing w:line="360" w:lineRule="auto"/>
        <w:ind w:left="4248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§4.</w:t>
      </w:r>
    </w:p>
    <w:p w14:paraId="2AB66C24" w14:textId="77777777" w:rsidR="0026596C" w:rsidRPr="004E5C07" w:rsidRDefault="0026596C" w:rsidP="0026596C">
      <w:pPr>
        <w:pStyle w:val="NormalnyWeb"/>
        <w:spacing w:after="0" w:line="276" w:lineRule="auto"/>
        <w:jc w:val="both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II. PRZEDMIOT PRZETARGU</w:t>
      </w:r>
    </w:p>
    <w:p w14:paraId="335F5D79" w14:textId="3D5D26B4" w:rsidR="0026596C" w:rsidRPr="004E5C07" w:rsidRDefault="0026596C" w:rsidP="0026596C">
      <w:pPr>
        <w:pStyle w:val="NormalnyWeb"/>
        <w:spacing w:after="0" w:line="360" w:lineRule="auto"/>
        <w:jc w:val="both"/>
        <w:rPr>
          <w:bCs/>
          <w:iCs/>
          <w:sz w:val="22"/>
          <w:szCs w:val="22"/>
        </w:rPr>
      </w:pPr>
      <w:r w:rsidRPr="004E5C07">
        <w:rPr>
          <w:sz w:val="22"/>
          <w:szCs w:val="22"/>
        </w:rPr>
        <w:t xml:space="preserve">Przedmiotem niniejszego przetargu jest </w:t>
      </w:r>
      <w:r w:rsidR="000A54B5" w:rsidRPr="00905906">
        <w:rPr>
          <w:sz w:val="22"/>
          <w:szCs w:val="22"/>
        </w:rPr>
        <w:t xml:space="preserve">najem </w:t>
      </w:r>
      <w:r w:rsidRPr="004E5C07">
        <w:rPr>
          <w:bCs/>
          <w:iCs/>
          <w:sz w:val="22"/>
          <w:szCs w:val="22"/>
        </w:rPr>
        <w:t xml:space="preserve">powierzchni  oddziałów szpitala </w:t>
      </w:r>
      <w:r w:rsidR="000A54B5" w:rsidRPr="00905906">
        <w:rPr>
          <w:bCs/>
          <w:iCs/>
          <w:sz w:val="22"/>
          <w:szCs w:val="22"/>
        </w:rPr>
        <w:t xml:space="preserve">w celu </w:t>
      </w:r>
      <w:r w:rsidRPr="00905906">
        <w:rPr>
          <w:bCs/>
          <w:iCs/>
          <w:sz w:val="22"/>
          <w:szCs w:val="22"/>
        </w:rPr>
        <w:t>montaż</w:t>
      </w:r>
      <w:r w:rsidR="000A54B5" w:rsidRPr="00905906">
        <w:rPr>
          <w:bCs/>
          <w:iCs/>
          <w:sz w:val="22"/>
          <w:szCs w:val="22"/>
        </w:rPr>
        <w:t>u</w:t>
      </w:r>
      <w:r w:rsidRPr="00905906">
        <w:rPr>
          <w:bCs/>
          <w:iCs/>
          <w:sz w:val="22"/>
          <w:szCs w:val="22"/>
        </w:rPr>
        <w:t xml:space="preserve"> i uruchomieni</w:t>
      </w:r>
      <w:r w:rsidR="000A54B5" w:rsidRPr="00905906">
        <w:rPr>
          <w:bCs/>
          <w:iCs/>
          <w:sz w:val="22"/>
          <w:szCs w:val="22"/>
        </w:rPr>
        <w:t>a</w:t>
      </w:r>
      <w:r w:rsidRPr="004E5C07">
        <w:rPr>
          <w:bCs/>
          <w:iCs/>
          <w:sz w:val="22"/>
          <w:szCs w:val="22"/>
        </w:rPr>
        <w:t xml:space="preserve"> Multimedialnego Systemu Telewizji Szpitalnej do odpłatnego odbioru programów telewizyjnych</w:t>
      </w:r>
      <w:r w:rsidRPr="004E5C07">
        <w:rPr>
          <w:iCs/>
          <w:sz w:val="22"/>
          <w:szCs w:val="22"/>
        </w:rPr>
        <w:t xml:space="preserve"> </w:t>
      </w:r>
      <w:r w:rsidRPr="004E5C07">
        <w:rPr>
          <w:bCs/>
          <w:iCs/>
          <w:sz w:val="22"/>
          <w:szCs w:val="22"/>
        </w:rPr>
        <w:t>w Zespole Opieki Zdrowotnej Szpitala Powiatowego w Sochaczewie przy ul. Batalionów Chłopskich 3/7 wykonując:</w:t>
      </w:r>
    </w:p>
    <w:p w14:paraId="6C91ADDE" w14:textId="77777777" w:rsidR="0026596C" w:rsidRPr="004E5C07" w:rsidRDefault="0026596C" w:rsidP="0026596C">
      <w:pPr>
        <w:pStyle w:val="NormalnyWeb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bCs/>
          <w:iCs/>
          <w:sz w:val="22"/>
          <w:szCs w:val="22"/>
        </w:rPr>
        <w:t>nieodpłatny montaż urządzeń wraz z adaptacją pomieszczeń: instalacja antenowa i elektryczna, stelaże do zawieszania odbiorników, automaty wrzutowe umożliwiające korzystanie z odbiorników, wyposażenie w odbiorniki TV, piloty, słuchawki, instrukcje obsługi</w:t>
      </w:r>
    </w:p>
    <w:p w14:paraId="2BC7FF5B" w14:textId="77777777" w:rsidR="0026596C" w:rsidRPr="004E5C07" w:rsidRDefault="0026596C" w:rsidP="0026596C">
      <w:pPr>
        <w:pStyle w:val="NormalnyWeb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bCs/>
          <w:iCs/>
          <w:sz w:val="22"/>
          <w:szCs w:val="22"/>
        </w:rPr>
        <w:t>okablowanie i urządzenia niezbędne do prawidłowego funkcjonowania systemu telewizji szpitalnej,</w:t>
      </w:r>
    </w:p>
    <w:p w14:paraId="329C1A81" w14:textId="77777777" w:rsidR="0026596C" w:rsidRPr="004E5C07" w:rsidRDefault="0026596C" w:rsidP="0026596C">
      <w:pPr>
        <w:pStyle w:val="NormalnyWeb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Oferent wykona wyżej opisane prace bez zakłócania prawidłowego funkcjonowania Szpitala.</w:t>
      </w:r>
    </w:p>
    <w:p w14:paraId="29B1958A" w14:textId="77777777" w:rsidR="0026596C" w:rsidRPr="004E5C07" w:rsidRDefault="0026596C" w:rsidP="0026596C">
      <w:pPr>
        <w:pStyle w:val="NormalnyWeb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Harmonogram prac oraz ich czasookresu zostanie ustalony po wyłonieniu Wykonawcy zamówienia.</w:t>
      </w:r>
    </w:p>
    <w:p w14:paraId="1CC29E56" w14:textId="77777777" w:rsidR="0026596C" w:rsidRPr="004E5C07" w:rsidRDefault="0026596C" w:rsidP="0026596C">
      <w:pPr>
        <w:pStyle w:val="NormalnyWeb"/>
        <w:numPr>
          <w:ilvl w:val="0"/>
          <w:numId w:val="28"/>
        </w:numPr>
        <w:spacing w:after="0"/>
        <w:jc w:val="both"/>
        <w:rPr>
          <w:b/>
          <w:bCs/>
          <w:iCs/>
          <w:sz w:val="22"/>
          <w:szCs w:val="22"/>
          <w:u w:val="single"/>
        </w:rPr>
      </w:pPr>
      <w:r w:rsidRPr="004E5C07">
        <w:rPr>
          <w:b/>
          <w:bCs/>
          <w:iCs/>
          <w:sz w:val="22"/>
          <w:szCs w:val="22"/>
          <w:u w:val="single"/>
        </w:rPr>
        <w:t>Minimalne parametry przedmiotu zamówienia w zakresie:</w:t>
      </w:r>
    </w:p>
    <w:p w14:paraId="7140FC7E" w14:textId="77777777" w:rsidR="0026596C" w:rsidRPr="004E5C07" w:rsidRDefault="0026596C" w:rsidP="0026596C">
      <w:pPr>
        <w:pStyle w:val="NormalnyWeb"/>
        <w:numPr>
          <w:ilvl w:val="0"/>
          <w:numId w:val="29"/>
        </w:numPr>
        <w:spacing w:after="0"/>
        <w:jc w:val="both"/>
        <w:rPr>
          <w:sz w:val="22"/>
          <w:szCs w:val="22"/>
          <w:u w:val="single"/>
        </w:rPr>
      </w:pPr>
      <w:r w:rsidRPr="004E5C07">
        <w:rPr>
          <w:b/>
          <w:bCs/>
          <w:iCs/>
          <w:sz w:val="22"/>
          <w:szCs w:val="22"/>
          <w:u w:val="single"/>
        </w:rPr>
        <w:t>Sprzęt, funkcjonalność:</w:t>
      </w:r>
    </w:p>
    <w:p w14:paraId="652350E7" w14:textId="77777777" w:rsidR="0026596C" w:rsidRPr="004E5C07" w:rsidRDefault="0026596C" w:rsidP="0026596C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Telewizor LCD LED HD o przekątnej ekranu min. 32”</w:t>
      </w:r>
    </w:p>
    <w:p w14:paraId="16E393C0" w14:textId="77777777" w:rsidR="0026596C" w:rsidRPr="004E5C07" w:rsidRDefault="0026596C" w:rsidP="0026596C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Wpłatomat z czytelnym ekranem dotykowym min. 17”, (nie więcej niż jeden wpłatomat na oddział lub piętro. Wpłatomat powinien zostać zamontowany na ścianie w korytarzu w taki sposób, aby nie utrudniał komunikacji (zgodnie z przepisami PPOŻ);</w:t>
      </w:r>
    </w:p>
    <w:p w14:paraId="33A7DA75" w14:textId="11507302" w:rsidR="0026596C" w:rsidRPr="004E5C07" w:rsidRDefault="0026596C" w:rsidP="0026596C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Możliwość dokonania opłaty bilonem, banknotem, karta płatniczą w systemie </w:t>
      </w:r>
      <w:proofErr w:type="spellStart"/>
      <w:r w:rsidRPr="004E5C07">
        <w:rPr>
          <w:sz w:val="22"/>
          <w:szCs w:val="22"/>
        </w:rPr>
        <w:t>PayPass</w:t>
      </w:r>
      <w:proofErr w:type="spellEnd"/>
      <w:r w:rsidRPr="004E5C07">
        <w:rPr>
          <w:sz w:val="22"/>
          <w:szCs w:val="22"/>
        </w:rPr>
        <w:t xml:space="preserve">, przelewem online – uruchomienie odbiornika do </w:t>
      </w:r>
      <w:r w:rsidR="00CE075E">
        <w:rPr>
          <w:sz w:val="22"/>
          <w:szCs w:val="22"/>
        </w:rPr>
        <w:t>3</w:t>
      </w:r>
      <w:r w:rsidRPr="004E5C07">
        <w:rPr>
          <w:sz w:val="22"/>
          <w:szCs w:val="22"/>
        </w:rPr>
        <w:t xml:space="preserve"> min od dokonania płatności</w:t>
      </w:r>
    </w:p>
    <w:p w14:paraId="49748CB3" w14:textId="77777777" w:rsidR="0026596C" w:rsidRPr="004E5C07" w:rsidRDefault="0026596C" w:rsidP="0026596C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Uchwyt do mocowana odbiorników TV z możliwością regulacji w pionie i poziomie;</w:t>
      </w:r>
    </w:p>
    <w:p w14:paraId="174692D6" w14:textId="77777777" w:rsidR="0026596C" w:rsidRPr="004E5C07" w:rsidRDefault="0026596C" w:rsidP="0026596C">
      <w:pPr>
        <w:pStyle w:val="NormalnyWeb"/>
        <w:spacing w:before="0" w:beforeAutospacing="0" w:after="0"/>
        <w:ind w:left="360"/>
        <w:jc w:val="both"/>
        <w:rPr>
          <w:b/>
          <w:bCs/>
          <w:sz w:val="22"/>
          <w:szCs w:val="22"/>
        </w:rPr>
      </w:pPr>
    </w:p>
    <w:p w14:paraId="097BCD20" w14:textId="77777777" w:rsidR="0026596C" w:rsidRPr="004E5C07" w:rsidRDefault="0026596C" w:rsidP="0026596C">
      <w:pPr>
        <w:pStyle w:val="NormalnyWeb"/>
        <w:spacing w:before="0" w:beforeAutospacing="0" w:after="0"/>
        <w:ind w:firstLine="360"/>
        <w:rPr>
          <w:sz w:val="22"/>
          <w:szCs w:val="22"/>
        </w:rPr>
      </w:pPr>
    </w:p>
    <w:p w14:paraId="6D78ECA2" w14:textId="77777777" w:rsidR="0026596C" w:rsidRPr="004E5C07" w:rsidRDefault="0026596C" w:rsidP="0026596C">
      <w:pPr>
        <w:pStyle w:val="NormalnyWeb"/>
        <w:numPr>
          <w:ilvl w:val="0"/>
          <w:numId w:val="29"/>
        </w:numPr>
        <w:spacing w:before="0" w:beforeAutospacing="0" w:after="0" w:line="360" w:lineRule="auto"/>
        <w:rPr>
          <w:b/>
          <w:bCs/>
          <w:sz w:val="22"/>
          <w:szCs w:val="22"/>
          <w:u w:val="single"/>
        </w:rPr>
      </w:pPr>
      <w:r w:rsidRPr="004E5C07">
        <w:rPr>
          <w:b/>
          <w:bCs/>
          <w:sz w:val="22"/>
          <w:szCs w:val="22"/>
          <w:u w:val="single"/>
        </w:rPr>
        <w:t>Dostęp do usług w ramach systemu STS:</w:t>
      </w:r>
    </w:p>
    <w:p w14:paraId="531B02E7" w14:textId="77777777" w:rsidR="0026596C" w:rsidRPr="004E5C07" w:rsidRDefault="0026596C" w:rsidP="0026596C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14:paraId="4E4B4217" w14:textId="7FC86CF5" w:rsidR="0026596C" w:rsidRPr="004E5C07" w:rsidRDefault="0026596C" w:rsidP="0026596C">
      <w:pPr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 xml:space="preserve">telewizja – w ofercie minimum pełny dostępny zakres kanałów </w:t>
      </w:r>
      <w:r w:rsidRPr="00905906">
        <w:rPr>
          <w:sz w:val="22"/>
          <w:szCs w:val="22"/>
        </w:rPr>
        <w:t>DVB-T2</w:t>
      </w:r>
      <w:r w:rsidR="000B4516" w:rsidRPr="00905906">
        <w:rPr>
          <w:sz w:val="22"/>
          <w:szCs w:val="22"/>
        </w:rPr>
        <w:t>/HEVC</w:t>
      </w:r>
      <w:r w:rsidRPr="004E5C07">
        <w:rPr>
          <w:sz w:val="22"/>
          <w:szCs w:val="22"/>
        </w:rPr>
        <w:t>,</w:t>
      </w:r>
    </w:p>
    <w:p w14:paraId="383354F5" w14:textId="77777777" w:rsidR="0026596C" w:rsidRPr="004E5C07" w:rsidRDefault="0026596C" w:rsidP="0026596C">
      <w:pPr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 xml:space="preserve">dostęp do </w:t>
      </w:r>
      <w:proofErr w:type="spellStart"/>
      <w:r w:rsidRPr="004E5C07">
        <w:rPr>
          <w:sz w:val="22"/>
          <w:szCs w:val="22"/>
        </w:rPr>
        <w:t>internetu</w:t>
      </w:r>
      <w:proofErr w:type="spellEnd"/>
      <w:r w:rsidRPr="004E5C07">
        <w:rPr>
          <w:sz w:val="22"/>
          <w:szCs w:val="22"/>
        </w:rPr>
        <w:t xml:space="preserve"> poprzez sieć bezprzewodową Wi-Fi,</w:t>
      </w:r>
    </w:p>
    <w:p w14:paraId="244F045C" w14:textId="77777777" w:rsidR="0026596C" w:rsidRPr="004E5C07" w:rsidRDefault="0026596C" w:rsidP="0026596C">
      <w:pPr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 xml:space="preserve">VOD (film na zamówienie) – wypożyczalnia filmów dostępna z poziomu odbiornika TV, bez konieczności korzystania z nośników pamięci typu dysk zewnętrzny, </w:t>
      </w:r>
      <w:proofErr w:type="spellStart"/>
      <w:r w:rsidRPr="004E5C07">
        <w:rPr>
          <w:sz w:val="22"/>
          <w:szCs w:val="22"/>
        </w:rPr>
        <w:t>pednrive</w:t>
      </w:r>
      <w:proofErr w:type="spellEnd"/>
      <w:r w:rsidRPr="004E5C07">
        <w:rPr>
          <w:sz w:val="22"/>
          <w:szCs w:val="22"/>
        </w:rPr>
        <w:t>,</w:t>
      </w:r>
    </w:p>
    <w:p w14:paraId="06671099" w14:textId="77777777" w:rsidR="0026596C" w:rsidRPr="004E5C07" w:rsidRDefault="0026596C" w:rsidP="0026596C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contextualSpacing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 xml:space="preserve">dwa bezpłatne kanały </w:t>
      </w:r>
    </w:p>
    <w:p w14:paraId="3AF46286" w14:textId="77777777" w:rsidR="0026596C" w:rsidRPr="004E5C07" w:rsidRDefault="0026596C" w:rsidP="0026596C">
      <w:pPr>
        <w:pStyle w:val="Akapitzlist"/>
        <w:numPr>
          <w:ilvl w:val="0"/>
          <w:numId w:val="25"/>
        </w:numPr>
        <w:overflowPunct w:val="0"/>
        <w:autoSpaceDE w:val="0"/>
        <w:autoSpaceDN w:val="0"/>
        <w:spacing w:line="360" w:lineRule="auto"/>
        <w:ind w:left="709" w:hanging="357"/>
        <w:contextualSpacing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 xml:space="preserve">INFO Szpital – kanał przeznaczony na potrzeby szpitala i przez szpital zarządzany, dodawanie treści ONLINE z poziomu przeglądarki internetowej. Szpital otrzymuje link do strony, login i hasło. </w:t>
      </w:r>
    </w:p>
    <w:p w14:paraId="4C747736" w14:textId="77777777" w:rsidR="0026596C" w:rsidRPr="004E5C07" w:rsidRDefault="0026596C" w:rsidP="0026596C">
      <w:pPr>
        <w:pStyle w:val="Akapitzlist"/>
        <w:numPr>
          <w:ilvl w:val="0"/>
          <w:numId w:val="25"/>
        </w:numPr>
        <w:overflowPunct w:val="0"/>
        <w:autoSpaceDE w:val="0"/>
        <w:autoSpaceDN w:val="0"/>
        <w:spacing w:line="360" w:lineRule="auto"/>
        <w:ind w:left="709" w:hanging="357"/>
        <w:contextualSpacing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>bezpłatny kanał o tematyce prozdrowotnej,</w:t>
      </w:r>
    </w:p>
    <w:p w14:paraId="2B0E25DD" w14:textId="77777777" w:rsidR="0026596C" w:rsidRPr="004E5C07" w:rsidRDefault="0026596C" w:rsidP="0026596C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contextualSpacing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 xml:space="preserve">audiobooki – </w:t>
      </w:r>
      <w:r w:rsidRPr="004E5C07">
        <w:rPr>
          <w:sz w:val="22"/>
          <w:szCs w:val="22"/>
          <w:u w:val="single"/>
        </w:rPr>
        <w:t>bezpłatny dostęp</w:t>
      </w:r>
      <w:r w:rsidRPr="004E5C07">
        <w:rPr>
          <w:sz w:val="22"/>
          <w:szCs w:val="22"/>
        </w:rPr>
        <w:t xml:space="preserve"> do książek czytanych w tym bajek dla dzieci,</w:t>
      </w:r>
    </w:p>
    <w:p w14:paraId="58CF618E" w14:textId="77777777" w:rsidR="0026596C" w:rsidRPr="004E5C07" w:rsidRDefault="0026596C" w:rsidP="0026596C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contextualSpacing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>ankiety – możliwość przeprowadzenia ankiety z poziomu odbiornika TV przy użyciu pilota.</w:t>
      </w:r>
    </w:p>
    <w:p w14:paraId="26DE6F5C" w14:textId="77777777" w:rsidR="0026596C" w:rsidRPr="004E5C07" w:rsidRDefault="0026596C" w:rsidP="0026596C">
      <w:pPr>
        <w:pStyle w:val="NormalnyWeb"/>
        <w:numPr>
          <w:ilvl w:val="0"/>
          <w:numId w:val="25"/>
        </w:numPr>
        <w:spacing w:after="0"/>
        <w:ind w:left="709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Dodatkowe wymogi:</w:t>
      </w:r>
    </w:p>
    <w:p w14:paraId="3E62F00B" w14:textId="77777777" w:rsidR="0026596C" w:rsidRPr="004E5C07" w:rsidRDefault="0026596C" w:rsidP="0026596C">
      <w:pPr>
        <w:pStyle w:val="NormalnyWeb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doprowadzenie bezpłatnego sygnału antenowego (naziemnej telewizji cyfrowej) do dyżurki lekarskiej i pielęgniarskiej na oddziałach szpitalnych z zamontowanym systemem STS.</w:t>
      </w:r>
    </w:p>
    <w:p w14:paraId="749FA4BE" w14:textId="77777777" w:rsidR="0026596C" w:rsidRPr="004E5C07" w:rsidRDefault="0026596C" w:rsidP="0026596C">
      <w:pPr>
        <w:pStyle w:val="NormalnyWeb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Wykonanie odrębnych, olicznikowanych linii zasilających odbiorniki TV, wpłatomaty z rozdzielni wskazanych przez Organizatora.</w:t>
      </w:r>
    </w:p>
    <w:p w14:paraId="2B80098E" w14:textId="24008D36" w:rsidR="0026596C" w:rsidRPr="004E5C07" w:rsidRDefault="0026596C" w:rsidP="0026596C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Oferent zamontuje system STS do </w:t>
      </w:r>
      <w:r w:rsidR="005E731F">
        <w:rPr>
          <w:sz w:val="22"/>
          <w:szCs w:val="22"/>
        </w:rPr>
        <w:t>120</w:t>
      </w:r>
      <w:r w:rsidRPr="004E5C07">
        <w:rPr>
          <w:sz w:val="22"/>
          <w:szCs w:val="22"/>
        </w:rPr>
        <w:t xml:space="preserve"> dni od daty </w:t>
      </w:r>
      <w:r w:rsidR="00426048">
        <w:rPr>
          <w:sz w:val="22"/>
          <w:szCs w:val="22"/>
        </w:rPr>
        <w:t>zawarcia</w:t>
      </w:r>
      <w:r w:rsidRPr="004E5C07">
        <w:rPr>
          <w:sz w:val="22"/>
          <w:szCs w:val="22"/>
        </w:rPr>
        <w:t xml:space="preserve"> </w:t>
      </w:r>
      <w:r w:rsidR="00F25A0D">
        <w:rPr>
          <w:sz w:val="22"/>
          <w:szCs w:val="22"/>
        </w:rPr>
        <w:t>umowy</w:t>
      </w:r>
    </w:p>
    <w:p w14:paraId="69FB623A" w14:textId="77777777" w:rsidR="0026596C" w:rsidRPr="004E5C07" w:rsidRDefault="0026596C" w:rsidP="0026596C">
      <w:pPr>
        <w:pStyle w:val="NormalnyWeb"/>
        <w:spacing w:before="0" w:beforeAutospacing="0" w:after="0"/>
        <w:ind w:left="4248"/>
        <w:jc w:val="both"/>
        <w:rPr>
          <w:sz w:val="22"/>
          <w:szCs w:val="22"/>
        </w:rPr>
      </w:pPr>
    </w:p>
    <w:p w14:paraId="6BF43C82" w14:textId="77777777" w:rsidR="0026596C" w:rsidRPr="004E5C07" w:rsidRDefault="0026596C" w:rsidP="0026596C">
      <w:pPr>
        <w:pStyle w:val="NormalnyWeb"/>
        <w:spacing w:before="0" w:beforeAutospacing="0" w:after="0"/>
        <w:ind w:left="4248"/>
        <w:rPr>
          <w:sz w:val="22"/>
          <w:szCs w:val="22"/>
        </w:rPr>
      </w:pPr>
      <w:r w:rsidRPr="004E5C07">
        <w:rPr>
          <w:sz w:val="22"/>
          <w:szCs w:val="22"/>
        </w:rPr>
        <w:t>§5.</w:t>
      </w:r>
    </w:p>
    <w:p w14:paraId="13C24795" w14:textId="77777777" w:rsidR="0026596C" w:rsidRPr="004E5C07" w:rsidRDefault="0026596C" w:rsidP="0026596C">
      <w:pPr>
        <w:pStyle w:val="NormalnyWeb"/>
        <w:spacing w:before="0" w:beforeAutospacing="0" w:after="0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III. DOKUMENTY WYMAGANE OD OFERENTÓW</w:t>
      </w:r>
    </w:p>
    <w:p w14:paraId="1F40D874" w14:textId="77777777" w:rsidR="0026596C" w:rsidRPr="004E5C07" w:rsidRDefault="0026596C" w:rsidP="0026596C">
      <w:pPr>
        <w:pStyle w:val="NormalnyWeb"/>
        <w:tabs>
          <w:tab w:val="left" w:pos="2418"/>
        </w:tabs>
        <w:spacing w:before="0" w:beforeAutospacing="0" w:after="0"/>
        <w:rPr>
          <w:sz w:val="22"/>
          <w:szCs w:val="22"/>
        </w:rPr>
      </w:pPr>
      <w:r w:rsidRPr="004E5C07">
        <w:rPr>
          <w:b/>
          <w:bCs/>
          <w:i/>
          <w:iCs/>
          <w:sz w:val="22"/>
          <w:szCs w:val="22"/>
        </w:rPr>
        <w:t>Na ofertę składają się:</w:t>
      </w:r>
      <w:r w:rsidRPr="004E5C07">
        <w:rPr>
          <w:b/>
          <w:bCs/>
          <w:i/>
          <w:iCs/>
          <w:sz w:val="22"/>
          <w:szCs w:val="22"/>
        </w:rPr>
        <w:tab/>
      </w:r>
    </w:p>
    <w:p w14:paraId="15BC8BE5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Formularz ofertowy – </w:t>
      </w:r>
      <w:r w:rsidRPr="004E5C07">
        <w:rPr>
          <w:b/>
          <w:bCs/>
          <w:i/>
          <w:iCs/>
          <w:sz w:val="22"/>
          <w:szCs w:val="22"/>
        </w:rPr>
        <w:t>Załącznik nr 1</w:t>
      </w:r>
    </w:p>
    <w:p w14:paraId="7D4F9B0B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Oświadczenie oferenta, że zapoznał się z warunkami przetargu oraz treścią projektu umowy – </w:t>
      </w:r>
      <w:r w:rsidRPr="004E5C07">
        <w:rPr>
          <w:b/>
          <w:bCs/>
          <w:i/>
          <w:iCs/>
          <w:sz w:val="22"/>
          <w:szCs w:val="22"/>
        </w:rPr>
        <w:t>Załącznik nr 2</w:t>
      </w:r>
      <w:r w:rsidRPr="004E5C07">
        <w:rPr>
          <w:sz w:val="22"/>
          <w:szCs w:val="22"/>
        </w:rPr>
        <w:t>.</w:t>
      </w:r>
    </w:p>
    <w:p w14:paraId="71FBE071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Informacja nt. proponowanego sprzętu TV, oferowanego dodatkowego wyposażenia zestawu (opcjonalnie), wykaz dostępnych kanałów telewizyjnych – </w:t>
      </w:r>
      <w:r w:rsidRPr="004E5C07">
        <w:rPr>
          <w:b/>
          <w:bCs/>
          <w:i/>
          <w:iCs/>
          <w:sz w:val="22"/>
          <w:szCs w:val="22"/>
        </w:rPr>
        <w:t>Załącznik nr 3</w:t>
      </w:r>
      <w:r w:rsidRPr="004E5C07">
        <w:rPr>
          <w:sz w:val="22"/>
          <w:szCs w:val="22"/>
        </w:rPr>
        <w:t xml:space="preserve">. </w:t>
      </w:r>
    </w:p>
    <w:p w14:paraId="66DE3B2C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Informacja o prowadzonej działalności i posiadanym doświadczeniu w zakresie systemu wymaganego przez </w:t>
      </w:r>
      <w:r w:rsidRPr="004E5C07">
        <w:rPr>
          <w:b/>
          <w:sz w:val="22"/>
          <w:szCs w:val="22"/>
        </w:rPr>
        <w:t>Wydzierżawiającego</w:t>
      </w:r>
      <w:r w:rsidRPr="004E5C07">
        <w:rPr>
          <w:sz w:val="22"/>
          <w:szCs w:val="22"/>
        </w:rPr>
        <w:t>, w tym wykaz min. 3 szpitali, w których Wydzierżawiający zainstalował system STS zgodny ze specyfikacją techniczną zawartą w treści ogłoszenia „</w:t>
      </w:r>
      <w:r w:rsidRPr="004E5C07">
        <w:rPr>
          <w:b/>
          <w:bCs/>
          <w:iCs/>
          <w:sz w:val="22"/>
          <w:szCs w:val="22"/>
        </w:rPr>
        <w:t xml:space="preserve">Minimalne parametry przedmiotu zamówienia” </w:t>
      </w:r>
      <w:r w:rsidRPr="004E5C07">
        <w:rPr>
          <w:sz w:val="22"/>
          <w:szCs w:val="22"/>
        </w:rPr>
        <w:t xml:space="preserve">– </w:t>
      </w:r>
      <w:r w:rsidRPr="004E5C07">
        <w:rPr>
          <w:b/>
          <w:bCs/>
          <w:i/>
          <w:iCs/>
          <w:sz w:val="22"/>
          <w:szCs w:val="22"/>
        </w:rPr>
        <w:t>Załącznik nr 4</w:t>
      </w:r>
    </w:p>
    <w:p w14:paraId="7690E504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Parafowany przez Oferenta projekt umowy – </w:t>
      </w:r>
      <w:r w:rsidRPr="004E5C07">
        <w:rPr>
          <w:b/>
          <w:bCs/>
          <w:i/>
          <w:iCs/>
          <w:sz w:val="22"/>
          <w:szCs w:val="22"/>
        </w:rPr>
        <w:t>Załącznik Nr 5</w:t>
      </w:r>
    </w:p>
    <w:p w14:paraId="2FAEC915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14:paraId="5F650391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Zaświadczenie o nadaniu numeru identyfikacyjnego firmy (NIP).</w:t>
      </w:r>
    </w:p>
    <w:p w14:paraId="4146C2D1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Zaświadczenie o nadaniu numeru REGON.</w:t>
      </w:r>
    </w:p>
    <w:p w14:paraId="52ACB067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Dowód wniesienia wadium w wymaganej wysokości.</w:t>
      </w:r>
    </w:p>
    <w:p w14:paraId="45F84F83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 xml:space="preserve">Pełnomocnictwo do podpisania oferty, oświadczeń i dokumentów składających się na ofertę, </w:t>
      </w:r>
      <w:r w:rsidRPr="004E5C07">
        <w:rPr>
          <w:sz w:val="22"/>
          <w:szCs w:val="22"/>
          <w:u w:val="single"/>
        </w:rPr>
        <w:t>o ile pełnomocnictwo to nie wynika z innych dokumentów dołączonych do oferty</w:t>
      </w:r>
      <w:r w:rsidRPr="004E5C07">
        <w:rPr>
          <w:sz w:val="22"/>
          <w:szCs w:val="22"/>
        </w:rPr>
        <w:t>.</w:t>
      </w:r>
    </w:p>
    <w:p w14:paraId="620F243D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b/>
          <w:iCs/>
          <w:sz w:val="22"/>
          <w:szCs w:val="22"/>
        </w:rPr>
        <w:t>Oferent może złożyć ponadto inne dokumenty mogące jego zdaniem mieć wpływ na merytoryczną jakość składanej oferty.</w:t>
      </w:r>
    </w:p>
    <w:p w14:paraId="79EE1538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Dokumenty wskazane w punktach: 6 – 10 należy przedstawić w formie oryginału lub kserokopii, gdzie każda ze stron winna być poświadczona za zgodność z oryginałem przez osobę uprawnioną.</w:t>
      </w:r>
    </w:p>
    <w:p w14:paraId="3DB0F61C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Wszystkie zapisane strony oferty powinny być ponumerowane oraz parafowane przez osobę/y reprezentująca Oferenta w przetargu zgodnie z treścią dokumentu określającego status prawny Oferenta lub na podstawie dołączonego pełnomocnictwa</w:t>
      </w:r>
      <w:r w:rsidRPr="004E5C07">
        <w:rPr>
          <w:b/>
          <w:sz w:val="22"/>
          <w:szCs w:val="22"/>
        </w:rPr>
        <w:t>.</w:t>
      </w:r>
    </w:p>
    <w:p w14:paraId="48DE783F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 Dokumenty dołączone do oferty mogą być przedłożone w formie kserokopii dokumentów poświadczonych za zgodność z oryginałem przez osoby uprawnione do reprezentowania oferenta.</w:t>
      </w:r>
    </w:p>
    <w:p w14:paraId="19B7EE31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Organizator może zażądać przedstawienia oryginału dokumentu, w przypadku gdy kopia dokumentu jest nieczytelna lub budzi wątpliwości, co do jej zgodności z oryginałem , a Organizator nie może  sprawdzić jej prawdziwości w inny sposób.</w:t>
      </w:r>
    </w:p>
    <w:p w14:paraId="40399775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Oferta musi być podpisana przez osobę/y upoważnioną/</w:t>
      </w:r>
      <w:proofErr w:type="spellStart"/>
      <w:r w:rsidRPr="004E5C07">
        <w:rPr>
          <w:sz w:val="22"/>
          <w:szCs w:val="22"/>
        </w:rPr>
        <w:t>ne</w:t>
      </w:r>
      <w:proofErr w:type="spellEnd"/>
      <w:r w:rsidRPr="004E5C07">
        <w:rPr>
          <w:sz w:val="22"/>
          <w:szCs w:val="22"/>
        </w:rPr>
        <w:t xml:space="preserve"> do reprezentowania Oferenta na podstawie dokumentu określającego status prawny Oferenta lub pełnomocnictwa. W przypadku gdy upoważnionych jest kilka osób, dokumenty dołączone do oferty muszą być podpisane przez wszystkie te osoby. W tym celu należy do oferty dołączyć: dokument potwierdzający wpis do  odpowiedniego rejestru działalności gospodarczej (ewidencja działalności gospodarczej lub KRS – wystawione nie wcześniej niż 6 m-</w:t>
      </w:r>
      <w:proofErr w:type="spellStart"/>
      <w:r w:rsidRPr="004E5C07">
        <w:rPr>
          <w:sz w:val="22"/>
          <w:szCs w:val="22"/>
        </w:rPr>
        <w:t>cy</w:t>
      </w:r>
      <w:proofErr w:type="spellEnd"/>
      <w:r w:rsidRPr="004E5C07">
        <w:rPr>
          <w:sz w:val="22"/>
          <w:szCs w:val="22"/>
        </w:rPr>
        <w:t xml:space="preserve"> ) przed upływem składania ofert. </w:t>
      </w:r>
    </w:p>
    <w:p w14:paraId="7C742C2E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Oferent może przed upływem składania ofert, zmienić lub wycofać ofertę.</w:t>
      </w:r>
    </w:p>
    <w:p w14:paraId="0FCFE842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color w:val="000000"/>
          <w:sz w:val="22"/>
          <w:szCs w:val="22"/>
        </w:rPr>
      </w:pPr>
      <w:r w:rsidRPr="004E5C07">
        <w:rPr>
          <w:sz w:val="22"/>
          <w:szCs w:val="22"/>
        </w:rPr>
        <w:t>Oferent ponosi wszelkie koszty związane z przygotowaniem i złożeniem oferty.</w:t>
      </w:r>
    </w:p>
    <w:p w14:paraId="360DF615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>Nie udziela się żadnych ustnych i telefonicznych informacji, wyjaśnień czy odpowiedzi na kierowane do zamawiającego zapytania w sprawach wymagających zachowania pisemności postępowania.</w:t>
      </w:r>
    </w:p>
    <w:p w14:paraId="50A64FC1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Zamawiający może wezwać w wyznaczonym przez siebie terminie do złożenia wyjaśnień dotyczących oświadczeń i dokumentów załączonych do oferty lub usunięcia braków formalnych oferty.</w:t>
      </w:r>
    </w:p>
    <w:p w14:paraId="174E8DEF" w14:textId="77777777" w:rsidR="0026596C" w:rsidRPr="004E5C07" w:rsidRDefault="0026596C" w:rsidP="0026596C">
      <w:pPr>
        <w:ind w:left="360"/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 xml:space="preserve">                               </w:t>
      </w:r>
      <w:r w:rsidRPr="004E5C07">
        <w:rPr>
          <w:b/>
          <w:sz w:val="22"/>
          <w:szCs w:val="22"/>
        </w:rPr>
        <w:tab/>
      </w:r>
      <w:r w:rsidRPr="004E5C07">
        <w:rPr>
          <w:b/>
          <w:sz w:val="22"/>
          <w:szCs w:val="22"/>
        </w:rPr>
        <w:tab/>
      </w:r>
      <w:r w:rsidRPr="004E5C07">
        <w:rPr>
          <w:b/>
          <w:sz w:val="22"/>
          <w:szCs w:val="22"/>
        </w:rPr>
        <w:tab/>
      </w:r>
    </w:p>
    <w:p w14:paraId="3BA7D61A" w14:textId="77777777" w:rsidR="0026596C" w:rsidRPr="004E5C07" w:rsidRDefault="0026596C" w:rsidP="0026596C">
      <w:pPr>
        <w:ind w:left="4608" w:firstLine="348"/>
        <w:rPr>
          <w:sz w:val="22"/>
          <w:szCs w:val="22"/>
        </w:rPr>
      </w:pPr>
      <w:r w:rsidRPr="004E5C07">
        <w:rPr>
          <w:sz w:val="22"/>
          <w:szCs w:val="22"/>
        </w:rPr>
        <w:t>§6.</w:t>
      </w:r>
    </w:p>
    <w:p w14:paraId="30CD79D7" w14:textId="77777777" w:rsidR="0026596C" w:rsidRPr="004E5C07" w:rsidRDefault="0026596C" w:rsidP="0026596C">
      <w:pPr>
        <w:ind w:left="360"/>
        <w:rPr>
          <w:b/>
          <w:sz w:val="22"/>
          <w:szCs w:val="22"/>
        </w:rPr>
      </w:pPr>
    </w:p>
    <w:p w14:paraId="55C7F124" w14:textId="77777777" w:rsidR="0026596C" w:rsidRPr="004E5C07" w:rsidRDefault="0026596C" w:rsidP="0026596C">
      <w:pPr>
        <w:ind w:left="360"/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>IV.</w:t>
      </w:r>
      <w:r w:rsidRPr="004E5C07">
        <w:rPr>
          <w:b/>
          <w:sz w:val="22"/>
          <w:szCs w:val="22"/>
        </w:rPr>
        <w:tab/>
        <w:t>OPIS SPOSOBU PRZYGOTOWANIA OFERTY</w:t>
      </w:r>
    </w:p>
    <w:p w14:paraId="727AC938" w14:textId="77777777" w:rsidR="0026596C" w:rsidRPr="004E5C07" w:rsidRDefault="0026596C" w:rsidP="0026596C">
      <w:pPr>
        <w:rPr>
          <w:b/>
          <w:sz w:val="22"/>
          <w:szCs w:val="22"/>
        </w:rPr>
      </w:pPr>
    </w:p>
    <w:p w14:paraId="6B864CB2" w14:textId="77777777" w:rsidR="0026596C" w:rsidRPr="004E5C07" w:rsidRDefault="0026596C" w:rsidP="0026596C">
      <w:pPr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Każdy oferent może złożyć tylko jedną ofertę. Złożenie większej liczby ofert spowoduje odrzucenie wszystkich ofert złożonych przez Oferenta </w:t>
      </w:r>
    </w:p>
    <w:p w14:paraId="1A394379" w14:textId="77777777" w:rsidR="0026596C" w:rsidRPr="004E5C07" w:rsidRDefault="0026596C" w:rsidP="0026596C">
      <w:pPr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>Oferty składa się w formie pisemnej. Zamawiający</w:t>
      </w:r>
      <w:r>
        <w:rPr>
          <w:b/>
          <w:sz w:val="22"/>
          <w:szCs w:val="22"/>
        </w:rPr>
        <w:t xml:space="preserve"> </w:t>
      </w:r>
      <w:r w:rsidRPr="004E5C07">
        <w:rPr>
          <w:sz w:val="22"/>
          <w:szCs w:val="22"/>
        </w:rPr>
        <w:t xml:space="preserve"> nie dopuszcza składania ofert w formie fax-u czy tez drogą elektroniczną.</w:t>
      </w:r>
    </w:p>
    <w:p w14:paraId="21DE47B5" w14:textId="77777777" w:rsidR="0026596C" w:rsidRPr="004E5C07" w:rsidRDefault="0026596C" w:rsidP="0026596C">
      <w:pPr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Ofertę należy przygotować w następujący sposób:</w:t>
      </w:r>
    </w:p>
    <w:p w14:paraId="6771C0EB" w14:textId="77777777" w:rsidR="0026596C" w:rsidRPr="004E5C07" w:rsidRDefault="0026596C" w:rsidP="0026596C">
      <w:pPr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musi być przygotowana w języku polskim, w jednym egzemplarzu,</w:t>
      </w:r>
    </w:p>
    <w:p w14:paraId="1202F33B" w14:textId="77777777" w:rsidR="0026596C" w:rsidRPr="004E5C07" w:rsidRDefault="0026596C" w:rsidP="0026596C">
      <w:pPr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powinna być złożona w formie uniemożliwiającej jej przypadkowe zdekompletowanie</w:t>
      </w:r>
    </w:p>
    <w:p w14:paraId="1639DB94" w14:textId="77777777" w:rsidR="0026596C" w:rsidRDefault="0026596C" w:rsidP="0026596C">
      <w:pPr>
        <w:spacing w:line="360" w:lineRule="auto"/>
        <w:ind w:left="360"/>
        <w:rPr>
          <w:sz w:val="22"/>
          <w:szCs w:val="22"/>
        </w:rPr>
      </w:pPr>
      <w:r w:rsidRPr="004E5C07">
        <w:rPr>
          <w:sz w:val="22"/>
          <w:szCs w:val="22"/>
        </w:rPr>
        <w:t xml:space="preserve">      w zabezpieczonym odpowiednio opakowaniu zaadresowanym do Zamawiającego w sposób </w:t>
      </w:r>
      <w:r>
        <w:rPr>
          <w:sz w:val="22"/>
          <w:szCs w:val="22"/>
        </w:rPr>
        <w:t xml:space="preserve">  </w:t>
      </w:r>
    </w:p>
    <w:p w14:paraId="44A978A2" w14:textId="77777777" w:rsidR="0026596C" w:rsidRPr="004E5C07" w:rsidRDefault="0026596C" w:rsidP="0026596C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E5C07">
        <w:rPr>
          <w:sz w:val="22"/>
          <w:szCs w:val="22"/>
        </w:rPr>
        <w:t>następujący:</w:t>
      </w:r>
      <w:r>
        <w:rPr>
          <w:sz w:val="22"/>
          <w:szCs w:val="22"/>
        </w:rPr>
        <w:t xml:space="preserve">  Zaklejona koperta z dopiskiem</w:t>
      </w:r>
      <w:r w:rsidRPr="004E5C07">
        <w:rPr>
          <w:sz w:val="22"/>
          <w:szCs w:val="22"/>
        </w:rPr>
        <w:t xml:space="preserve">                     </w:t>
      </w:r>
    </w:p>
    <w:p w14:paraId="3485BDB6" w14:textId="77777777" w:rsidR="0026596C" w:rsidRDefault="0026596C" w:rsidP="0026596C">
      <w:pPr>
        <w:spacing w:line="360" w:lineRule="auto"/>
        <w:ind w:firstLine="360"/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 xml:space="preserve">Zespół Opieki Zdrowotnej Szpitala Powiatowego w Sochaczewie , Ul. Batalionów Chłopskich </w:t>
      </w:r>
      <w:r>
        <w:rPr>
          <w:b/>
          <w:sz w:val="22"/>
          <w:szCs w:val="22"/>
        </w:rPr>
        <w:t xml:space="preserve"> </w:t>
      </w:r>
    </w:p>
    <w:p w14:paraId="09CBC750" w14:textId="77777777" w:rsidR="0026596C" w:rsidRPr="004E5C07" w:rsidRDefault="0026596C" w:rsidP="0026596C">
      <w:pPr>
        <w:spacing w:line="360" w:lineRule="auto"/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Pr="004E5C07">
        <w:rPr>
          <w:b/>
          <w:sz w:val="22"/>
          <w:szCs w:val="22"/>
        </w:rPr>
        <w:t xml:space="preserve">3/7, 96-500 Sochaczew </w:t>
      </w:r>
    </w:p>
    <w:p w14:paraId="69A9F385" w14:textId="54B3EFE2" w:rsidR="0026596C" w:rsidRPr="009D2AED" w:rsidRDefault="0026596C" w:rsidP="0026596C">
      <w:pPr>
        <w:jc w:val="center"/>
        <w:rPr>
          <w:b/>
        </w:rPr>
      </w:pPr>
      <w:r w:rsidRPr="004E5C07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Oferta na </w:t>
      </w:r>
      <w:r>
        <w:rPr>
          <w:b/>
        </w:rPr>
        <w:t>najem</w:t>
      </w:r>
      <w:r w:rsidRPr="009D2AED">
        <w:rPr>
          <w:b/>
        </w:rPr>
        <w:t xml:space="preserve"> </w:t>
      </w:r>
      <w:r>
        <w:rPr>
          <w:b/>
        </w:rPr>
        <w:t xml:space="preserve">części </w:t>
      </w:r>
      <w:r w:rsidRPr="009D2AED">
        <w:rPr>
          <w:b/>
        </w:rPr>
        <w:t xml:space="preserve">powierzchni </w:t>
      </w:r>
      <w:r>
        <w:rPr>
          <w:b/>
        </w:rPr>
        <w:t>Zespołu Opieki Zdrowotnej „Szpitala Powiatowego” w Sochaczewie z p</w:t>
      </w:r>
      <w:r w:rsidRPr="009D2AED">
        <w:rPr>
          <w:b/>
        </w:rPr>
        <w:t xml:space="preserve">rzeznaczeniem na </w:t>
      </w:r>
      <w:r>
        <w:rPr>
          <w:b/>
        </w:rPr>
        <w:t xml:space="preserve">montaż w salach chorych urządzeń do odbioru telewizji publicznej na okres </w:t>
      </w:r>
      <w:r w:rsidR="00E35B25">
        <w:rPr>
          <w:b/>
        </w:rPr>
        <w:t xml:space="preserve">do </w:t>
      </w:r>
      <w:r>
        <w:rPr>
          <w:b/>
        </w:rPr>
        <w:t>10 lat”</w:t>
      </w:r>
    </w:p>
    <w:p w14:paraId="37F01CA5" w14:textId="77777777" w:rsidR="0026596C" w:rsidRPr="004E5C07" w:rsidRDefault="0026596C" w:rsidP="0026596C">
      <w:pPr>
        <w:spacing w:line="360" w:lineRule="auto"/>
        <w:ind w:firstLine="360"/>
        <w:rPr>
          <w:b/>
          <w:sz w:val="22"/>
          <w:szCs w:val="22"/>
        </w:rPr>
      </w:pPr>
    </w:p>
    <w:p w14:paraId="1187ABED" w14:textId="77777777" w:rsidR="0026596C" w:rsidRPr="004E5C07" w:rsidRDefault="0026596C" w:rsidP="0026596C">
      <w:pPr>
        <w:spacing w:line="360" w:lineRule="auto"/>
        <w:ind w:firstLine="360"/>
        <w:jc w:val="center"/>
        <w:rPr>
          <w:sz w:val="22"/>
          <w:szCs w:val="22"/>
        </w:rPr>
      </w:pPr>
      <w:r w:rsidRPr="004E5C07">
        <w:rPr>
          <w:sz w:val="22"/>
          <w:szCs w:val="22"/>
        </w:rPr>
        <w:t>§7.</w:t>
      </w:r>
    </w:p>
    <w:p w14:paraId="1CDB6F9A" w14:textId="77777777" w:rsidR="0026596C" w:rsidRPr="004E5C07" w:rsidRDefault="0026596C" w:rsidP="0026596C">
      <w:pPr>
        <w:rPr>
          <w:b/>
          <w:sz w:val="22"/>
          <w:szCs w:val="22"/>
        </w:rPr>
      </w:pPr>
    </w:p>
    <w:p w14:paraId="29552BE2" w14:textId="77777777" w:rsidR="0026596C" w:rsidRPr="004E5C07" w:rsidRDefault="0026596C" w:rsidP="0026596C">
      <w:pPr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>V.</w:t>
      </w:r>
      <w:r w:rsidRPr="004E5C07">
        <w:rPr>
          <w:b/>
          <w:sz w:val="22"/>
          <w:szCs w:val="22"/>
        </w:rPr>
        <w:tab/>
        <w:t>WYMAGANIA DOTYCZĄCE WADIUM</w:t>
      </w:r>
    </w:p>
    <w:p w14:paraId="438134C6" w14:textId="77777777" w:rsidR="0026596C" w:rsidRPr="004E5C07" w:rsidRDefault="0026596C" w:rsidP="0026596C">
      <w:pPr>
        <w:rPr>
          <w:b/>
          <w:sz w:val="22"/>
          <w:szCs w:val="22"/>
        </w:rPr>
      </w:pPr>
    </w:p>
    <w:p w14:paraId="4ED26832" w14:textId="77777777" w:rsidR="0026596C" w:rsidRPr="004E5C07" w:rsidRDefault="0026596C" w:rsidP="0026596C">
      <w:pPr>
        <w:numPr>
          <w:ilvl w:val="0"/>
          <w:numId w:val="17"/>
        </w:numPr>
        <w:rPr>
          <w:b/>
          <w:bCs/>
          <w:sz w:val="22"/>
          <w:szCs w:val="22"/>
        </w:rPr>
      </w:pPr>
      <w:r w:rsidRPr="004E5C07">
        <w:rPr>
          <w:b/>
          <w:sz w:val="22"/>
          <w:szCs w:val="22"/>
        </w:rPr>
        <w:t>ZASADY WNOSZENIA WADIUM</w:t>
      </w:r>
    </w:p>
    <w:p w14:paraId="78F41EF3" w14:textId="77777777" w:rsidR="0026596C" w:rsidRPr="004E5C07" w:rsidRDefault="0026596C" w:rsidP="0026596C">
      <w:pPr>
        <w:rPr>
          <w:b/>
          <w:bCs/>
          <w:sz w:val="22"/>
          <w:szCs w:val="22"/>
        </w:rPr>
      </w:pPr>
    </w:p>
    <w:p w14:paraId="485459D8" w14:textId="77777777" w:rsidR="0026596C" w:rsidRPr="004E5C07" w:rsidRDefault="0026596C" w:rsidP="0026596C">
      <w:p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Oferent przystępujący do przetargu zobowiązany jest do wpłacenia wadium w wysokości </w:t>
      </w:r>
    </w:p>
    <w:p w14:paraId="6707A030" w14:textId="2CF24E86" w:rsidR="0026596C" w:rsidRPr="00905906" w:rsidRDefault="0026596C" w:rsidP="0026596C">
      <w:pPr>
        <w:spacing w:line="360" w:lineRule="auto"/>
        <w:jc w:val="both"/>
        <w:rPr>
          <w:sz w:val="22"/>
          <w:szCs w:val="22"/>
        </w:rPr>
      </w:pPr>
      <w:r w:rsidRPr="004E5C07">
        <w:rPr>
          <w:b/>
          <w:sz w:val="22"/>
          <w:szCs w:val="22"/>
        </w:rPr>
        <w:t xml:space="preserve">8000,00 PLN (osiem tysięcy złotych) do dnia </w:t>
      </w:r>
      <w:r w:rsidR="00905906">
        <w:rPr>
          <w:b/>
          <w:sz w:val="22"/>
          <w:szCs w:val="22"/>
        </w:rPr>
        <w:t>14.07.2022</w:t>
      </w:r>
      <w:r w:rsidRPr="004E5C07">
        <w:rPr>
          <w:b/>
          <w:sz w:val="22"/>
          <w:szCs w:val="22"/>
        </w:rPr>
        <w:t xml:space="preserve"> r. (dwa dni przed terminem składania ofert, liczy się data wykonania przelewu)</w:t>
      </w:r>
      <w:r w:rsidRPr="004E5C07">
        <w:rPr>
          <w:sz w:val="22"/>
          <w:szCs w:val="22"/>
        </w:rPr>
        <w:t xml:space="preserve"> przelewem na konto </w:t>
      </w:r>
      <w:r>
        <w:rPr>
          <w:b/>
          <w:sz w:val="22"/>
          <w:szCs w:val="22"/>
        </w:rPr>
        <w:t>Zamawiającego</w:t>
      </w:r>
      <w:r w:rsidRPr="004E5C07">
        <w:rPr>
          <w:sz w:val="22"/>
          <w:szCs w:val="22"/>
        </w:rPr>
        <w:t>:</w:t>
      </w:r>
      <w:r w:rsidRPr="004E5C07">
        <w:rPr>
          <w:b/>
          <w:bCs/>
          <w:sz w:val="22"/>
          <w:szCs w:val="22"/>
        </w:rPr>
        <w:t xml:space="preserve">    </w:t>
      </w:r>
      <w:r w:rsidRPr="00905906">
        <w:rPr>
          <w:b/>
          <w:sz w:val="22"/>
          <w:szCs w:val="22"/>
        </w:rPr>
        <w:t>Getin Noble  Bank S.A. w Warszawie nr 48 1560 0013 2007 0138 6000 0003</w:t>
      </w:r>
      <w:r w:rsidRPr="00905906">
        <w:rPr>
          <w:b/>
          <w:bCs/>
          <w:sz w:val="22"/>
          <w:szCs w:val="22"/>
        </w:rPr>
        <w:t xml:space="preserve"> </w:t>
      </w:r>
      <w:r w:rsidRPr="00905906">
        <w:rPr>
          <w:sz w:val="22"/>
          <w:szCs w:val="22"/>
        </w:rPr>
        <w:t xml:space="preserve">z dopiskiem „wadium w przetargu: </w:t>
      </w:r>
      <w:r w:rsidRPr="00905906">
        <w:rPr>
          <w:b/>
          <w:bCs/>
          <w:sz w:val="22"/>
          <w:szCs w:val="22"/>
        </w:rPr>
        <w:t xml:space="preserve">na </w:t>
      </w:r>
      <w:r w:rsidRPr="00905906">
        <w:rPr>
          <w:b/>
          <w:sz w:val="22"/>
          <w:szCs w:val="22"/>
        </w:rPr>
        <w:t>najem części powierzchni Zespołu Opieki Zdrowotnej „Szpitala Powiatowego” w Sochaczewie z przeznaczeniem na montaż w salach chorych urządzeń do odbioru telewizji publicznej na okres 10 lat</w:t>
      </w:r>
      <w:r w:rsidRPr="00905906">
        <w:rPr>
          <w:b/>
          <w:bCs/>
          <w:sz w:val="22"/>
          <w:szCs w:val="22"/>
        </w:rPr>
        <w:t xml:space="preserve">” </w:t>
      </w:r>
      <w:r w:rsidRPr="00905906">
        <w:rPr>
          <w:sz w:val="22"/>
          <w:szCs w:val="22"/>
        </w:rPr>
        <w:t xml:space="preserve"> </w:t>
      </w:r>
    </w:p>
    <w:p w14:paraId="2A9940C8" w14:textId="77777777" w:rsidR="0026596C" w:rsidRPr="004E5C07" w:rsidRDefault="0026596C" w:rsidP="0026596C">
      <w:pPr>
        <w:rPr>
          <w:sz w:val="22"/>
          <w:szCs w:val="22"/>
        </w:rPr>
      </w:pPr>
    </w:p>
    <w:p w14:paraId="54570F59" w14:textId="77777777" w:rsidR="0026596C" w:rsidRPr="004E5C07" w:rsidRDefault="0026596C" w:rsidP="0026596C">
      <w:pPr>
        <w:numPr>
          <w:ilvl w:val="0"/>
          <w:numId w:val="16"/>
        </w:numPr>
        <w:rPr>
          <w:b/>
          <w:bCs/>
          <w:sz w:val="22"/>
          <w:szCs w:val="22"/>
        </w:rPr>
      </w:pPr>
      <w:r w:rsidRPr="004E5C07">
        <w:rPr>
          <w:b/>
          <w:sz w:val="22"/>
          <w:szCs w:val="22"/>
        </w:rPr>
        <w:t>ZASADY ZWROTU WADIUM</w:t>
      </w:r>
    </w:p>
    <w:p w14:paraId="2AF4A93E" w14:textId="77777777" w:rsidR="0026596C" w:rsidRPr="004E5C07" w:rsidRDefault="0026596C" w:rsidP="0026596C">
      <w:pPr>
        <w:ind w:left="360"/>
        <w:rPr>
          <w:b/>
          <w:bCs/>
          <w:sz w:val="22"/>
          <w:szCs w:val="22"/>
        </w:rPr>
      </w:pPr>
    </w:p>
    <w:p w14:paraId="070D762F" w14:textId="77777777" w:rsidR="0026596C" w:rsidRPr="004E5C07" w:rsidRDefault="0026596C" w:rsidP="0026596C">
      <w:pPr>
        <w:spacing w:line="360" w:lineRule="auto"/>
        <w:ind w:left="360"/>
        <w:rPr>
          <w:color w:val="000000"/>
          <w:sz w:val="22"/>
          <w:szCs w:val="22"/>
        </w:rPr>
      </w:pPr>
      <w:r w:rsidRPr="004E5C07">
        <w:rPr>
          <w:color w:val="000000"/>
          <w:sz w:val="22"/>
          <w:szCs w:val="22"/>
        </w:rPr>
        <w:t xml:space="preserve">a)  Wadium wpłacone przez uczestników przetargu zostanie zwrócone niezwłocznie po </w:t>
      </w:r>
    </w:p>
    <w:p w14:paraId="2A7BA791" w14:textId="77777777" w:rsidR="0026596C" w:rsidRPr="004E5C07" w:rsidRDefault="0026596C" w:rsidP="0026596C">
      <w:pPr>
        <w:numPr>
          <w:ilvl w:val="0"/>
          <w:numId w:val="26"/>
        </w:numPr>
        <w:spacing w:line="360" w:lineRule="auto"/>
        <w:rPr>
          <w:color w:val="000000"/>
          <w:sz w:val="22"/>
          <w:szCs w:val="22"/>
        </w:rPr>
      </w:pPr>
      <w:r w:rsidRPr="004E5C07">
        <w:rPr>
          <w:color w:val="000000"/>
          <w:sz w:val="22"/>
          <w:szCs w:val="22"/>
        </w:rPr>
        <w:t xml:space="preserve">zawarciu umowy i podpisaniu protokołu na okoliczność zamontowania systemu STS zgodnego ze specyfikacją </w:t>
      </w:r>
    </w:p>
    <w:p w14:paraId="64D82BE2" w14:textId="77777777" w:rsidR="0026596C" w:rsidRPr="004E5C07" w:rsidRDefault="0026596C" w:rsidP="0026596C">
      <w:pPr>
        <w:numPr>
          <w:ilvl w:val="0"/>
          <w:numId w:val="26"/>
        </w:numPr>
        <w:spacing w:line="360" w:lineRule="auto"/>
        <w:rPr>
          <w:color w:val="000000"/>
          <w:sz w:val="22"/>
          <w:szCs w:val="22"/>
        </w:rPr>
      </w:pPr>
      <w:r w:rsidRPr="004E5C07">
        <w:rPr>
          <w:color w:val="000000"/>
          <w:sz w:val="22"/>
          <w:szCs w:val="22"/>
        </w:rPr>
        <w:t>unieważnieniu postępowania,</w:t>
      </w:r>
    </w:p>
    <w:p w14:paraId="54185E82" w14:textId="77777777" w:rsidR="0026596C" w:rsidRPr="004E5C07" w:rsidRDefault="0026596C" w:rsidP="0026596C">
      <w:pPr>
        <w:numPr>
          <w:ilvl w:val="0"/>
          <w:numId w:val="26"/>
        </w:numPr>
        <w:spacing w:line="360" w:lineRule="auto"/>
        <w:rPr>
          <w:color w:val="000000"/>
          <w:sz w:val="22"/>
          <w:szCs w:val="22"/>
        </w:rPr>
      </w:pPr>
      <w:r w:rsidRPr="004E5C07">
        <w:rPr>
          <w:color w:val="000000"/>
          <w:sz w:val="22"/>
          <w:szCs w:val="22"/>
        </w:rPr>
        <w:t>podmiotowi, którego oferta nie została wybrana</w:t>
      </w:r>
    </w:p>
    <w:p w14:paraId="45EE8029" w14:textId="77777777" w:rsidR="0026596C" w:rsidRPr="004E5C07" w:rsidRDefault="0026596C" w:rsidP="0026596C">
      <w:pPr>
        <w:spacing w:line="360" w:lineRule="auto"/>
        <w:ind w:left="360"/>
        <w:rPr>
          <w:sz w:val="22"/>
          <w:szCs w:val="22"/>
        </w:rPr>
      </w:pPr>
    </w:p>
    <w:p w14:paraId="69B7840D" w14:textId="77777777" w:rsidR="0026596C" w:rsidRPr="004E5C07" w:rsidRDefault="0026596C" w:rsidP="0026596C">
      <w:pPr>
        <w:spacing w:line="360" w:lineRule="auto"/>
        <w:ind w:left="360"/>
        <w:rPr>
          <w:b/>
          <w:bCs/>
          <w:sz w:val="22"/>
          <w:szCs w:val="22"/>
        </w:rPr>
      </w:pPr>
      <w:r w:rsidRPr="004E5C07">
        <w:rPr>
          <w:b/>
          <w:bCs/>
          <w:sz w:val="22"/>
          <w:szCs w:val="22"/>
        </w:rPr>
        <w:t>W ofercie należy podać numer konta, na który Wydzierżawiający ma dokonać zwrotu wadium.</w:t>
      </w:r>
    </w:p>
    <w:p w14:paraId="4051DAC9" w14:textId="77777777" w:rsidR="0026596C" w:rsidRPr="004E5C07" w:rsidRDefault="0026596C" w:rsidP="0026596C">
      <w:pPr>
        <w:spacing w:line="360" w:lineRule="auto"/>
        <w:ind w:left="360"/>
        <w:rPr>
          <w:bCs/>
          <w:sz w:val="22"/>
          <w:szCs w:val="22"/>
        </w:rPr>
      </w:pPr>
    </w:p>
    <w:p w14:paraId="1F4338B9" w14:textId="77777777" w:rsidR="0026596C" w:rsidRPr="004E5C07" w:rsidRDefault="0026596C" w:rsidP="0026596C">
      <w:pPr>
        <w:numPr>
          <w:ilvl w:val="2"/>
          <w:numId w:val="16"/>
        </w:numPr>
        <w:tabs>
          <w:tab w:val="clear" w:pos="2340"/>
        </w:tabs>
        <w:spacing w:line="360" w:lineRule="auto"/>
        <w:ind w:left="720"/>
        <w:rPr>
          <w:sz w:val="22"/>
          <w:szCs w:val="22"/>
        </w:rPr>
      </w:pPr>
      <w:r w:rsidRPr="004E5C07">
        <w:rPr>
          <w:sz w:val="22"/>
          <w:szCs w:val="22"/>
        </w:rPr>
        <w:t>Wadium przepada na rzecz Wydzierżawiającego w  razie uchylenia się od zawarcia umowy przez oferenta, który wygrał przetarg lub niezamontowania systemu zgodnego ze specyfikacją postępowania.</w:t>
      </w:r>
    </w:p>
    <w:p w14:paraId="70E3D3AA" w14:textId="77777777" w:rsidR="0026596C" w:rsidRPr="004E5C07" w:rsidRDefault="0026596C" w:rsidP="0026596C">
      <w:pPr>
        <w:spacing w:line="360" w:lineRule="auto"/>
        <w:ind w:left="720"/>
        <w:rPr>
          <w:sz w:val="22"/>
          <w:szCs w:val="22"/>
        </w:rPr>
      </w:pPr>
    </w:p>
    <w:p w14:paraId="6F3C2561" w14:textId="77777777" w:rsidR="0026596C" w:rsidRPr="004E5C07" w:rsidRDefault="0026596C" w:rsidP="0026596C">
      <w:pPr>
        <w:spacing w:line="360" w:lineRule="auto"/>
        <w:ind w:left="4248"/>
        <w:rPr>
          <w:sz w:val="22"/>
          <w:szCs w:val="22"/>
        </w:rPr>
      </w:pPr>
      <w:r w:rsidRPr="004E5C07">
        <w:rPr>
          <w:sz w:val="22"/>
          <w:szCs w:val="22"/>
        </w:rPr>
        <w:t>§8.</w:t>
      </w:r>
    </w:p>
    <w:p w14:paraId="7172E78E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  <w:r w:rsidRPr="004E5C07">
        <w:rPr>
          <w:b/>
          <w:bCs/>
          <w:color w:val="000000"/>
          <w:sz w:val="22"/>
          <w:szCs w:val="22"/>
        </w:rPr>
        <w:t>VI.</w:t>
      </w:r>
      <w:r w:rsidRPr="004E5C07">
        <w:rPr>
          <w:b/>
          <w:bCs/>
          <w:color w:val="000000"/>
          <w:sz w:val="22"/>
          <w:szCs w:val="22"/>
        </w:rPr>
        <w:tab/>
        <w:t>MIEJSCE I TERMIN SKŁADANIA I OTWARCIA OFERT</w:t>
      </w:r>
    </w:p>
    <w:p w14:paraId="602A3363" w14:textId="5E2CC496" w:rsidR="0026596C" w:rsidRPr="004E5C07" w:rsidRDefault="0026596C" w:rsidP="0026596C">
      <w:pPr>
        <w:pStyle w:val="NormalnyWeb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 xml:space="preserve">Pisemna ofertę należy złożyć do dnia </w:t>
      </w:r>
      <w:r w:rsidR="00905906">
        <w:rPr>
          <w:b/>
          <w:color w:val="000000"/>
          <w:sz w:val="22"/>
          <w:szCs w:val="22"/>
        </w:rPr>
        <w:t>14.07.2022</w:t>
      </w:r>
      <w:r w:rsidRPr="004E5C07">
        <w:rPr>
          <w:color w:val="000000"/>
          <w:sz w:val="22"/>
          <w:szCs w:val="22"/>
        </w:rPr>
        <w:t xml:space="preserve"> do godz. </w:t>
      </w:r>
      <w:r w:rsidR="00905906">
        <w:rPr>
          <w:b/>
          <w:bCs/>
          <w:iCs/>
          <w:color w:val="000000"/>
          <w:sz w:val="22"/>
          <w:szCs w:val="22"/>
          <w:shd w:val="clear" w:color="auto" w:fill="FFFFFF"/>
        </w:rPr>
        <w:t>13</w:t>
      </w:r>
      <w:r w:rsidRPr="004E5C07">
        <w:rPr>
          <w:b/>
          <w:bCs/>
          <w:iCs/>
          <w:color w:val="000000"/>
          <w:sz w:val="22"/>
          <w:szCs w:val="22"/>
          <w:shd w:val="clear" w:color="auto" w:fill="FFFFFF"/>
        </w:rPr>
        <w:t>:00</w:t>
      </w:r>
      <w:r w:rsidRPr="004E5C07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4E5C07">
        <w:rPr>
          <w:color w:val="000000"/>
          <w:sz w:val="22"/>
          <w:szCs w:val="22"/>
        </w:rPr>
        <w:t>w siedzibie Wydzierżawiającego</w:t>
      </w:r>
    </w:p>
    <w:p w14:paraId="4E024018" w14:textId="77777777" w:rsidR="0026596C" w:rsidRPr="004E5C07" w:rsidRDefault="0026596C" w:rsidP="0026596C">
      <w:pPr>
        <w:pStyle w:val="NormalnyWeb"/>
        <w:spacing w:after="0" w:line="276" w:lineRule="auto"/>
        <w:ind w:left="720"/>
        <w:rPr>
          <w:sz w:val="22"/>
          <w:szCs w:val="22"/>
        </w:rPr>
      </w:pPr>
    </w:p>
    <w:p w14:paraId="4761BE79" w14:textId="77777777" w:rsidR="0026596C" w:rsidRPr="004E5C07" w:rsidRDefault="0026596C" w:rsidP="0026596C">
      <w:pPr>
        <w:spacing w:line="360" w:lineRule="auto"/>
        <w:ind w:left="720"/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 xml:space="preserve">Zespół Opieki Zdrowotnej Szpitala Powiatowego w Sochaczewie , Ul. Batalionów Chłopskich 3/7, 96-500 Sochaczew, pok. 145 ( sekretariat) </w:t>
      </w:r>
    </w:p>
    <w:p w14:paraId="0BD4F510" w14:textId="4A5A2EE8" w:rsidR="0026596C" w:rsidRPr="004E5C07" w:rsidRDefault="0026596C" w:rsidP="0026596C">
      <w:pPr>
        <w:pStyle w:val="NormalnyWeb"/>
        <w:numPr>
          <w:ilvl w:val="0"/>
          <w:numId w:val="18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Otwarcie ofert nastąpi w siedzibie </w:t>
      </w:r>
      <w:r>
        <w:rPr>
          <w:b/>
          <w:sz w:val="22"/>
          <w:szCs w:val="22"/>
        </w:rPr>
        <w:t>Zamawiającego</w:t>
      </w:r>
      <w:r w:rsidRPr="004E5C07">
        <w:rPr>
          <w:sz w:val="22"/>
          <w:szCs w:val="22"/>
        </w:rPr>
        <w:t xml:space="preserve"> -   (sala konferencyjna, pok. Nr 165)</w:t>
      </w:r>
      <w:r w:rsidRPr="004E5C07">
        <w:rPr>
          <w:b/>
          <w:sz w:val="22"/>
          <w:szCs w:val="22"/>
        </w:rPr>
        <w:t xml:space="preserve"> </w:t>
      </w:r>
      <w:r w:rsidR="00905906">
        <w:rPr>
          <w:b/>
          <w:sz w:val="22"/>
          <w:szCs w:val="22"/>
        </w:rPr>
        <w:t>14.07.2022</w:t>
      </w:r>
      <w:r w:rsidRPr="004E5C07">
        <w:rPr>
          <w:b/>
          <w:sz w:val="22"/>
          <w:szCs w:val="22"/>
        </w:rPr>
        <w:t xml:space="preserve"> r.</w:t>
      </w:r>
      <w:r w:rsidRPr="004E5C07">
        <w:rPr>
          <w:sz w:val="22"/>
          <w:szCs w:val="22"/>
        </w:rPr>
        <w:t xml:space="preserve"> </w:t>
      </w:r>
      <w:r w:rsidRPr="004E5C07">
        <w:rPr>
          <w:b/>
          <w:sz w:val="22"/>
          <w:szCs w:val="22"/>
        </w:rPr>
        <w:t xml:space="preserve">o godz. </w:t>
      </w:r>
      <w:r w:rsidR="00905906">
        <w:rPr>
          <w:b/>
          <w:sz w:val="22"/>
          <w:szCs w:val="22"/>
        </w:rPr>
        <w:t>13:30</w:t>
      </w:r>
    </w:p>
    <w:p w14:paraId="03CA16C5" w14:textId="77777777" w:rsidR="0026596C" w:rsidRPr="004E5C07" w:rsidRDefault="0026596C" w:rsidP="0026596C">
      <w:pPr>
        <w:numPr>
          <w:ilvl w:val="0"/>
          <w:numId w:val="18"/>
        </w:numPr>
        <w:spacing w:line="360" w:lineRule="auto"/>
        <w:jc w:val="both"/>
        <w:rPr>
          <w:color w:val="FF0000"/>
          <w:sz w:val="22"/>
          <w:szCs w:val="22"/>
        </w:rPr>
      </w:pPr>
      <w:r w:rsidRPr="004E5C07">
        <w:rPr>
          <w:sz w:val="22"/>
          <w:szCs w:val="22"/>
        </w:rPr>
        <w:t xml:space="preserve">W przypadku przesłania oferty przesyłką pocztową czy kurierską, o zachowaniu terminu do złożenia oferty decyduje data i godzina wpływu oferty do siedziby </w:t>
      </w:r>
      <w:r>
        <w:rPr>
          <w:b/>
          <w:sz w:val="22"/>
          <w:szCs w:val="22"/>
        </w:rPr>
        <w:t>Zamawiającego</w:t>
      </w:r>
      <w:r w:rsidRPr="004E5C07">
        <w:rPr>
          <w:sz w:val="22"/>
          <w:szCs w:val="22"/>
        </w:rPr>
        <w:t>.</w:t>
      </w:r>
    </w:p>
    <w:p w14:paraId="7AD840A1" w14:textId="77777777" w:rsidR="0026596C" w:rsidRPr="004E5C07" w:rsidRDefault="0026596C" w:rsidP="0026596C">
      <w:pPr>
        <w:numPr>
          <w:ilvl w:val="0"/>
          <w:numId w:val="18"/>
        </w:numPr>
        <w:spacing w:line="360" w:lineRule="auto"/>
        <w:jc w:val="both"/>
        <w:rPr>
          <w:color w:val="FF0000"/>
          <w:sz w:val="22"/>
          <w:szCs w:val="22"/>
        </w:rPr>
      </w:pPr>
      <w:r w:rsidRPr="004E5C07">
        <w:rPr>
          <w:sz w:val="22"/>
          <w:szCs w:val="22"/>
        </w:rPr>
        <w:t>Oferta złożona po terminie zostanie zwrócona Oferentowi bez otwierania.</w:t>
      </w:r>
    </w:p>
    <w:p w14:paraId="5534621D" w14:textId="77777777" w:rsidR="0026596C" w:rsidRPr="004E5C07" w:rsidRDefault="0026596C" w:rsidP="0026596C">
      <w:pPr>
        <w:numPr>
          <w:ilvl w:val="0"/>
          <w:numId w:val="18"/>
        </w:numPr>
        <w:spacing w:line="360" w:lineRule="auto"/>
        <w:jc w:val="both"/>
        <w:rPr>
          <w:color w:val="FF0000"/>
          <w:sz w:val="22"/>
          <w:szCs w:val="22"/>
        </w:rPr>
      </w:pPr>
      <w:r w:rsidRPr="004E5C07">
        <w:rPr>
          <w:sz w:val="22"/>
          <w:szCs w:val="22"/>
        </w:rPr>
        <w:t>Po otwarciu ofert, złożone do przetargu oferty wraz z wszelkimi załączonymi dokumentami nie podlegają zwrotowi. Oferent nie może po otwarciu ofert żądać zwrotu, czy zmiany dokumentów będących częścią ofert.</w:t>
      </w:r>
    </w:p>
    <w:p w14:paraId="55A4D5AA" w14:textId="77777777" w:rsidR="0026596C" w:rsidRPr="004E5C07" w:rsidRDefault="0026596C" w:rsidP="0026596C">
      <w:pPr>
        <w:pStyle w:val="NormalnyWeb"/>
        <w:spacing w:after="0" w:line="276" w:lineRule="auto"/>
        <w:ind w:left="4956"/>
        <w:rPr>
          <w:sz w:val="22"/>
          <w:szCs w:val="22"/>
        </w:rPr>
      </w:pPr>
      <w:r w:rsidRPr="004E5C07">
        <w:rPr>
          <w:sz w:val="22"/>
          <w:szCs w:val="22"/>
        </w:rPr>
        <w:t>§9.</w:t>
      </w:r>
    </w:p>
    <w:p w14:paraId="2FA5C083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 xml:space="preserve">VII. </w:t>
      </w:r>
      <w:r w:rsidRPr="004E5C07">
        <w:rPr>
          <w:b/>
          <w:bCs/>
          <w:sz w:val="22"/>
          <w:szCs w:val="22"/>
        </w:rPr>
        <w:tab/>
        <w:t>ZASADY WYBORU OFERTY</w:t>
      </w:r>
    </w:p>
    <w:p w14:paraId="04D72EB2" w14:textId="574DCEF0" w:rsidR="0026596C" w:rsidRPr="004E5C07" w:rsidRDefault="0026596C" w:rsidP="0026596C">
      <w:pPr>
        <w:pStyle w:val="NormalnyWeb"/>
        <w:numPr>
          <w:ilvl w:val="0"/>
          <w:numId w:val="5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Przetarg ma na celu wybór jak najkorzystniejszej oferty </w:t>
      </w:r>
      <w:r w:rsidRPr="00F904F5">
        <w:rPr>
          <w:b/>
          <w:bCs/>
          <w:iCs/>
          <w:sz w:val="22"/>
          <w:szCs w:val="22"/>
        </w:rPr>
        <w:t xml:space="preserve">o najwyższym miesięcznym czynszu netto w zł za </w:t>
      </w:r>
      <w:r w:rsidR="00BE2432" w:rsidRPr="00F904F5">
        <w:rPr>
          <w:b/>
          <w:bCs/>
          <w:iCs/>
          <w:sz w:val="22"/>
          <w:szCs w:val="22"/>
        </w:rPr>
        <w:t xml:space="preserve">najem powierzchni </w:t>
      </w:r>
      <w:r w:rsidR="00C913DE" w:rsidRPr="00F904F5">
        <w:rPr>
          <w:b/>
          <w:bCs/>
          <w:iCs/>
          <w:sz w:val="22"/>
          <w:szCs w:val="22"/>
        </w:rPr>
        <w:t xml:space="preserve">pod montaż i </w:t>
      </w:r>
      <w:r w:rsidRPr="00F904F5">
        <w:rPr>
          <w:b/>
          <w:bCs/>
          <w:iCs/>
          <w:sz w:val="22"/>
          <w:szCs w:val="22"/>
        </w:rPr>
        <w:t>eksploatację 1-go zestawu urządzeń do odbioru programów telewizyjnych</w:t>
      </w:r>
      <w:r w:rsidRPr="004E5C07">
        <w:rPr>
          <w:sz w:val="22"/>
          <w:szCs w:val="22"/>
        </w:rPr>
        <w:t xml:space="preserve"> oraz spełniającej przyjęte przez </w:t>
      </w:r>
      <w:r w:rsidRPr="004E5C07">
        <w:rPr>
          <w:b/>
          <w:sz w:val="22"/>
          <w:szCs w:val="22"/>
        </w:rPr>
        <w:t>Wydzierżawiającego</w:t>
      </w:r>
      <w:r w:rsidRPr="004E5C07">
        <w:rPr>
          <w:sz w:val="22"/>
          <w:szCs w:val="22"/>
        </w:rPr>
        <w:t xml:space="preserve"> wymagania </w:t>
      </w:r>
      <w:proofErr w:type="spellStart"/>
      <w:r w:rsidRPr="004E5C07">
        <w:rPr>
          <w:sz w:val="22"/>
          <w:szCs w:val="22"/>
        </w:rPr>
        <w:t>formalno</w:t>
      </w:r>
      <w:proofErr w:type="spellEnd"/>
      <w:r w:rsidRPr="004E5C07">
        <w:rPr>
          <w:sz w:val="22"/>
          <w:szCs w:val="22"/>
        </w:rPr>
        <w:t xml:space="preserve"> – prawne.</w:t>
      </w:r>
    </w:p>
    <w:p w14:paraId="4E27129E" w14:textId="681E5731" w:rsidR="0026596C" w:rsidRPr="00F904F5" w:rsidRDefault="0026596C" w:rsidP="0026596C">
      <w:pPr>
        <w:pStyle w:val="NormalnyWeb"/>
        <w:numPr>
          <w:ilvl w:val="0"/>
          <w:numId w:val="5"/>
        </w:numPr>
        <w:spacing w:after="0" w:line="360" w:lineRule="auto"/>
        <w:rPr>
          <w:sz w:val="22"/>
          <w:szCs w:val="22"/>
        </w:rPr>
      </w:pPr>
      <w:r w:rsidRPr="00F904F5">
        <w:rPr>
          <w:b/>
          <w:bCs/>
          <w:iCs/>
          <w:sz w:val="22"/>
          <w:szCs w:val="22"/>
        </w:rPr>
        <w:t xml:space="preserve">Wywoławczy miesięczny czynszu netto w zł za </w:t>
      </w:r>
      <w:r w:rsidR="00BE2432" w:rsidRPr="00F904F5">
        <w:rPr>
          <w:b/>
          <w:bCs/>
          <w:iCs/>
          <w:sz w:val="22"/>
          <w:szCs w:val="22"/>
        </w:rPr>
        <w:t>najem powierzchni po</w:t>
      </w:r>
      <w:r w:rsidR="00C913DE" w:rsidRPr="00F904F5">
        <w:rPr>
          <w:b/>
          <w:bCs/>
          <w:iCs/>
          <w:sz w:val="22"/>
          <w:szCs w:val="22"/>
        </w:rPr>
        <w:t>d montaż i</w:t>
      </w:r>
      <w:r w:rsidR="00BE2432" w:rsidRPr="00F904F5">
        <w:rPr>
          <w:b/>
          <w:bCs/>
          <w:iCs/>
          <w:sz w:val="22"/>
          <w:szCs w:val="22"/>
        </w:rPr>
        <w:t xml:space="preserve"> </w:t>
      </w:r>
      <w:r w:rsidRPr="00F904F5">
        <w:rPr>
          <w:b/>
          <w:bCs/>
          <w:iCs/>
          <w:sz w:val="22"/>
          <w:szCs w:val="22"/>
        </w:rPr>
        <w:t xml:space="preserve">eksploatację 1-go zestawu urządzeń do odbioru programów telewizyjnych wynosi: </w:t>
      </w:r>
      <w:r w:rsidR="00F904F5" w:rsidRPr="00F904F5">
        <w:rPr>
          <w:b/>
          <w:bCs/>
          <w:iCs/>
          <w:sz w:val="22"/>
          <w:szCs w:val="22"/>
        </w:rPr>
        <w:t>30,00</w:t>
      </w:r>
      <w:r w:rsidRPr="00F904F5">
        <w:rPr>
          <w:b/>
          <w:bCs/>
          <w:iCs/>
          <w:sz w:val="22"/>
          <w:szCs w:val="22"/>
        </w:rPr>
        <w:t xml:space="preserve"> zł netto (słownie: </w:t>
      </w:r>
      <w:r w:rsidR="00F904F5" w:rsidRPr="00F904F5">
        <w:rPr>
          <w:b/>
          <w:bCs/>
          <w:iCs/>
          <w:sz w:val="22"/>
          <w:szCs w:val="22"/>
        </w:rPr>
        <w:t xml:space="preserve">trzydzieści złotych </w:t>
      </w:r>
      <w:r w:rsidRPr="00F904F5">
        <w:rPr>
          <w:b/>
          <w:bCs/>
          <w:iCs/>
          <w:sz w:val="22"/>
          <w:szCs w:val="22"/>
        </w:rPr>
        <w:t xml:space="preserve"> 00/100).</w:t>
      </w:r>
    </w:p>
    <w:p w14:paraId="4C021AD4" w14:textId="16FDCD4B" w:rsidR="0026596C" w:rsidRPr="004E5C07" w:rsidRDefault="0026596C" w:rsidP="0026596C">
      <w:pPr>
        <w:pStyle w:val="NormalnyWeb"/>
        <w:numPr>
          <w:ilvl w:val="0"/>
          <w:numId w:val="5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W przypadku zaoferowania takiego samego miesięcznego czynszu netto w zł </w:t>
      </w:r>
      <w:r w:rsidRPr="00905906">
        <w:rPr>
          <w:sz w:val="22"/>
          <w:szCs w:val="22"/>
        </w:rPr>
        <w:t xml:space="preserve">za </w:t>
      </w:r>
      <w:r w:rsidR="00BE2432" w:rsidRPr="00905906">
        <w:rPr>
          <w:sz w:val="22"/>
          <w:szCs w:val="22"/>
        </w:rPr>
        <w:t>najem powierzchni</w:t>
      </w:r>
      <w:r w:rsidR="00C913DE" w:rsidRPr="00905906">
        <w:rPr>
          <w:sz w:val="22"/>
          <w:szCs w:val="22"/>
        </w:rPr>
        <w:t xml:space="preserve"> pod montaż i eksploatację</w:t>
      </w:r>
      <w:r w:rsidRPr="004E5C07">
        <w:rPr>
          <w:sz w:val="22"/>
          <w:szCs w:val="22"/>
        </w:rPr>
        <w:t xml:space="preserve">  1-go zestawu urządzeń do odbioru programów telewizyjnych przez kilku Oferentów, przy wyborze oferty najkorzystniejszej </w:t>
      </w:r>
      <w:r>
        <w:rPr>
          <w:b/>
          <w:sz w:val="22"/>
          <w:szCs w:val="22"/>
        </w:rPr>
        <w:t>Zamawiający</w:t>
      </w:r>
      <w:r w:rsidRPr="004E5C07">
        <w:rPr>
          <w:sz w:val="22"/>
          <w:szCs w:val="22"/>
        </w:rPr>
        <w:t xml:space="preserve"> weźmie pod uwagę dodatkowe elementy, tj.: zaoferowane dodatkowe wyposażenie zestawu (potwierdzone stosownymi dokumentami).</w:t>
      </w:r>
    </w:p>
    <w:p w14:paraId="07CC1248" w14:textId="77777777" w:rsidR="0026596C" w:rsidRPr="004E5C07" w:rsidRDefault="0026596C" w:rsidP="0026596C">
      <w:pPr>
        <w:pStyle w:val="NormalnyWeb"/>
        <w:numPr>
          <w:ilvl w:val="0"/>
          <w:numId w:val="5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t>Organizator wybierze ofertę, która:</w:t>
      </w:r>
    </w:p>
    <w:p w14:paraId="3AE610C6" w14:textId="77777777" w:rsidR="0026596C" w:rsidRPr="004E5C07" w:rsidRDefault="0026596C" w:rsidP="0026596C">
      <w:pPr>
        <w:pStyle w:val="NormalnyWeb"/>
        <w:numPr>
          <w:ilvl w:val="0"/>
          <w:numId w:val="21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t xml:space="preserve">spełni przyjęte przez Organizatora wymagania </w:t>
      </w:r>
      <w:proofErr w:type="spellStart"/>
      <w:r w:rsidRPr="004E5C07">
        <w:rPr>
          <w:sz w:val="22"/>
          <w:szCs w:val="22"/>
        </w:rPr>
        <w:t>formalno</w:t>
      </w:r>
      <w:proofErr w:type="spellEnd"/>
      <w:r w:rsidRPr="004E5C07">
        <w:rPr>
          <w:sz w:val="22"/>
          <w:szCs w:val="22"/>
        </w:rPr>
        <w:t xml:space="preserve"> – prawne, określone w pkt. III i V niniejszych szczegółowych warunków przetargu,</w:t>
      </w:r>
    </w:p>
    <w:p w14:paraId="271E53BF" w14:textId="77777777" w:rsidR="0026596C" w:rsidRPr="004E5C07" w:rsidRDefault="0026596C" w:rsidP="0026596C">
      <w:pPr>
        <w:pStyle w:val="NormalnyWeb"/>
        <w:numPr>
          <w:ilvl w:val="0"/>
          <w:numId w:val="21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>jej treść będzie zgodna ze „Szczegółowymi warunkami przetargu”,</w:t>
      </w:r>
    </w:p>
    <w:p w14:paraId="517F9BBB" w14:textId="77777777" w:rsidR="0026596C" w:rsidRPr="004E5C07" w:rsidRDefault="0026596C" w:rsidP="0026596C">
      <w:pPr>
        <w:pStyle w:val="NormalnyWeb"/>
        <w:numPr>
          <w:ilvl w:val="0"/>
          <w:numId w:val="21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t>parametry oferowanego systemu STS będą zgodne ze specyfikacją techniczną zawartą w treści ogłoszenia „</w:t>
      </w:r>
      <w:r w:rsidRPr="004E5C07">
        <w:rPr>
          <w:b/>
          <w:bCs/>
          <w:iCs/>
          <w:sz w:val="22"/>
          <w:szCs w:val="22"/>
        </w:rPr>
        <w:t>Minimalne parametry przedmiotu zamówienia”</w:t>
      </w:r>
    </w:p>
    <w:p w14:paraId="27862A81" w14:textId="77777777" w:rsidR="0026596C" w:rsidRPr="004E5C07" w:rsidRDefault="0026596C" w:rsidP="0026596C">
      <w:pPr>
        <w:pStyle w:val="NormalnyWeb"/>
        <w:numPr>
          <w:ilvl w:val="0"/>
          <w:numId w:val="21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t>zostanie uznana za najkorzystniejszą.</w:t>
      </w:r>
    </w:p>
    <w:p w14:paraId="61195AF9" w14:textId="77777777" w:rsidR="0026596C" w:rsidRPr="004E5C07" w:rsidRDefault="0026596C" w:rsidP="0026596C">
      <w:pPr>
        <w:pStyle w:val="NormalnyWeb"/>
        <w:numPr>
          <w:ilvl w:val="0"/>
          <w:numId w:val="5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t>Organizator odrzuci oferty jeżeli:</w:t>
      </w:r>
    </w:p>
    <w:p w14:paraId="24C3E092" w14:textId="77777777" w:rsidR="0026596C" w:rsidRPr="004E5C07" w:rsidRDefault="0026596C" w:rsidP="0026596C">
      <w:pPr>
        <w:pStyle w:val="NormalnyWeb"/>
        <w:numPr>
          <w:ilvl w:val="0"/>
          <w:numId w:val="22"/>
        </w:numPr>
        <w:spacing w:before="0" w:beforeAutospacing="0"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nie odpowiadają przedmiotowym warunkom przetargu,</w:t>
      </w:r>
    </w:p>
    <w:p w14:paraId="098AF9EA" w14:textId="77777777" w:rsidR="0026596C" w:rsidRPr="004E5C07" w:rsidRDefault="0026596C" w:rsidP="0026596C">
      <w:pPr>
        <w:pStyle w:val="NormalnyWeb"/>
        <w:numPr>
          <w:ilvl w:val="0"/>
          <w:numId w:val="22"/>
        </w:numPr>
        <w:spacing w:before="0" w:beforeAutospacing="0"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nie spełniają wymagań </w:t>
      </w:r>
      <w:proofErr w:type="spellStart"/>
      <w:r w:rsidRPr="004E5C07">
        <w:rPr>
          <w:sz w:val="22"/>
          <w:szCs w:val="22"/>
        </w:rPr>
        <w:t>formalno</w:t>
      </w:r>
      <w:proofErr w:type="spellEnd"/>
      <w:r w:rsidRPr="004E5C07">
        <w:rPr>
          <w:sz w:val="22"/>
          <w:szCs w:val="22"/>
        </w:rPr>
        <w:t xml:space="preserve"> – prawnych, określonych w pkt. III niniejszych warunków,</w:t>
      </w:r>
    </w:p>
    <w:p w14:paraId="33A23451" w14:textId="7EA43C3F" w:rsidR="0026596C" w:rsidRPr="004E5C07" w:rsidRDefault="0026596C" w:rsidP="0026596C">
      <w:pPr>
        <w:pStyle w:val="NormalnyWeb"/>
        <w:numPr>
          <w:ilvl w:val="0"/>
          <w:numId w:val="6"/>
        </w:numPr>
        <w:spacing w:before="0" w:beforeAutospacing="0" w:after="0" w:line="360" w:lineRule="auto"/>
        <w:rPr>
          <w:sz w:val="22"/>
          <w:szCs w:val="22"/>
        </w:rPr>
      </w:pPr>
      <w:r>
        <w:rPr>
          <w:b/>
          <w:sz w:val="22"/>
          <w:szCs w:val="22"/>
        </w:rPr>
        <w:t>Zamawiając</w:t>
      </w:r>
      <w:r w:rsidRPr="004E5C07">
        <w:rPr>
          <w:b/>
          <w:sz w:val="22"/>
          <w:szCs w:val="22"/>
        </w:rPr>
        <w:t>y</w:t>
      </w:r>
      <w:r w:rsidRPr="004E5C07">
        <w:rPr>
          <w:sz w:val="22"/>
          <w:szCs w:val="22"/>
        </w:rPr>
        <w:t xml:space="preserve"> powiadomi Oferentów o wyniku konkursu na piśmie, podając nazwę i siedzibę wybranego Oferenta oraz wysokość zaoferowanego miesięcznego czynszu netto w zł za </w:t>
      </w:r>
      <w:r w:rsidR="00280C47" w:rsidRPr="00905906">
        <w:rPr>
          <w:sz w:val="22"/>
          <w:szCs w:val="22"/>
        </w:rPr>
        <w:t>najem powierzchni pod montaż i eksploatację</w:t>
      </w:r>
      <w:r w:rsidR="00280C47" w:rsidRPr="004E5C07">
        <w:rPr>
          <w:sz w:val="22"/>
          <w:szCs w:val="22"/>
        </w:rPr>
        <w:t xml:space="preserve"> </w:t>
      </w:r>
      <w:r w:rsidR="00280C47">
        <w:rPr>
          <w:sz w:val="22"/>
          <w:szCs w:val="22"/>
        </w:rPr>
        <w:t>1</w:t>
      </w:r>
      <w:r w:rsidRPr="004E5C07">
        <w:rPr>
          <w:sz w:val="22"/>
          <w:szCs w:val="22"/>
        </w:rPr>
        <w:t>-go zestawu urządzeń do odbioru programów telewizyjnych.</w:t>
      </w:r>
    </w:p>
    <w:p w14:paraId="70BDC4A4" w14:textId="77777777" w:rsidR="0026596C" w:rsidRPr="004E5C07" w:rsidRDefault="0026596C" w:rsidP="0026596C">
      <w:pPr>
        <w:pStyle w:val="NormalnyWeb"/>
        <w:numPr>
          <w:ilvl w:val="0"/>
          <w:numId w:val="6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Przetarg jest ważny choćby wpłynęła tylko jedna oferta zaakceptowana przez </w:t>
      </w:r>
      <w:r>
        <w:rPr>
          <w:sz w:val="22"/>
          <w:szCs w:val="22"/>
        </w:rPr>
        <w:t>Zamawiającego</w:t>
      </w:r>
      <w:r w:rsidRPr="004E5C07">
        <w:rPr>
          <w:sz w:val="22"/>
          <w:szCs w:val="22"/>
        </w:rPr>
        <w:t>, jako oferta spełniająca wszystkie wymogi formalno-prawne oraz wymagania przedmiotowe określone w niniejszych „Szczegółowych warunkach przetargu”.</w:t>
      </w:r>
    </w:p>
    <w:p w14:paraId="3B2DB0C7" w14:textId="77777777" w:rsidR="0026596C" w:rsidRPr="004E5C07" w:rsidRDefault="0026596C" w:rsidP="0026596C">
      <w:pPr>
        <w:pStyle w:val="NormalnyWeb"/>
        <w:spacing w:after="0" w:line="360" w:lineRule="auto"/>
        <w:ind w:left="4956"/>
        <w:rPr>
          <w:sz w:val="22"/>
          <w:szCs w:val="22"/>
        </w:rPr>
      </w:pPr>
      <w:r w:rsidRPr="004E5C07">
        <w:rPr>
          <w:sz w:val="22"/>
          <w:szCs w:val="22"/>
        </w:rPr>
        <w:t>§10.</w:t>
      </w:r>
    </w:p>
    <w:p w14:paraId="62E39D08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VIII</w:t>
      </w:r>
      <w:r w:rsidRPr="004E5C07">
        <w:rPr>
          <w:b/>
          <w:bCs/>
          <w:sz w:val="22"/>
          <w:szCs w:val="22"/>
        </w:rPr>
        <w:tab/>
        <w:t xml:space="preserve"> ZAWARCIE UMOWY</w:t>
      </w:r>
    </w:p>
    <w:p w14:paraId="510C1479" w14:textId="77777777" w:rsidR="0026596C" w:rsidRPr="004E5C07" w:rsidRDefault="0026596C" w:rsidP="0026596C">
      <w:pPr>
        <w:pStyle w:val="NormalnyWeb"/>
        <w:numPr>
          <w:ilvl w:val="0"/>
          <w:numId w:val="7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Umowa zostanie zawarta na czas określony – </w:t>
      </w:r>
      <w:r w:rsidRPr="004E5C07">
        <w:rPr>
          <w:b/>
          <w:bCs/>
          <w:iCs/>
          <w:sz w:val="22"/>
          <w:szCs w:val="22"/>
        </w:rPr>
        <w:t>10 lat</w:t>
      </w:r>
      <w:r w:rsidRPr="004E5C07">
        <w:rPr>
          <w:b/>
          <w:bCs/>
          <w:i/>
          <w:iCs/>
          <w:sz w:val="22"/>
          <w:szCs w:val="22"/>
        </w:rPr>
        <w:t xml:space="preserve">, </w:t>
      </w:r>
      <w:r w:rsidRPr="004E5C07">
        <w:rPr>
          <w:sz w:val="22"/>
          <w:szCs w:val="22"/>
        </w:rPr>
        <w:t xml:space="preserve">Istotne warunki umowy znajdują się w projekcie umowy – </w:t>
      </w:r>
      <w:r w:rsidRPr="004E5C07">
        <w:rPr>
          <w:b/>
          <w:bCs/>
          <w:iCs/>
          <w:sz w:val="22"/>
          <w:szCs w:val="22"/>
        </w:rPr>
        <w:t>Załącznik nr 5</w:t>
      </w:r>
      <w:r w:rsidRPr="004E5C07">
        <w:rPr>
          <w:sz w:val="22"/>
          <w:szCs w:val="22"/>
        </w:rPr>
        <w:t xml:space="preserve"> do niniejszych warunków.</w:t>
      </w:r>
    </w:p>
    <w:p w14:paraId="577A3442" w14:textId="77777777" w:rsidR="0026596C" w:rsidRPr="004E5C07" w:rsidRDefault="0026596C" w:rsidP="0026596C">
      <w:pPr>
        <w:pStyle w:val="NormalnyWeb"/>
        <w:numPr>
          <w:ilvl w:val="0"/>
          <w:numId w:val="7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Wybrany w drodze przedmiotowego przetargu </w:t>
      </w:r>
      <w:r w:rsidR="00F32CE0">
        <w:rPr>
          <w:b/>
          <w:sz w:val="22"/>
          <w:szCs w:val="22"/>
        </w:rPr>
        <w:t>Najemca</w:t>
      </w:r>
      <w:r w:rsidRPr="004E5C07">
        <w:rPr>
          <w:sz w:val="22"/>
          <w:szCs w:val="22"/>
        </w:rPr>
        <w:t xml:space="preserve"> będzie zobowiązany do zawarcia umowy na warunkach w niej określonych w terminie </w:t>
      </w:r>
      <w:r w:rsidRPr="004E5C07">
        <w:rPr>
          <w:b/>
          <w:bCs/>
          <w:iCs/>
          <w:sz w:val="22"/>
          <w:szCs w:val="22"/>
        </w:rPr>
        <w:t>do 5 dni</w:t>
      </w:r>
      <w:r w:rsidRPr="004E5C07">
        <w:rPr>
          <w:sz w:val="22"/>
          <w:szCs w:val="22"/>
        </w:rPr>
        <w:t xml:space="preserve"> od dnia ogłoszenia o wyborze oferty, pod rygorem utraty wadium i utraty prawa do zawarcia umowy.</w:t>
      </w:r>
    </w:p>
    <w:p w14:paraId="06339AB4" w14:textId="77777777" w:rsidR="0026596C" w:rsidRPr="004E5C07" w:rsidRDefault="0026596C" w:rsidP="0026596C">
      <w:pPr>
        <w:pStyle w:val="NormalnyWeb"/>
        <w:spacing w:after="0" w:line="276" w:lineRule="auto"/>
        <w:ind w:left="4956"/>
        <w:rPr>
          <w:sz w:val="22"/>
          <w:szCs w:val="22"/>
        </w:rPr>
      </w:pPr>
      <w:r w:rsidRPr="004E5C07">
        <w:rPr>
          <w:sz w:val="22"/>
          <w:szCs w:val="22"/>
        </w:rPr>
        <w:t>§12.</w:t>
      </w:r>
    </w:p>
    <w:p w14:paraId="04C28CE3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XII. TERMIN ZWIĄZANIA OFERTĄ</w:t>
      </w:r>
    </w:p>
    <w:p w14:paraId="36A39B5C" w14:textId="77777777" w:rsidR="0026596C" w:rsidRPr="004E5C07" w:rsidRDefault="0026596C" w:rsidP="0026596C">
      <w:pPr>
        <w:pStyle w:val="NormalnyWeb"/>
        <w:numPr>
          <w:ilvl w:val="0"/>
          <w:numId w:val="8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Oferent jest związany ofertą </w:t>
      </w:r>
      <w:r w:rsidRPr="004E5C07">
        <w:rPr>
          <w:b/>
          <w:bCs/>
          <w:iCs/>
          <w:sz w:val="22"/>
          <w:szCs w:val="22"/>
        </w:rPr>
        <w:t>30 dni</w:t>
      </w:r>
      <w:r w:rsidRPr="004E5C07">
        <w:rPr>
          <w:b/>
          <w:bCs/>
          <w:i/>
          <w:iCs/>
          <w:sz w:val="22"/>
          <w:szCs w:val="22"/>
        </w:rPr>
        <w:t xml:space="preserve"> </w:t>
      </w:r>
      <w:r w:rsidRPr="004E5C07">
        <w:rPr>
          <w:sz w:val="22"/>
          <w:szCs w:val="22"/>
        </w:rPr>
        <w:t>od upływu terminu do składania ofert.</w:t>
      </w:r>
    </w:p>
    <w:p w14:paraId="3D8BE96B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</w:p>
    <w:p w14:paraId="3B869546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</w:p>
    <w:p w14:paraId="35196B62" w14:textId="77777777" w:rsidR="0026596C" w:rsidRPr="004E5C07" w:rsidRDefault="0026596C" w:rsidP="0026596C">
      <w:pPr>
        <w:pStyle w:val="NormalnyWeb"/>
        <w:spacing w:after="0" w:line="276" w:lineRule="auto"/>
        <w:jc w:val="right"/>
        <w:rPr>
          <w:sz w:val="22"/>
          <w:szCs w:val="22"/>
        </w:rPr>
      </w:pPr>
      <w:r w:rsidRPr="004E5C07">
        <w:rPr>
          <w:sz w:val="22"/>
          <w:szCs w:val="22"/>
        </w:rPr>
        <w:t>Warunki przetargu zatwierdził: ............................................................</w:t>
      </w:r>
    </w:p>
    <w:p w14:paraId="2B3956FC" w14:textId="77777777" w:rsidR="0026596C" w:rsidRDefault="0026596C" w:rsidP="0026596C">
      <w:pPr>
        <w:pStyle w:val="NormalnyWeb"/>
        <w:ind w:left="7080" w:firstLine="708"/>
        <w:rPr>
          <w:i/>
          <w:iCs/>
          <w:sz w:val="22"/>
          <w:szCs w:val="22"/>
        </w:rPr>
      </w:pPr>
    </w:p>
    <w:p w14:paraId="00C64AFC" w14:textId="77777777" w:rsidR="00905906" w:rsidRPr="004E5C07" w:rsidRDefault="00905906" w:rsidP="0026596C">
      <w:pPr>
        <w:pStyle w:val="NormalnyWeb"/>
        <w:ind w:left="7080" w:firstLine="708"/>
        <w:rPr>
          <w:i/>
          <w:iCs/>
          <w:sz w:val="22"/>
          <w:szCs w:val="22"/>
        </w:rPr>
      </w:pPr>
    </w:p>
    <w:p w14:paraId="51CAC6DB" w14:textId="77777777" w:rsidR="0026596C" w:rsidRPr="004E5C07" w:rsidRDefault="0026596C" w:rsidP="0026596C">
      <w:pPr>
        <w:pStyle w:val="NormalnyWeb"/>
        <w:ind w:left="7080"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Z</w:t>
      </w:r>
      <w:r w:rsidRPr="004E5C07">
        <w:rPr>
          <w:i/>
          <w:iCs/>
          <w:sz w:val="22"/>
          <w:szCs w:val="22"/>
        </w:rPr>
        <w:t>ałącznik nr 1</w:t>
      </w:r>
    </w:p>
    <w:p w14:paraId="6B3B9A12" w14:textId="77777777" w:rsidR="0026596C" w:rsidRPr="004E5C07" w:rsidRDefault="0026596C" w:rsidP="0026596C">
      <w:pPr>
        <w:pStyle w:val="NormalnyWeb"/>
        <w:spacing w:after="0"/>
        <w:jc w:val="center"/>
        <w:rPr>
          <w:sz w:val="22"/>
          <w:szCs w:val="22"/>
        </w:rPr>
      </w:pPr>
      <w:r w:rsidRPr="004E5C07">
        <w:rPr>
          <w:b/>
          <w:bCs/>
          <w:color w:val="000000"/>
          <w:sz w:val="22"/>
          <w:szCs w:val="22"/>
        </w:rPr>
        <w:t xml:space="preserve">FORMULARZ OFERTOWY </w:t>
      </w:r>
    </w:p>
    <w:p w14:paraId="68928E8F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b/>
          <w:bCs/>
          <w:i/>
          <w:color w:val="000000"/>
          <w:sz w:val="22"/>
          <w:szCs w:val="22"/>
        </w:rPr>
        <w:t>Dane</w:t>
      </w:r>
      <w:r w:rsidRPr="004E5C07">
        <w:rPr>
          <w:b/>
          <w:bCs/>
          <w:color w:val="000000"/>
          <w:sz w:val="22"/>
          <w:szCs w:val="22"/>
        </w:rPr>
        <w:t xml:space="preserve"> dotyczące wykonawcy</w:t>
      </w:r>
    </w:p>
    <w:p w14:paraId="5974050D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>Nazwa: _________________________________________________________</w:t>
      </w:r>
    </w:p>
    <w:p w14:paraId="52F29C49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>Siedziba: _____________________________________________________</w:t>
      </w:r>
      <w:r w:rsidRPr="004E5C07">
        <w:rPr>
          <w:rFonts w:ascii="Calibri" w:hAnsi="Calibri"/>
          <w:color w:val="000000"/>
          <w:sz w:val="22"/>
          <w:szCs w:val="22"/>
        </w:rPr>
        <w:t>____</w:t>
      </w:r>
    </w:p>
    <w:p w14:paraId="4062912F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rFonts w:ascii="Calibri" w:hAnsi="Calibri"/>
          <w:color w:val="000000"/>
          <w:sz w:val="22"/>
          <w:szCs w:val="22"/>
        </w:rPr>
        <w:t>Numer telefonu: _________________________________________________________</w:t>
      </w:r>
    </w:p>
    <w:p w14:paraId="20688ACC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rFonts w:ascii="Calibri" w:hAnsi="Calibri"/>
          <w:color w:val="000000"/>
          <w:sz w:val="22"/>
          <w:szCs w:val="22"/>
        </w:rPr>
        <w:t>Numer faksu: _________________________________________________________</w:t>
      </w:r>
    </w:p>
    <w:p w14:paraId="65A17BF7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rFonts w:ascii="Calibri" w:hAnsi="Calibri"/>
          <w:color w:val="000000"/>
          <w:sz w:val="22"/>
          <w:szCs w:val="22"/>
        </w:rPr>
        <w:t>Numer REGON: _________________________________________________________</w:t>
      </w:r>
    </w:p>
    <w:p w14:paraId="7F1D93FC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rFonts w:ascii="Calibri" w:hAnsi="Calibri"/>
          <w:color w:val="000000"/>
          <w:sz w:val="22"/>
          <w:szCs w:val="22"/>
        </w:rPr>
        <w:t>Numer NIP: _________________________________________________________</w:t>
      </w:r>
    </w:p>
    <w:p w14:paraId="2CC321E9" w14:textId="77777777" w:rsidR="0026596C" w:rsidRPr="004E5C07" w:rsidRDefault="0026596C" w:rsidP="0026596C">
      <w:pPr>
        <w:pStyle w:val="NormalnyWeb"/>
        <w:spacing w:before="102" w:beforeAutospacing="0" w:after="102"/>
        <w:rPr>
          <w:sz w:val="22"/>
          <w:szCs w:val="22"/>
        </w:rPr>
      </w:pPr>
      <w:r w:rsidRPr="004E5C07">
        <w:rPr>
          <w:sz w:val="22"/>
          <w:szCs w:val="22"/>
        </w:rPr>
        <w:t xml:space="preserve">Oferujemy miesięczną opłatę miesięczną za eksploatację 1 odbiornika telewizyjnego: </w:t>
      </w:r>
    </w:p>
    <w:p w14:paraId="54F8A8C2" w14:textId="77777777" w:rsidR="0026596C" w:rsidRPr="004E5C07" w:rsidRDefault="0026596C" w:rsidP="0026596C">
      <w:pPr>
        <w:pStyle w:val="NormalnyWeb"/>
        <w:spacing w:before="0" w:beforeAutospacing="0" w:after="0" w:line="480" w:lineRule="auto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 xml:space="preserve">cena netto </w:t>
      </w:r>
      <w:r w:rsidRPr="004E5C07">
        <w:rPr>
          <w:color w:val="000000"/>
          <w:sz w:val="22"/>
          <w:szCs w:val="22"/>
        </w:rPr>
        <w:softHyphen/>
      </w:r>
      <w:r w:rsidRPr="004E5C07">
        <w:rPr>
          <w:color w:val="000000"/>
          <w:sz w:val="22"/>
          <w:szCs w:val="22"/>
        </w:rPr>
        <w:softHyphen/>
        <w:t>__________ zł (słownie_________________________________________________________)</w:t>
      </w:r>
    </w:p>
    <w:p w14:paraId="626EEE65" w14:textId="77777777" w:rsidR="0026596C" w:rsidRPr="004E5C07" w:rsidRDefault="0026596C" w:rsidP="0026596C">
      <w:pPr>
        <w:pStyle w:val="NormalnyWeb"/>
        <w:spacing w:before="0" w:beforeAutospacing="0" w:after="0" w:line="480" w:lineRule="auto"/>
        <w:rPr>
          <w:color w:val="000000"/>
          <w:sz w:val="22"/>
          <w:szCs w:val="22"/>
        </w:rPr>
      </w:pPr>
      <w:r w:rsidRPr="004E5C07">
        <w:rPr>
          <w:color w:val="000000"/>
          <w:sz w:val="22"/>
          <w:szCs w:val="22"/>
        </w:rPr>
        <w:t>plus podatek VAT____________ %</w:t>
      </w:r>
    </w:p>
    <w:p w14:paraId="54BC8350" w14:textId="77777777" w:rsidR="0026596C" w:rsidRPr="004E5C07" w:rsidRDefault="0026596C" w:rsidP="0026596C">
      <w:pPr>
        <w:pStyle w:val="NormalnyWeb"/>
        <w:spacing w:before="0" w:beforeAutospacing="0" w:after="0" w:line="480" w:lineRule="auto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 xml:space="preserve">cena brutto </w:t>
      </w:r>
      <w:r w:rsidRPr="004E5C07">
        <w:rPr>
          <w:color w:val="000000"/>
          <w:sz w:val="22"/>
          <w:szCs w:val="22"/>
        </w:rPr>
        <w:softHyphen/>
      </w:r>
      <w:r w:rsidRPr="004E5C07">
        <w:rPr>
          <w:color w:val="000000"/>
          <w:sz w:val="22"/>
          <w:szCs w:val="22"/>
        </w:rPr>
        <w:softHyphen/>
        <w:t>__________ zł</w:t>
      </w:r>
    </w:p>
    <w:p w14:paraId="5F06801C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b/>
          <w:bCs/>
          <w:color w:val="000000"/>
          <w:sz w:val="22"/>
          <w:szCs w:val="22"/>
        </w:rPr>
        <w:t>Zobowiązania wykonawcy</w:t>
      </w:r>
    </w:p>
    <w:p w14:paraId="176D892B" w14:textId="77777777" w:rsidR="0026596C" w:rsidRPr="004E5C07" w:rsidRDefault="0026596C" w:rsidP="0026596C">
      <w:pPr>
        <w:pStyle w:val="NormalnyWeb"/>
        <w:spacing w:before="102" w:beforeAutospacing="0" w:after="102"/>
        <w:rPr>
          <w:sz w:val="22"/>
          <w:szCs w:val="22"/>
        </w:rPr>
      </w:pPr>
      <w:r w:rsidRPr="004E5C07">
        <w:rPr>
          <w:sz w:val="22"/>
          <w:szCs w:val="22"/>
        </w:rPr>
        <w:t xml:space="preserve">Oświadczam, że zapoznałem się z ogłoszeniem o pisemnym przetargu nieograniczonym, szczegółowymi warunkami przetargu oraz projektem umowy  i akceptuję je bez zastrzeżeń oraz zobowiązuję się w przypadku wygrania przetargu do podpisania umowy na warunkach określonych przez </w:t>
      </w:r>
      <w:r w:rsidRPr="004E5C07">
        <w:rPr>
          <w:b/>
          <w:sz w:val="22"/>
          <w:szCs w:val="22"/>
        </w:rPr>
        <w:t>Wydzierżawiającego</w:t>
      </w:r>
      <w:r w:rsidRPr="004E5C07">
        <w:rPr>
          <w:sz w:val="22"/>
          <w:szCs w:val="22"/>
        </w:rPr>
        <w:t xml:space="preserve"> ze stawką określoną w ofercie.</w:t>
      </w:r>
    </w:p>
    <w:p w14:paraId="6033E5AD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sz w:val="22"/>
          <w:szCs w:val="22"/>
        </w:rPr>
        <w:t xml:space="preserve">Oświadczam, że wobec firmy </w:t>
      </w:r>
      <w:r w:rsidRPr="004E5C07">
        <w:rPr>
          <w:color w:val="000000"/>
          <w:sz w:val="22"/>
          <w:szCs w:val="22"/>
        </w:rPr>
        <w:t xml:space="preserve">_________________________________________________________ </w:t>
      </w:r>
      <w:r w:rsidRPr="004E5C07">
        <w:rPr>
          <w:sz w:val="22"/>
          <w:szCs w:val="22"/>
        </w:rPr>
        <w:t>nie toczy się postępowanie upadłościowe lub likwidacyjne.</w:t>
      </w:r>
    </w:p>
    <w:p w14:paraId="41FEFA62" w14:textId="77777777" w:rsidR="0026596C" w:rsidRPr="004E5C07" w:rsidRDefault="0026596C" w:rsidP="0026596C">
      <w:pPr>
        <w:pStyle w:val="NormalnyWeb"/>
        <w:spacing w:after="0"/>
        <w:rPr>
          <w:color w:val="000000"/>
          <w:sz w:val="22"/>
          <w:szCs w:val="22"/>
        </w:rPr>
      </w:pPr>
    </w:p>
    <w:p w14:paraId="6DD867F3" w14:textId="77777777" w:rsidR="0026596C" w:rsidRPr="004E5C07" w:rsidRDefault="0026596C" w:rsidP="0026596C">
      <w:pPr>
        <w:pStyle w:val="NormalnyWeb"/>
        <w:spacing w:after="0"/>
        <w:rPr>
          <w:color w:val="000000"/>
          <w:sz w:val="22"/>
          <w:szCs w:val="22"/>
        </w:rPr>
      </w:pPr>
    </w:p>
    <w:p w14:paraId="2218DA21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2E74D96A" w14:textId="77777777" w:rsidR="0026596C" w:rsidRPr="004E5C07" w:rsidRDefault="0026596C" w:rsidP="0026596C">
      <w:pPr>
        <w:pStyle w:val="NormalnyWeb"/>
        <w:spacing w:after="0"/>
        <w:ind w:left="4248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>________________________________________</w:t>
      </w:r>
    </w:p>
    <w:p w14:paraId="53C57E8A" w14:textId="77777777" w:rsidR="0026596C" w:rsidRPr="004E5C07" w:rsidRDefault="0026596C" w:rsidP="0026596C">
      <w:pPr>
        <w:pStyle w:val="NormalnyWeb"/>
        <w:spacing w:after="0"/>
        <w:ind w:left="2124" w:firstLine="708"/>
        <w:jc w:val="center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>(data i czytelny podpis wykonawcy)</w:t>
      </w:r>
    </w:p>
    <w:p w14:paraId="5A945577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079F8E33" w14:textId="77777777" w:rsidR="0026596C" w:rsidRDefault="0026596C" w:rsidP="0026596C">
      <w:pPr>
        <w:pStyle w:val="NormalnyWeb"/>
        <w:spacing w:after="0"/>
        <w:rPr>
          <w:sz w:val="22"/>
          <w:szCs w:val="22"/>
        </w:rPr>
      </w:pPr>
    </w:p>
    <w:p w14:paraId="0F1EF773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32079DBE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>Załącznik Nr 2</w:t>
      </w:r>
    </w:p>
    <w:p w14:paraId="693B46E1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221B232C" w14:textId="77777777" w:rsidR="0026596C" w:rsidRPr="004E5C07" w:rsidRDefault="0026596C" w:rsidP="0026596C">
      <w:pPr>
        <w:pStyle w:val="NormalnyWeb"/>
        <w:spacing w:after="0"/>
        <w:ind w:left="3540" w:firstLine="708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OŚWIADCZENIE</w:t>
      </w:r>
    </w:p>
    <w:p w14:paraId="06210503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3BC9F624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4DF4A9CE" w14:textId="77777777" w:rsidR="0026596C" w:rsidRPr="004E5C07" w:rsidRDefault="0026596C" w:rsidP="0026596C">
      <w:pPr>
        <w:pStyle w:val="NormalnyWeb"/>
        <w:numPr>
          <w:ilvl w:val="0"/>
          <w:numId w:val="9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Oświadczam, że zapoznałem się z treścią ogłoszenia w sprawie przetargu </w:t>
      </w:r>
      <w:r w:rsidRPr="004E5C07">
        <w:rPr>
          <w:b/>
          <w:bCs/>
          <w:i/>
          <w:iCs/>
          <w:sz w:val="22"/>
          <w:szCs w:val="22"/>
        </w:rPr>
        <w:t>„Na montaż i eksploatację w salach pacjentów Systemu Telewizji Szpitalnej (STS) do odpłatnego odbioru programów telewizyjnych i dodatkowych usług multimedialnych”</w:t>
      </w:r>
    </w:p>
    <w:p w14:paraId="3E231ECD" w14:textId="77777777" w:rsidR="0026596C" w:rsidRPr="004E5C07" w:rsidRDefault="0026596C" w:rsidP="0026596C">
      <w:pPr>
        <w:pStyle w:val="NormalnyWeb"/>
        <w:numPr>
          <w:ilvl w:val="0"/>
          <w:numId w:val="9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Oświadczam, że akceptuję projekt załączonej umowy i szczegółowe warunki przetargu.</w:t>
      </w:r>
    </w:p>
    <w:p w14:paraId="64616594" w14:textId="77777777" w:rsidR="0026596C" w:rsidRPr="004E5C07" w:rsidRDefault="0026596C" w:rsidP="0026596C">
      <w:pPr>
        <w:pStyle w:val="NormalnyWeb"/>
        <w:numPr>
          <w:ilvl w:val="0"/>
          <w:numId w:val="9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Oświadczam, że jestem związany niniejszą ofertą 30 dni od upływu terminu składania ofert.</w:t>
      </w:r>
    </w:p>
    <w:p w14:paraId="0782C712" w14:textId="77777777" w:rsidR="0026596C" w:rsidRPr="004E5C07" w:rsidRDefault="0026596C" w:rsidP="0026596C">
      <w:pPr>
        <w:pStyle w:val="NormalnyWeb"/>
        <w:spacing w:after="0"/>
        <w:ind w:left="363"/>
        <w:rPr>
          <w:sz w:val="22"/>
          <w:szCs w:val="22"/>
        </w:rPr>
      </w:pPr>
    </w:p>
    <w:p w14:paraId="3F1BAB05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237CC279" w14:textId="77777777" w:rsidR="0026596C" w:rsidRPr="004E5C07" w:rsidRDefault="0026596C" w:rsidP="0026596C">
      <w:pPr>
        <w:pStyle w:val="NormalnyWeb"/>
        <w:spacing w:after="0"/>
        <w:ind w:left="4956"/>
        <w:rPr>
          <w:sz w:val="22"/>
          <w:szCs w:val="22"/>
        </w:rPr>
      </w:pPr>
      <w:r w:rsidRPr="004E5C07">
        <w:rPr>
          <w:sz w:val="22"/>
          <w:szCs w:val="22"/>
        </w:rPr>
        <w:t>……………………………………………..</w:t>
      </w:r>
      <w:r w:rsidRPr="004E5C07">
        <w:rPr>
          <w:sz w:val="22"/>
          <w:szCs w:val="22"/>
        </w:rPr>
        <w:br/>
        <w:t>data pieczęć i podpis Oferenta</w:t>
      </w:r>
    </w:p>
    <w:p w14:paraId="043D65C4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4275C075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3A652172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54C0DD31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05F28549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43EFE4E3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652CA81D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7D3A3D98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3E59E0FC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19190BA0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70DFB810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51A52DD4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48DC0D22" w14:textId="77777777" w:rsidR="0026596C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3CF0B981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7A094FC5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>Załącznik nr 3</w:t>
      </w:r>
    </w:p>
    <w:p w14:paraId="52462476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67F1B249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3E51782E" w14:textId="77777777" w:rsidR="0026596C" w:rsidRPr="004E5C07" w:rsidRDefault="0026596C" w:rsidP="0026596C">
      <w:pPr>
        <w:pStyle w:val="NormalnyWeb"/>
        <w:spacing w:after="0"/>
        <w:jc w:val="center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OŚWIADCZENIE</w:t>
      </w:r>
    </w:p>
    <w:p w14:paraId="567C587F" w14:textId="77777777" w:rsidR="0026596C" w:rsidRPr="004E5C07" w:rsidRDefault="0026596C" w:rsidP="0026596C">
      <w:pPr>
        <w:pStyle w:val="NormalnyWeb"/>
        <w:spacing w:after="0"/>
        <w:jc w:val="center"/>
        <w:rPr>
          <w:sz w:val="22"/>
          <w:szCs w:val="22"/>
        </w:rPr>
      </w:pPr>
    </w:p>
    <w:p w14:paraId="7B5BED87" w14:textId="77777777" w:rsidR="0026596C" w:rsidRPr="004E5C07" w:rsidRDefault="0026596C" w:rsidP="0026596C">
      <w:pPr>
        <w:pStyle w:val="NormalnyWeb"/>
        <w:spacing w:after="0" w:line="360" w:lineRule="auto"/>
        <w:jc w:val="center"/>
        <w:rPr>
          <w:sz w:val="22"/>
          <w:szCs w:val="22"/>
        </w:rPr>
      </w:pPr>
    </w:p>
    <w:p w14:paraId="10B45BBE" w14:textId="77777777" w:rsidR="0026596C" w:rsidRPr="004E5C07" w:rsidRDefault="0026596C" w:rsidP="0026596C">
      <w:pPr>
        <w:pStyle w:val="NormalnyWeb"/>
        <w:numPr>
          <w:ilvl w:val="0"/>
          <w:numId w:val="10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OŚWIADCZAM, że zestaw urządzeń do odbioru telewizji szpitalnej, który zostanie zainstalowany, </w:t>
      </w:r>
      <w:r w:rsidRPr="004E5C07">
        <w:rPr>
          <w:b/>
          <w:bCs/>
          <w:sz w:val="22"/>
          <w:szCs w:val="22"/>
        </w:rPr>
        <w:t>spełnia wszystkie</w:t>
      </w:r>
      <w:r w:rsidRPr="004E5C07">
        <w:rPr>
          <w:sz w:val="22"/>
          <w:szCs w:val="22"/>
        </w:rPr>
        <w:t xml:space="preserve"> określone w treści specyfikacji „ Szczegółowych Warunków Przetargu ” wymagane parametry.</w:t>
      </w:r>
    </w:p>
    <w:p w14:paraId="723039B3" w14:textId="4C93B3A5" w:rsidR="0026596C" w:rsidRPr="004E5C07" w:rsidRDefault="0026596C" w:rsidP="0026596C">
      <w:pPr>
        <w:pStyle w:val="NormalnyWeb"/>
        <w:numPr>
          <w:ilvl w:val="0"/>
          <w:numId w:val="10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Ponadto informuję, że system zgodny z niniejszym zamówieniem </w:t>
      </w:r>
      <w:r w:rsidR="004224CE">
        <w:rPr>
          <w:sz w:val="22"/>
          <w:szCs w:val="22"/>
        </w:rPr>
        <w:t>posiada następujące kanały</w:t>
      </w:r>
      <w:r w:rsidR="004224CE" w:rsidRPr="004E5C07">
        <w:rPr>
          <w:sz w:val="22"/>
          <w:szCs w:val="22"/>
        </w:rPr>
        <w:t xml:space="preserve"> telewizyjn</w:t>
      </w:r>
      <w:r w:rsidR="004224CE">
        <w:rPr>
          <w:sz w:val="22"/>
          <w:szCs w:val="22"/>
        </w:rPr>
        <w:t>e</w:t>
      </w:r>
      <w:r w:rsidRPr="004E5C07">
        <w:rPr>
          <w:sz w:val="22"/>
          <w:szCs w:val="22"/>
        </w:rPr>
        <w:t xml:space="preserve">: </w:t>
      </w:r>
    </w:p>
    <w:p w14:paraId="50D4755D" w14:textId="77777777" w:rsidR="0026596C" w:rsidRDefault="0026596C" w:rsidP="0026596C">
      <w:pPr>
        <w:pStyle w:val="NormalnyWeb"/>
        <w:spacing w:after="0"/>
        <w:rPr>
          <w:sz w:val="22"/>
          <w:szCs w:val="22"/>
        </w:rPr>
      </w:pPr>
    </w:p>
    <w:p w14:paraId="20D19166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22C3BC90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4A25B73B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23F320E3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41415EC2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03DD1E75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54E62A25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1CEBBDC3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1ADBA008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7697239A" w14:textId="77777777" w:rsidR="004224CE" w:rsidRPr="004E5C07" w:rsidRDefault="004224CE" w:rsidP="0026596C">
      <w:pPr>
        <w:pStyle w:val="NormalnyWeb"/>
        <w:spacing w:after="0"/>
        <w:rPr>
          <w:sz w:val="22"/>
          <w:szCs w:val="22"/>
        </w:rPr>
      </w:pPr>
    </w:p>
    <w:p w14:paraId="01A747DB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097C5296" w14:textId="77777777" w:rsidR="0026596C" w:rsidRPr="004E5C07" w:rsidRDefault="0026596C" w:rsidP="0026596C">
      <w:pPr>
        <w:pStyle w:val="NormalnyWeb"/>
        <w:spacing w:after="0"/>
        <w:ind w:left="4956"/>
        <w:rPr>
          <w:sz w:val="22"/>
          <w:szCs w:val="22"/>
        </w:rPr>
      </w:pPr>
      <w:r w:rsidRPr="004E5C07">
        <w:rPr>
          <w:sz w:val="22"/>
          <w:szCs w:val="22"/>
        </w:rPr>
        <w:t xml:space="preserve">……………………………………. </w:t>
      </w:r>
      <w:r w:rsidRPr="004E5C07">
        <w:rPr>
          <w:sz w:val="22"/>
          <w:szCs w:val="22"/>
        </w:rPr>
        <w:br/>
        <w:t>data pieczęć i podpis Oferenta</w:t>
      </w:r>
    </w:p>
    <w:p w14:paraId="0178F68D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189724BA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7968B6D1" w14:textId="77777777" w:rsidR="0026596C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4C164FBC" w14:textId="77777777" w:rsidR="0026596C" w:rsidRPr="004E5C07" w:rsidRDefault="0026596C" w:rsidP="0026596C">
      <w:pPr>
        <w:pStyle w:val="NormalnyWeb"/>
        <w:spacing w:after="0"/>
        <w:jc w:val="right"/>
        <w:rPr>
          <w:i/>
          <w:iCs/>
          <w:color w:val="000000"/>
          <w:sz w:val="22"/>
          <w:szCs w:val="22"/>
        </w:rPr>
      </w:pPr>
      <w:r w:rsidRPr="004E5C07">
        <w:rPr>
          <w:i/>
          <w:iCs/>
          <w:color w:val="000000"/>
          <w:sz w:val="22"/>
          <w:szCs w:val="22"/>
        </w:rPr>
        <w:lastRenderedPageBreak/>
        <w:t>Załącznik nr 4</w:t>
      </w:r>
    </w:p>
    <w:p w14:paraId="0EFDB1F2" w14:textId="77777777" w:rsidR="0026596C" w:rsidRPr="004E5C07" w:rsidRDefault="0026596C" w:rsidP="0026596C">
      <w:pPr>
        <w:pStyle w:val="NormalnyWeb"/>
        <w:spacing w:after="0"/>
        <w:jc w:val="center"/>
        <w:rPr>
          <w:b/>
          <w:i/>
          <w:iCs/>
          <w:color w:val="000000"/>
          <w:sz w:val="22"/>
          <w:szCs w:val="22"/>
        </w:rPr>
      </w:pPr>
    </w:p>
    <w:p w14:paraId="35A051CE" w14:textId="77777777" w:rsidR="0026596C" w:rsidRPr="004E5C07" w:rsidRDefault="0026596C" w:rsidP="0026596C">
      <w:pPr>
        <w:pStyle w:val="NormalnyWeb"/>
        <w:spacing w:after="0"/>
        <w:jc w:val="center"/>
        <w:rPr>
          <w:b/>
          <w:i/>
          <w:iCs/>
          <w:color w:val="000000"/>
          <w:sz w:val="22"/>
          <w:szCs w:val="22"/>
        </w:rPr>
      </w:pPr>
    </w:p>
    <w:p w14:paraId="626F0AD9" w14:textId="77777777" w:rsidR="0026596C" w:rsidRPr="004E5C07" w:rsidRDefault="0026596C" w:rsidP="0026596C">
      <w:pPr>
        <w:pStyle w:val="NormalnyWeb"/>
        <w:spacing w:after="0"/>
        <w:jc w:val="center"/>
        <w:rPr>
          <w:b/>
          <w:i/>
          <w:iCs/>
          <w:color w:val="000000"/>
          <w:sz w:val="22"/>
          <w:szCs w:val="22"/>
        </w:rPr>
      </w:pPr>
    </w:p>
    <w:p w14:paraId="59001DD1" w14:textId="77777777" w:rsidR="0026596C" w:rsidRPr="004E5C07" w:rsidRDefault="0026596C" w:rsidP="0026596C">
      <w:pPr>
        <w:pStyle w:val="NormalnyWeb"/>
        <w:spacing w:after="0"/>
        <w:jc w:val="center"/>
        <w:rPr>
          <w:b/>
          <w:iCs/>
          <w:color w:val="000000"/>
          <w:sz w:val="22"/>
          <w:szCs w:val="22"/>
        </w:rPr>
      </w:pPr>
      <w:r w:rsidRPr="004E5C07">
        <w:rPr>
          <w:b/>
          <w:iCs/>
          <w:color w:val="000000"/>
          <w:sz w:val="22"/>
          <w:szCs w:val="22"/>
        </w:rPr>
        <w:t>DOŚWIADCZENIE</w:t>
      </w:r>
    </w:p>
    <w:p w14:paraId="7484C5D8" w14:textId="77777777" w:rsidR="0026596C" w:rsidRPr="004E5C07" w:rsidRDefault="0026596C" w:rsidP="0026596C">
      <w:pPr>
        <w:pStyle w:val="NormalnyWeb"/>
        <w:spacing w:after="0"/>
        <w:rPr>
          <w:iCs/>
          <w:color w:val="000000"/>
          <w:sz w:val="22"/>
          <w:szCs w:val="22"/>
        </w:rPr>
      </w:pPr>
    </w:p>
    <w:p w14:paraId="24A6F764" w14:textId="2BD07399" w:rsidR="0026596C" w:rsidRPr="004E5C07" w:rsidRDefault="004224CE" w:rsidP="0026596C">
      <w:pPr>
        <w:pStyle w:val="NormalnyWeb"/>
        <w:spacing w:after="0" w:line="360" w:lineRule="auto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Oświadczamy, że </w:t>
      </w:r>
      <w:r w:rsidRPr="004E5C07">
        <w:rPr>
          <w:sz w:val="22"/>
          <w:szCs w:val="22"/>
        </w:rPr>
        <w:t>system zgodny z niniejszym zamówieniem zamontowaliśmy i eksploatujemy w niżej wymienionych szpitalach</w:t>
      </w:r>
      <w:r w:rsidRPr="004E5C07">
        <w:rPr>
          <w:iCs/>
          <w:color w:val="000000"/>
          <w:sz w:val="22"/>
          <w:szCs w:val="22"/>
        </w:rPr>
        <w:t xml:space="preserve"> </w:t>
      </w:r>
      <w:r w:rsidR="0026596C" w:rsidRPr="004E5C07">
        <w:rPr>
          <w:iCs/>
          <w:color w:val="000000"/>
          <w:sz w:val="22"/>
          <w:szCs w:val="22"/>
        </w:rPr>
        <w:t>(podać lokalizację, dołączyć referencje – min. 2), w których zamontował system zgodny z wymaganymi minimalnymi</w:t>
      </w:r>
    </w:p>
    <w:p w14:paraId="631C2A1B" w14:textId="77777777" w:rsidR="004224CE" w:rsidRPr="004E5C07" w:rsidRDefault="004224CE" w:rsidP="004224CE">
      <w:pPr>
        <w:pStyle w:val="NormalnyWeb"/>
        <w:numPr>
          <w:ilvl w:val="0"/>
          <w:numId w:val="30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…………………………………………………………………………………...</w:t>
      </w:r>
    </w:p>
    <w:p w14:paraId="4A8839A1" w14:textId="77777777" w:rsidR="004224CE" w:rsidRPr="004E5C07" w:rsidRDefault="004224CE" w:rsidP="004224CE">
      <w:pPr>
        <w:pStyle w:val="NormalnyWeb"/>
        <w:spacing w:after="0" w:line="360" w:lineRule="auto"/>
        <w:ind w:left="1440"/>
        <w:rPr>
          <w:sz w:val="22"/>
          <w:szCs w:val="22"/>
        </w:rPr>
      </w:pPr>
    </w:p>
    <w:p w14:paraId="6717BDF0" w14:textId="77777777" w:rsidR="004224CE" w:rsidRPr="004E5C07" w:rsidRDefault="004224CE" w:rsidP="004224CE">
      <w:pPr>
        <w:pStyle w:val="NormalnyWeb"/>
        <w:numPr>
          <w:ilvl w:val="0"/>
          <w:numId w:val="30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…………………………………………………………………………………...</w:t>
      </w:r>
    </w:p>
    <w:p w14:paraId="14DE81F9" w14:textId="77777777" w:rsidR="004224CE" w:rsidRPr="004E5C07" w:rsidRDefault="004224CE" w:rsidP="004224CE">
      <w:pPr>
        <w:pStyle w:val="Akapitzlist"/>
        <w:rPr>
          <w:sz w:val="22"/>
          <w:szCs w:val="22"/>
        </w:rPr>
      </w:pPr>
    </w:p>
    <w:p w14:paraId="372CE282" w14:textId="77777777" w:rsidR="004224CE" w:rsidRPr="004E5C07" w:rsidRDefault="004224CE" w:rsidP="004224CE">
      <w:pPr>
        <w:pStyle w:val="NormalnyWeb"/>
        <w:spacing w:after="0" w:line="360" w:lineRule="auto"/>
        <w:ind w:left="1440"/>
        <w:rPr>
          <w:sz w:val="22"/>
          <w:szCs w:val="22"/>
        </w:rPr>
      </w:pPr>
    </w:p>
    <w:p w14:paraId="4FFA5FC8" w14:textId="77777777" w:rsidR="004224CE" w:rsidRPr="004E5C07" w:rsidRDefault="004224CE" w:rsidP="004224CE">
      <w:pPr>
        <w:pStyle w:val="NormalnyWeb"/>
        <w:numPr>
          <w:ilvl w:val="0"/>
          <w:numId w:val="30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…………………………………………………………………………………...</w:t>
      </w:r>
    </w:p>
    <w:p w14:paraId="346D7DFD" w14:textId="77777777" w:rsidR="0026596C" w:rsidRPr="004E5C07" w:rsidRDefault="0026596C" w:rsidP="0026596C">
      <w:pPr>
        <w:pStyle w:val="NormalnyWeb"/>
        <w:spacing w:after="0"/>
        <w:jc w:val="right"/>
        <w:rPr>
          <w:i/>
          <w:iCs/>
          <w:color w:val="000000"/>
          <w:sz w:val="22"/>
          <w:szCs w:val="22"/>
        </w:rPr>
      </w:pPr>
    </w:p>
    <w:p w14:paraId="67871166" w14:textId="77777777" w:rsidR="0026596C" w:rsidRPr="004E5C07" w:rsidRDefault="0026596C" w:rsidP="0026596C">
      <w:pPr>
        <w:pStyle w:val="NormalnyWeb"/>
        <w:spacing w:after="0"/>
        <w:jc w:val="right"/>
        <w:rPr>
          <w:i/>
          <w:iCs/>
          <w:color w:val="000000"/>
          <w:sz w:val="22"/>
          <w:szCs w:val="22"/>
        </w:rPr>
      </w:pPr>
    </w:p>
    <w:p w14:paraId="43B362A0" w14:textId="77777777" w:rsidR="0026596C" w:rsidRPr="004E5C07" w:rsidRDefault="0026596C" w:rsidP="0026596C">
      <w:pPr>
        <w:pStyle w:val="NormalnyWeb"/>
        <w:spacing w:after="0"/>
        <w:jc w:val="right"/>
        <w:rPr>
          <w:i/>
          <w:iCs/>
          <w:color w:val="000000"/>
          <w:sz w:val="22"/>
          <w:szCs w:val="22"/>
        </w:rPr>
      </w:pPr>
    </w:p>
    <w:p w14:paraId="53DB7588" w14:textId="77777777" w:rsidR="0026596C" w:rsidRPr="004E5C07" w:rsidRDefault="0026596C" w:rsidP="0026596C">
      <w:pPr>
        <w:pStyle w:val="NormalnyWeb"/>
        <w:spacing w:after="0"/>
        <w:jc w:val="right"/>
        <w:rPr>
          <w:i/>
          <w:iCs/>
          <w:color w:val="000000"/>
          <w:sz w:val="22"/>
          <w:szCs w:val="22"/>
        </w:rPr>
      </w:pPr>
    </w:p>
    <w:p w14:paraId="2538C158" w14:textId="77777777" w:rsidR="0026596C" w:rsidRPr="004E5C07" w:rsidRDefault="0026596C" w:rsidP="0026596C">
      <w:pPr>
        <w:pStyle w:val="NormalnyWeb"/>
        <w:spacing w:after="0"/>
        <w:ind w:left="4956"/>
        <w:rPr>
          <w:sz w:val="22"/>
          <w:szCs w:val="22"/>
        </w:rPr>
      </w:pPr>
    </w:p>
    <w:p w14:paraId="0D5E05C5" w14:textId="77777777" w:rsidR="0026596C" w:rsidRPr="004E5C07" w:rsidRDefault="0026596C" w:rsidP="0026596C">
      <w:pPr>
        <w:pStyle w:val="NormalnyWeb"/>
        <w:spacing w:after="0"/>
        <w:ind w:left="4956"/>
        <w:rPr>
          <w:sz w:val="22"/>
          <w:szCs w:val="22"/>
        </w:rPr>
      </w:pPr>
    </w:p>
    <w:p w14:paraId="6B0FFDE7" w14:textId="77777777" w:rsidR="0026596C" w:rsidRDefault="0026596C" w:rsidP="0026596C">
      <w:pPr>
        <w:pStyle w:val="NormalnyWeb"/>
        <w:spacing w:after="0"/>
        <w:ind w:left="4956"/>
      </w:pPr>
      <w:r w:rsidRPr="004E5C07">
        <w:rPr>
          <w:sz w:val="22"/>
          <w:szCs w:val="22"/>
        </w:rPr>
        <w:t xml:space="preserve">……………………………………. </w:t>
      </w:r>
      <w:r w:rsidRPr="004E5C07">
        <w:rPr>
          <w:sz w:val="22"/>
          <w:szCs w:val="22"/>
        </w:rPr>
        <w:br/>
        <w:t xml:space="preserve">      data pieczęć i podpis Ofere</w:t>
      </w:r>
      <w:r>
        <w:rPr>
          <w:rFonts w:ascii="Calibri" w:hAnsi="Calibri"/>
          <w:sz w:val="22"/>
          <w:szCs w:val="22"/>
        </w:rPr>
        <w:t>nta</w:t>
      </w:r>
    </w:p>
    <w:p w14:paraId="5F8C6E9E" w14:textId="77777777" w:rsidR="00D1786D" w:rsidRDefault="00602C9C"/>
    <w:sectPr w:rsidR="00D1786D" w:rsidSect="005B4EB3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107"/>
    <w:multiLevelType w:val="hybridMultilevel"/>
    <w:tmpl w:val="4154A29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5F81A78"/>
    <w:multiLevelType w:val="hybridMultilevel"/>
    <w:tmpl w:val="DCF2E2B6"/>
    <w:lvl w:ilvl="0" w:tplc="997A6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89AE1A6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color w:val="auto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9646EBF"/>
    <w:multiLevelType w:val="hybridMultilevel"/>
    <w:tmpl w:val="C7385330"/>
    <w:lvl w:ilvl="0" w:tplc="2C32F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D113C"/>
    <w:multiLevelType w:val="hybridMultilevel"/>
    <w:tmpl w:val="AC303722"/>
    <w:lvl w:ilvl="0" w:tplc="428203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92355"/>
    <w:multiLevelType w:val="multilevel"/>
    <w:tmpl w:val="5D36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B7F6F"/>
    <w:multiLevelType w:val="hybridMultilevel"/>
    <w:tmpl w:val="12327DCA"/>
    <w:lvl w:ilvl="0" w:tplc="2C32F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D71107"/>
    <w:multiLevelType w:val="hybridMultilevel"/>
    <w:tmpl w:val="B7188B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E956D8"/>
    <w:multiLevelType w:val="multilevel"/>
    <w:tmpl w:val="EADC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C33F6"/>
    <w:multiLevelType w:val="hybridMultilevel"/>
    <w:tmpl w:val="2960B12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F866D8"/>
    <w:multiLevelType w:val="hybridMultilevel"/>
    <w:tmpl w:val="0EC28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0F4828"/>
    <w:multiLevelType w:val="hybridMultilevel"/>
    <w:tmpl w:val="45820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968EC"/>
    <w:multiLevelType w:val="hybridMultilevel"/>
    <w:tmpl w:val="4154A29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442C0D51"/>
    <w:multiLevelType w:val="hybridMultilevel"/>
    <w:tmpl w:val="27B24D02"/>
    <w:lvl w:ilvl="0" w:tplc="7CB6F58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5611DE"/>
    <w:multiLevelType w:val="hybridMultilevel"/>
    <w:tmpl w:val="E9142374"/>
    <w:lvl w:ilvl="0" w:tplc="2612C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25EA6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 w:tplc="D902BCE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422787"/>
    <w:multiLevelType w:val="multilevel"/>
    <w:tmpl w:val="5BB4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9C352A"/>
    <w:multiLevelType w:val="hybridMultilevel"/>
    <w:tmpl w:val="011C024E"/>
    <w:lvl w:ilvl="0" w:tplc="F20093A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95F97"/>
    <w:multiLevelType w:val="hybridMultilevel"/>
    <w:tmpl w:val="36BAF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64A01"/>
    <w:multiLevelType w:val="hybridMultilevel"/>
    <w:tmpl w:val="912A7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50911"/>
    <w:multiLevelType w:val="multilevel"/>
    <w:tmpl w:val="0220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EB4A12"/>
    <w:multiLevelType w:val="hybridMultilevel"/>
    <w:tmpl w:val="7138D492"/>
    <w:lvl w:ilvl="0" w:tplc="8F6A6D4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FD2F05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09A328A"/>
    <w:multiLevelType w:val="multilevel"/>
    <w:tmpl w:val="36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686198"/>
    <w:multiLevelType w:val="multilevel"/>
    <w:tmpl w:val="B328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CA07D1"/>
    <w:multiLevelType w:val="multilevel"/>
    <w:tmpl w:val="4F10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CA0D55"/>
    <w:multiLevelType w:val="multilevel"/>
    <w:tmpl w:val="64A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23176E"/>
    <w:multiLevelType w:val="hybridMultilevel"/>
    <w:tmpl w:val="DF66C6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32F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7FAC709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0D31F47"/>
    <w:multiLevelType w:val="hybridMultilevel"/>
    <w:tmpl w:val="DF66C6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3A0F84"/>
    <w:multiLevelType w:val="hybridMultilevel"/>
    <w:tmpl w:val="842A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BF0"/>
    <w:multiLevelType w:val="multilevel"/>
    <w:tmpl w:val="100C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134F1B"/>
    <w:multiLevelType w:val="multilevel"/>
    <w:tmpl w:val="1F3C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C44E64"/>
    <w:multiLevelType w:val="hybridMultilevel"/>
    <w:tmpl w:val="3918E0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22"/>
  </w:num>
  <w:num w:numId="5">
    <w:abstractNumId w:val="7"/>
  </w:num>
  <w:num w:numId="6">
    <w:abstractNumId w:val="20"/>
  </w:num>
  <w:num w:numId="7">
    <w:abstractNumId w:val="18"/>
  </w:num>
  <w:num w:numId="8">
    <w:abstractNumId w:val="28"/>
  </w:num>
  <w:num w:numId="9">
    <w:abstractNumId w:val="27"/>
  </w:num>
  <w:num w:numId="10">
    <w:abstractNumId w:val="23"/>
  </w:num>
  <w:num w:numId="11">
    <w:abstractNumId w:val="2"/>
  </w:num>
  <w:num w:numId="12">
    <w:abstractNumId w:val="19"/>
  </w:num>
  <w:num w:numId="13">
    <w:abstractNumId w:val="24"/>
  </w:num>
  <w:num w:numId="14">
    <w:abstractNumId w:val="5"/>
  </w:num>
  <w:num w:numId="15">
    <w:abstractNumId w:val="1"/>
  </w:num>
  <w:num w:numId="16">
    <w:abstractNumId w:val="13"/>
  </w:num>
  <w:num w:numId="17">
    <w:abstractNumId w:val="26"/>
  </w:num>
  <w:num w:numId="18">
    <w:abstractNumId w:val="3"/>
  </w:num>
  <w:num w:numId="19">
    <w:abstractNumId w:val="17"/>
  </w:num>
  <w:num w:numId="20">
    <w:abstractNumId w:val="15"/>
  </w:num>
  <w:num w:numId="21">
    <w:abstractNumId w:val="6"/>
  </w:num>
  <w:num w:numId="22">
    <w:abstractNumId w:val="29"/>
  </w:num>
  <w:num w:numId="23">
    <w:abstractNumId w:val="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8"/>
  </w:num>
  <w:num w:numId="27">
    <w:abstractNumId w:val="10"/>
  </w:num>
  <w:num w:numId="28">
    <w:abstractNumId w:val="25"/>
  </w:num>
  <w:num w:numId="29">
    <w:abstractNumId w:val="1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FB"/>
    <w:rsid w:val="000A54B5"/>
    <w:rsid w:val="000B4516"/>
    <w:rsid w:val="0026596C"/>
    <w:rsid w:val="00280C47"/>
    <w:rsid w:val="004224CE"/>
    <w:rsid w:val="00426048"/>
    <w:rsid w:val="005E731F"/>
    <w:rsid w:val="00602C9C"/>
    <w:rsid w:val="006E5DAD"/>
    <w:rsid w:val="00905906"/>
    <w:rsid w:val="00A45E4A"/>
    <w:rsid w:val="00BE2432"/>
    <w:rsid w:val="00C913DE"/>
    <w:rsid w:val="00CB339F"/>
    <w:rsid w:val="00CE075E"/>
    <w:rsid w:val="00E35B25"/>
    <w:rsid w:val="00F2215B"/>
    <w:rsid w:val="00F237CF"/>
    <w:rsid w:val="00F25A0D"/>
    <w:rsid w:val="00F32CE0"/>
    <w:rsid w:val="00F904F5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4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6596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6596C"/>
    <w:pPr>
      <w:ind w:left="708"/>
    </w:pPr>
  </w:style>
  <w:style w:type="paragraph" w:styleId="Tekstpodstawowy">
    <w:name w:val="Body Text"/>
    <w:basedOn w:val="Normalny"/>
    <w:link w:val="TekstpodstawowyZnak"/>
    <w:rsid w:val="0026596C"/>
    <w:pPr>
      <w:widowControl w:val="0"/>
    </w:pPr>
    <w:rPr>
      <w:rFonts w:ascii="Arial" w:hAnsi="Arial"/>
      <w:b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596C"/>
    <w:rPr>
      <w:rFonts w:ascii="Arial" w:eastAsia="Times New Roman" w:hAnsi="Arial" w:cs="Times New Roman"/>
      <w:b/>
      <w:snapToGrid w:val="0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6596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6596C"/>
    <w:pPr>
      <w:ind w:left="708"/>
    </w:pPr>
  </w:style>
  <w:style w:type="paragraph" w:styleId="Tekstpodstawowy">
    <w:name w:val="Body Text"/>
    <w:basedOn w:val="Normalny"/>
    <w:link w:val="TekstpodstawowyZnak"/>
    <w:rsid w:val="0026596C"/>
    <w:pPr>
      <w:widowControl w:val="0"/>
    </w:pPr>
    <w:rPr>
      <w:rFonts w:ascii="Arial" w:hAnsi="Arial"/>
      <w:b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596C"/>
    <w:rPr>
      <w:rFonts w:ascii="Arial" w:eastAsia="Times New Roman" w:hAnsi="Arial" w:cs="Times New Roman"/>
      <w:b/>
      <w:snapToGrid w:val="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2335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2</cp:revision>
  <dcterms:created xsi:type="dcterms:W3CDTF">2022-07-05T06:23:00Z</dcterms:created>
  <dcterms:modified xsi:type="dcterms:W3CDTF">2022-07-05T06:23:00Z</dcterms:modified>
</cp:coreProperties>
</file>