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DAC" w14:textId="60408931" w:rsidR="003A7A6D" w:rsidRPr="00C94114" w:rsidRDefault="003A7A6D" w:rsidP="003A7A6D">
      <w:pPr>
        <w:spacing w:after="0" w:line="276" w:lineRule="auto"/>
        <w:contextualSpacing/>
        <w:jc w:val="right"/>
        <w:rPr>
          <w:rFonts w:ascii="Cambria" w:eastAsia="Times New Roman" w:hAnsi="Cambria" w:cs="Calibri Light"/>
        </w:rPr>
      </w:pPr>
      <w:r w:rsidRPr="00C94114">
        <w:rPr>
          <w:rFonts w:ascii="Cambria" w:eastAsia="Times New Roman" w:hAnsi="Cambria" w:cs="Calibri Light"/>
        </w:rPr>
        <w:t xml:space="preserve">zał. nr </w:t>
      </w:r>
      <w:r w:rsidR="003C64EA" w:rsidRPr="00C94114">
        <w:rPr>
          <w:rFonts w:ascii="Cambria" w:eastAsia="Times New Roman" w:hAnsi="Cambria" w:cs="Calibri Light"/>
        </w:rPr>
        <w:t>2</w:t>
      </w:r>
      <w:r w:rsidRPr="00C94114">
        <w:rPr>
          <w:rFonts w:ascii="Cambria" w:eastAsia="Times New Roman" w:hAnsi="Cambria" w:cs="Calibri Light"/>
        </w:rPr>
        <w:t xml:space="preserve"> do SWZ</w:t>
      </w:r>
    </w:p>
    <w:p w14:paraId="230F553F" w14:textId="77777777" w:rsidR="003A7A6D" w:rsidRPr="00C94114" w:rsidRDefault="003A7A6D" w:rsidP="003A7A6D">
      <w:pPr>
        <w:spacing w:after="0" w:line="276" w:lineRule="auto"/>
        <w:contextualSpacing/>
        <w:jc w:val="right"/>
        <w:rPr>
          <w:rFonts w:ascii="Cambria" w:eastAsia="Times New Roman" w:hAnsi="Cambria" w:cs="Calibri Light"/>
          <w:i/>
        </w:rPr>
      </w:pPr>
      <w:r w:rsidRPr="00C94114">
        <w:rPr>
          <w:rFonts w:ascii="Cambria" w:eastAsia="Times New Roman" w:hAnsi="Cambria" w:cs="Calibri Light"/>
          <w:i/>
        </w:rPr>
        <w:t>(Projekt umowy)</w:t>
      </w:r>
    </w:p>
    <w:p w14:paraId="1E46097C" w14:textId="77777777" w:rsidR="003A7A6D" w:rsidRPr="00C94114" w:rsidRDefault="003A7A6D" w:rsidP="003A7A6D">
      <w:pPr>
        <w:pStyle w:val="Tytu"/>
        <w:spacing w:line="276" w:lineRule="auto"/>
        <w:jc w:val="center"/>
        <w:rPr>
          <w:rFonts w:ascii="Cambria" w:hAnsi="Cambria"/>
          <w:iCs/>
          <w:sz w:val="24"/>
          <w:szCs w:val="28"/>
        </w:rPr>
      </w:pPr>
      <w:r w:rsidRPr="00C94114">
        <w:rPr>
          <w:rFonts w:ascii="Cambria" w:hAnsi="Cambria"/>
          <w:iCs/>
          <w:sz w:val="24"/>
          <w:szCs w:val="28"/>
        </w:rPr>
        <w:t>UMOWA Nr ______</w:t>
      </w:r>
    </w:p>
    <w:p w14:paraId="7FE6AB57" w14:textId="77777777" w:rsidR="003A7A6D" w:rsidRPr="00C94114" w:rsidRDefault="003A7A6D" w:rsidP="003A7A6D">
      <w:pPr>
        <w:pStyle w:val="Tytu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C94114">
        <w:rPr>
          <w:rFonts w:ascii="Cambria" w:hAnsi="Cambria"/>
          <w:i/>
          <w:iCs/>
          <w:sz w:val="18"/>
          <w:szCs w:val="18"/>
        </w:rPr>
        <w:t>o udzielnie zamówienia publicznego na usługę</w:t>
      </w:r>
    </w:p>
    <w:p w14:paraId="4F482BE1" w14:textId="77777777" w:rsidR="003A7A6D" w:rsidRPr="00C94114" w:rsidRDefault="003A7A6D" w:rsidP="003A7A6D">
      <w:pPr>
        <w:pStyle w:val="Tytu"/>
        <w:spacing w:line="276" w:lineRule="auto"/>
        <w:rPr>
          <w:rFonts w:ascii="Cambria" w:hAnsi="Cambria"/>
          <w:b/>
          <w:bCs/>
          <w:i/>
          <w:sz w:val="18"/>
          <w:szCs w:val="18"/>
        </w:rPr>
      </w:pPr>
    </w:p>
    <w:p w14:paraId="1EC83992" w14:textId="77777777" w:rsidR="003A7A6D" w:rsidRPr="00C94114" w:rsidRDefault="003A7A6D" w:rsidP="003A7A6D">
      <w:pPr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zawarta w dniu ………….. r. w ………………, zwana dalej „Umową” pomiędzy:</w:t>
      </w:r>
    </w:p>
    <w:p w14:paraId="3E459500" w14:textId="55612C0F" w:rsidR="007B3E3F" w:rsidRPr="00C94114" w:rsidRDefault="003A7A6D" w:rsidP="003A7A6D">
      <w:pPr>
        <w:spacing w:after="0" w:line="276" w:lineRule="auto"/>
        <w:jc w:val="both"/>
        <w:rPr>
          <w:rFonts w:ascii="Cambria" w:hAnsi="Cambria"/>
        </w:rPr>
      </w:pPr>
      <w:r w:rsidRPr="00C94114">
        <w:rPr>
          <w:rFonts w:ascii="Cambria" w:eastAsia="Times New Roman" w:hAnsi="Cambria" w:cs="Times New Roman"/>
          <w:b/>
        </w:rPr>
        <w:t>Gminą Grójec</w:t>
      </w:r>
      <w:r w:rsidRPr="00C94114">
        <w:rPr>
          <w:rFonts w:ascii="Cambria" w:eastAsia="Times New Roman" w:hAnsi="Cambria" w:cs="Times New Roman"/>
        </w:rPr>
        <w:t xml:space="preserve"> z siedzibą w Grójcu przy ulicy Józefa Piłsudskiego 47 posiadającą NIP: 797 20 11 265, REGON: 670223310, reprezentowaną przez pełnomocnika </w:t>
      </w:r>
      <w:r w:rsidRPr="00C94114">
        <w:rPr>
          <w:rFonts w:ascii="Cambria" w:eastAsia="Times New Roman" w:hAnsi="Cambria" w:cs="Times New Roman"/>
          <w:b/>
          <w:bCs/>
        </w:rPr>
        <w:t>Janusza Gaweł – Prezesa Zarządu</w:t>
      </w:r>
      <w:r w:rsidRPr="00C94114">
        <w:rPr>
          <w:rFonts w:ascii="Cambria" w:eastAsia="Times New Roman" w:hAnsi="Cambria" w:cs="Times New Roman"/>
        </w:rPr>
        <w:t xml:space="preserve"> </w:t>
      </w:r>
      <w:r w:rsidRPr="00C94114">
        <w:rPr>
          <w:rFonts w:ascii="Cambria" w:hAnsi="Cambria"/>
          <w:b/>
          <w:iCs/>
        </w:rPr>
        <w:t xml:space="preserve">Grójeckiej Spółki Komunalnej Spółka z o.o. </w:t>
      </w:r>
      <w:r w:rsidRPr="00576D3B">
        <w:rPr>
          <w:rFonts w:ascii="Cambria" w:hAnsi="Cambria"/>
          <w:bCs/>
          <w:iCs/>
          <w:color w:val="0070C0"/>
        </w:rPr>
        <w:t xml:space="preserve">z siedzibą w </w:t>
      </w:r>
      <w:r w:rsidRPr="00576D3B">
        <w:rPr>
          <w:rFonts w:ascii="Cambria" w:hAnsi="Cambria" w:cs="Tahoma"/>
          <w:bCs/>
          <w:color w:val="0070C0"/>
        </w:rPr>
        <w:t>Kobylin</w:t>
      </w:r>
      <w:r w:rsidR="00576D3B" w:rsidRPr="00576D3B">
        <w:rPr>
          <w:rFonts w:ascii="Cambria" w:hAnsi="Cambria" w:cs="Tahoma"/>
          <w:bCs/>
          <w:color w:val="0070C0"/>
        </w:rPr>
        <w:t>, ul. Ekologiczna 7 a</w:t>
      </w:r>
      <w:r w:rsidRPr="00576D3B">
        <w:rPr>
          <w:rFonts w:ascii="Cambria" w:hAnsi="Cambria" w:cs="Tahoma"/>
          <w:color w:val="0070C0"/>
        </w:rPr>
        <w:t xml:space="preserve">, </w:t>
      </w:r>
      <w:r w:rsidRPr="00B50252">
        <w:rPr>
          <w:rFonts w:ascii="Cambria" w:hAnsi="Cambria" w:cs="Tahoma"/>
        </w:rPr>
        <w:t>05 - 600 Grójec</w:t>
      </w:r>
      <w:r w:rsidRPr="00B50252">
        <w:rPr>
          <w:rFonts w:ascii="Cambria" w:hAnsi="Cambria"/>
          <w:iCs/>
        </w:rPr>
        <w:t xml:space="preserve">, </w:t>
      </w:r>
      <w:r w:rsidRPr="00C94114">
        <w:rPr>
          <w:rFonts w:ascii="Cambria" w:hAnsi="Cambria"/>
          <w:iCs/>
        </w:rPr>
        <w:t>wpisanej do Rejestru Przedsiębiorców w Krajowym Rejestrze Sądowym</w:t>
      </w:r>
      <w:r w:rsidRPr="00C94114">
        <w:rPr>
          <w:rFonts w:ascii="Cambria" w:hAnsi="Cambria" w:cs="Tahoma"/>
        </w:rPr>
        <w:t xml:space="preserve"> </w:t>
      </w:r>
      <w:r w:rsidRPr="00C94114">
        <w:rPr>
          <w:rFonts w:ascii="Cambria" w:hAnsi="Cambria"/>
          <w:iCs/>
        </w:rPr>
        <w:t>pod numerem KRS </w:t>
      </w:r>
      <w:r w:rsidRPr="00C94114">
        <w:rPr>
          <w:rFonts w:ascii="Cambria" w:hAnsi="Cambria" w:cs="Tahoma"/>
        </w:rPr>
        <w:t>0000833120</w:t>
      </w:r>
      <w:r w:rsidRPr="00C94114">
        <w:rPr>
          <w:rFonts w:ascii="Cambria" w:hAnsi="Cambria"/>
          <w:iCs/>
        </w:rPr>
        <w:t xml:space="preserve">, o kapitale zakładowym w wysokości </w:t>
      </w:r>
      <w:r w:rsidRPr="00C94114">
        <w:rPr>
          <w:rFonts w:ascii="Cambria" w:hAnsi="Cambria" w:cs="CIDFont+F2"/>
        </w:rPr>
        <w:t>2 505 000,00</w:t>
      </w:r>
      <w:r w:rsidRPr="00C94114">
        <w:rPr>
          <w:rFonts w:ascii="Cambria" w:hAnsi="Cambria"/>
          <w:iCs/>
        </w:rPr>
        <w:t> zł, NIP </w:t>
      </w:r>
      <w:r w:rsidRPr="00C94114">
        <w:rPr>
          <w:rFonts w:ascii="Cambria" w:hAnsi="Cambria" w:cs="Tahoma"/>
        </w:rPr>
        <w:t xml:space="preserve">797 207 21 66 </w:t>
      </w:r>
      <w:r w:rsidRPr="00C94114">
        <w:rPr>
          <w:rFonts w:ascii="Cambria" w:hAnsi="Cambria"/>
        </w:rPr>
        <w:t>działającego na podstawie pełnomocnictwa udzielonego mu przez Zamawiającego w dniu ………………..… roku, którego kopia została załączona do niniejszej Umowy</w:t>
      </w:r>
      <w:r w:rsidR="007B3E3F" w:rsidRPr="00C94114">
        <w:rPr>
          <w:rFonts w:ascii="Cambria" w:hAnsi="Cambria"/>
        </w:rPr>
        <w:t xml:space="preserve"> </w:t>
      </w:r>
    </w:p>
    <w:p w14:paraId="204D97F5" w14:textId="09E556F4" w:rsidR="003A7A6D" w:rsidRPr="00C94114" w:rsidRDefault="003A7A6D" w:rsidP="003A7A6D">
      <w:pPr>
        <w:spacing w:after="0" w:line="276" w:lineRule="auto"/>
        <w:jc w:val="both"/>
        <w:rPr>
          <w:rFonts w:ascii="Cambria" w:hAnsi="Cambria"/>
        </w:rPr>
      </w:pPr>
      <w:r w:rsidRPr="00C94114">
        <w:rPr>
          <w:rFonts w:ascii="Cambria" w:eastAsia="Times New Roman" w:hAnsi="Cambria" w:cs="Times New Roman"/>
        </w:rPr>
        <w:t xml:space="preserve">zwaną dalej </w:t>
      </w:r>
      <w:r w:rsidRPr="00C94114">
        <w:rPr>
          <w:rFonts w:ascii="Cambria" w:eastAsia="Times New Roman" w:hAnsi="Cambria" w:cs="Times New Roman"/>
          <w:b/>
          <w:bCs/>
        </w:rPr>
        <w:t>„Zamawiającym”</w:t>
      </w:r>
      <w:r w:rsidRPr="00C94114">
        <w:rPr>
          <w:rFonts w:ascii="Cambria" w:eastAsia="Times New Roman" w:hAnsi="Cambria" w:cs="Times New Roman"/>
        </w:rPr>
        <w:t>,</w:t>
      </w:r>
    </w:p>
    <w:p w14:paraId="5BCB66D3" w14:textId="77777777" w:rsidR="003A7A6D" w:rsidRPr="00C94114" w:rsidRDefault="003A7A6D" w:rsidP="003A7A6D">
      <w:pPr>
        <w:tabs>
          <w:tab w:val="left" w:pos="284"/>
        </w:tabs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a</w:t>
      </w:r>
    </w:p>
    <w:p w14:paraId="25348ECF" w14:textId="50EB6B9B" w:rsidR="003A7A6D" w:rsidRPr="00C94114" w:rsidRDefault="003A7A6D" w:rsidP="003A7A6D">
      <w:pPr>
        <w:tabs>
          <w:tab w:val="left" w:pos="284"/>
        </w:tabs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……………………………………………………………………………………………………………………….…………</w:t>
      </w:r>
      <w:r w:rsidR="007B3E3F" w:rsidRPr="00C94114">
        <w:rPr>
          <w:rFonts w:ascii="Cambria" w:hAnsi="Cambria"/>
          <w:iCs/>
        </w:rPr>
        <w:t>………….</w:t>
      </w:r>
      <w:r w:rsidRPr="00C94114">
        <w:rPr>
          <w:rFonts w:ascii="Cambria" w:hAnsi="Cambria"/>
          <w:iCs/>
        </w:rPr>
        <w:t xml:space="preserve">…………………… prowadzącym(ą) działalność na podstawie wpisu / wpisanym(ą) do .................................................... zwanym(ą) w dalszej treści Umowy </w:t>
      </w:r>
      <w:r w:rsidRPr="00C94114">
        <w:rPr>
          <w:rFonts w:ascii="Cambria" w:hAnsi="Cambria"/>
          <w:b/>
          <w:iCs/>
        </w:rPr>
        <w:t>„Wykonawcą”,</w:t>
      </w:r>
      <w:r w:rsidRPr="00C94114">
        <w:rPr>
          <w:rFonts w:ascii="Cambria" w:hAnsi="Cambria"/>
          <w:iCs/>
        </w:rPr>
        <w:t xml:space="preserve"> reprezentowanym(ą) przez: </w:t>
      </w:r>
    </w:p>
    <w:p w14:paraId="6C577316" w14:textId="71F260CA" w:rsidR="003A7A6D" w:rsidRPr="00C94114" w:rsidRDefault="003A7A6D" w:rsidP="003A7A6D">
      <w:pPr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....................................................................................................................................................................................................</w:t>
      </w:r>
      <w:r w:rsidR="007B3E3F" w:rsidRPr="00C94114">
        <w:rPr>
          <w:rFonts w:ascii="Cambria" w:hAnsi="Cambria"/>
          <w:iCs/>
        </w:rPr>
        <w:t>.............</w:t>
      </w:r>
      <w:r w:rsidRPr="00C94114">
        <w:rPr>
          <w:rFonts w:ascii="Cambria" w:hAnsi="Cambria"/>
          <w:iCs/>
        </w:rPr>
        <w:t xml:space="preserve">................. </w:t>
      </w:r>
    </w:p>
    <w:p w14:paraId="71E715AA" w14:textId="01232172" w:rsidR="003A7A6D" w:rsidRPr="00C94114" w:rsidRDefault="003A7A6D" w:rsidP="003A7A6D">
      <w:pPr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B3E3F" w:rsidRPr="00C94114">
        <w:rPr>
          <w:rFonts w:ascii="Cambria" w:hAnsi="Cambria"/>
          <w:iCs/>
        </w:rPr>
        <w:t>............</w:t>
      </w:r>
      <w:r w:rsidRPr="00C94114">
        <w:rPr>
          <w:rFonts w:ascii="Cambria" w:hAnsi="Cambria"/>
          <w:iCs/>
        </w:rPr>
        <w:t xml:space="preserve">.... </w:t>
      </w:r>
    </w:p>
    <w:p w14:paraId="49371291" w14:textId="77777777" w:rsidR="003A7A6D" w:rsidRPr="00C94114" w:rsidRDefault="003A7A6D" w:rsidP="003A7A6D">
      <w:pPr>
        <w:pStyle w:val="Tekstpodstawowy2"/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zwanych w dalszej treści Umowy </w:t>
      </w:r>
      <w:r w:rsidRPr="00C94114">
        <w:rPr>
          <w:rFonts w:ascii="Cambria" w:hAnsi="Cambria"/>
          <w:b/>
          <w:iCs/>
        </w:rPr>
        <w:t>„Stronami”</w:t>
      </w:r>
    </w:p>
    <w:p w14:paraId="60D02F99" w14:textId="77777777" w:rsidR="003A7A6D" w:rsidRPr="00C94114" w:rsidRDefault="003A7A6D" w:rsidP="003A7A6D">
      <w:pPr>
        <w:pStyle w:val="Tekstpodstawowy2"/>
        <w:spacing w:after="0" w:line="276" w:lineRule="auto"/>
        <w:contextualSpacing/>
        <w:jc w:val="both"/>
        <w:rPr>
          <w:rFonts w:ascii="Cambria" w:hAnsi="Cambria"/>
          <w:iCs/>
        </w:rPr>
      </w:pPr>
      <w:r w:rsidRPr="00C94114">
        <w:rPr>
          <w:rFonts w:ascii="Cambria" w:hAnsi="Cambria"/>
          <w:iCs/>
        </w:rPr>
        <w:t xml:space="preserve"> </w:t>
      </w:r>
    </w:p>
    <w:p w14:paraId="2DBEE224" w14:textId="2179B1B3" w:rsidR="003A7A6D" w:rsidRPr="00C94114" w:rsidRDefault="003A7A6D" w:rsidP="003A7A6D">
      <w:pPr>
        <w:spacing w:after="0" w:line="276" w:lineRule="auto"/>
        <w:ind w:firstLine="708"/>
        <w:contextualSpacing/>
        <w:jc w:val="both"/>
        <w:rPr>
          <w:rFonts w:ascii="Cambria" w:eastAsia="Times New Roman" w:hAnsi="Cambria" w:cs="Calibri Light"/>
          <w:b/>
        </w:rPr>
      </w:pPr>
      <w:r w:rsidRPr="00C94114">
        <w:rPr>
          <w:rFonts w:ascii="Cambria" w:eastAsia="Times New Roman" w:hAnsi="Cambria" w:cs="Calibri Light"/>
          <w:i/>
        </w:rPr>
        <w:t>Umowa została zawarta w wyniku przeprowadzenia przez Zamawiającego postępowania o udzielenie zamówienia publicznego w oparciu o ustawę z dnia 11 września 2019 r. Prawo zamówień publicznych (</w:t>
      </w:r>
      <w:proofErr w:type="spellStart"/>
      <w:r w:rsidR="007B3E3F" w:rsidRPr="00C94114">
        <w:rPr>
          <w:rFonts w:ascii="Cambria" w:eastAsia="Times New Roman" w:hAnsi="Cambria" w:cs="Calibri Light"/>
          <w:i/>
        </w:rPr>
        <w:t>t.j</w:t>
      </w:r>
      <w:proofErr w:type="spellEnd"/>
      <w:r w:rsidR="007B3E3F" w:rsidRPr="00C94114">
        <w:rPr>
          <w:rFonts w:ascii="Cambria" w:eastAsia="Times New Roman" w:hAnsi="Cambria" w:cs="Calibri Light"/>
          <w:i/>
        </w:rPr>
        <w:t>. </w:t>
      </w:r>
      <w:r w:rsidRPr="00C94114">
        <w:rPr>
          <w:rFonts w:ascii="Cambria" w:eastAsia="Times New Roman" w:hAnsi="Cambria" w:cs="Calibri Light"/>
          <w:i/>
        </w:rPr>
        <w:t>Dz. U. z 20</w:t>
      </w:r>
      <w:r w:rsidR="003C64EA" w:rsidRPr="00C94114">
        <w:rPr>
          <w:rFonts w:ascii="Cambria" w:eastAsia="Times New Roman" w:hAnsi="Cambria" w:cs="Calibri Light"/>
          <w:i/>
        </w:rPr>
        <w:t>21</w:t>
      </w:r>
      <w:r w:rsidRPr="00C94114">
        <w:rPr>
          <w:rFonts w:ascii="Cambria" w:eastAsia="Times New Roman" w:hAnsi="Cambria" w:cs="Calibri Light"/>
          <w:i/>
        </w:rPr>
        <w:t xml:space="preserve"> r., poz. </w:t>
      </w:r>
      <w:r w:rsidR="003C64EA" w:rsidRPr="00C94114">
        <w:rPr>
          <w:rFonts w:ascii="Cambria" w:eastAsia="Times New Roman" w:hAnsi="Cambria" w:cs="Calibri Light"/>
          <w:i/>
        </w:rPr>
        <w:t>1129</w:t>
      </w:r>
      <w:r w:rsidRPr="00C94114">
        <w:rPr>
          <w:rFonts w:ascii="Cambria" w:eastAsia="Times New Roman" w:hAnsi="Cambria" w:cs="Calibri Light"/>
          <w:i/>
        </w:rPr>
        <w:t xml:space="preserve"> ze zm.), w trybie </w:t>
      </w:r>
      <w:r w:rsidR="007B3E3F" w:rsidRPr="00C94114">
        <w:rPr>
          <w:rFonts w:ascii="Cambria" w:eastAsia="Times New Roman" w:hAnsi="Cambria" w:cs="Calibri Light"/>
          <w:i/>
        </w:rPr>
        <w:t xml:space="preserve">przetargu nieograniczonego </w:t>
      </w:r>
      <w:r w:rsidRPr="00C94114">
        <w:rPr>
          <w:rFonts w:ascii="Cambria" w:eastAsia="Times New Roman" w:hAnsi="Cambria" w:cs="Calibri Light"/>
          <w:i/>
        </w:rPr>
        <w:t xml:space="preserve">o wartości </w:t>
      </w:r>
      <w:r w:rsidR="007B3E3F" w:rsidRPr="00C94114">
        <w:rPr>
          <w:rFonts w:ascii="Cambria" w:eastAsia="Times New Roman" w:hAnsi="Cambria" w:cs="Calibri Light"/>
          <w:i/>
        </w:rPr>
        <w:t xml:space="preserve">zamówienia </w:t>
      </w:r>
      <w:r w:rsidRPr="00C94114">
        <w:rPr>
          <w:rFonts w:ascii="Cambria" w:eastAsia="Times New Roman" w:hAnsi="Cambria" w:cs="Calibri Light"/>
          <w:i/>
        </w:rPr>
        <w:t xml:space="preserve">przekraczającej </w:t>
      </w:r>
      <w:r w:rsidRPr="00C94114">
        <w:rPr>
          <w:rFonts w:ascii="Cambria" w:hAnsi="Cambria" w:cs="Calibri Light"/>
          <w:i/>
          <w:iCs/>
        </w:rPr>
        <w:t>prog</w:t>
      </w:r>
      <w:r w:rsidR="007B3E3F" w:rsidRPr="00C94114">
        <w:rPr>
          <w:rFonts w:ascii="Cambria" w:hAnsi="Cambria" w:cs="Calibri Light"/>
          <w:i/>
          <w:iCs/>
        </w:rPr>
        <w:t>i</w:t>
      </w:r>
      <w:r w:rsidRPr="00C94114">
        <w:rPr>
          <w:rFonts w:ascii="Cambria" w:hAnsi="Cambria" w:cs="Calibri Light"/>
          <w:i/>
          <w:iCs/>
        </w:rPr>
        <w:t> unijn</w:t>
      </w:r>
      <w:r w:rsidR="007B3E3F" w:rsidRPr="00C94114">
        <w:rPr>
          <w:rFonts w:ascii="Cambria" w:hAnsi="Cambria" w:cs="Calibri Light"/>
          <w:i/>
          <w:iCs/>
        </w:rPr>
        <w:t>e</w:t>
      </w:r>
      <w:r w:rsidRPr="00C94114">
        <w:rPr>
          <w:rFonts w:ascii="Cambria" w:hAnsi="Cambria" w:cs="Calibri Light"/>
          <w:i/>
          <w:iCs/>
        </w:rPr>
        <w:t>, o których mowa w art. 3 ww. ustaw</w:t>
      </w:r>
      <w:r w:rsidR="003913AE" w:rsidRPr="00C94114">
        <w:rPr>
          <w:rFonts w:ascii="Cambria" w:hAnsi="Cambria" w:cs="Calibri Light"/>
          <w:i/>
          <w:iCs/>
        </w:rPr>
        <w:t>y – część 1 lub część 2 lub część 3 lub część 4 lub część 5</w:t>
      </w:r>
      <w:r w:rsidR="008D39F1" w:rsidRPr="00C94114">
        <w:rPr>
          <w:rFonts w:ascii="Cambria" w:hAnsi="Cambria" w:cs="Calibri Light"/>
          <w:i/>
          <w:iCs/>
        </w:rPr>
        <w:t xml:space="preserve"> lub część 6.</w:t>
      </w:r>
    </w:p>
    <w:p w14:paraId="0EF64597" w14:textId="77777777" w:rsidR="003A7A6D" w:rsidRPr="00C94114" w:rsidRDefault="003A7A6D" w:rsidP="003A7A6D">
      <w:pPr>
        <w:pStyle w:val="Tekstpodstawowy2"/>
        <w:spacing w:after="0" w:line="276" w:lineRule="auto"/>
        <w:ind w:firstLine="709"/>
        <w:contextualSpacing/>
        <w:jc w:val="both"/>
        <w:rPr>
          <w:rFonts w:ascii="Cambria" w:hAnsi="Cambria"/>
          <w:iCs/>
        </w:rPr>
      </w:pPr>
    </w:p>
    <w:p w14:paraId="18D86269" w14:textId="77777777" w:rsidR="003A7A6D" w:rsidRPr="00C94114" w:rsidRDefault="003A7A6D" w:rsidP="003A7A6D">
      <w:pPr>
        <w:spacing w:after="0" w:line="276" w:lineRule="auto"/>
        <w:ind w:right="-2"/>
        <w:jc w:val="center"/>
        <w:rPr>
          <w:rFonts w:ascii="Cambria" w:eastAsia="Times New Roman" w:hAnsi="Cambria" w:cs="Calibri"/>
          <w:b/>
          <w:iCs/>
        </w:rPr>
      </w:pPr>
      <w:bookmarkStart w:id="0" w:name="_Hlk115198447"/>
      <w:r w:rsidRPr="00C94114">
        <w:rPr>
          <w:rFonts w:ascii="Cambria" w:eastAsia="Times New Roman" w:hAnsi="Cambria" w:cs="Calibri"/>
          <w:b/>
          <w:iCs/>
        </w:rPr>
        <w:t>§ 1</w:t>
      </w:r>
    </w:p>
    <w:bookmarkEnd w:id="0"/>
    <w:p w14:paraId="40442498" w14:textId="77777777" w:rsidR="003A7A6D" w:rsidRPr="00C94114" w:rsidRDefault="003A7A6D" w:rsidP="003A7A6D">
      <w:pPr>
        <w:spacing w:after="0" w:line="276" w:lineRule="auto"/>
        <w:ind w:right="-2"/>
        <w:jc w:val="center"/>
        <w:rPr>
          <w:rFonts w:ascii="Cambria" w:eastAsia="Times New Roman" w:hAnsi="Cambria" w:cs="Calibri"/>
          <w:b/>
          <w:iCs/>
        </w:rPr>
      </w:pPr>
      <w:r w:rsidRPr="00C94114">
        <w:rPr>
          <w:rFonts w:ascii="Cambria" w:eastAsia="Times New Roman" w:hAnsi="Cambria" w:cs="Calibri"/>
          <w:b/>
          <w:iCs/>
        </w:rPr>
        <w:t>Przedmiot Umowy</w:t>
      </w:r>
    </w:p>
    <w:p w14:paraId="39D4C374" w14:textId="77777777" w:rsidR="00514043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eastAsia="Times New Roman" w:hAnsi="Cambria" w:cs="Calibri"/>
          <w:b/>
          <w:iCs/>
        </w:rPr>
      </w:pPr>
      <w:bookmarkStart w:id="1" w:name="_Hlk115198522"/>
      <w:r w:rsidRPr="00C94114">
        <w:rPr>
          <w:rFonts w:ascii="Cambria" w:eastAsia="Times New Roman" w:hAnsi="Cambria" w:cs="Calibri"/>
          <w:iCs/>
        </w:rPr>
        <w:t xml:space="preserve">Przedmiotem Umowy jest przetwarzanie przez Wykonawcę odpadów komunalnych (zwanych w dalszej treści Umowy </w:t>
      </w:r>
      <w:r w:rsidRPr="00C94114">
        <w:rPr>
          <w:rFonts w:ascii="Cambria" w:eastAsia="Times New Roman" w:hAnsi="Cambria" w:cs="Calibri"/>
          <w:b/>
          <w:bCs/>
          <w:iCs/>
        </w:rPr>
        <w:t>„Odpadami”</w:t>
      </w:r>
      <w:r w:rsidRPr="00C94114">
        <w:rPr>
          <w:rFonts w:ascii="Cambria" w:eastAsia="Times New Roman" w:hAnsi="Cambria" w:cs="Calibri"/>
          <w:iCs/>
        </w:rPr>
        <w:t>) o kodzie</w:t>
      </w:r>
      <w:r w:rsidR="00514043" w:rsidRPr="00C94114">
        <w:rPr>
          <w:rFonts w:ascii="Cambria" w:eastAsia="Times New Roman" w:hAnsi="Cambria" w:cs="Calibri"/>
          <w:iCs/>
        </w:rPr>
        <w:t>:</w:t>
      </w:r>
    </w:p>
    <w:p w14:paraId="3AFF6E82" w14:textId="175B9E95" w:rsidR="00514043" w:rsidRPr="00C94114" w:rsidRDefault="00514043" w:rsidP="00514043">
      <w:pPr>
        <w:pStyle w:val="Akapitzlist"/>
        <w:spacing w:after="0" w:line="276" w:lineRule="auto"/>
        <w:ind w:left="1080"/>
        <w:jc w:val="both"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 xml:space="preserve">Część </w:t>
      </w:r>
      <w:r w:rsidRPr="00C94114">
        <w:rPr>
          <w:rFonts w:ascii="Cambria" w:hAnsi="Cambria" w:cs="Calibri"/>
          <w:iCs/>
          <w:snapToGrid w:val="0"/>
        </w:rPr>
        <w:t>nr</w:t>
      </w:r>
      <w:r w:rsidRPr="00C94114">
        <w:rPr>
          <w:rFonts w:ascii="Cambria" w:hAnsi="Cambria" w:cs="Calibri"/>
          <w:iCs/>
        </w:rPr>
        <w:t xml:space="preserve"> 1: </w:t>
      </w:r>
      <w:r w:rsidRPr="00C94114">
        <w:rPr>
          <w:rFonts w:ascii="Cambria" w:eastAsia="Times New Roman" w:hAnsi="Cambria" w:cs="Calibri"/>
        </w:rPr>
        <w:t>20 03 01</w:t>
      </w:r>
    </w:p>
    <w:p w14:paraId="743F3FC0" w14:textId="53728468" w:rsidR="00514043" w:rsidRPr="00C94114" w:rsidRDefault="00514043" w:rsidP="00514043">
      <w:pPr>
        <w:pStyle w:val="Akapitzlist"/>
        <w:spacing w:after="0" w:line="240" w:lineRule="auto"/>
        <w:ind w:left="1080"/>
        <w:rPr>
          <w:rFonts w:ascii="Cambria" w:eastAsia="Times New Roman" w:hAnsi="Cambria" w:cs="Calibri"/>
        </w:rPr>
      </w:pPr>
      <w:r w:rsidRPr="00C94114">
        <w:rPr>
          <w:rFonts w:ascii="Cambria" w:hAnsi="Cambria" w:cs="Calibri"/>
          <w:iCs/>
        </w:rPr>
        <w:t xml:space="preserve">Część </w:t>
      </w:r>
      <w:r w:rsidRPr="00C94114">
        <w:rPr>
          <w:rFonts w:ascii="Cambria" w:hAnsi="Cambria" w:cs="Calibri"/>
          <w:iCs/>
          <w:snapToGrid w:val="0"/>
        </w:rPr>
        <w:t>nr</w:t>
      </w:r>
      <w:r w:rsidRPr="00C94114">
        <w:rPr>
          <w:rFonts w:ascii="Cambria" w:hAnsi="Cambria" w:cs="Calibri"/>
          <w:iCs/>
        </w:rPr>
        <w:t xml:space="preserve"> 2:</w:t>
      </w:r>
      <w:r w:rsidRPr="00C94114">
        <w:rPr>
          <w:rFonts w:ascii="Cambria" w:hAnsi="Cambria" w:cs="Calibri"/>
          <w:iCs/>
        </w:rPr>
        <w:tab/>
      </w:r>
      <w:r w:rsidRPr="008F5FFE">
        <w:rPr>
          <w:rFonts w:ascii="Cambria" w:eastAsia="Times New Roman" w:hAnsi="Cambria" w:cs="Calibri"/>
          <w:color w:val="0070C0"/>
        </w:rPr>
        <w:t>15 01 01, 20 01 01,</w:t>
      </w:r>
    </w:p>
    <w:p w14:paraId="397D9060" w14:textId="77777777" w:rsidR="00514043" w:rsidRPr="00C94114" w:rsidRDefault="00514043" w:rsidP="00514043">
      <w:pPr>
        <w:spacing w:after="0" w:line="240" w:lineRule="auto"/>
        <w:ind w:left="1416" w:firstLine="708"/>
        <w:rPr>
          <w:rFonts w:ascii="Cambria" w:eastAsia="Times New Roman" w:hAnsi="Cambria" w:cs="Calibri"/>
        </w:rPr>
      </w:pPr>
      <w:r w:rsidRPr="00C94114">
        <w:rPr>
          <w:rFonts w:ascii="Cambria" w:eastAsia="Times New Roman" w:hAnsi="Cambria" w:cs="Calibri"/>
        </w:rPr>
        <w:t>15 01 02, 20 01 39,</w:t>
      </w:r>
    </w:p>
    <w:p w14:paraId="1C9DC913" w14:textId="03680CCA" w:rsidR="00514043" w:rsidRPr="00C94114" w:rsidRDefault="00514043" w:rsidP="005C7B6C">
      <w:pPr>
        <w:pStyle w:val="Akapitzlist"/>
        <w:spacing w:after="0" w:line="240" w:lineRule="auto"/>
        <w:ind w:left="1080"/>
        <w:rPr>
          <w:rFonts w:ascii="Cambria" w:eastAsia="Times New Roman" w:hAnsi="Cambria" w:cs="Calibri"/>
        </w:rPr>
      </w:pPr>
      <w:r w:rsidRPr="00C94114">
        <w:rPr>
          <w:rFonts w:ascii="Cambria" w:hAnsi="Cambria" w:cs="Calibri"/>
          <w:iCs/>
        </w:rPr>
        <w:t xml:space="preserve">Część </w:t>
      </w:r>
      <w:r w:rsidRPr="00C94114">
        <w:rPr>
          <w:rFonts w:ascii="Cambria" w:hAnsi="Cambria" w:cs="Calibri"/>
          <w:iCs/>
          <w:snapToGrid w:val="0"/>
        </w:rPr>
        <w:t>nr</w:t>
      </w:r>
      <w:r w:rsidRPr="00C94114">
        <w:rPr>
          <w:rFonts w:ascii="Cambria" w:hAnsi="Cambria" w:cs="Calibri"/>
          <w:iCs/>
        </w:rPr>
        <w:t xml:space="preserve"> 3:</w:t>
      </w:r>
      <w:r w:rsidRPr="00C94114">
        <w:rPr>
          <w:rFonts w:ascii="Cambria" w:hAnsi="Cambria" w:cs="Calibri"/>
          <w:iCs/>
        </w:rPr>
        <w:tab/>
      </w:r>
      <w:r w:rsidRPr="00C94114">
        <w:rPr>
          <w:rFonts w:ascii="Cambria" w:eastAsia="Times New Roman" w:hAnsi="Cambria" w:cs="Calibri"/>
        </w:rPr>
        <w:t>16 01 03, 17 09 04,</w:t>
      </w:r>
    </w:p>
    <w:p w14:paraId="6C37ACF3" w14:textId="77777777" w:rsidR="00514043" w:rsidRPr="00C94114" w:rsidRDefault="00514043" w:rsidP="00514043">
      <w:pPr>
        <w:spacing w:after="0" w:line="276" w:lineRule="auto"/>
        <w:ind w:left="1416" w:firstLine="708"/>
        <w:jc w:val="both"/>
        <w:rPr>
          <w:rFonts w:ascii="Cambria" w:hAnsi="Cambria" w:cs="Calibri"/>
          <w:iCs/>
        </w:rPr>
      </w:pPr>
      <w:r w:rsidRPr="00C94114">
        <w:rPr>
          <w:rFonts w:ascii="Cambria" w:eastAsia="Times New Roman" w:hAnsi="Cambria" w:cs="Calibri"/>
        </w:rPr>
        <w:t>20 03 07,</w:t>
      </w:r>
    </w:p>
    <w:p w14:paraId="2EF2D852" w14:textId="2CF068EE" w:rsidR="00514043" w:rsidRPr="00C94114" w:rsidRDefault="00514043" w:rsidP="00514043">
      <w:pPr>
        <w:pStyle w:val="Akapitzlist"/>
        <w:spacing w:after="0" w:line="276" w:lineRule="auto"/>
        <w:ind w:left="1080"/>
        <w:jc w:val="both"/>
        <w:rPr>
          <w:rFonts w:ascii="Cambria" w:eastAsia="Times New Roman" w:hAnsi="Cambria" w:cs="Calibri"/>
        </w:rPr>
      </w:pPr>
      <w:r w:rsidRPr="00C94114">
        <w:rPr>
          <w:rFonts w:ascii="Cambria" w:hAnsi="Cambria" w:cs="Calibri"/>
          <w:iCs/>
        </w:rPr>
        <w:t xml:space="preserve">Część </w:t>
      </w:r>
      <w:r w:rsidRPr="00C94114">
        <w:rPr>
          <w:rFonts w:ascii="Cambria" w:hAnsi="Cambria" w:cs="Calibri"/>
          <w:iCs/>
          <w:snapToGrid w:val="0"/>
        </w:rPr>
        <w:t>nr</w:t>
      </w:r>
      <w:r w:rsidR="0088659B" w:rsidRPr="00C94114">
        <w:rPr>
          <w:rFonts w:ascii="Cambria" w:hAnsi="Cambria" w:cs="Calibri"/>
          <w:iCs/>
        </w:rPr>
        <w:t xml:space="preserve"> 4</w:t>
      </w:r>
      <w:r w:rsidRPr="00C94114">
        <w:rPr>
          <w:rFonts w:ascii="Cambria" w:hAnsi="Cambria" w:cs="Calibri"/>
          <w:iCs/>
        </w:rPr>
        <w:t>:</w:t>
      </w:r>
      <w:r w:rsidRPr="00C94114">
        <w:rPr>
          <w:rFonts w:ascii="Cambria" w:hAnsi="Cambria" w:cs="Calibri"/>
          <w:iCs/>
        </w:rPr>
        <w:tab/>
        <w:t>20 02 01</w:t>
      </w:r>
      <w:r w:rsidRPr="00C94114">
        <w:rPr>
          <w:rFonts w:ascii="Cambria" w:eastAsia="Times New Roman" w:hAnsi="Cambria" w:cs="Calibri"/>
        </w:rPr>
        <w:t>,</w:t>
      </w:r>
    </w:p>
    <w:p w14:paraId="356186F3" w14:textId="5F82685A" w:rsidR="00514043" w:rsidRPr="00C94114" w:rsidRDefault="00514043" w:rsidP="00514043">
      <w:pPr>
        <w:pStyle w:val="Akapitzlist"/>
        <w:spacing w:after="0" w:line="276" w:lineRule="auto"/>
        <w:ind w:left="1080"/>
        <w:jc w:val="both"/>
        <w:rPr>
          <w:rFonts w:ascii="Cambria" w:eastAsia="Times New Roman" w:hAnsi="Cambria" w:cs="Calibri"/>
        </w:rPr>
      </w:pPr>
      <w:r w:rsidRPr="00C94114">
        <w:rPr>
          <w:rFonts w:ascii="Cambria" w:hAnsi="Cambria" w:cs="Calibri"/>
          <w:iCs/>
        </w:rPr>
        <w:t xml:space="preserve">Część </w:t>
      </w:r>
      <w:r w:rsidRPr="00C94114">
        <w:rPr>
          <w:rFonts w:ascii="Cambria" w:hAnsi="Cambria" w:cs="Calibri"/>
          <w:iCs/>
          <w:snapToGrid w:val="0"/>
        </w:rPr>
        <w:t>nr</w:t>
      </w:r>
      <w:r w:rsidR="0088659B" w:rsidRPr="00C94114">
        <w:rPr>
          <w:rFonts w:ascii="Cambria" w:hAnsi="Cambria" w:cs="Calibri"/>
          <w:iCs/>
        </w:rPr>
        <w:t xml:space="preserve"> 5</w:t>
      </w:r>
      <w:r w:rsidRPr="00C94114">
        <w:rPr>
          <w:rFonts w:ascii="Cambria" w:hAnsi="Cambria" w:cs="Calibri"/>
          <w:iCs/>
        </w:rPr>
        <w:t>:</w:t>
      </w:r>
      <w:r w:rsidRPr="00C94114">
        <w:rPr>
          <w:rFonts w:ascii="Cambria" w:hAnsi="Cambria" w:cs="Calibri"/>
          <w:iCs/>
        </w:rPr>
        <w:tab/>
        <w:t>10 01 01</w:t>
      </w:r>
      <w:r w:rsidR="00380683" w:rsidRPr="00C94114">
        <w:rPr>
          <w:rFonts w:ascii="Cambria" w:eastAsia="Times New Roman" w:hAnsi="Cambria" w:cs="Calibri"/>
        </w:rPr>
        <w:t>, 20 01 99</w:t>
      </w:r>
      <w:r w:rsidR="0063268B" w:rsidRPr="00C94114">
        <w:rPr>
          <w:rFonts w:ascii="Cambria" w:eastAsia="Times New Roman" w:hAnsi="Cambria" w:cs="Calibri"/>
        </w:rPr>
        <w:t>,</w:t>
      </w:r>
    </w:p>
    <w:p w14:paraId="7926A945" w14:textId="1DEC70A3" w:rsidR="0063268B" w:rsidRPr="00C94114" w:rsidRDefault="0063268B" w:rsidP="0063268B">
      <w:pPr>
        <w:pStyle w:val="Akapitzlist"/>
        <w:spacing w:after="0" w:line="276" w:lineRule="auto"/>
        <w:ind w:left="1080"/>
        <w:jc w:val="both"/>
        <w:rPr>
          <w:rFonts w:ascii="Cambria" w:eastAsia="Times New Roman" w:hAnsi="Cambria" w:cs="Calibri"/>
        </w:rPr>
      </w:pPr>
      <w:r w:rsidRPr="00C94114">
        <w:rPr>
          <w:rFonts w:ascii="Cambria" w:hAnsi="Cambria" w:cs="Calibri"/>
          <w:iCs/>
        </w:rPr>
        <w:t xml:space="preserve">Część </w:t>
      </w:r>
      <w:r w:rsidRPr="00C94114">
        <w:rPr>
          <w:rFonts w:ascii="Cambria" w:hAnsi="Cambria" w:cs="Calibri"/>
          <w:iCs/>
          <w:snapToGrid w:val="0"/>
        </w:rPr>
        <w:t>nr</w:t>
      </w:r>
      <w:r w:rsidRPr="00C94114">
        <w:rPr>
          <w:rFonts w:ascii="Cambria" w:hAnsi="Cambria" w:cs="Calibri"/>
          <w:iCs/>
        </w:rPr>
        <w:t xml:space="preserve"> 6:</w:t>
      </w:r>
      <w:r w:rsidRPr="00C94114">
        <w:rPr>
          <w:rFonts w:ascii="Cambria" w:hAnsi="Cambria" w:cs="Calibri"/>
          <w:iCs/>
        </w:rPr>
        <w:tab/>
        <w:t>20 01 11.</w:t>
      </w:r>
    </w:p>
    <w:bookmarkEnd w:id="1"/>
    <w:p w14:paraId="6200665A" w14:textId="77777777" w:rsidR="003A7A6D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Zakres usług stanowiących przedmiot Umowy zawiera:</w:t>
      </w:r>
    </w:p>
    <w:p w14:paraId="44636CB4" w14:textId="77777777" w:rsidR="003A7A6D" w:rsidRPr="00C94114" w:rsidRDefault="003A7A6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 w:hanging="284"/>
        <w:contextualSpacing w:val="0"/>
        <w:jc w:val="both"/>
        <w:rPr>
          <w:rFonts w:ascii="Cambria" w:hAnsi="Cambria" w:cs="Calibri"/>
        </w:rPr>
      </w:pPr>
      <w:bookmarkStart w:id="2" w:name="_Hlk82708595"/>
      <w:r w:rsidRPr="00C94114">
        <w:rPr>
          <w:rFonts w:ascii="Cambria" w:hAnsi="Cambria" w:cs="Calibri"/>
        </w:rPr>
        <w:t>szczegółowy opis przedmiotu zamówienia stanowiący zał. nr 1 do specyfikacji warunków zamówienia, zwanej dalej „SWZ” który stanowi zał. nr 1 do Umowy;</w:t>
      </w:r>
    </w:p>
    <w:p w14:paraId="354DFF59" w14:textId="77777777" w:rsidR="003A7A6D" w:rsidRPr="00C94114" w:rsidRDefault="003A7A6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560" w:hanging="426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oferta Wykonawcy, stanowiąca zał. nr 2 do Umowy.</w:t>
      </w:r>
    </w:p>
    <w:bookmarkEnd w:id="2"/>
    <w:p w14:paraId="15969DF4" w14:textId="1C81934D" w:rsidR="006D2316" w:rsidRPr="006D2316" w:rsidRDefault="003A7A6D" w:rsidP="006D2316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 w:cs="Calibri"/>
          <w:color w:val="0070C0"/>
        </w:rPr>
      </w:pPr>
      <w:r w:rsidRPr="00C94114">
        <w:rPr>
          <w:rFonts w:ascii="Cambria" w:hAnsi="Cambria" w:cs="Calibri"/>
        </w:rPr>
        <w:t xml:space="preserve">Odpady, o których mowa w ust. 1 dostarczane będą przez pojazdy </w:t>
      </w:r>
      <w:r w:rsidRPr="00C94114">
        <w:rPr>
          <w:rFonts w:ascii="Cambria" w:hAnsi="Cambria" w:cs="Calibri-Italic"/>
        </w:rPr>
        <w:t>Grójeckiej Spółki Komunalnej Sp. z o.o.</w:t>
      </w:r>
      <w:r w:rsidRPr="00C94114">
        <w:rPr>
          <w:rFonts w:ascii="Cambria" w:hAnsi="Cambria" w:cs="Calibri"/>
        </w:rPr>
        <w:t xml:space="preserve"> do instalacji komunalnej/stacji przeładunkowej*</w:t>
      </w:r>
      <w:r w:rsidRPr="00C94114">
        <w:rPr>
          <w:rFonts w:ascii="Cambria" w:hAnsi="Cambria"/>
        </w:rPr>
        <w:t xml:space="preserve">, </w:t>
      </w:r>
      <w:r w:rsidRPr="00C94114">
        <w:rPr>
          <w:rFonts w:ascii="Cambria" w:hAnsi="Cambria" w:cs="Calibri"/>
        </w:rPr>
        <w:t xml:space="preserve">wskazanej przez Wykonawcę w ofercie przetargowej, tj. …………………………… </w:t>
      </w:r>
      <w:r w:rsidRPr="00C94114">
        <w:rPr>
          <w:rFonts w:ascii="Cambria" w:hAnsi="Cambria" w:cs="Calibri"/>
          <w:i/>
          <w:iCs/>
        </w:rPr>
        <w:t>(należy podać nazwę instalacje)</w:t>
      </w:r>
      <w:r w:rsidRPr="00C94114">
        <w:rPr>
          <w:rFonts w:ascii="Cambria" w:hAnsi="Cambria" w:cs="Calibri"/>
        </w:rPr>
        <w:t xml:space="preserve"> zlokalizowanej w. ………….……………………………………… </w:t>
      </w:r>
      <w:r w:rsidRPr="00C94114">
        <w:rPr>
          <w:rFonts w:ascii="Cambria" w:hAnsi="Cambria" w:cs="Calibri"/>
          <w:i/>
          <w:iCs/>
        </w:rPr>
        <w:t>(należy podać dokładny adres instalacji)</w:t>
      </w:r>
      <w:r w:rsidR="006D2316">
        <w:rPr>
          <w:rFonts w:ascii="Cambria" w:hAnsi="Cambria" w:cs="Calibri"/>
          <w:i/>
          <w:iCs/>
        </w:rPr>
        <w:t xml:space="preserve">. </w:t>
      </w:r>
      <w:r w:rsidR="006D2316" w:rsidRPr="006D2316">
        <w:rPr>
          <w:rFonts w:ascii="Cambria" w:hAnsi="Cambria" w:cs="Calibri"/>
          <w:color w:val="0070C0"/>
        </w:rPr>
        <w:t>Od</w:t>
      </w:r>
      <w:r w:rsidR="006D2316" w:rsidRPr="006D2316">
        <w:rPr>
          <w:rFonts w:ascii="Cambria Math" w:hAnsi="Cambria Math"/>
          <w:color w:val="0070C0"/>
        </w:rPr>
        <w:t>pady o kodzie: 16</w:t>
      </w:r>
      <w:r w:rsidR="006D2316">
        <w:rPr>
          <w:rFonts w:ascii="Cambria Math" w:hAnsi="Cambria Math"/>
          <w:color w:val="0070C0"/>
        </w:rPr>
        <w:t> </w:t>
      </w:r>
      <w:r w:rsidR="006D2316" w:rsidRPr="006D2316">
        <w:rPr>
          <w:rFonts w:ascii="Cambria Math" w:hAnsi="Cambria Math"/>
          <w:color w:val="0070C0"/>
        </w:rPr>
        <w:t xml:space="preserve">01 03, 17 09 04, 20 03 07 </w:t>
      </w:r>
      <w:r w:rsidR="005116F0">
        <w:rPr>
          <w:rFonts w:ascii="Cambria Math" w:hAnsi="Cambria Math"/>
          <w:color w:val="0070C0"/>
        </w:rPr>
        <w:t>(</w:t>
      </w:r>
      <w:r w:rsidR="00DA5DB3">
        <w:rPr>
          <w:rFonts w:ascii="Cambria Math" w:hAnsi="Cambria Math"/>
          <w:color w:val="0070C0"/>
        </w:rPr>
        <w:t xml:space="preserve">dotyczy </w:t>
      </w:r>
      <w:r w:rsidR="005116F0">
        <w:rPr>
          <w:rFonts w:ascii="Cambria Math" w:hAnsi="Cambria Math"/>
          <w:color w:val="0070C0"/>
        </w:rPr>
        <w:t>częś</w:t>
      </w:r>
      <w:r w:rsidR="00DA5DB3">
        <w:rPr>
          <w:rFonts w:ascii="Cambria Math" w:hAnsi="Cambria Math"/>
          <w:color w:val="0070C0"/>
        </w:rPr>
        <w:t>ci</w:t>
      </w:r>
      <w:r w:rsidR="005116F0">
        <w:rPr>
          <w:rFonts w:ascii="Cambria Math" w:hAnsi="Cambria Math"/>
          <w:color w:val="0070C0"/>
        </w:rPr>
        <w:t xml:space="preserve"> nr 3) </w:t>
      </w:r>
      <w:r w:rsidR="006D2316" w:rsidRPr="006D2316">
        <w:rPr>
          <w:rFonts w:ascii="Cambria Math" w:hAnsi="Cambria Math"/>
          <w:color w:val="0070C0"/>
        </w:rPr>
        <w:t>dostarcz</w:t>
      </w:r>
      <w:r w:rsidR="00DA5DB3">
        <w:rPr>
          <w:rFonts w:ascii="Cambria Math" w:hAnsi="Cambria Math"/>
          <w:color w:val="0070C0"/>
        </w:rPr>
        <w:t>a</w:t>
      </w:r>
      <w:r w:rsidR="006D2316" w:rsidRPr="006D2316">
        <w:rPr>
          <w:rFonts w:ascii="Cambria Math" w:hAnsi="Cambria Math"/>
          <w:color w:val="0070C0"/>
        </w:rPr>
        <w:t xml:space="preserve">ne będą wyłącznie pojazdami typu kontenerowego”. </w:t>
      </w:r>
    </w:p>
    <w:p w14:paraId="03126062" w14:textId="781468E1" w:rsidR="003A7A6D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Wykonawca oświadcza, iż instalacja, o której mowa w ust. 3 posiada status instalacji komunalnej, 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 w:cs="Calibri"/>
        </w:rPr>
        <w:t>t.j</w:t>
      </w:r>
      <w:proofErr w:type="spellEnd"/>
      <w:r w:rsidR="004E3694" w:rsidRPr="00C94114">
        <w:rPr>
          <w:rFonts w:ascii="Cambria" w:hAnsi="Cambria" w:cs="Calibri"/>
        </w:rPr>
        <w:t xml:space="preserve">. Dz.U. z 2022 r. poz. </w:t>
      </w:r>
      <w:r w:rsidR="004E3694" w:rsidRPr="00C94114">
        <w:rPr>
          <w:rFonts w:ascii="Cambria" w:hAnsi="Cambria" w:cs="Calibri"/>
        </w:rPr>
        <w:lastRenderedPageBreak/>
        <w:t>699 ze zm.</w:t>
      </w:r>
      <w:r w:rsidRPr="00C94114">
        <w:rPr>
          <w:rFonts w:ascii="Cambria" w:hAnsi="Cambria"/>
        </w:rPr>
        <w:t xml:space="preserve">) / stacji przeładunkowej*, </w:t>
      </w:r>
      <w:r w:rsidRPr="00C94114">
        <w:rPr>
          <w:rFonts w:ascii="Cambria" w:hAnsi="Cambria" w:cs="Calibri"/>
          <w:iCs/>
        </w:rPr>
        <w:t xml:space="preserve">o której mowa w art. 23 ust. 10 ustawy z dnia 14 grudnia 2012 r. o odpadach </w:t>
      </w:r>
      <w:r w:rsidRPr="00C94114">
        <w:rPr>
          <w:rFonts w:ascii="Cambria" w:hAnsi="Cambria" w:cs="Calibri"/>
        </w:rPr>
        <w:t>(</w:t>
      </w:r>
      <w:proofErr w:type="spellStart"/>
      <w:r w:rsidR="004E3694" w:rsidRPr="00C94114">
        <w:rPr>
          <w:rFonts w:ascii="Cambria" w:hAnsi="Cambria" w:cs="Calibri"/>
        </w:rPr>
        <w:t>t.j</w:t>
      </w:r>
      <w:proofErr w:type="spellEnd"/>
      <w:r w:rsidR="004E3694" w:rsidRPr="00C94114">
        <w:rPr>
          <w:rFonts w:ascii="Cambria" w:hAnsi="Cambria" w:cs="Calibri"/>
        </w:rPr>
        <w:t>. Dz.U. z 2022 r. poz. 699 ze zm.</w:t>
      </w:r>
      <w:r w:rsidRPr="00C94114">
        <w:rPr>
          <w:rFonts w:ascii="Cambria" w:hAnsi="Cambria" w:cs="Calibri"/>
        </w:rPr>
        <w:t>).</w:t>
      </w:r>
    </w:p>
    <w:p w14:paraId="730834C3" w14:textId="0E2D6C38" w:rsidR="003A7A6D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oświadcza, że posiada stosowne zezwolenia i decyzje administracyjne na prowadzenie działalności w zakresie określonym Umową</w:t>
      </w:r>
      <w:r w:rsidRPr="00C94114">
        <w:rPr>
          <w:rFonts w:ascii="Cambria" w:hAnsi="Cambria"/>
        </w:rPr>
        <w:t xml:space="preserve">. </w:t>
      </w:r>
      <w:bookmarkStart w:id="3" w:name="_Hlk82708607"/>
      <w:r w:rsidRPr="00C94114">
        <w:rPr>
          <w:rFonts w:ascii="Cambria" w:hAnsi="Cambria"/>
        </w:rPr>
        <w:t xml:space="preserve">Zezwolenia i decyzje administracyjne, o których mowa w </w:t>
      </w:r>
      <w:r w:rsidR="00881599" w:rsidRPr="00C94114">
        <w:rPr>
          <w:rFonts w:ascii="Cambria" w:hAnsi="Cambria"/>
        </w:rPr>
        <w:t xml:space="preserve">zdaniu </w:t>
      </w:r>
      <w:r w:rsidRPr="00C94114">
        <w:rPr>
          <w:rFonts w:ascii="Cambria" w:hAnsi="Cambria"/>
        </w:rPr>
        <w:t>poprzednim, stanowią zał</w:t>
      </w:r>
      <w:r w:rsidR="00F27102" w:rsidRPr="00C94114">
        <w:rPr>
          <w:rFonts w:ascii="Cambria" w:hAnsi="Cambria"/>
        </w:rPr>
        <w:t>.</w:t>
      </w:r>
      <w:r w:rsidRPr="00C94114">
        <w:rPr>
          <w:rFonts w:ascii="Cambria" w:hAnsi="Cambria"/>
        </w:rPr>
        <w:t xml:space="preserve"> nr 3 do Umowy</w:t>
      </w:r>
      <w:bookmarkEnd w:id="3"/>
      <w:r w:rsidRPr="00C94114">
        <w:rPr>
          <w:rFonts w:ascii="Cambria" w:hAnsi="Cambria"/>
        </w:rPr>
        <w:t xml:space="preserve">. </w:t>
      </w:r>
    </w:p>
    <w:p w14:paraId="1CDD20A5" w14:textId="77777777" w:rsidR="003A7A6D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/>
        </w:rPr>
      </w:pPr>
      <w:r w:rsidRPr="00C94114">
        <w:rPr>
          <w:rFonts w:ascii="Cambria" w:hAnsi="Cambria"/>
        </w:rPr>
        <w:t>W przypadku, gdy wpisy do rejestrów, zezwolenia lub umowy konieczne do realizacji przedmiotu Umowy, trac</w:t>
      </w:r>
      <w:r w:rsidRPr="00C94114">
        <w:rPr>
          <w:rFonts w:ascii="Cambria" w:hAnsi="Cambria" w:cs="TimesNewRoman"/>
        </w:rPr>
        <w:t xml:space="preserve">ą </w:t>
      </w:r>
      <w:r w:rsidRPr="00C94114">
        <w:rPr>
          <w:rFonts w:ascii="Cambria" w:hAnsi="Cambria"/>
        </w:rPr>
        <w:t>moc obowi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zuj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c</w:t>
      </w:r>
      <w:r w:rsidRPr="00C94114">
        <w:rPr>
          <w:rFonts w:ascii="Cambria" w:hAnsi="Cambria" w:cs="TimesNewRoman"/>
        </w:rPr>
        <w:t xml:space="preserve">ą </w:t>
      </w:r>
      <w:r w:rsidRPr="00C94114">
        <w:rPr>
          <w:rFonts w:ascii="Cambria" w:hAnsi="Cambria"/>
        </w:rPr>
        <w:t>w czasie realizacji Umowy, Wykonawca zobowi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zuje si</w:t>
      </w:r>
      <w:r w:rsidRPr="00C94114">
        <w:rPr>
          <w:rFonts w:ascii="Cambria" w:hAnsi="Cambria" w:cs="TimesNewRoman"/>
        </w:rPr>
        <w:t xml:space="preserve">ę </w:t>
      </w:r>
      <w:r w:rsidRPr="00C94114">
        <w:rPr>
          <w:rFonts w:ascii="Cambria" w:hAnsi="Cambria"/>
        </w:rPr>
        <w:t>do uzyskania nowych wła</w:t>
      </w:r>
      <w:r w:rsidRPr="00C94114">
        <w:rPr>
          <w:rFonts w:ascii="Cambria" w:hAnsi="Cambria" w:cs="TimesNewRoman"/>
        </w:rPr>
        <w:t>ś</w:t>
      </w:r>
      <w:r w:rsidRPr="00C94114">
        <w:rPr>
          <w:rFonts w:ascii="Cambria" w:hAnsi="Cambria"/>
        </w:rPr>
        <w:t>ciwych wpisów, zezwole</w:t>
      </w:r>
      <w:r w:rsidRPr="00C94114">
        <w:rPr>
          <w:rFonts w:ascii="Cambria" w:hAnsi="Cambria" w:cs="TimesNewRoman"/>
        </w:rPr>
        <w:t xml:space="preserve">ń </w:t>
      </w:r>
      <w:r w:rsidRPr="00C94114">
        <w:rPr>
          <w:rFonts w:ascii="Cambria" w:hAnsi="Cambria"/>
        </w:rPr>
        <w:t>lub innych przewidzianych prawem decyzji, a tak</w:t>
      </w:r>
      <w:r w:rsidRPr="00C94114">
        <w:rPr>
          <w:rFonts w:ascii="Cambria" w:hAnsi="Cambria" w:cs="TimesNewRoman"/>
        </w:rPr>
        <w:t>ż</w:t>
      </w:r>
      <w:r w:rsidRPr="00C94114">
        <w:rPr>
          <w:rFonts w:ascii="Cambria" w:hAnsi="Cambria"/>
        </w:rPr>
        <w:t>e umów oraz przekazania kopii tych dokumentów Zamawiaj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cemu najpó</w:t>
      </w:r>
      <w:r w:rsidRPr="00C94114">
        <w:rPr>
          <w:rFonts w:ascii="Cambria" w:hAnsi="Cambria" w:cs="TimesNewRoman"/>
        </w:rPr>
        <w:t>ź</w:t>
      </w:r>
      <w:r w:rsidRPr="00C94114">
        <w:rPr>
          <w:rFonts w:ascii="Cambria" w:hAnsi="Cambria"/>
        </w:rPr>
        <w:t>niej na 30 dni przed upływem terminu wa</w:t>
      </w:r>
      <w:r w:rsidRPr="00C94114">
        <w:rPr>
          <w:rFonts w:ascii="Cambria" w:hAnsi="Cambria" w:cs="TimesNewRoman"/>
        </w:rPr>
        <w:t>ż</w:t>
      </w:r>
      <w:r w:rsidRPr="00C94114">
        <w:rPr>
          <w:rFonts w:ascii="Cambria" w:hAnsi="Cambria"/>
        </w:rPr>
        <w:t>no</w:t>
      </w:r>
      <w:r w:rsidRPr="00C94114">
        <w:rPr>
          <w:rFonts w:ascii="Cambria" w:hAnsi="Cambria" w:cs="TimesNewRoman"/>
        </w:rPr>
        <w:t>ś</w:t>
      </w:r>
      <w:r w:rsidRPr="00C94114">
        <w:rPr>
          <w:rFonts w:ascii="Cambria" w:hAnsi="Cambria"/>
        </w:rPr>
        <w:t xml:space="preserve">ci poprzednich. </w:t>
      </w:r>
    </w:p>
    <w:p w14:paraId="6A3A1176" w14:textId="77777777" w:rsidR="003A7A6D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/>
        </w:rPr>
      </w:pPr>
      <w:r w:rsidRPr="00C94114">
        <w:rPr>
          <w:rFonts w:ascii="Cambria" w:hAnsi="Cambria"/>
        </w:rPr>
        <w:t>Je</w:t>
      </w:r>
      <w:r w:rsidRPr="00C94114">
        <w:rPr>
          <w:rFonts w:ascii="Cambria" w:hAnsi="Cambria" w:cs="TimesNewRoman"/>
        </w:rPr>
        <w:t>ż</w:t>
      </w:r>
      <w:r w:rsidRPr="00C94114">
        <w:rPr>
          <w:rFonts w:ascii="Cambria" w:hAnsi="Cambria"/>
        </w:rPr>
        <w:t>eli Wykonawca nie posiada wła</w:t>
      </w:r>
      <w:r w:rsidRPr="00C94114">
        <w:rPr>
          <w:rFonts w:ascii="Cambria" w:hAnsi="Cambria" w:cs="TimesNewRoman"/>
        </w:rPr>
        <w:t>ś</w:t>
      </w:r>
      <w:r w:rsidRPr="00C94114">
        <w:rPr>
          <w:rFonts w:ascii="Cambria" w:hAnsi="Cambria"/>
        </w:rPr>
        <w:t>ciwych wpisów, zezwole</w:t>
      </w:r>
      <w:r w:rsidRPr="00C94114">
        <w:rPr>
          <w:rFonts w:ascii="Cambria" w:hAnsi="Cambria" w:cs="TimesNewRoman"/>
        </w:rPr>
        <w:t xml:space="preserve">ń </w:t>
      </w:r>
      <w:r w:rsidRPr="00C94114">
        <w:rPr>
          <w:rFonts w:ascii="Cambria" w:hAnsi="Cambria"/>
        </w:rPr>
        <w:t>lub innych przewidzianych prawem decyzji, a tak</w:t>
      </w:r>
      <w:r w:rsidRPr="00C94114">
        <w:rPr>
          <w:rFonts w:ascii="Cambria" w:hAnsi="Cambria" w:cs="TimesNewRoman"/>
        </w:rPr>
        <w:t>ż</w:t>
      </w:r>
      <w:r w:rsidRPr="00C94114">
        <w:rPr>
          <w:rFonts w:ascii="Cambria" w:hAnsi="Cambria"/>
        </w:rPr>
        <w:t>e umów, o których mowa w ust. 1, a s</w:t>
      </w:r>
      <w:r w:rsidRPr="00C94114">
        <w:rPr>
          <w:rFonts w:ascii="Cambria" w:hAnsi="Cambria" w:cs="TimesNewRoman"/>
        </w:rPr>
        <w:t xml:space="preserve">ą </w:t>
      </w:r>
      <w:r w:rsidRPr="00C94114">
        <w:rPr>
          <w:rFonts w:ascii="Cambria" w:hAnsi="Cambria"/>
        </w:rPr>
        <w:t>one konieczne do wykonania Umowy, wówczas Wykonawca zobowi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zuje si</w:t>
      </w:r>
      <w:r w:rsidRPr="00C94114">
        <w:rPr>
          <w:rFonts w:ascii="Cambria" w:hAnsi="Cambria" w:cs="TimesNewRoman"/>
        </w:rPr>
        <w:t xml:space="preserve">ę </w:t>
      </w:r>
      <w:r w:rsidRPr="00C94114">
        <w:rPr>
          <w:rFonts w:ascii="Cambria" w:hAnsi="Cambria"/>
        </w:rPr>
        <w:t>do uzyskania takich dokumentów oraz przekazania ich kopii Zamawiaj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cemu najpó</w:t>
      </w:r>
      <w:r w:rsidRPr="00C94114">
        <w:rPr>
          <w:rFonts w:ascii="Cambria" w:hAnsi="Cambria" w:cs="TimesNewRoman"/>
        </w:rPr>
        <w:t>ź</w:t>
      </w:r>
      <w:r w:rsidRPr="00C94114">
        <w:rPr>
          <w:rFonts w:ascii="Cambria" w:hAnsi="Cambria"/>
        </w:rPr>
        <w:t>niej na 30 dni przed dat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, w której stan</w:t>
      </w:r>
      <w:r w:rsidRPr="00C94114">
        <w:rPr>
          <w:rFonts w:ascii="Cambria" w:hAnsi="Cambria" w:cs="TimesNewRoman"/>
        </w:rPr>
        <w:t xml:space="preserve">ą </w:t>
      </w:r>
      <w:r w:rsidRPr="00C94114">
        <w:rPr>
          <w:rFonts w:ascii="Cambria" w:hAnsi="Cambria"/>
        </w:rPr>
        <w:t>si</w:t>
      </w:r>
      <w:r w:rsidRPr="00C94114">
        <w:rPr>
          <w:rFonts w:ascii="Cambria" w:hAnsi="Cambria" w:cs="TimesNewRoman"/>
        </w:rPr>
        <w:t xml:space="preserve">ę </w:t>
      </w:r>
      <w:r w:rsidRPr="00C94114">
        <w:rPr>
          <w:rFonts w:ascii="Cambria" w:hAnsi="Cambria"/>
        </w:rPr>
        <w:t>one konieczne do wykonywania Umowy.</w:t>
      </w:r>
    </w:p>
    <w:p w14:paraId="50BCCC8F" w14:textId="77777777" w:rsidR="003A7A6D" w:rsidRPr="00C94114" w:rsidRDefault="003A7A6D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Cambria" w:hAnsi="Cambria"/>
        </w:rPr>
      </w:pPr>
      <w:r w:rsidRPr="00C94114">
        <w:rPr>
          <w:rFonts w:ascii="Cambria" w:hAnsi="Cambria"/>
        </w:rPr>
        <w:t>Wykonawca ponosi pełn</w:t>
      </w:r>
      <w:r w:rsidRPr="00C94114">
        <w:rPr>
          <w:rFonts w:ascii="Cambria" w:hAnsi="Cambria" w:cs="TimesNewRoman"/>
        </w:rPr>
        <w:t xml:space="preserve">ą </w:t>
      </w:r>
      <w:r w:rsidRPr="00C94114">
        <w:rPr>
          <w:rFonts w:ascii="Cambria" w:hAnsi="Cambria"/>
        </w:rPr>
        <w:t>odpowiedzialno</w:t>
      </w:r>
      <w:r w:rsidRPr="00C94114">
        <w:rPr>
          <w:rFonts w:ascii="Cambria" w:hAnsi="Cambria" w:cs="TimesNewRoman"/>
        </w:rPr>
        <w:t xml:space="preserve">ść </w:t>
      </w:r>
      <w:r w:rsidRPr="00C94114">
        <w:rPr>
          <w:rFonts w:ascii="Cambria" w:hAnsi="Cambria"/>
        </w:rPr>
        <w:t>wobec Zamawiaj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>cego i osób trzecich za ewentualne szkody powstałe w wyniku niewykonania lub niewła</w:t>
      </w:r>
      <w:r w:rsidRPr="00C94114">
        <w:rPr>
          <w:rFonts w:ascii="Cambria" w:hAnsi="Cambria" w:cs="TimesNewRoman"/>
        </w:rPr>
        <w:t>ś</w:t>
      </w:r>
      <w:r w:rsidRPr="00C94114">
        <w:rPr>
          <w:rFonts w:ascii="Cambria" w:hAnsi="Cambria"/>
        </w:rPr>
        <w:t>ciwego wykonywania Umowy, w tym zaniechania wykonywania usług ni</w:t>
      </w:r>
      <w:r w:rsidRPr="00C94114">
        <w:rPr>
          <w:rFonts w:ascii="Cambria" w:hAnsi="Cambria" w:cs="TimesNewRoman"/>
        </w:rPr>
        <w:t xml:space="preserve">ą </w:t>
      </w:r>
      <w:r w:rsidRPr="00C94114">
        <w:rPr>
          <w:rFonts w:ascii="Cambria" w:hAnsi="Cambria"/>
        </w:rPr>
        <w:t>obj</w:t>
      </w:r>
      <w:r w:rsidRPr="00C94114">
        <w:rPr>
          <w:rFonts w:ascii="Cambria" w:hAnsi="Cambria" w:cs="TimesNewRoman"/>
        </w:rPr>
        <w:t>ę</w:t>
      </w:r>
      <w:r w:rsidRPr="00C94114">
        <w:rPr>
          <w:rFonts w:ascii="Cambria" w:hAnsi="Cambria"/>
        </w:rPr>
        <w:t>tych.</w:t>
      </w:r>
    </w:p>
    <w:p w14:paraId="76006AFA" w14:textId="77777777" w:rsidR="003A7A6D" w:rsidRPr="00C94114" w:rsidRDefault="003A7A6D" w:rsidP="003A7A6D">
      <w:pPr>
        <w:spacing w:after="0" w:line="276" w:lineRule="auto"/>
        <w:ind w:left="1080" w:right="-2"/>
        <w:contextualSpacing/>
        <w:rPr>
          <w:rFonts w:ascii="Cambria" w:eastAsia="Times New Roman" w:hAnsi="Cambria" w:cs="Calibri"/>
          <w:b/>
          <w:iCs/>
        </w:rPr>
      </w:pPr>
    </w:p>
    <w:p w14:paraId="091501A5" w14:textId="77777777" w:rsidR="003A7A6D" w:rsidRPr="00C94114" w:rsidRDefault="003A7A6D" w:rsidP="003A7A6D">
      <w:pPr>
        <w:spacing w:after="0" w:line="276" w:lineRule="auto"/>
        <w:ind w:right="-2"/>
        <w:contextualSpacing/>
        <w:jc w:val="center"/>
        <w:rPr>
          <w:rFonts w:ascii="Cambria" w:eastAsia="Times New Roman" w:hAnsi="Cambria" w:cs="Calibri"/>
          <w:b/>
          <w:iCs/>
        </w:rPr>
      </w:pPr>
      <w:r w:rsidRPr="00C94114">
        <w:rPr>
          <w:rFonts w:ascii="Cambria" w:eastAsia="Times New Roman" w:hAnsi="Cambria" w:cs="Calibri"/>
          <w:b/>
          <w:iCs/>
        </w:rPr>
        <w:t>§ 2</w:t>
      </w:r>
    </w:p>
    <w:p w14:paraId="05ECBE22" w14:textId="77777777" w:rsidR="003A7A6D" w:rsidRPr="00C94114" w:rsidRDefault="003A7A6D" w:rsidP="003A7A6D">
      <w:pPr>
        <w:spacing w:after="0" w:line="276" w:lineRule="auto"/>
        <w:contextualSpacing/>
        <w:jc w:val="center"/>
        <w:rPr>
          <w:rFonts w:ascii="Cambria" w:hAnsi="Cambria" w:cs="Calibri"/>
          <w:b/>
          <w:iCs/>
          <w:snapToGrid w:val="0"/>
        </w:rPr>
      </w:pPr>
      <w:r w:rsidRPr="00C94114">
        <w:rPr>
          <w:rFonts w:ascii="Cambria" w:hAnsi="Cambria" w:cs="Calibri"/>
          <w:b/>
          <w:iCs/>
          <w:snapToGrid w:val="0"/>
        </w:rPr>
        <w:t>Termin realizacji Przedmiotu Umowy</w:t>
      </w:r>
    </w:p>
    <w:p w14:paraId="6646D1C0" w14:textId="468C6728" w:rsidR="003A7A6D" w:rsidRPr="00C94114" w:rsidRDefault="003A7A6D" w:rsidP="00015C47">
      <w:pPr>
        <w:spacing w:after="0" w:line="276" w:lineRule="auto"/>
        <w:ind w:left="708"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/>
        </w:rPr>
        <w:t>Wykonawca zobowi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 xml:space="preserve">zany jest do realizacji przedmiotu Umowy </w:t>
      </w:r>
      <w:r w:rsidR="00015C47" w:rsidRPr="00C94114">
        <w:rPr>
          <w:rFonts w:ascii="Cambria" w:hAnsi="Cambria"/>
        </w:rPr>
        <w:t xml:space="preserve">w okresie </w:t>
      </w:r>
      <w:r w:rsidR="00015C47" w:rsidRPr="00C94114">
        <w:rPr>
          <w:rFonts w:ascii="Cambria" w:hAnsi="Cambria" w:cs="ArialMT"/>
          <w:b/>
          <w:bCs/>
        </w:rPr>
        <w:t>od daty zawarcia Umowy lecz nie wcześniej niż od 01.01.202</w:t>
      </w:r>
      <w:r w:rsidR="00B83112" w:rsidRPr="00C94114">
        <w:rPr>
          <w:rFonts w:ascii="Cambria" w:hAnsi="Cambria" w:cs="ArialMT"/>
          <w:b/>
          <w:bCs/>
        </w:rPr>
        <w:t>3</w:t>
      </w:r>
      <w:r w:rsidR="00015C47" w:rsidRPr="00C94114">
        <w:rPr>
          <w:rFonts w:ascii="Cambria" w:hAnsi="Cambria" w:cs="ArialMT"/>
          <w:b/>
          <w:bCs/>
        </w:rPr>
        <w:t xml:space="preserve"> r. do 31.12.202</w:t>
      </w:r>
      <w:r w:rsidR="00B83112" w:rsidRPr="00C94114">
        <w:rPr>
          <w:rFonts w:ascii="Cambria" w:hAnsi="Cambria" w:cs="ArialMT"/>
          <w:b/>
          <w:bCs/>
        </w:rPr>
        <w:t>3</w:t>
      </w:r>
      <w:r w:rsidR="00015C47" w:rsidRPr="00C94114">
        <w:rPr>
          <w:rFonts w:ascii="Cambria" w:hAnsi="Cambria" w:cs="ArialMT"/>
          <w:b/>
          <w:bCs/>
        </w:rPr>
        <w:t xml:space="preserve"> r. </w:t>
      </w:r>
      <w:r w:rsidR="00015C47" w:rsidRPr="00C94114">
        <w:rPr>
          <w:rFonts w:ascii="Cambria" w:hAnsi="Cambria" w:cs="ArialMT"/>
        </w:rPr>
        <w:t>-</w:t>
      </w:r>
      <w:r w:rsidR="00015C47" w:rsidRPr="00C94114">
        <w:rPr>
          <w:rFonts w:ascii="Cambria" w:hAnsi="Cambria" w:cs="ArialMT"/>
          <w:b/>
          <w:bCs/>
        </w:rPr>
        <w:t xml:space="preserve"> </w:t>
      </w:r>
      <w:r w:rsidR="00015C47" w:rsidRPr="00C94114">
        <w:rPr>
          <w:rFonts w:ascii="Cambria" w:hAnsi="Cambria" w:cs="ArialMT"/>
          <w:bCs/>
        </w:rPr>
        <w:t xml:space="preserve">z zastrzeżeniem zmian przewidzianych w </w:t>
      </w:r>
      <w:r w:rsidRPr="00C94114">
        <w:rPr>
          <w:rFonts w:ascii="Cambria" w:hAnsi="Cambria" w:cs="Calibri"/>
          <w:bCs/>
          <w:iCs/>
        </w:rPr>
        <w:t xml:space="preserve">§ 9 ust. 1 Umowy. </w:t>
      </w:r>
    </w:p>
    <w:p w14:paraId="45E9A3D1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/>
        </w:rPr>
      </w:pPr>
    </w:p>
    <w:p w14:paraId="2F3E6670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3</w:t>
      </w:r>
    </w:p>
    <w:p w14:paraId="07ECA48B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Obowiązki i prawa Zamawiającego</w:t>
      </w:r>
    </w:p>
    <w:p w14:paraId="1C711169" w14:textId="77777777" w:rsidR="003A7A6D" w:rsidRPr="00C94114" w:rsidRDefault="003A7A6D">
      <w:pPr>
        <w:numPr>
          <w:ilvl w:val="1"/>
          <w:numId w:val="36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Zamawiający zobowiązuje się do:</w:t>
      </w:r>
    </w:p>
    <w:p w14:paraId="38B5A35D" w14:textId="77777777" w:rsidR="003A7A6D" w:rsidRPr="00C94114" w:rsidRDefault="003A7A6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przekazania, w terminie do 3 dni roboczych od daty podpisania Umowy, wykazu (zestawienia) pojazdów którymi Grójecka Spółka Komunalna będzie transportowała Odpady, o których mowa w § 1 ust. 1 Umowy;</w:t>
      </w:r>
    </w:p>
    <w:p w14:paraId="2B4905CC" w14:textId="77777777" w:rsidR="003A7A6D" w:rsidRPr="00C94114" w:rsidRDefault="003A7A6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zobligowania pracowników Grójeckiej Spółki Komunalnej Sp. o. o. do przestrzegania, podczas dostarczania Odpadów na teren instalacji o której mowa w § 1 ust. 3 Umowy, regulaminów wewnętrznych i procedur pod warunkiem, iż Wykonawca przekazał ich treść Zamawiającemu;</w:t>
      </w:r>
    </w:p>
    <w:p w14:paraId="2B7022E0" w14:textId="77777777" w:rsidR="003A7A6D" w:rsidRPr="00C94114" w:rsidRDefault="003A7A6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terminowej zapłaty wynagrodzenia za wykonanie przedmiotu Umowy na warunkach i w terminach określonych w § 8 Umowy. </w:t>
      </w:r>
    </w:p>
    <w:p w14:paraId="07F6B4F5" w14:textId="77777777" w:rsidR="003A7A6D" w:rsidRPr="00C94114" w:rsidRDefault="003A7A6D">
      <w:pPr>
        <w:numPr>
          <w:ilvl w:val="1"/>
          <w:numId w:val="36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Zamawiający uprawniony jest przez okres realizacji przedmiotu Umowy do:</w:t>
      </w:r>
    </w:p>
    <w:p w14:paraId="1E88DCB8" w14:textId="77777777" w:rsidR="003A7A6D" w:rsidRPr="00C94114" w:rsidRDefault="003A7A6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dokonywania kontroli sposobu wykonywania przez Wykonawcę postanowień Umowy,</w:t>
      </w:r>
    </w:p>
    <w:p w14:paraId="03883DCA" w14:textId="77777777" w:rsidR="003A7A6D" w:rsidRPr="00C94114" w:rsidRDefault="003A7A6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żądania od Wykonawcy przedstawienia dokumentów lub informacji dotyczących wykonania przedmiotu Umowy lub związanych z jej realizacją,</w:t>
      </w:r>
    </w:p>
    <w:p w14:paraId="1CB711AD" w14:textId="16E2A3D2" w:rsidR="003A7A6D" w:rsidRPr="00C94114" w:rsidRDefault="003A7A6D">
      <w:pPr>
        <w:numPr>
          <w:ilvl w:val="1"/>
          <w:numId w:val="36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Zamawiający uprawniony jest do dokonywania kontroli sposobu </w:t>
      </w:r>
      <w:r w:rsidR="00881599" w:rsidRPr="00C94114">
        <w:rPr>
          <w:rFonts w:ascii="Cambria" w:hAnsi="Cambria" w:cs="Calibri"/>
        </w:rPr>
        <w:t xml:space="preserve">realizowania </w:t>
      </w:r>
      <w:r w:rsidRPr="00C94114">
        <w:rPr>
          <w:rFonts w:ascii="Cambria" w:hAnsi="Cambria" w:cs="Calibri"/>
        </w:rPr>
        <w:t>przez Wykonawcę przedmiotu Umowy.</w:t>
      </w:r>
      <w:r w:rsidR="00664573" w:rsidRPr="00C94114">
        <w:rPr>
          <w:rFonts w:ascii="Cambria" w:hAnsi="Cambria" w:cs="Calibri"/>
        </w:rPr>
        <w:t xml:space="preserve"> </w:t>
      </w:r>
      <w:r w:rsidRPr="00C94114">
        <w:rPr>
          <w:rFonts w:ascii="Cambria" w:hAnsi="Cambria" w:cs="Calibri"/>
        </w:rPr>
        <w:t>Zamawiający będzie informował Wykonawcę z trzydniowym wyprzedzeniem, o czasie i miejscu przeprowadzenia kontroli. Zamawiający zobowiązany jest do przeprowadzania kontroli w sposób nieutrudniający wykonywania przez Wykonawcę przedmiotu Umowy.</w:t>
      </w:r>
    </w:p>
    <w:p w14:paraId="362DE287" w14:textId="77777777" w:rsidR="003A7A6D" w:rsidRPr="00C94114" w:rsidRDefault="003A7A6D">
      <w:pPr>
        <w:numPr>
          <w:ilvl w:val="1"/>
          <w:numId w:val="36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lastRenderedPageBreak/>
        <w:t>Wykonawca zobowiązany jest przekazać Zamawiającemu wszelkie żądane przez niego informacje lub dane w formie pisemnej lub elektronicznej związane ze sposobem lub zakresem wykonywania przedmiotu Umowy, w terminie do 7 dni roboczych od dnia otrzymania wniosku na piśmie lub elektronicznie.</w:t>
      </w:r>
    </w:p>
    <w:p w14:paraId="1958363A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</w:p>
    <w:p w14:paraId="68251919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4</w:t>
      </w:r>
    </w:p>
    <w:p w14:paraId="7240BF9A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Obowiązki Wykonawcy</w:t>
      </w:r>
    </w:p>
    <w:p w14:paraId="390369E3" w14:textId="40527911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Wykonawca zobowiązany jest do przyjmowania Odpadów, o których mowa w § 1 ust. 1 Umowy od poniedziałku do </w:t>
      </w:r>
      <w:r w:rsidR="002424A8" w:rsidRPr="00C94114">
        <w:rPr>
          <w:rFonts w:ascii="Cambria" w:hAnsi="Cambria" w:cs="Calibri"/>
        </w:rPr>
        <w:t>piątku od 8.00</w:t>
      </w:r>
      <w:r w:rsidRPr="00C94114">
        <w:rPr>
          <w:rFonts w:ascii="Cambria" w:hAnsi="Cambria" w:cs="Calibri"/>
        </w:rPr>
        <w:t xml:space="preserve"> do </w:t>
      </w:r>
      <w:r w:rsidR="002424A8" w:rsidRPr="00C94114">
        <w:rPr>
          <w:rFonts w:ascii="Cambria" w:hAnsi="Cambria" w:cs="Calibri"/>
        </w:rPr>
        <w:t>16.00</w:t>
      </w:r>
      <w:r w:rsidRPr="00C94114">
        <w:rPr>
          <w:rFonts w:ascii="Cambria" w:hAnsi="Cambria" w:cs="Calibri"/>
          <w:shd w:val="clear" w:color="auto" w:fill="FFFFFF"/>
        </w:rPr>
        <w:t>.</w:t>
      </w:r>
    </w:p>
    <w:p w14:paraId="5301F584" w14:textId="09857647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wyjątkowych sytuacjach Zamawiający dopuszcza możliwość zmiany godzin przyjmowania Odpadów</w:t>
      </w:r>
      <w:r w:rsidR="00881599" w:rsidRPr="00C94114">
        <w:rPr>
          <w:rFonts w:ascii="Cambria" w:hAnsi="Cambria" w:cs="Calibri"/>
        </w:rPr>
        <w:t xml:space="preserve">, o których mowa w ust. 1, </w:t>
      </w:r>
      <w:r w:rsidRPr="00C94114">
        <w:rPr>
          <w:rFonts w:ascii="Cambria" w:hAnsi="Cambria" w:cs="Calibri"/>
        </w:rPr>
        <w:t>jednakże po uprzednim uzgodnieniu tego faktu z Zamawiającym.</w:t>
      </w:r>
    </w:p>
    <w:p w14:paraId="0D34B0CF" w14:textId="77777777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zobowiązany jest do prowadzenia ewidencji przyjmowanych do przetworzenia Odpadów zgodnie z ustawą z dnia 23 stycznia 2020 r. o zmianie ustawy o odpadach oraz niektórych innych ustaw</w:t>
      </w:r>
      <w:r w:rsidRPr="00C94114">
        <w:rPr>
          <w:rFonts w:ascii="Cambria" w:hAnsi="Cambria" w:cs="Calibri"/>
          <w:b/>
          <w:bCs/>
        </w:rPr>
        <w:t xml:space="preserve"> </w:t>
      </w:r>
      <w:r w:rsidRPr="00C94114">
        <w:rPr>
          <w:rFonts w:ascii="Cambria" w:hAnsi="Cambria" w:cs="Calibri"/>
        </w:rPr>
        <w:t>(Dz.U. 2020 poz. 150).</w:t>
      </w:r>
    </w:p>
    <w:p w14:paraId="396F9F3C" w14:textId="77777777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Wykonawca zobowiązany jest każdorazowo ważyć przyjmowane odpady na legalizowanej wadze zlokalizowanej na terenie instalacji, o której mowa w § 1 ust. 3 Umowy. </w:t>
      </w:r>
    </w:p>
    <w:p w14:paraId="0A3C96D1" w14:textId="77777777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 razie nie przyjęcia Odpadów przez Wykonawcę z jego winy, Zamawiającemu przysługuje prawo do ich dostarczenia w innym możliwie najkrótszym terminie wraz z pokryciem przez Wykonawcę ewentualnych kosztów ponownego transportu. </w:t>
      </w:r>
    </w:p>
    <w:p w14:paraId="5172977B" w14:textId="59BF358D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 przypadku zaistnienia okoliczności, w których nie jest możliwe dostarczenie do instalacji, o której mowa w § 1 ust. 3 Umowy, Zamawiającemu przysługuje prawo ich przekazania do innej instalacji komunalnej, o której mowa w </w:t>
      </w:r>
      <w:r w:rsidRPr="00C94114">
        <w:rPr>
          <w:rFonts w:ascii="Cambria" w:hAnsi="Cambria"/>
        </w:rPr>
        <w:t>art. 38 b) ustawy z dnia 14 grudnia 2012 r. o odpadach (</w:t>
      </w:r>
      <w:proofErr w:type="spellStart"/>
      <w:r w:rsidR="004E3694" w:rsidRPr="00C94114">
        <w:rPr>
          <w:rFonts w:ascii="Cambria" w:hAnsi="Cambria" w:cs="Calibri"/>
        </w:rPr>
        <w:t>t.j</w:t>
      </w:r>
      <w:proofErr w:type="spellEnd"/>
      <w:r w:rsidR="004E3694" w:rsidRPr="00C94114">
        <w:rPr>
          <w:rFonts w:ascii="Cambria" w:hAnsi="Cambria" w:cs="Calibri"/>
        </w:rPr>
        <w:t>. Dz.U. z 202</w:t>
      </w:r>
      <w:r w:rsidR="00AE4525" w:rsidRPr="00C94114">
        <w:rPr>
          <w:rFonts w:ascii="Cambria" w:hAnsi="Cambria" w:cs="Calibri"/>
        </w:rPr>
        <w:t>2</w:t>
      </w:r>
      <w:r w:rsidR="004E3694" w:rsidRPr="00C94114">
        <w:rPr>
          <w:rFonts w:ascii="Cambria" w:hAnsi="Cambria" w:cs="Calibri"/>
        </w:rPr>
        <w:t xml:space="preserve"> r. poz. </w:t>
      </w:r>
      <w:r w:rsidR="00AE4525" w:rsidRPr="00C94114">
        <w:rPr>
          <w:rFonts w:ascii="Cambria" w:hAnsi="Cambria" w:cs="Calibri"/>
        </w:rPr>
        <w:t>699</w:t>
      </w:r>
      <w:r w:rsidR="004E3694" w:rsidRPr="00C94114">
        <w:rPr>
          <w:rFonts w:ascii="Cambria" w:hAnsi="Cambria" w:cs="Calibri"/>
        </w:rPr>
        <w:t xml:space="preserve"> ze zm.</w:t>
      </w:r>
      <w:r w:rsidRPr="00C94114">
        <w:rPr>
          <w:rFonts w:ascii="Cambria" w:hAnsi="Cambria"/>
        </w:rPr>
        <w:t>).</w:t>
      </w:r>
    </w:p>
    <w:p w14:paraId="342A356E" w14:textId="77777777" w:rsidR="003A7A6D" w:rsidRPr="00C94114" w:rsidRDefault="003A7A6D">
      <w:pPr>
        <w:numPr>
          <w:ilvl w:val="1"/>
          <w:numId w:val="38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 przypadku zaistnienia okoliczności, o których mowa w ust. 6 Wykonawca zobowiązany jest pokryć wszystkie koszty związane z przekazaniem Odpadów do innej instalacji, w tym w szczególności różnicę cen za przyjęcie Odpadów do innej instalacji oraz powstałe dodatkowe koszty transportu. </w:t>
      </w:r>
    </w:p>
    <w:p w14:paraId="52509E71" w14:textId="77777777" w:rsidR="003A7A6D" w:rsidRPr="00C94114" w:rsidRDefault="003A7A6D" w:rsidP="003A7A6D">
      <w:pPr>
        <w:spacing w:after="0" w:line="276" w:lineRule="auto"/>
        <w:ind w:left="1080"/>
        <w:contextualSpacing/>
        <w:jc w:val="both"/>
        <w:rPr>
          <w:rFonts w:ascii="Cambria" w:hAnsi="Cambria" w:cs="Calibri"/>
        </w:rPr>
      </w:pPr>
    </w:p>
    <w:p w14:paraId="79DB3AF3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-BoldMT"/>
          <w:b/>
          <w:bCs/>
        </w:rPr>
      </w:pPr>
      <w:r w:rsidRPr="00C94114">
        <w:rPr>
          <w:rFonts w:ascii="Cambria" w:hAnsi="Cambria" w:cs="Arial-BoldMT"/>
          <w:b/>
          <w:bCs/>
        </w:rPr>
        <w:t>§ 5</w:t>
      </w:r>
    </w:p>
    <w:p w14:paraId="6A717DAD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-BoldMT"/>
          <w:b/>
          <w:bCs/>
        </w:rPr>
      </w:pPr>
      <w:r w:rsidRPr="00C94114">
        <w:rPr>
          <w:rFonts w:ascii="Cambria" w:hAnsi="Cambria" w:cs="Arial-BoldMT"/>
          <w:b/>
          <w:bCs/>
        </w:rPr>
        <w:t>Nadzór nad realizacją przedmiotu Umowy</w:t>
      </w:r>
    </w:p>
    <w:p w14:paraId="1EEF4A5D" w14:textId="77777777" w:rsidR="003A7A6D" w:rsidRPr="00C94114" w:rsidRDefault="003A7A6D">
      <w:pPr>
        <w:numPr>
          <w:ilvl w:val="1"/>
          <w:numId w:val="39"/>
        </w:numPr>
        <w:spacing w:after="0" w:line="276" w:lineRule="auto"/>
        <w:contextualSpacing/>
        <w:jc w:val="both"/>
        <w:rPr>
          <w:rFonts w:ascii="Cambria" w:hAnsi="Cambria"/>
        </w:rPr>
      </w:pPr>
      <w:r w:rsidRPr="00C94114">
        <w:rPr>
          <w:rFonts w:ascii="Cambria" w:hAnsi="Cambria" w:cs="Calibri"/>
        </w:rPr>
        <w:t>Strony zobowiązują się do ścisłego współdziałania w zakresie niezbędnym dla prawidłowej realizacji Umowy.</w:t>
      </w:r>
    </w:p>
    <w:p w14:paraId="5D049691" w14:textId="77777777" w:rsidR="003A7A6D" w:rsidRPr="00C94114" w:rsidRDefault="003A7A6D">
      <w:pPr>
        <w:numPr>
          <w:ilvl w:val="1"/>
          <w:numId w:val="39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Nadzór nad realizacją przedmiotu Umowy ze strony Zamawiającego sprawować będzie Pani/Pan ……………………. tel. ………………………, e-mail: …………………………………………………….….</w:t>
      </w:r>
    </w:p>
    <w:p w14:paraId="14112F24" w14:textId="77777777" w:rsidR="003A7A6D" w:rsidRPr="00C94114" w:rsidRDefault="003A7A6D">
      <w:pPr>
        <w:numPr>
          <w:ilvl w:val="1"/>
          <w:numId w:val="39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Nadzór nad realizacją przedmiotu Umowy ze strony Wykonawcy sprawować będzie Pani/Pan ……………………. tel. ………………………, e-mail: ………………………………………………….…….</w:t>
      </w:r>
    </w:p>
    <w:p w14:paraId="724A3238" w14:textId="77777777" w:rsidR="003A7A6D" w:rsidRPr="00C94114" w:rsidRDefault="003A7A6D">
      <w:pPr>
        <w:numPr>
          <w:ilvl w:val="1"/>
          <w:numId w:val="39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Osobą upoważnioną ze strony Zamawiającego do wszelkich kontaktów z Wykonawcami jest Pani/Pan ……………………. tel. ………………………, e-mail: ………………………………………………….…….</w:t>
      </w:r>
    </w:p>
    <w:p w14:paraId="23758CC0" w14:textId="77777777" w:rsidR="003A7A6D" w:rsidRPr="00C94114" w:rsidRDefault="003A7A6D">
      <w:pPr>
        <w:numPr>
          <w:ilvl w:val="1"/>
          <w:numId w:val="39"/>
        </w:numPr>
        <w:spacing w:after="0" w:line="276" w:lineRule="auto"/>
        <w:contextualSpacing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Osobą upoważnioną ze strony Wykonawcy do kontaktów z Zamawiającym jest Pani/Pan ……………………. tel. ………………………, e-mail: …………………….</w:t>
      </w:r>
    </w:p>
    <w:p w14:paraId="6FA565B5" w14:textId="77777777" w:rsidR="003A7A6D" w:rsidRPr="00C94114" w:rsidRDefault="003A7A6D" w:rsidP="003A7A6D">
      <w:pPr>
        <w:spacing w:after="0" w:line="276" w:lineRule="auto"/>
        <w:ind w:left="1080"/>
        <w:contextualSpacing/>
        <w:jc w:val="both"/>
        <w:rPr>
          <w:rFonts w:ascii="Cambria" w:hAnsi="Cambria" w:cs="Calibri"/>
        </w:rPr>
      </w:pPr>
    </w:p>
    <w:p w14:paraId="373BC74B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6</w:t>
      </w:r>
    </w:p>
    <w:p w14:paraId="0B594983" w14:textId="4D88F879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Sprawozdawczoś</w:t>
      </w:r>
      <w:r w:rsidR="00881599" w:rsidRPr="00C94114">
        <w:rPr>
          <w:rFonts w:ascii="Cambria" w:hAnsi="Cambria" w:cs="Calibri-Bold"/>
          <w:b/>
          <w:bCs/>
        </w:rPr>
        <w:t>ć</w:t>
      </w:r>
      <w:r w:rsidRPr="00C94114">
        <w:rPr>
          <w:rFonts w:ascii="Cambria" w:hAnsi="Cambria" w:cs="Calibri-Bold"/>
          <w:b/>
          <w:bCs/>
        </w:rPr>
        <w:t xml:space="preserve"> i przekazywani</w:t>
      </w:r>
      <w:r w:rsidR="00881599" w:rsidRPr="00C94114">
        <w:rPr>
          <w:rFonts w:ascii="Cambria" w:hAnsi="Cambria" w:cs="Calibri-Bold"/>
          <w:b/>
          <w:bCs/>
        </w:rPr>
        <w:t>e</w:t>
      </w:r>
      <w:r w:rsidRPr="00C94114">
        <w:rPr>
          <w:rFonts w:ascii="Cambria" w:hAnsi="Cambria" w:cs="Calibri-Bold"/>
          <w:b/>
          <w:bCs/>
        </w:rPr>
        <w:t xml:space="preserve"> informacji z realizacji przedmiotu Umowy</w:t>
      </w:r>
    </w:p>
    <w:p w14:paraId="7B65E214" w14:textId="77777777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Obowiązki Wykonawcy w zakresie przekazywania informacji:</w:t>
      </w:r>
    </w:p>
    <w:p w14:paraId="0E9F2203" w14:textId="77777777" w:rsidR="003A7A6D" w:rsidRPr="00C94114" w:rsidRDefault="003A7A6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lastRenderedPageBreak/>
        <w:t>Wykonawca, przez cały okres realizacji przedmiotu Umowy zobowiązany jest do sporządzania i przechowywana informacji na temat każdej operacji ważenia dostarczonych Odpadów.</w:t>
      </w:r>
    </w:p>
    <w:p w14:paraId="09E8939A" w14:textId="77777777" w:rsidR="003A7A6D" w:rsidRPr="00C94114" w:rsidRDefault="003A7A6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przez cały okres realizacji przedmiotu Umowy zobowiązany jest do archiwizacji protokołów wagowych oraz do niezwłocznego udostępniania Zamawiającemu tejże dokumentacji w zakresie i w formie przez niego wskazanej, na każde żądanie przez okres trwania Umowy, a także do 3 lat od jej zakończenia.</w:t>
      </w:r>
    </w:p>
    <w:p w14:paraId="3A732B80" w14:textId="77777777" w:rsidR="003A7A6D" w:rsidRPr="00C94114" w:rsidRDefault="003A7A6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ma obowiązek umożliwić Zamawiającemu przeprowadzanie niezapowiedzianych kontroli prawidłowości i rzetelności przekazywanych danych w zakresie kontroli masy odbieranych Odpadów.</w:t>
      </w:r>
    </w:p>
    <w:p w14:paraId="6F589BF3" w14:textId="77777777" w:rsidR="003A7A6D" w:rsidRPr="00C94114" w:rsidRDefault="003A7A6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w przypadku uzasadnionych wątpliwości jest zobowiązany do niezwłocznego (najpóźniej do dwóch dni roboczych) powiadomienia Zamawiającego o wszelkich nieprawidłowościach lub trudnościach związanych z realizacją przedmiotu Umowy.</w:t>
      </w:r>
    </w:p>
    <w:p w14:paraId="356399F0" w14:textId="77777777" w:rsidR="003A7A6D" w:rsidRPr="00C94114" w:rsidRDefault="003A7A6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Przekazywanie informacji związanych z realizacją przedmiotu Umowy odbywa się, telefoniczne lub w formie pisemnej, w tym pocztą elektroniczną, przy czym wszelkie ustalenia telefoniczne z Zamawiającym muszą zostać potwierdzone w formie pisemnej.</w:t>
      </w:r>
    </w:p>
    <w:p w14:paraId="49154BF4" w14:textId="77777777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zobowiązany jest przedkładać Zamawiającemu, w terminie nie później niż do 7 – mego dnia kolejnego miesiąca następującego po miesiącu którego dotyczy rozliczenie, miesięczny protokołu wykonania przedmiotu Umowy.</w:t>
      </w:r>
    </w:p>
    <w:p w14:paraId="510F9938" w14:textId="77777777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Protokół, o którym mowa w ust. 2 musi zawierać co najmniej informacje dotyczące:</w:t>
      </w:r>
    </w:p>
    <w:p w14:paraId="5E75E16B" w14:textId="77777777" w:rsidR="003A7A6D" w:rsidRPr="00C94114" w:rsidRDefault="003A7A6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rodzaju i kodu Odpadów,</w:t>
      </w:r>
    </w:p>
    <w:p w14:paraId="6B55AB2C" w14:textId="77777777" w:rsidR="003A7A6D" w:rsidRPr="00C94114" w:rsidRDefault="003A7A6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masy [Mg] przyjętych Odpadów,</w:t>
      </w:r>
    </w:p>
    <w:p w14:paraId="5094A700" w14:textId="77777777" w:rsidR="003A7A6D" w:rsidRPr="00C94114" w:rsidRDefault="003A7A6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sposobu przetworzenia Odpadów,</w:t>
      </w:r>
    </w:p>
    <w:p w14:paraId="71D79A1E" w14:textId="77777777" w:rsidR="003A7A6D" w:rsidRPr="00C94114" w:rsidRDefault="003A7A6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nazwy i adresu instalacji w której nastąpiło przetworzenie Odpadów.</w:t>
      </w:r>
    </w:p>
    <w:p w14:paraId="2D18E3C0" w14:textId="77777777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Zamawiający w terminie do 5 dni roboczych od dnia otrzymania protokołu, o którym mowa w ust.2, akceptuje go lub zgłasza do niego pisemnie uwagi. Brak zgłoszenia przez Zmawiającego uwag, o którym mowa powyżej poczytuje się za przyjęcie protokołu przez Zamawiającego.</w:t>
      </w:r>
    </w:p>
    <w:p w14:paraId="2EE5F7A5" w14:textId="77777777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zobowiązany jest do uwzględnienia uwag wniesionych przez Zamawiającego, o których mowa w ust. 5 lub złożenia pisemnych wyjaśnień w terminie do 3 dni roboczych od ich otrzymania. W związku z wniesionymi uwagami do miesięcznego protokołu Zamawiający uprawniony jest do wstrzymania zapłaty wynagrodzenia Wykonawcy do czasu zatwierdzenia miesięcznego protokołu „bez uwag”.</w:t>
      </w:r>
    </w:p>
    <w:p w14:paraId="475A45F0" w14:textId="77777777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Na żądanie Zamawiającego Wykonawca zobowiązany jest przedłożyć informacje dotyczące ilości i rodzaju Odpadów uzyskanych w wyniku przetwarzania Odpadów i rodzaju zastosowanych procesów przetwarzania Odpadów.</w:t>
      </w:r>
    </w:p>
    <w:p w14:paraId="6D39EF96" w14:textId="0CB48CB0" w:rsidR="003A7A6D" w:rsidRPr="00C94114" w:rsidRDefault="003A7A6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zobowiązany jest do przekazywania Zamawiającemu (w formie pisemnej) sprawozdań, o których mowa w art. 9oa ustawy z dnia 13 września 1996 r. o utrzymaniu czystości i porządku w gminach (</w:t>
      </w:r>
      <w:proofErr w:type="spellStart"/>
      <w:r w:rsidRPr="00C94114">
        <w:rPr>
          <w:rFonts w:ascii="Cambria" w:hAnsi="Cambria" w:cs="Calibri"/>
        </w:rPr>
        <w:t>t.j</w:t>
      </w:r>
      <w:proofErr w:type="spellEnd"/>
      <w:r w:rsidRPr="00C94114">
        <w:rPr>
          <w:rFonts w:ascii="Cambria" w:hAnsi="Cambria" w:cs="Calibri"/>
        </w:rPr>
        <w:t>. Dz. U. z 202</w:t>
      </w:r>
      <w:r w:rsidR="00EE3E94" w:rsidRPr="00C94114">
        <w:rPr>
          <w:rFonts w:ascii="Cambria" w:hAnsi="Cambria" w:cs="Calibri"/>
        </w:rPr>
        <w:t>2</w:t>
      </w:r>
      <w:r w:rsidRPr="00C94114">
        <w:rPr>
          <w:rFonts w:ascii="Cambria" w:hAnsi="Cambria" w:cs="Calibri"/>
        </w:rPr>
        <w:t xml:space="preserve"> r. poz. </w:t>
      </w:r>
      <w:r w:rsidR="00EE3E94" w:rsidRPr="00C94114">
        <w:rPr>
          <w:rFonts w:ascii="Cambria" w:hAnsi="Cambria" w:cs="Calibri"/>
        </w:rPr>
        <w:t>1297</w:t>
      </w:r>
      <w:r w:rsidRPr="00C94114">
        <w:rPr>
          <w:rFonts w:ascii="Cambria" w:hAnsi="Cambria" w:cs="Calibri"/>
        </w:rPr>
        <w:t xml:space="preserve"> ze zm.).</w:t>
      </w:r>
    </w:p>
    <w:p w14:paraId="62A940CE" w14:textId="77777777" w:rsidR="003A7A6D" w:rsidRPr="00C94114" w:rsidRDefault="003A7A6D" w:rsidP="003A7A6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</w:p>
    <w:p w14:paraId="12280DA8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7</w:t>
      </w:r>
    </w:p>
    <w:p w14:paraId="25A0B24F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Pozostałe wymagania związane z realizacją przedmiotu Umowy</w:t>
      </w:r>
    </w:p>
    <w:p w14:paraId="20E55718" w14:textId="77777777" w:rsidR="003A7A6D" w:rsidRPr="00C94114" w:rsidRDefault="003A7A6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C94114">
        <w:rPr>
          <w:rFonts w:ascii="Cambria" w:hAnsi="Cambria"/>
        </w:rPr>
        <w:t>Zamawiaj</w:t>
      </w:r>
      <w:r w:rsidRPr="00C94114">
        <w:rPr>
          <w:rFonts w:ascii="Cambria" w:hAnsi="Cambria" w:cs="TimesNewRoman"/>
        </w:rPr>
        <w:t>ą</w:t>
      </w:r>
      <w:r w:rsidRPr="00C94114">
        <w:rPr>
          <w:rFonts w:ascii="Cambria" w:hAnsi="Cambria"/>
        </w:rPr>
        <w:t xml:space="preserve">cy, zgodnie z art. 95 ust. 1 ustawy </w:t>
      </w:r>
      <w:proofErr w:type="spellStart"/>
      <w:r w:rsidRPr="00C94114">
        <w:rPr>
          <w:rFonts w:ascii="Cambria" w:hAnsi="Cambria"/>
        </w:rPr>
        <w:t>Pzp</w:t>
      </w:r>
      <w:proofErr w:type="spellEnd"/>
      <w:r w:rsidRPr="00C94114">
        <w:rPr>
          <w:rFonts w:ascii="Cambria" w:hAnsi="Cambria"/>
        </w:rPr>
        <w:t>, wymaga przez cały okres realizacji przedmiotu Umowy aby Wykonawca zatrudniał na podstawie umowy o prac</w:t>
      </w:r>
      <w:r w:rsidRPr="00C94114">
        <w:rPr>
          <w:rFonts w:ascii="Cambria" w:hAnsi="Cambria" w:cs="TimesNewRoman"/>
        </w:rPr>
        <w:t xml:space="preserve">ę </w:t>
      </w:r>
      <w:r w:rsidRPr="00C94114">
        <w:rPr>
          <w:rFonts w:ascii="Cambria" w:hAnsi="Cambria" w:cs="Calibri"/>
        </w:rPr>
        <w:t>w rozumieniu przepisów ustawy z dnia 26 czerwca 1974r. Kodeks pracy (</w:t>
      </w:r>
      <w:proofErr w:type="spellStart"/>
      <w:r w:rsidRPr="00C94114">
        <w:rPr>
          <w:rFonts w:ascii="Cambria" w:hAnsi="Cambria" w:cs="Calibri"/>
        </w:rPr>
        <w:t>t.j</w:t>
      </w:r>
      <w:proofErr w:type="spellEnd"/>
      <w:r w:rsidRPr="00C94114">
        <w:rPr>
          <w:rFonts w:ascii="Cambria" w:hAnsi="Cambria" w:cs="Calibri"/>
        </w:rPr>
        <w:t xml:space="preserve">. Dz. U. z 2020 r. poz. 1320 z </w:t>
      </w:r>
      <w:proofErr w:type="spellStart"/>
      <w:r w:rsidRPr="00C94114">
        <w:rPr>
          <w:rFonts w:ascii="Cambria" w:hAnsi="Cambria" w:cs="Calibri"/>
        </w:rPr>
        <w:t>późn</w:t>
      </w:r>
      <w:proofErr w:type="spellEnd"/>
      <w:r w:rsidRPr="00C94114">
        <w:rPr>
          <w:rFonts w:ascii="Cambria" w:hAnsi="Cambria" w:cs="Calibri"/>
        </w:rPr>
        <w:t>. zm.) pracowników odpowiedzialnych za organizowanie, realizację i prowadzenie rozliczeń przedmiotu Umowy.</w:t>
      </w:r>
    </w:p>
    <w:p w14:paraId="194AF7C2" w14:textId="77777777" w:rsidR="003A7A6D" w:rsidRPr="00C94114" w:rsidRDefault="003A7A6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lastRenderedPageBreak/>
        <w:t>Najpóźniej do dnia zawarcia Umowy Wykonawca przedstawi Zamawiającemu na piśmie oświadczenia o zatrudnieniu na podstawie umowy o pracę osób wykonujących czynności wskazane w ust. 1.</w:t>
      </w:r>
    </w:p>
    <w:p w14:paraId="6C0F7E41" w14:textId="77777777" w:rsidR="003A7A6D" w:rsidRPr="00C94114" w:rsidRDefault="003A7A6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Arial"/>
        </w:rPr>
        <w:t>Wykonawca w okresie realizacji przedmiotu Umowy zobowiązany jest:</w:t>
      </w:r>
    </w:p>
    <w:p w14:paraId="296B66F8" w14:textId="185CB2AA" w:rsidR="003A7A6D" w:rsidRPr="00C94114" w:rsidRDefault="003A7A6D" w:rsidP="00661D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Cambria" w:hAnsi="Cambria" w:cs="Arial"/>
        </w:rPr>
      </w:pPr>
      <w:r w:rsidRPr="00C94114">
        <w:rPr>
          <w:rFonts w:ascii="Cambria" w:hAnsi="Cambria" w:cs="Arial"/>
        </w:rPr>
        <w:t>w terminie do 14 – tego dnia każdego miesiąca przedłożyć Zamawiającemu pisemne oświadczenie potwierdzające spełnienie wymogów o których mowa w ust. 1;</w:t>
      </w:r>
    </w:p>
    <w:p w14:paraId="185A0C8A" w14:textId="240F35D0" w:rsidR="003A7A6D" w:rsidRPr="00C94114" w:rsidRDefault="003A7A6D" w:rsidP="00661D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Cambria" w:hAnsi="Cambria" w:cs="Arial"/>
        </w:rPr>
      </w:pPr>
      <w:r w:rsidRPr="00C94114">
        <w:rPr>
          <w:rFonts w:ascii="Cambria" w:hAnsi="Cambria" w:cs="Arial"/>
        </w:rPr>
        <w:t xml:space="preserve">w terminie 3 dni roboczych od daty otrzymania od Zamawiającego takiego wniosku, do przedkładania, w formie przez Zamawiającego określonej, wyjaśnień w zakresie, o którym mowa w ust. 1. Zamawiający ma także prawo zażądać od Wykonawcy przedłożenia zaświadczeń potwierdzających zatrudnienie osób na podstawie umowy o pracę, wraz z dowodami potwierdzającymi odprowadzanie składek na ubezpieczenie społeczne oraz ewidencją czasu pracy. </w:t>
      </w:r>
    </w:p>
    <w:p w14:paraId="519FD8CF" w14:textId="3639B6BE" w:rsidR="003A7A6D" w:rsidRPr="00C94114" w:rsidRDefault="003A7A6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Arial"/>
        </w:rPr>
      </w:pPr>
      <w:r w:rsidRPr="00C94114">
        <w:rPr>
          <w:rFonts w:ascii="Cambria" w:hAnsi="Cambria" w:cs="Arial"/>
        </w:rPr>
        <w:t>Zamawiający żąda aby każda osoba zatrudniona przez Wykonawcę na podstawie umowy o pracę, otrzymywała wynagrodzenie za pracę równe lub przekraczające równowartość wysokości wynagrodzenia minimalnego albo minimalnej stawki godzinowej, o których mowa w ustawie z 10</w:t>
      </w:r>
      <w:r w:rsidR="00CB5281" w:rsidRPr="00C94114">
        <w:rPr>
          <w:rFonts w:ascii="Cambria" w:hAnsi="Cambria" w:cs="Arial"/>
        </w:rPr>
        <w:t> </w:t>
      </w:r>
      <w:r w:rsidRPr="00C94114">
        <w:rPr>
          <w:rFonts w:ascii="Cambria" w:hAnsi="Cambria" w:cs="Arial"/>
        </w:rPr>
        <w:t>października 2002 o minimalnym wynagrodzeniu za pracę (</w:t>
      </w:r>
      <w:proofErr w:type="spellStart"/>
      <w:r w:rsidRPr="00C94114">
        <w:rPr>
          <w:rFonts w:ascii="Cambria" w:hAnsi="Cambria" w:cs="Arial"/>
        </w:rPr>
        <w:t>t.j</w:t>
      </w:r>
      <w:proofErr w:type="spellEnd"/>
      <w:r w:rsidRPr="00C94114">
        <w:rPr>
          <w:rFonts w:ascii="Cambria" w:hAnsi="Cambria" w:cs="Arial"/>
        </w:rPr>
        <w:t>. Dz. U. z 2020 r. poz. 2207 ze zm.) – stosownie do posiadanego etatu.</w:t>
      </w:r>
    </w:p>
    <w:p w14:paraId="7C4D4C65" w14:textId="77777777" w:rsidR="003A7A6D" w:rsidRPr="00C94114" w:rsidRDefault="003A7A6D" w:rsidP="003A7A6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</w:p>
    <w:p w14:paraId="3C78BEAB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8</w:t>
      </w:r>
    </w:p>
    <w:p w14:paraId="7F37893F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Wynagrodzenie</w:t>
      </w:r>
    </w:p>
    <w:p w14:paraId="10994201" w14:textId="77777777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Maksymalne wynagrodzenie Wykonawcy z tytułu realizacji Umowy nie może przekroczyć ceny oferty Wykonawcy:</w:t>
      </w:r>
    </w:p>
    <w:p w14:paraId="6285ED9D" w14:textId="2FA7EA99" w:rsidR="003A7A6D" w:rsidRPr="00C94114" w:rsidRDefault="00672FA6" w:rsidP="003A7A6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Netto:</w:t>
      </w:r>
      <w:r w:rsidRPr="00C94114">
        <w:rPr>
          <w:rFonts w:ascii="Cambria" w:hAnsi="Cambria" w:cs="Calibri"/>
        </w:rPr>
        <w:tab/>
      </w:r>
      <w:r w:rsidRPr="00C94114">
        <w:rPr>
          <w:rFonts w:ascii="Cambria" w:hAnsi="Cambria" w:cs="Calibri"/>
        </w:rPr>
        <w:tab/>
        <w:t>…………….</w:t>
      </w:r>
      <w:r w:rsidRPr="00C94114">
        <w:rPr>
          <w:rFonts w:ascii="Cambria" w:hAnsi="Cambria" w:cs="Calibri"/>
        </w:rPr>
        <w:tab/>
      </w:r>
      <w:r w:rsidR="003A7A6D" w:rsidRPr="00C94114">
        <w:rPr>
          <w:rFonts w:ascii="Cambria" w:hAnsi="Cambria" w:cs="Calibri"/>
        </w:rPr>
        <w:t>(słownie złotych: ……………………….……………………</w:t>
      </w:r>
      <w:r w:rsidR="00CB5281" w:rsidRPr="00C94114">
        <w:rPr>
          <w:rFonts w:ascii="Cambria" w:hAnsi="Cambria" w:cs="Calibri"/>
        </w:rPr>
        <w:t>……….</w:t>
      </w:r>
      <w:r w:rsidR="003A7A6D" w:rsidRPr="00C94114">
        <w:rPr>
          <w:rFonts w:ascii="Cambria" w:hAnsi="Cambria" w:cs="Calibri"/>
        </w:rPr>
        <w:t>……</w:t>
      </w:r>
      <w:r w:rsidR="00CB5281" w:rsidRPr="00C94114">
        <w:rPr>
          <w:rFonts w:ascii="Cambria" w:hAnsi="Cambria" w:cs="Calibri"/>
        </w:rPr>
        <w:t>..</w:t>
      </w:r>
      <w:r w:rsidR="003A7A6D" w:rsidRPr="00C94114">
        <w:rPr>
          <w:rFonts w:ascii="Cambria" w:hAnsi="Cambria" w:cs="Calibri"/>
        </w:rPr>
        <w:t>…… 00/100)</w:t>
      </w:r>
    </w:p>
    <w:p w14:paraId="46F9844A" w14:textId="77777777" w:rsidR="003A7A6D" w:rsidRPr="00C94114" w:rsidRDefault="003A7A6D" w:rsidP="003A7A6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VAT:</w:t>
      </w:r>
      <w:r w:rsidRPr="00C94114">
        <w:rPr>
          <w:rFonts w:ascii="Cambria" w:hAnsi="Cambria" w:cs="Calibri"/>
        </w:rPr>
        <w:tab/>
      </w:r>
      <w:r w:rsidRPr="00C94114">
        <w:rPr>
          <w:rFonts w:ascii="Cambria" w:hAnsi="Cambria" w:cs="Calibri"/>
        </w:rPr>
        <w:tab/>
        <w:t>……………. % tj. …………………. zł</w:t>
      </w:r>
    </w:p>
    <w:p w14:paraId="6D54E611" w14:textId="33B1F2D7" w:rsidR="003A7A6D" w:rsidRPr="00C94114" w:rsidRDefault="003A7A6D" w:rsidP="003A7A6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Brutto:</w:t>
      </w:r>
      <w:r w:rsidRPr="00C94114">
        <w:rPr>
          <w:rFonts w:ascii="Cambria" w:hAnsi="Cambria" w:cs="Calibri"/>
        </w:rPr>
        <w:tab/>
      </w:r>
      <w:r w:rsidRPr="00C94114">
        <w:rPr>
          <w:rFonts w:ascii="Cambria" w:hAnsi="Cambria" w:cs="Calibri"/>
        </w:rPr>
        <w:tab/>
        <w:t>…………….</w:t>
      </w:r>
      <w:r w:rsidR="00672FA6" w:rsidRPr="00C94114">
        <w:rPr>
          <w:rFonts w:ascii="Cambria" w:hAnsi="Cambria" w:cs="Calibri"/>
        </w:rPr>
        <w:tab/>
      </w:r>
      <w:r w:rsidRPr="00C94114">
        <w:rPr>
          <w:rFonts w:ascii="Cambria" w:hAnsi="Cambria" w:cs="Calibri"/>
        </w:rPr>
        <w:t>(słownie złotych: …………………..…………………………………</w:t>
      </w:r>
      <w:r w:rsidR="00CB5281" w:rsidRPr="00C94114">
        <w:rPr>
          <w:rFonts w:ascii="Cambria" w:hAnsi="Cambria" w:cs="Calibri"/>
        </w:rPr>
        <w:t>……….</w:t>
      </w:r>
      <w:r w:rsidRPr="00C94114">
        <w:rPr>
          <w:rFonts w:ascii="Cambria" w:hAnsi="Cambria" w:cs="Calibri"/>
        </w:rPr>
        <w:t>… 00/100)</w:t>
      </w:r>
    </w:p>
    <w:p w14:paraId="6D0B1C8C" w14:textId="382F1F73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Płatności za zrealizowany przez Wykonawcę przedmiot </w:t>
      </w:r>
      <w:r w:rsidR="00CB5281" w:rsidRPr="00C94114">
        <w:rPr>
          <w:rFonts w:ascii="Cambria" w:hAnsi="Cambria" w:cs="Calibri"/>
        </w:rPr>
        <w:t>U</w:t>
      </w:r>
      <w:r w:rsidRPr="00C94114">
        <w:rPr>
          <w:rFonts w:ascii="Cambria" w:hAnsi="Cambria" w:cs="Calibri"/>
        </w:rPr>
        <w:t>mowy dokonywane będą w okresach miesięcznych na podstawie iloczynu ilości dostarczonych przez Zamawiającego Odpadów do instalacji Wykonawcy i cen jednostkowych, o których w formularzu kalkulacji ceny oferty Wykonawcy stanowiącym zał</w:t>
      </w:r>
      <w:r w:rsidR="00CB5281" w:rsidRPr="00C94114">
        <w:rPr>
          <w:rFonts w:ascii="Cambria" w:hAnsi="Cambria" w:cs="Calibri"/>
        </w:rPr>
        <w:t>.</w:t>
      </w:r>
      <w:r w:rsidRPr="00C94114">
        <w:rPr>
          <w:rFonts w:ascii="Cambria" w:hAnsi="Cambria" w:cs="Calibri"/>
        </w:rPr>
        <w:t xml:space="preserve"> nr </w:t>
      </w:r>
      <w:r w:rsidR="00CB5281" w:rsidRPr="00C94114">
        <w:rPr>
          <w:rFonts w:ascii="Cambria" w:hAnsi="Cambria" w:cs="Calibri"/>
        </w:rPr>
        <w:t>2</w:t>
      </w:r>
      <w:r w:rsidRPr="00C94114">
        <w:rPr>
          <w:rFonts w:ascii="Cambria" w:hAnsi="Cambria" w:cs="Calibri"/>
        </w:rPr>
        <w:t xml:space="preserve"> do Umowy. </w:t>
      </w:r>
    </w:p>
    <w:p w14:paraId="5E532928" w14:textId="77777777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Podstawą wystawienia przez Wykonawcę faktury za realizacje przedmiotu Umowy w danym miesiącu jest zatwierdzony przez Zamawiającego protokół, o którym mowa w § 6 ust. 2 Umowy. </w:t>
      </w:r>
    </w:p>
    <w:p w14:paraId="375EDEF0" w14:textId="6B2B0D82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Ceny jednostkowe przetworzenia Odpadów, określon</w:t>
      </w:r>
      <w:r w:rsidR="00672FA6" w:rsidRPr="00C94114">
        <w:rPr>
          <w:rFonts w:ascii="Cambria" w:hAnsi="Cambria" w:cs="Calibri"/>
        </w:rPr>
        <w:t>e</w:t>
      </w:r>
      <w:r w:rsidRPr="00C94114">
        <w:rPr>
          <w:rFonts w:ascii="Cambria" w:hAnsi="Cambria" w:cs="Calibri"/>
        </w:rPr>
        <w:t xml:space="preserve"> w ust. </w:t>
      </w:r>
      <w:r w:rsidR="00672FA6" w:rsidRPr="00C94114">
        <w:rPr>
          <w:rFonts w:ascii="Cambria" w:hAnsi="Cambria" w:cs="Calibri"/>
        </w:rPr>
        <w:t>2</w:t>
      </w:r>
      <w:r w:rsidRPr="00C94114">
        <w:rPr>
          <w:rFonts w:ascii="Cambria" w:hAnsi="Cambria" w:cs="Calibri"/>
        </w:rPr>
        <w:t xml:space="preserve">, jest są cenami ryczałtowymi i obejmują wszystkie koszty i narzuty związane z realizacją przedmiotu Umowy wynikające z obowiązków Wykonawcy określonych w Umowie, SWZ i ofercie Wykonawcy, a niezbędnych do należytego wykonania przedmiotu Umowy, a w szczególności koszty przyjęcia i przetworzenia odpadów, utrzymania i eksploatacje instalacji oraz inne czynności formalne do których Wykonawca zobowiązany jest do realizacji na podstawie treści SWZ. </w:t>
      </w:r>
    </w:p>
    <w:p w14:paraId="4D9B7D3F" w14:textId="77777777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przypadku, gdy wysokość wynagrodzenie określonego przez Wykonawcę w treści faktury VAT będzie inna, niż wynikająca z zatwierdzonego protokołu odbioru, o którym mowa w § 6 ust. 2 Umowy, Zamawiający ma prawo do wstrzymania płatności do czasu otrzymania faktury korygującej VAT, bez obowiązku płacenia Wykonawcy odsetek za ten okres.</w:t>
      </w:r>
    </w:p>
    <w:p w14:paraId="6120AE7B" w14:textId="77777777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eastAsia="Times New Roman" w:hAnsi="Cambria"/>
          <w:kern w:val="2"/>
        </w:rPr>
      </w:pPr>
      <w:r w:rsidRPr="00C94114">
        <w:rPr>
          <w:rFonts w:ascii="Cambria" w:eastAsia="Times New Roman" w:hAnsi="Cambria"/>
          <w:kern w:val="2"/>
        </w:rPr>
        <w:t>Wynagrodzenie, o którym mowa w ust. 1 będzie przekazywane na rachunek bankowy Wykonawcy wskazany w treści faktur VAT w terminie 30 dni od daty otrzymania przez Zamawiającego prawidłowo wystawianych faktur.</w:t>
      </w:r>
    </w:p>
    <w:p w14:paraId="3DD2814C" w14:textId="77777777" w:rsidR="003A7A6D" w:rsidRPr="00C94114" w:rsidRDefault="003A7A6D" w:rsidP="003A7A6D">
      <w:pPr>
        <w:spacing w:after="0" w:line="276" w:lineRule="auto"/>
        <w:ind w:left="708" w:firstLine="45"/>
        <w:jc w:val="both"/>
        <w:rPr>
          <w:rFonts w:ascii="Cambria" w:eastAsia="Times New Roman" w:hAnsi="Cambria"/>
          <w:kern w:val="2"/>
        </w:rPr>
      </w:pPr>
      <w:r w:rsidRPr="00C94114">
        <w:rPr>
          <w:rFonts w:ascii="Cambria" w:hAnsi="Cambria"/>
        </w:rPr>
        <w:t xml:space="preserve">Zamawiający dopuszcza wystawienie ustrukturyzowanej faktury elektronicznej za pośrednictwem bezpłatnej Platformy Elektronicznego Fakturowania (PFE) przeznaczonej do obsługi faktur i innych ustrukturyzowanych dokumentów elektronicznych. </w:t>
      </w:r>
    </w:p>
    <w:p w14:paraId="4FB70791" w14:textId="77777777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lastRenderedPageBreak/>
        <w:t>Wykonawca nie może żądać podwyższenia wynagrodzenia, nawet, jeżeli w czasie zawarcia Umowy nie można było przewidzieć rozmiarów lub kosztów usług, z zastrzeżeniem § 9 ust. 2.</w:t>
      </w:r>
    </w:p>
    <w:p w14:paraId="3BAA200A" w14:textId="77777777" w:rsidR="003A7A6D" w:rsidRPr="00C94114" w:rsidRDefault="003A7A6D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C94114">
        <w:rPr>
          <w:rFonts w:ascii="Cambria" w:hAnsi="Cambria" w:cstheme="majorHAnsi"/>
          <w:bCs/>
        </w:rPr>
        <w:t>W przypadku, gdy rachunek bankowy umieszczony na fakturze Wykonawcy nie widnieje w elektronicznym wykazie podmiotów na stronie Ministerstwa Finansów, płatność faktury zostanie odroczona do momentu ujawnienia wskazanego rachunku bankowego w tym wykazie. Jeżeli powyższe działanie spowoduje opóźnienie w dokonaniu płatności, koszty odsetek z tego tytułu nie będą obciążać Zamawiającego.</w:t>
      </w:r>
    </w:p>
    <w:p w14:paraId="089BFBB9" w14:textId="77777777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Zamawiający oświadcza, że jest zarejestrowanym i czynnym płatnikiem podatku VAT.</w:t>
      </w:r>
    </w:p>
    <w:p w14:paraId="6314A4BF" w14:textId="1852BD2E" w:rsidR="003A7A6D" w:rsidRPr="00C94114" w:rsidRDefault="003A7A6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oświadcza, że jest zarejestrowanym i czynnym płatnikiem podatku VAT.</w:t>
      </w:r>
    </w:p>
    <w:p w14:paraId="7B7DC641" w14:textId="4B311E6A" w:rsidR="00C0634D" w:rsidRPr="00C94114" w:rsidRDefault="00C0634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w treści faktury jako Nabywcę winien wskazać:</w:t>
      </w:r>
    </w:p>
    <w:p w14:paraId="232BAD9E" w14:textId="77777777" w:rsidR="00C0634D" w:rsidRPr="00C94114" w:rsidRDefault="00C0634D" w:rsidP="00C0634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Grójecka Spółka Komunalna Spółka z o.o. , Kobylin 1 D, 05-600 Grójec</w:t>
      </w:r>
    </w:p>
    <w:p w14:paraId="5DB03F91" w14:textId="77777777" w:rsidR="00C0634D" w:rsidRPr="00C94114" w:rsidRDefault="00C0634D" w:rsidP="00C0634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 xml:space="preserve">NIP: </w:t>
      </w:r>
      <w:r w:rsidRPr="00C94114">
        <w:rPr>
          <w:rFonts w:ascii="Cambria" w:hAnsi="Cambria" w:cs="Calibri"/>
          <w:bCs/>
        </w:rPr>
        <w:tab/>
        <w:t>797 207 21 66,</w:t>
      </w:r>
    </w:p>
    <w:p w14:paraId="4D838E38" w14:textId="77777777" w:rsidR="00C0634D" w:rsidRPr="00C94114" w:rsidRDefault="00C0634D" w:rsidP="00C0634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bCs/>
        </w:rPr>
      </w:pPr>
      <w:r w:rsidRPr="00C94114">
        <w:rPr>
          <w:rFonts w:ascii="Cambria" w:hAnsi="Cambria" w:cs="Calibri"/>
          <w:bCs/>
        </w:rPr>
        <w:t>Regon:</w:t>
      </w:r>
      <w:r w:rsidRPr="00C94114">
        <w:rPr>
          <w:rFonts w:ascii="Cambria" w:hAnsi="Cambria" w:cs="Calibri"/>
          <w:bCs/>
        </w:rPr>
        <w:tab/>
        <w:t>385769529</w:t>
      </w:r>
    </w:p>
    <w:p w14:paraId="2A012A99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</w:p>
    <w:p w14:paraId="09CC090D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9</w:t>
      </w:r>
    </w:p>
    <w:p w14:paraId="7383E68D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Zmiany Umowy</w:t>
      </w:r>
    </w:p>
    <w:p w14:paraId="26309D38" w14:textId="7454965E" w:rsidR="003A7A6D" w:rsidRPr="00C94114" w:rsidRDefault="003A7A6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Zamawiający, stosowanie do treści art. 455 ust. 1 pkt. 1 ustawy z dnia 11 września 2019 r. Prawo zamówień publicznych (Dz. U. z 20</w:t>
      </w:r>
      <w:r w:rsidR="003C64EA" w:rsidRPr="00C94114">
        <w:rPr>
          <w:rFonts w:ascii="Cambria" w:hAnsi="Cambria" w:cs="Calibri"/>
        </w:rPr>
        <w:t>21</w:t>
      </w:r>
      <w:r w:rsidRPr="00C94114">
        <w:rPr>
          <w:rFonts w:ascii="Cambria" w:hAnsi="Cambria" w:cs="Calibri"/>
        </w:rPr>
        <w:t xml:space="preserve"> poz. </w:t>
      </w:r>
      <w:r w:rsidR="003C64EA" w:rsidRPr="00C94114">
        <w:rPr>
          <w:rFonts w:ascii="Cambria" w:hAnsi="Cambria" w:cs="Calibri"/>
        </w:rPr>
        <w:t>1129</w:t>
      </w:r>
      <w:r w:rsidRPr="00C94114">
        <w:rPr>
          <w:rFonts w:ascii="Cambria" w:hAnsi="Cambria" w:cs="Calibri"/>
        </w:rPr>
        <w:t xml:space="preserve"> ze zm.) przewiduje możliwość wprowadzenia zmian postanowień zawartej Umowy w stosunku do treści oferty, na podstawie, której dokonano wyboru Wykonawcy, w zakresie:</w:t>
      </w:r>
    </w:p>
    <w:p w14:paraId="320C39B2" w14:textId="408F5DBE" w:rsidR="003A7A6D" w:rsidRPr="00C94114" w:rsidRDefault="003A7A6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/>
        </w:rPr>
      </w:pPr>
      <w:r w:rsidRPr="00C94114">
        <w:rPr>
          <w:rFonts w:ascii="Cambria" w:hAnsi="Cambria" w:cs="Calibri"/>
        </w:rPr>
        <w:t>zmiany terminu realizacji przedmiotu Umowy</w:t>
      </w:r>
      <w:r w:rsidRPr="00C94114">
        <w:rPr>
          <w:rFonts w:ascii="Cambria" w:hAnsi="Cambria"/>
        </w:rPr>
        <w:t xml:space="preserve"> w sytuacji, gdyby Zamawiający nie przekazał Wykonawcy do dnia 31. 12. 202</w:t>
      </w:r>
      <w:r w:rsidR="00461F1D" w:rsidRPr="00C94114">
        <w:rPr>
          <w:rFonts w:ascii="Cambria" w:hAnsi="Cambria"/>
        </w:rPr>
        <w:t>3</w:t>
      </w:r>
      <w:r w:rsidRPr="00C94114">
        <w:rPr>
          <w:rFonts w:ascii="Cambria" w:hAnsi="Cambria"/>
        </w:rPr>
        <w:t xml:space="preserve"> r. ilości Odpadów wskazanej w treści zał. nr 1 do Umowy. Wówczas termin realizacji Umowy może ulec zmianie aż do wyczerpania ilości Odpadów wskazanej w zał. nr 1 do Umowy, pod warunkiem iż Zamawiający złoży wniosek o zmianę terminu realizacji przedmiotu Umowy, a Wykonawca wyrazi zgodę na realizację usług na zasadach i według cen określonych w zawartej Umowie nie dłużej jednak niż do upływu 12 miesięcy od daty zawarcia Umowy. W przypadku jeżeli Wykonawca nie wyrazi zgody na powyższą zmianę lub Zamawiający nie złoży wniosku o zmianę terminu realizacji przedmiotu Umowy, Umowa ulegnie rozwiązaniu a Zamawiający zostanie zwolniony z obowiązku realizacji niewykorzystanej części Umowy bez przysługiwania jakichkolwiek roszczeń z tego tytułu Wykonawcy, na co Wykonawca wyraża zgodę. W takim przypadku Wykonawca może żądać jedynie wynagrodzenia należnego mu z tytułu wykonania części Umowy</w:t>
      </w:r>
      <w:r w:rsidR="00DC006C" w:rsidRPr="00C94114">
        <w:rPr>
          <w:rFonts w:ascii="Cambria" w:hAnsi="Cambria"/>
        </w:rPr>
        <w:t>,</w:t>
      </w:r>
    </w:p>
    <w:p w14:paraId="1A0E3F07" w14:textId="42CF7571" w:rsidR="003A7A6D" w:rsidRPr="00C94114" w:rsidRDefault="003A7A6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bCs/>
        </w:rPr>
      </w:pPr>
      <w:r w:rsidRPr="00C94114">
        <w:rPr>
          <w:rFonts w:ascii="Cambria" w:hAnsi="Cambria" w:cs="Calibri"/>
        </w:rPr>
        <w:t xml:space="preserve">zmniejszenia </w:t>
      </w:r>
      <w:r w:rsidRPr="00C94114">
        <w:rPr>
          <w:rFonts w:ascii="Cambria" w:hAnsi="Cambria" w:cs="Calibri"/>
          <w:bCs/>
        </w:rPr>
        <w:t xml:space="preserve">ilość Odpadów, którą Wykonawca zobowiązany będzie przetworzyć w ramach przedmiotu Umowy o </w:t>
      </w:r>
      <w:r w:rsidR="003C64EA" w:rsidRPr="00C94114">
        <w:rPr>
          <w:rFonts w:ascii="Cambria" w:hAnsi="Cambria" w:cs="Calibri"/>
          <w:bCs/>
        </w:rPr>
        <w:t>3</w:t>
      </w:r>
      <w:r w:rsidRPr="00C94114">
        <w:rPr>
          <w:rFonts w:ascii="Cambria" w:hAnsi="Cambria" w:cs="Calibri"/>
          <w:bCs/>
        </w:rPr>
        <w:t>0 % z przyczyn niezależnych od Zamawiającego bez przysługiwania Wykonawcy jakichkolwiek roszczeń z tego tytułu na co Wykonawca wyraża zgodę. Wykonawca przysługuje wyłącznie wynagrodzenie, o którym mowa w § 8 ust. 2 Umowy</w:t>
      </w:r>
      <w:r w:rsidR="00DC006C" w:rsidRPr="00C94114">
        <w:rPr>
          <w:rFonts w:ascii="Cambria" w:hAnsi="Cambria" w:cs="Calibri"/>
          <w:bCs/>
        </w:rPr>
        <w:t>,</w:t>
      </w:r>
    </w:p>
    <w:p w14:paraId="0FDA278C" w14:textId="44999ED6" w:rsidR="00DC006C" w:rsidRPr="00400A00" w:rsidRDefault="00DC00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zwiększenia ilości przekazanych Wykonawcy do przetworzenia Odpadów o jednym kodzie na poczet zmniejszenia ilości Odpadów o innym kodzie (w ramach danej części) przy czym maksymalna wysokość wynagrodzenia Wykonawca nie przekroczy ceny oferty wskazanej w formularzu oferty Wykonawcy. Rozliczenie za przekazane do przetworzenia przez Zamawiającego </w:t>
      </w:r>
      <w:r w:rsidRPr="00400A00">
        <w:rPr>
          <w:rFonts w:ascii="Cambria" w:hAnsi="Cambria" w:cs="Calibri"/>
        </w:rPr>
        <w:t>Odpady odbywać się będzie zgodnie z zasadami określonymi w § 8 ust. 2 Umowy. Zmiana, o której mowa w poprzednim zdaniu dotyczy tylko i wyłącznie części dla których Zamawiający wskazał do przetworzenia Odpady o więcej jak jednym kodzie,</w:t>
      </w:r>
    </w:p>
    <w:p w14:paraId="7C64BE1D" w14:textId="4EAF2DC9" w:rsidR="00095B4C" w:rsidRPr="00400A00" w:rsidRDefault="00095B4C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="Cambria" w:hAnsi="Cambria" w:cstheme="minorHAnsi"/>
        </w:rPr>
      </w:pPr>
      <w:r w:rsidRPr="00400A00">
        <w:rPr>
          <w:rFonts w:ascii="Cambria" w:hAnsi="Cambria" w:cstheme="minorHAnsi"/>
        </w:rPr>
        <w:t>zmian wynikających ze zmieniających się przepisów w zakresie ustawy z 13 września 1996r, o utrzymaniu czystości i porządku w gminach (</w:t>
      </w:r>
      <w:proofErr w:type="spellStart"/>
      <w:r w:rsidRPr="00400A00">
        <w:rPr>
          <w:rFonts w:ascii="Cambria" w:hAnsi="Cambria" w:cstheme="minorHAnsi"/>
        </w:rPr>
        <w:t>t.j</w:t>
      </w:r>
      <w:proofErr w:type="spellEnd"/>
      <w:r w:rsidRPr="00400A00">
        <w:rPr>
          <w:rFonts w:ascii="Cambria" w:hAnsi="Cambria" w:cstheme="minorHAnsi"/>
        </w:rPr>
        <w:t xml:space="preserve">. </w:t>
      </w:r>
      <w:proofErr w:type="spellStart"/>
      <w:r w:rsidRPr="00400A00">
        <w:rPr>
          <w:rFonts w:ascii="Cambria" w:hAnsi="Cambria" w:cstheme="minorHAnsi"/>
        </w:rPr>
        <w:t>Dz</w:t>
      </w:r>
      <w:proofErr w:type="spellEnd"/>
      <w:r w:rsidRPr="00400A00">
        <w:rPr>
          <w:rFonts w:ascii="Cambria" w:hAnsi="Cambria" w:cstheme="minorHAnsi"/>
        </w:rPr>
        <w:t>, U. z 202</w:t>
      </w:r>
      <w:r w:rsidR="00EE3E94" w:rsidRPr="00400A00">
        <w:rPr>
          <w:rFonts w:ascii="Cambria" w:hAnsi="Cambria" w:cstheme="minorHAnsi"/>
        </w:rPr>
        <w:t xml:space="preserve">2 </w:t>
      </w:r>
      <w:r w:rsidRPr="00400A00">
        <w:rPr>
          <w:rFonts w:ascii="Cambria" w:hAnsi="Cambria" w:cstheme="minorHAnsi"/>
        </w:rPr>
        <w:t xml:space="preserve">r. poz. </w:t>
      </w:r>
      <w:r w:rsidR="00EE3E94" w:rsidRPr="00400A00">
        <w:rPr>
          <w:rFonts w:ascii="Cambria" w:hAnsi="Cambria" w:cstheme="minorHAnsi"/>
        </w:rPr>
        <w:t>1297</w:t>
      </w:r>
      <w:r w:rsidRPr="00400A00">
        <w:rPr>
          <w:rFonts w:ascii="Cambria" w:hAnsi="Cambria" w:cstheme="minorHAnsi"/>
        </w:rPr>
        <w:t xml:space="preserve"> ze zm.), ustawy z dnia </w:t>
      </w:r>
      <w:r w:rsidRPr="00400A00">
        <w:rPr>
          <w:rFonts w:ascii="Cambria" w:hAnsi="Cambria" w:cstheme="minorHAnsi"/>
        </w:rPr>
        <w:lastRenderedPageBreak/>
        <w:t>27 kwietnia 2021r. Prawo ochrony środowiska (</w:t>
      </w:r>
      <w:proofErr w:type="spellStart"/>
      <w:r w:rsidRPr="00400A00">
        <w:rPr>
          <w:rFonts w:ascii="Cambria" w:hAnsi="Cambria" w:cstheme="minorHAnsi"/>
        </w:rPr>
        <w:t>t.j</w:t>
      </w:r>
      <w:proofErr w:type="spellEnd"/>
      <w:r w:rsidRPr="00400A00">
        <w:rPr>
          <w:rFonts w:ascii="Cambria" w:hAnsi="Cambria" w:cstheme="minorHAnsi"/>
        </w:rPr>
        <w:t xml:space="preserve">. Dz.U. z 2021r. </w:t>
      </w:r>
      <w:r w:rsidR="00E678AD" w:rsidRPr="00400A00">
        <w:rPr>
          <w:rFonts w:ascii="Cambria" w:hAnsi="Cambria" w:cstheme="minorHAnsi"/>
        </w:rPr>
        <w:t xml:space="preserve">poz. 1973 </w:t>
      </w:r>
      <w:r w:rsidRPr="00400A00">
        <w:rPr>
          <w:rFonts w:ascii="Cambria" w:hAnsi="Cambria" w:cstheme="minorHAnsi"/>
        </w:rPr>
        <w:t>ze zm.), ustawy z dnia 14 grudnia 2012r. o odpadach (</w:t>
      </w:r>
      <w:proofErr w:type="spellStart"/>
      <w:r w:rsidR="004E3694" w:rsidRPr="00400A00">
        <w:rPr>
          <w:rFonts w:ascii="Cambria" w:hAnsi="Cambria" w:cs="Calibri"/>
        </w:rPr>
        <w:t>t.j</w:t>
      </w:r>
      <w:proofErr w:type="spellEnd"/>
      <w:r w:rsidR="004E3694" w:rsidRPr="00400A00">
        <w:rPr>
          <w:rFonts w:ascii="Cambria" w:hAnsi="Cambria" w:cs="Calibri"/>
        </w:rPr>
        <w:t>. Dz.U. z 202</w:t>
      </w:r>
      <w:r w:rsidR="00AE4525" w:rsidRPr="00400A00">
        <w:rPr>
          <w:rFonts w:ascii="Cambria" w:hAnsi="Cambria" w:cs="Calibri"/>
        </w:rPr>
        <w:t>2</w:t>
      </w:r>
      <w:r w:rsidR="004E3694" w:rsidRPr="00400A00">
        <w:rPr>
          <w:rFonts w:ascii="Cambria" w:hAnsi="Cambria" w:cs="Calibri"/>
        </w:rPr>
        <w:t xml:space="preserve"> r. poz. </w:t>
      </w:r>
      <w:r w:rsidR="00AE4525" w:rsidRPr="00400A00">
        <w:rPr>
          <w:rFonts w:ascii="Cambria" w:hAnsi="Cambria" w:cs="Calibri"/>
        </w:rPr>
        <w:t>699</w:t>
      </w:r>
      <w:r w:rsidR="004E3694" w:rsidRPr="00400A00">
        <w:rPr>
          <w:rFonts w:ascii="Cambria" w:hAnsi="Cambria" w:cs="Calibri"/>
        </w:rPr>
        <w:t xml:space="preserve"> ze zm.</w:t>
      </w:r>
      <w:r w:rsidRPr="00400A00">
        <w:rPr>
          <w:rFonts w:ascii="Cambria" w:hAnsi="Cambria" w:cstheme="minorHAnsi"/>
        </w:rPr>
        <w:t>), aktów wykonawczych do tych ustaw w tym szczególności dotyczących prowadzenia sprawozdawczości, wzorów dokumentów, przedkładanych Zamawiającemu przez Wykonawcę oraz obowiązujących Uchwał Rady Miejskiej w Grójcu w zakresie gospodarowania odpadami komunalnymi - tylko w sposób niezbędny wynikający z tych zmieniających się aktów prawnych</w:t>
      </w:r>
      <w:r w:rsidR="00967E9A" w:rsidRPr="00400A00">
        <w:rPr>
          <w:rFonts w:ascii="Cambria" w:hAnsi="Cambria" w:cstheme="minorHAnsi"/>
        </w:rPr>
        <w:t>,</w:t>
      </w:r>
    </w:p>
    <w:p w14:paraId="5C25DD7D" w14:textId="7053A718" w:rsidR="00F163BD" w:rsidRPr="00F163BD" w:rsidRDefault="00F163BD" w:rsidP="00F163BD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="Cambria Math" w:hAnsi="Cambria Math" w:cstheme="minorHAnsi"/>
          <w:color w:val="0070C0"/>
        </w:rPr>
      </w:pPr>
      <w:r w:rsidRPr="00F163BD">
        <w:rPr>
          <w:rFonts w:ascii="Cambria" w:hAnsi="Cambria" w:cstheme="minorHAnsi"/>
          <w:color w:val="0070C0"/>
        </w:rPr>
        <w:t xml:space="preserve">zmian cen jednostkowych </w:t>
      </w:r>
      <w:r w:rsidRPr="00F163BD">
        <w:rPr>
          <w:rFonts w:ascii="Cambria" w:hAnsi="Cambria"/>
          <w:color w:val="0070C0"/>
        </w:rPr>
        <w:t xml:space="preserve">brutto za przetwarzanie odpadów (odpowiednio dla </w:t>
      </w:r>
      <w:r w:rsidR="003417EC">
        <w:rPr>
          <w:rFonts w:ascii="Cambria" w:hAnsi="Cambria"/>
          <w:color w:val="0070C0"/>
        </w:rPr>
        <w:t xml:space="preserve">kodu </w:t>
      </w:r>
      <w:r w:rsidRPr="00F163BD">
        <w:rPr>
          <w:rFonts w:ascii="Cambria" w:hAnsi="Cambria"/>
          <w:color w:val="0070C0"/>
        </w:rPr>
        <w:t xml:space="preserve">odpadu) w instalacji Wykonawcy lecz nie częściej niż jeden raz </w:t>
      </w:r>
      <w:r w:rsidRPr="0083057E">
        <w:rPr>
          <w:rFonts w:ascii="Cambria" w:hAnsi="Cambria"/>
          <w:color w:val="0070C0"/>
        </w:rPr>
        <w:t xml:space="preserve">na </w:t>
      </w:r>
      <w:r w:rsidR="00642487" w:rsidRPr="0083057E">
        <w:rPr>
          <w:rFonts w:ascii="Cambria" w:hAnsi="Cambria"/>
          <w:color w:val="0070C0"/>
        </w:rPr>
        <w:t xml:space="preserve">cztery </w:t>
      </w:r>
      <w:r w:rsidRPr="0083057E">
        <w:rPr>
          <w:rFonts w:ascii="Cambria" w:hAnsi="Cambria"/>
          <w:color w:val="0070C0"/>
        </w:rPr>
        <w:t xml:space="preserve">miesiące </w:t>
      </w:r>
      <w:r w:rsidRPr="00F163BD">
        <w:rPr>
          <w:rFonts w:ascii="Cambria" w:hAnsi="Cambria"/>
          <w:color w:val="0070C0"/>
        </w:rPr>
        <w:t>obowiązywania Umowy. Zmiana cen jednostkowych brutto, o którym mowa w zdaniu poprzednim</w:t>
      </w:r>
      <w:r w:rsidR="00642487">
        <w:rPr>
          <w:rFonts w:ascii="Cambria" w:hAnsi="Cambria"/>
          <w:color w:val="0070C0"/>
        </w:rPr>
        <w:t>,</w:t>
      </w:r>
      <w:r w:rsidRPr="00F163BD">
        <w:rPr>
          <w:rFonts w:ascii="Cambria" w:hAnsi="Cambria"/>
          <w:color w:val="0070C0"/>
        </w:rPr>
        <w:t xml:space="preserve"> </w:t>
      </w:r>
      <w:r w:rsidRPr="00F163BD">
        <w:rPr>
          <w:rFonts w:ascii="Cambria Math" w:hAnsi="Cambria Math"/>
          <w:color w:val="0070C0"/>
        </w:rPr>
        <w:t>nast</w:t>
      </w:r>
      <w:r w:rsidR="00642487">
        <w:rPr>
          <w:rFonts w:ascii="Cambria Math" w:hAnsi="Cambria Math"/>
          <w:color w:val="0070C0"/>
        </w:rPr>
        <w:t xml:space="preserve">ąpi </w:t>
      </w:r>
      <w:r w:rsidRPr="00F163BD">
        <w:rPr>
          <w:rFonts w:ascii="Cambria Math" w:hAnsi="Cambria Math"/>
          <w:color w:val="0070C0"/>
        </w:rPr>
        <w:t>w oparciu o współczynnik „a</w:t>
      </w:r>
      <w:r w:rsidRPr="00F163BD">
        <w:rPr>
          <w:rFonts w:ascii="Cambria Math" w:hAnsi="Cambria Math"/>
          <w:color w:val="0070C0"/>
          <w:vertAlign w:val="subscript"/>
        </w:rPr>
        <w:t>x1</w:t>
      </w:r>
      <w:r w:rsidRPr="00F163BD">
        <w:rPr>
          <w:rFonts w:ascii="Cambria Math" w:hAnsi="Cambria Math"/>
          <w:color w:val="0070C0"/>
        </w:rPr>
        <w:t>”, który jest obliczany jako iloraz:</w:t>
      </w:r>
    </w:p>
    <w:p w14:paraId="7BE1C6DA" w14:textId="013E31F4" w:rsidR="00642487" w:rsidRPr="00F163BD" w:rsidRDefault="00642487" w:rsidP="00642487">
      <w:pPr>
        <w:pStyle w:val="Akapitzlist"/>
        <w:numPr>
          <w:ilvl w:val="2"/>
          <w:numId w:val="2"/>
        </w:numPr>
        <w:spacing w:after="0" w:line="276" w:lineRule="auto"/>
        <w:ind w:left="1560" w:hanging="426"/>
        <w:jc w:val="both"/>
        <w:rPr>
          <w:rFonts w:ascii="Cambria Math" w:hAnsi="Cambria Math" w:cstheme="minorHAnsi"/>
          <w:color w:val="0070C0"/>
        </w:rPr>
      </w:pPr>
      <w:r w:rsidRPr="00F163BD">
        <w:rPr>
          <w:rFonts w:ascii="Cambria Math" w:hAnsi="Cambria Math"/>
          <w:color w:val="0070C0"/>
        </w:rPr>
        <w:t xml:space="preserve">ceny </w:t>
      </w:r>
      <w:r w:rsidRPr="00F163BD">
        <w:rPr>
          <w:rFonts w:ascii="Cambria Math" w:hAnsi="Cambria Math" w:cstheme="minorHAnsi"/>
          <w:color w:val="0070C0"/>
        </w:rPr>
        <w:t xml:space="preserve">jednostkowej przetwarzania odpadów (odpowiednio dla </w:t>
      </w:r>
      <w:r>
        <w:rPr>
          <w:rFonts w:ascii="Cambria" w:hAnsi="Cambria"/>
          <w:color w:val="0070C0"/>
        </w:rPr>
        <w:t xml:space="preserve">kodu </w:t>
      </w:r>
      <w:r w:rsidRPr="00F163BD">
        <w:rPr>
          <w:rFonts w:ascii="Cambria Math" w:hAnsi="Cambria Math" w:cstheme="minorHAnsi"/>
          <w:color w:val="0070C0"/>
        </w:rPr>
        <w:t>odpadu) „C</w:t>
      </w:r>
      <w:r w:rsidRPr="00F163BD">
        <w:rPr>
          <w:rFonts w:ascii="Cambria Math" w:hAnsi="Cambria Math" w:cstheme="minorHAnsi"/>
          <w:color w:val="0070C0"/>
          <w:vertAlign w:val="subscript"/>
        </w:rPr>
        <w:t>x2</w:t>
      </w:r>
      <w:r w:rsidRPr="00F163BD">
        <w:rPr>
          <w:rFonts w:ascii="Cambria Math" w:hAnsi="Cambria Math" w:cstheme="minorHAnsi"/>
          <w:color w:val="0070C0"/>
        </w:rPr>
        <w:t>” w instalacji Wykonawcy opublikowanej na stronie internetowej Wykonawcy z dnia wpływu wniosku Wykonawcy do siedziby Zamawiającego o dokonanie zmiany ceny jednostkowej</w:t>
      </w:r>
      <w:r>
        <w:rPr>
          <w:rFonts w:ascii="Cambria Math" w:hAnsi="Cambria Math" w:cstheme="minorHAnsi"/>
          <w:color w:val="0070C0"/>
        </w:rPr>
        <w:t xml:space="preserve"> oraz</w:t>
      </w:r>
    </w:p>
    <w:p w14:paraId="33AEED50" w14:textId="2401BB5C" w:rsidR="00F163BD" w:rsidRPr="00F163BD" w:rsidRDefault="00F163BD" w:rsidP="00F163BD">
      <w:pPr>
        <w:pStyle w:val="Akapitzlist"/>
        <w:numPr>
          <w:ilvl w:val="2"/>
          <w:numId w:val="2"/>
        </w:numPr>
        <w:spacing w:after="0" w:line="276" w:lineRule="auto"/>
        <w:ind w:left="1560" w:hanging="426"/>
        <w:jc w:val="both"/>
        <w:rPr>
          <w:rFonts w:ascii="Cambria Math" w:hAnsi="Cambria Math" w:cstheme="minorHAnsi"/>
          <w:color w:val="0070C0"/>
        </w:rPr>
      </w:pPr>
      <w:r w:rsidRPr="00F163BD">
        <w:rPr>
          <w:rFonts w:ascii="Cambria Math" w:hAnsi="Cambria Math"/>
          <w:color w:val="0070C0"/>
        </w:rPr>
        <w:t xml:space="preserve">ceny </w:t>
      </w:r>
      <w:r w:rsidRPr="00F163BD">
        <w:rPr>
          <w:rFonts w:ascii="Cambria Math" w:hAnsi="Cambria Math" w:cstheme="minorHAnsi"/>
          <w:color w:val="0070C0"/>
        </w:rPr>
        <w:t xml:space="preserve">jednostkowej przetwarzania odpadów (odpowiednio dla </w:t>
      </w:r>
      <w:r w:rsidR="003417EC">
        <w:rPr>
          <w:rFonts w:ascii="Cambria" w:hAnsi="Cambria"/>
          <w:color w:val="0070C0"/>
        </w:rPr>
        <w:t xml:space="preserve">kodu </w:t>
      </w:r>
      <w:r w:rsidRPr="00F163BD">
        <w:rPr>
          <w:rFonts w:ascii="Cambria Math" w:hAnsi="Cambria Math" w:cstheme="minorHAnsi"/>
          <w:color w:val="0070C0"/>
        </w:rPr>
        <w:t>odpadu) „C</w:t>
      </w:r>
      <w:r w:rsidRPr="00F163BD">
        <w:rPr>
          <w:rFonts w:ascii="Cambria Math" w:hAnsi="Cambria Math" w:cstheme="minorHAnsi"/>
          <w:color w:val="0070C0"/>
          <w:vertAlign w:val="subscript"/>
        </w:rPr>
        <w:t>x1</w:t>
      </w:r>
      <w:r w:rsidRPr="00F163BD">
        <w:rPr>
          <w:rFonts w:ascii="Cambria Math" w:hAnsi="Cambria Math" w:cstheme="minorHAnsi"/>
          <w:color w:val="0070C0"/>
        </w:rPr>
        <w:t>” w instalacji Wykonawcy opublikowanej na stronie internetowej Wykonawcy z dnia składania ofert</w:t>
      </w:r>
      <w:r w:rsidR="00642487">
        <w:rPr>
          <w:rFonts w:ascii="Cambria Math" w:hAnsi="Cambria Math" w:cstheme="minorHAnsi"/>
          <w:color w:val="0070C0"/>
        </w:rPr>
        <w:t>.</w:t>
      </w:r>
    </w:p>
    <w:p w14:paraId="2CF73D5D" w14:textId="3DD61D86" w:rsidR="00F163BD" w:rsidRPr="00F163BD" w:rsidRDefault="00F163BD" w:rsidP="00F163BD">
      <w:pPr>
        <w:spacing w:after="0" w:line="240" w:lineRule="auto"/>
        <w:ind w:left="1068"/>
        <w:jc w:val="both"/>
        <w:rPr>
          <w:rFonts w:ascii="Cambria Math" w:hAnsi="Cambria Math" w:cstheme="minorHAnsi"/>
          <w:color w:val="0070C0"/>
        </w:rPr>
      </w:pPr>
      <w:r w:rsidRPr="00F163BD">
        <w:rPr>
          <w:rFonts w:ascii="Cambria Math" w:eastAsia="Times New Roman" w:hAnsi="Cambria Math" w:cs="Times New Roman"/>
          <w:color w:val="0070C0"/>
        </w:rPr>
        <w:t xml:space="preserve">Cena </w:t>
      </w:r>
      <w:r w:rsidRPr="00F163BD">
        <w:rPr>
          <w:rFonts w:ascii="Cambria Math" w:hAnsi="Cambria Math" w:cstheme="minorHAnsi"/>
          <w:color w:val="0070C0"/>
        </w:rPr>
        <w:t xml:space="preserve">jednostkowa przetwarzania odpadów (odpowiednio dla </w:t>
      </w:r>
      <w:r w:rsidR="003417EC">
        <w:rPr>
          <w:rFonts w:ascii="Cambria" w:hAnsi="Cambria"/>
          <w:color w:val="0070C0"/>
        </w:rPr>
        <w:t xml:space="preserve">kodu </w:t>
      </w:r>
      <w:r w:rsidRPr="00F163BD">
        <w:rPr>
          <w:rFonts w:ascii="Cambria Math" w:hAnsi="Cambria Math" w:cstheme="minorHAnsi"/>
          <w:color w:val="0070C0"/>
        </w:rPr>
        <w:t>odpadu) po dokonanej zmianie wynosić będzie</w:t>
      </w:r>
      <w:r w:rsidR="00642487">
        <w:rPr>
          <w:rFonts w:ascii="Cambria Math" w:hAnsi="Cambria Math" w:cstheme="minorHAnsi"/>
          <w:color w:val="0070C0"/>
        </w:rPr>
        <w:t xml:space="preserve"> nie więcej niż</w:t>
      </w:r>
      <w:r w:rsidRPr="00F163BD">
        <w:rPr>
          <w:rFonts w:ascii="Cambria Math" w:hAnsi="Cambria Math" w:cstheme="minorHAnsi"/>
          <w:color w:val="0070C0"/>
        </w:rPr>
        <w:t>:</w:t>
      </w:r>
    </w:p>
    <w:p w14:paraId="23F9D4E1" w14:textId="77777777" w:rsidR="00F163BD" w:rsidRPr="00F163BD" w:rsidRDefault="00F163BD" w:rsidP="00F163BD">
      <w:pPr>
        <w:pStyle w:val="Akapitzlist"/>
        <w:spacing w:after="0" w:line="240" w:lineRule="auto"/>
        <w:ind w:left="1068"/>
        <w:jc w:val="center"/>
        <w:rPr>
          <w:rFonts w:ascii="Cambria Math" w:hAnsi="Cambria Math" w:cstheme="minorHAnsi"/>
          <w:color w:val="0070C0"/>
          <w:vertAlign w:val="subscript"/>
        </w:rPr>
      </w:pPr>
      <w:r w:rsidRPr="00F163BD">
        <w:rPr>
          <w:rFonts w:ascii="Cambria Math" w:hAnsi="Cambria Math" w:cstheme="minorHAnsi"/>
          <w:color w:val="0070C0"/>
        </w:rPr>
        <w:t>a</w:t>
      </w:r>
      <w:r w:rsidRPr="00F163BD">
        <w:rPr>
          <w:rFonts w:ascii="Cambria Math" w:hAnsi="Cambria Math" w:cstheme="minorHAnsi"/>
          <w:color w:val="0070C0"/>
          <w:vertAlign w:val="subscript"/>
        </w:rPr>
        <w:t>x1</w:t>
      </w:r>
      <w:r w:rsidRPr="00F163BD">
        <w:rPr>
          <w:rFonts w:ascii="Cambria Math" w:hAnsi="Cambria Math" w:cstheme="minorHAnsi"/>
          <w:color w:val="0070C0"/>
        </w:rPr>
        <w:t xml:space="preserve"> = C</w:t>
      </w:r>
      <w:r w:rsidRPr="00F163BD">
        <w:rPr>
          <w:rFonts w:ascii="Cambria Math" w:hAnsi="Cambria Math" w:cstheme="minorHAnsi"/>
          <w:color w:val="0070C0"/>
          <w:vertAlign w:val="subscript"/>
        </w:rPr>
        <w:t xml:space="preserve">x1 / </w:t>
      </w:r>
      <w:r w:rsidRPr="00F163BD">
        <w:rPr>
          <w:rFonts w:ascii="Cambria Math" w:hAnsi="Cambria Math" w:cstheme="minorHAnsi"/>
          <w:color w:val="0070C0"/>
        </w:rPr>
        <w:t>C</w:t>
      </w:r>
      <w:r w:rsidRPr="00F163BD">
        <w:rPr>
          <w:rFonts w:ascii="Cambria Math" w:hAnsi="Cambria Math" w:cstheme="minorHAnsi"/>
          <w:color w:val="0070C0"/>
          <w:vertAlign w:val="subscript"/>
        </w:rPr>
        <w:t>x2</w:t>
      </w:r>
    </w:p>
    <w:p w14:paraId="42688924" w14:textId="77777777" w:rsidR="00F163BD" w:rsidRPr="00FE59BB" w:rsidRDefault="00F163BD" w:rsidP="00F163BD">
      <w:pPr>
        <w:pStyle w:val="Akapitzlist"/>
        <w:spacing w:after="0" w:line="240" w:lineRule="auto"/>
        <w:ind w:left="1068"/>
        <w:rPr>
          <w:rFonts w:ascii="Cambria Math" w:hAnsi="Cambria Math" w:cstheme="minorHAnsi"/>
          <w:i/>
          <w:iCs/>
          <w:color w:val="0070C0"/>
          <w:vertAlign w:val="subscript"/>
        </w:rPr>
      </w:pPr>
      <w:r w:rsidRPr="00FE59BB">
        <w:rPr>
          <w:rFonts w:ascii="Cambria Math" w:hAnsi="Cambria Math" w:cstheme="minorHAnsi"/>
          <w:i/>
          <w:iCs/>
          <w:color w:val="0070C0"/>
          <w:vertAlign w:val="subscript"/>
        </w:rPr>
        <w:t>gdzie:</w:t>
      </w:r>
    </w:p>
    <w:p w14:paraId="3F61F5E8" w14:textId="692B2ADC" w:rsidR="00F163BD" w:rsidRPr="00FE59BB" w:rsidRDefault="00F163BD" w:rsidP="00F163BD">
      <w:pPr>
        <w:pStyle w:val="Akapitzlist"/>
        <w:spacing w:after="0" w:line="240" w:lineRule="auto"/>
        <w:ind w:left="1418" w:hanging="350"/>
        <w:jc w:val="both"/>
        <w:rPr>
          <w:rFonts w:ascii="Cambria Math" w:hAnsi="Cambria Math" w:cstheme="minorHAnsi"/>
          <w:i/>
          <w:iCs/>
          <w:color w:val="0070C0"/>
          <w:sz w:val="18"/>
          <w:szCs w:val="18"/>
          <w:vertAlign w:val="subscript"/>
        </w:rPr>
      </w:pPr>
      <w:r w:rsidRPr="00FE59BB">
        <w:rPr>
          <w:rFonts w:ascii="Cambria" w:hAnsi="Cambria" w:cstheme="minorHAnsi"/>
          <w:i/>
          <w:iCs/>
          <w:color w:val="0070C0"/>
        </w:rPr>
        <w:t>a</w:t>
      </w:r>
      <w:r w:rsidRPr="00FE59BB">
        <w:rPr>
          <w:rFonts w:ascii="Cambria" w:hAnsi="Cambria" w:cstheme="minorHAnsi"/>
          <w:i/>
          <w:iCs/>
          <w:color w:val="0070C0"/>
          <w:vertAlign w:val="subscript"/>
        </w:rPr>
        <w:t>x1</w:t>
      </w:r>
      <w:r w:rsidRPr="00FE59BB">
        <w:rPr>
          <w:rFonts w:ascii="Cambria" w:hAnsi="Cambria" w:cstheme="minorHAnsi"/>
          <w:i/>
          <w:iCs/>
          <w:color w:val="0070C0"/>
          <w:vertAlign w:val="subscript"/>
        </w:rPr>
        <w:tab/>
        <w:t>-</w:t>
      </w:r>
      <w:r w:rsidRPr="00FE59BB">
        <w:rPr>
          <w:rFonts w:ascii="Cambria" w:hAnsi="Cambria" w:cstheme="minorHAnsi"/>
          <w:i/>
          <w:iCs/>
          <w:color w:val="0070C0"/>
          <w:vertAlign w:val="subscript"/>
        </w:rPr>
        <w:tab/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 xml:space="preserve">zmieniona </w:t>
      </w:r>
      <w:r w:rsidRPr="00FE59BB">
        <w:rPr>
          <w:rFonts w:ascii="Cambria Math" w:hAnsi="Cambria Math"/>
          <w:i/>
          <w:iCs/>
          <w:color w:val="0070C0"/>
          <w:sz w:val="18"/>
          <w:szCs w:val="18"/>
        </w:rPr>
        <w:t xml:space="preserve">ceny </w:t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 xml:space="preserve">jednostkowej przetwarzania odpadów (odpowiednio dla </w:t>
      </w:r>
      <w:r w:rsidR="003417EC" w:rsidRPr="00FE59BB">
        <w:rPr>
          <w:rFonts w:ascii="Cambria" w:hAnsi="Cambria"/>
          <w:i/>
          <w:iCs/>
          <w:color w:val="0070C0"/>
          <w:sz w:val="18"/>
          <w:szCs w:val="18"/>
        </w:rPr>
        <w:t xml:space="preserve">kodu </w:t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>odpadu) w instalacji Wykonawcy  [PLN/Mg]</w:t>
      </w:r>
    </w:p>
    <w:p w14:paraId="2C23983A" w14:textId="4F27AF5D" w:rsidR="00F163BD" w:rsidRPr="00FE59BB" w:rsidRDefault="00F163BD" w:rsidP="00F163BD">
      <w:pPr>
        <w:pStyle w:val="Akapitzlist"/>
        <w:spacing w:after="0" w:line="240" w:lineRule="auto"/>
        <w:ind w:left="1068"/>
        <w:jc w:val="both"/>
        <w:rPr>
          <w:rFonts w:ascii="Cambria Math" w:hAnsi="Cambria Math" w:cstheme="minorHAnsi"/>
          <w:i/>
          <w:iCs/>
          <w:color w:val="0070C0"/>
          <w:sz w:val="18"/>
          <w:szCs w:val="18"/>
        </w:rPr>
      </w:pPr>
      <w:r w:rsidRPr="00FE59BB">
        <w:rPr>
          <w:rFonts w:ascii="Cambria" w:hAnsi="Cambria" w:cstheme="minorHAnsi"/>
          <w:i/>
          <w:iCs/>
          <w:color w:val="0070C0"/>
          <w:sz w:val="18"/>
          <w:szCs w:val="18"/>
        </w:rPr>
        <w:t>C</w:t>
      </w:r>
      <w:r w:rsidRPr="00FE59BB">
        <w:rPr>
          <w:rFonts w:ascii="Cambria" w:hAnsi="Cambria" w:cstheme="minorHAnsi"/>
          <w:i/>
          <w:iCs/>
          <w:color w:val="0070C0"/>
          <w:sz w:val="18"/>
          <w:szCs w:val="18"/>
          <w:vertAlign w:val="subscript"/>
        </w:rPr>
        <w:t>x1</w:t>
      </w:r>
      <w:r w:rsidRPr="00FE59BB">
        <w:rPr>
          <w:rFonts w:ascii="Cambria" w:hAnsi="Cambria" w:cstheme="minorHAnsi"/>
          <w:i/>
          <w:iCs/>
          <w:color w:val="0070C0"/>
          <w:sz w:val="18"/>
          <w:szCs w:val="18"/>
          <w:vertAlign w:val="subscript"/>
        </w:rPr>
        <w:tab/>
        <w:t>-</w:t>
      </w:r>
      <w:r w:rsidRPr="00FE59BB">
        <w:rPr>
          <w:rFonts w:ascii="Cambria" w:hAnsi="Cambria" w:cstheme="minorHAnsi"/>
          <w:i/>
          <w:iCs/>
          <w:color w:val="0070C0"/>
          <w:sz w:val="18"/>
          <w:szCs w:val="18"/>
          <w:vertAlign w:val="subscript"/>
        </w:rPr>
        <w:tab/>
      </w:r>
      <w:r w:rsidRPr="00FE59BB">
        <w:rPr>
          <w:rFonts w:ascii="Cambria Math" w:hAnsi="Cambria Math"/>
          <w:i/>
          <w:iCs/>
          <w:color w:val="0070C0"/>
          <w:sz w:val="18"/>
          <w:szCs w:val="18"/>
        </w:rPr>
        <w:t xml:space="preserve">cena </w:t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 xml:space="preserve">jednostkowa przetwarzania odpadów (odpowiednio dla </w:t>
      </w:r>
      <w:r w:rsidR="003417EC" w:rsidRPr="00FE59BB">
        <w:rPr>
          <w:rFonts w:ascii="Cambria" w:hAnsi="Cambria"/>
          <w:i/>
          <w:iCs/>
          <w:color w:val="0070C0"/>
          <w:sz w:val="18"/>
          <w:szCs w:val="18"/>
        </w:rPr>
        <w:t xml:space="preserve">kodu </w:t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>odpadu) w instalacji Wykonawcy opublikowana na stronie internetowej Wykonawcy z dnia składania ofert [PLN/Mg],</w:t>
      </w:r>
    </w:p>
    <w:p w14:paraId="6C93C5D4" w14:textId="407F7281" w:rsidR="00F163BD" w:rsidRPr="00FE59BB" w:rsidRDefault="00F163BD" w:rsidP="00F163BD">
      <w:pPr>
        <w:pStyle w:val="Akapitzlist"/>
        <w:spacing w:after="0" w:line="240" w:lineRule="auto"/>
        <w:ind w:left="1068"/>
        <w:jc w:val="both"/>
        <w:rPr>
          <w:rFonts w:ascii="Cambria Math" w:eastAsia="Times New Roman" w:hAnsi="Cambria Math" w:cs="Times New Roman"/>
          <w:i/>
          <w:iCs/>
          <w:color w:val="0070C0"/>
          <w:sz w:val="18"/>
          <w:szCs w:val="18"/>
        </w:rPr>
      </w:pPr>
      <w:r w:rsidRPr="00FE59BB">
        <w:rPr>
          <w:rFonts w:ascii="Cambria" w:hAnsi="Cambria" w:cstheme="minorHAnsi"/>
          <w:i/>
          <w:iCs/>
          <w:color w:val="0070C0"/>
        </w:rPr>
        <w:t>C</w:t>
      </w:r>
      <w:r w:rsidRPr="00FE59BB">
        <w:rPr>
          <w:rFonts w:ascii="Cambria" w:hAnsi="Cambria" w:cstheme="minorHAnsi"/>
          <w:i/>
          <w:iCs/>
          <w:color w:val="0070C0"/>
          <w:vertAlign w:val="subscript"/>
        </w:rPr>
        <w:t>x2</w:t>
      </w:r>
      <w:r w:rsidRPr="00FE59BB">
        <w:rPr>
          <w:rFonts w:ascii="Cambria" w:hAnsi="Cambria" w:cstheme="minorHAnsi"/>
          <w:i/>
          <w:iCs/>
          <w:color w:val="0070C0"/>
          <w:vertAlign w:val="subscript"/>
        </w:rPr>
        <w:tab/>
        <w:t>-</w:t>
      </w:r>
      <w:r w:rsidRPr="00FE59BB">
        <w:rPr>
          <w:rFonts w:ascii="Cambria" w:hAnsi="Cambria" w:cstheme="minorHAnsi"/>
          <w:i/>
          <w:iCs/>
          <w:color w:val="0070C0"/>
          <w:vertAlign w:val="subscript"/>
        </w:rPr>
        <w:tab/>
      </w:r>
      <w:r w:rsidRPr="00FE59BB">
        <w:rPr>
          <w:rFonts w:ascii="Cambria Math" w:hAnsi="Cambria Math"/>
          <w:i/>
          <w:iCs/>
          <w:color w:val="0070C0"/>
          <w:sz w:val="18"/>
          <w:szCs w:val="18"/>
        </w:rPr>
        <w:t xml:space="preserve">cena </w:t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 xml:space="preserve">jednostkowa przetwarzania odpadów (odpowiednio dla </w:t>
      </w:r>
      <w:r w:rsidR="003417EC" w:rsidRPr="00FE59BB">
        <w:rPr>
          <w:rFonts w:ascii="Cambria" w:hAnsi="Cambria"/>
          <w:i/>
          <w:iCs/>
          <w:color w:val="0070C0"/>
          <w:sz w:val="18"/>
          <w:szCs w:val="18"/>
        </w:rPr>
        <w:t xml:space="preserve">kodu </w:t>
      </w:r>
      <w:r w:rsidRPr="00FE59BB">
        <w:rPr>
          <w:rFonts w:ascii="Cambria Math" w:hAnsi="Cambria Math" w:cstheme="minorHAnsi"/>
          <w:i/>
          <w:iCs/>
          <w:color w:val="0070C0"/>
          <w:sz w:val="18"/>
          <w:szCs w:val="18"/>
        </w:rPr>
        <w:t>odpadu) w instalacji Wykonawcy opublikowana na stronie internetowej Wykonawcy z dnia wpływu wniosku Wykonawcy do siedziby Zamawiającego o dokonanie zmiany ceny jednostkowej. [PLN/Mg].</w:t>
      </w:r>
    </w:p>
    <w:p w14:paraId="761BF304" w14:textId="37A48A19" w:rsidR="003A7A6D" w:rsidRPr="00974C88" w:rsidRDefault="003A7A6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974C88">
        <w:rPr>
          <w:rFonts w:ascii="Cambria" w:hAnsi="Cambria" w:cs="Calibri"/>
        </w:rPr>
        <w:t xml:space="preserve">Zmiany Umowy wymagają zachowania formy pisemnej - aneksów do Umowy podpisanych przez </w:t>
      </w:r>
      <w:r w:rsidR="006336DD">
        <w:rPr>
          <w:rFonts w:ascii="Cambria" w:hAnsi="Cambria" w:cs="Calibri"/>
        </w:rPr>
        <w:t>S</w:t>
      </w:r>
      <w:r w:rsidRPr="00974C88">
        <w:rPr>
          <w:rFonts w:ascii="Cambria" w:hAnsi="Cambria" w:cs="Calibri"/>
        </w:rPr>
        <w:t>trony pod rygorem nieważności</w:t>
      </w:r>
      <w:r w:rsidR="00661DA1" w:rsidRPr="00974C88">
        <w:rPr>
          <w:rFonts w:ascii="Cambria" w:hAnsi="Cambria" w:cs="Calibri"/>
        </w:rPr>
        <w:t xml:space="preserve">, za wyjątkiem zmian, o których mowa w ust. 1 pkt. 2 i 3. </w:t>
      </w:r>
    </w:p>
    <w:p w14:paraId="1F5CF5F2" w14:textId="77777777" w:rsidR="00853623" w:rsidRPr="00974C88" w:rsidRDefault="00692D3D" w:rsidP="008536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color w:val="0070C0"/>
        </w:rPr>
      </w:pPr>
      <w:r w:rsidRPr="00974C88">
        <w:rPr>
          <w:rFonts w:ascii="Cambria" w:hAnsi="Cambria" w:cs="Calibri"/>
          <w:color w:val="0070C0"/>
        </w:rPr>
        <w:t>Zmiana cen jednostkowych przetwarzania odpadów (odpowiednio dla kodu odpadu), o której mowa w ust. 1 pkt. 5</w:t>
      </w:r>
      <w:r w:rsidR="004B2AF5" w:rsidRPr="00974C88">
        <w:rPr>
          <w:rFonts w:ascii="Cambria" w:hAnsi="Cambria" w:cs="Calibri"/>
          <w:color w:val="0070C0"/>
        </w:rPr>
        <w:t>,</w:t>
      </w:r>
      <w:r w:rsidRPr="00974C88">
        <w:rPr>
          <w:rFonts w:ascii="Cambria" w:hAnsi="Cambria" w:cs="Calibri"/>
          <w:color w:val="0070C0"/>
        </w:rPr>
        <w:t xml:space="preserve"> dotyczy tylko odpadów przetworzonych po dniu podpisania przez Strony aneksu.</w:t>
      </w:r>
    </w:p>
    <w:p w14:paraId="7A236CCA" w14:textId="63FAA2CB" w:rsidR="00853623" w:rsidRPr="006336DD" w:rsidRDefault="00853623" w:rsidP="008536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color w:val="0070C0"/>
        </w:rPr>
      </w:pPr>
      <w:r w:rsidRPr="006336DD">
        <w:rPr>
          <w:rFonts w:ascii="Cambria" w:hAnsi="Cambria" w:cs="Times New Roman"/>
          <w:color w:val="0070C0"/>
        </w:rPr>
        <w:t>Ka</w:t>
      </w:r>
      <w:r w:rsidRPr="006336DD">
        <w:rPr>
          <w:rFonts w:ascii="Cambria" w:eastAsia="TimesNewRoman" w:hAnsi="Cambria" w:cs="TimesNewRoman"/>
          <w:color w:val="0070C0"/>
        </w:rPr>
        <w:t>ż</w:t>
      </w:r>
      <w:r w:rsidRPr="006336DD">
        <w:rPr>
          <w:rFonts w:ascii="Cambria" w:hAnsi="Cambria" w:cs="Times New Roman"/>
          <w:color w:val="0070C0"/>
        </w:rPr>
        <w:t>da ze Stron mo</w:t>
      </w:r>
      <w:r w:rsidRPr="006336DD">
        <w:rPr>
          <w:rFonts w:ascii="Cambria" w:eastAsia="TimesNewRoman" w:hAnsi="Cambria" w:cs="TimesNewRoman"/>
          <w:color w:val="0070C0"/>
        </w:rPr>
        <w:t>ż</w:t>
      </w:r>
      <w:r w:rsidRPr="006336DD">
        <w:rPr>
          <w:rFonts w:ascii="Cambria" w:hAnsi="Cambria" w:cs="Times New Roman"/>
          <w:color w:val="0070C0"/>
        </w:rPr>
        <w:t>e wyst</w:t>
      </w:r>
      <w:r w:rsidRPr="006336DD">
        <w:rPr>
          <w:rFonts w:ascii="Cambria" w:eastAsia="TimesNewRoman" w:hAnsi="Cambria" w:cs="TimesNewRoman"/>
          <w:color w:val="0070C0"/>
        </w:rPr>
        <w:t>ą</w:t>
      </w:r>
      <w:r w:rsidRPr="006336DD">
        <w:rPr>
          <w:rFonts w:ascii="Cambria" w:hAnsi="Cambria" w:cs="Times New Roman"/>
          <w:color w:val="0070C0"/>
        </w:rPr>
        <w:t>pi</w:t>
      </w:r>
      <w:r w:rsidRPr="006336DD">
        <w:rPr>
          <w:rFonts w:ascii="Cambria" w:eastAsia="TimesNewRoman" w:hAnsi="Cambria" w:cs="TimesNewRoman"/>
          <w:color w:val="0070C0"/>
        </w:rPr>
        <w:t xml:space="preserve">ć </w:t>
      </w:r>
      <w:r w:rsidRPr="006336DD">
        <w:rPr>
          <w:rFonts w:ascii="Cambria" w:hAnsi="Cambria" w:cs="Times New Roman"/>
          <w:color w:val="0070C0"/>
        </w:rPr>
        <w:t>do drugiej Strony z wnioskiem o dokonanie zmiany</w:t>
      </w:r>
      <w:r w:rsidRPr="006336DD">
        <w:rPr>
          <w:rFonts w:ascii="Cambria" w:hAnsi="Cambria" w:cs="Times New Roman"/>
          <w:color w:val="0070C0"/>
        </w:rPr>
        <w:t xml:space="preserve"> </w:t>
      </w:r>
      <w:r w:rsidRPr="006336DD">
        <w:rPr>
          <w:rFonts w:ascii="Cambria" w:hAnsi="Cambria" w:cs="Times New Roman"/>
          <w:color w:val="0070C0"/>
        </w:rPr>
        <w:t>Umowy w zakresie wysoko</w:t>
      </w:r>
      <w:r w:rsidRPr="006336DD">
        <w:rPr>
          <w:rFonts w:ascii="Cambria" w:eastAsia="TimesNewRoman" w:hAnsi="Cambria" w:cs="TimesNewRoman"/>
          <w:color w:val="0070C0"/>
        </w:rPr>
        <w:t>ś</w:t>
      </w:r>
      <w:r w:rsidRPr="006336DD">
        <w:rPr>
          <w:rFonts w:ascii="Cambria" w:hAnsi="Cambria" w:cs="Times New Roman"/>
          <w:color w:val="0070C0"/>
        </w:rPr>
        <w:t>ci wynagrodzenia nale</w:t>
      </w:r>
      <w:r w:rsidRPr="006336DD">
        <w:rPr>
          <w:rFonts w:ascii="Cambria" w:eastAsia="TimesNewRoman" w:hAnsi="Cambria" w:cs="TimesNewRoman"/>
          <w:color w:val="0070C0"/>
        </w:rPr>
        <w:t>ż</w:t>
      </w:r>
      <w:r w:rsidRPr="006336DD">
        <w:rPr>
          <w:rFonts w:ascii="Cambria" w:hAnsi="Cambria" w:cs="Times New Roman"/>
          <w:color w:val="0070C0"/>
        </w:rPr>
        <w:t>nego Wykonawcy</w:t>
      </w:r>
      <w:r w:rsidR="00974C88" w:rsidRPr="006336DD">
        <w:rPr>
          <w:rFonts w:ascii="Cambria" w:hAnsi="Cambria" w:cs="Times New Roman"/>
          <w:color w:val="0070C0"/>
        </w:rPr>
        <w:t xml:space="preserve"> (odpowiednio dla kodu odpadów)</w:t>
      </w:r>
      <w:r w:rsidRPr="006336DD">
        <w:rPr>
          <w:rFonts w:ascii="Cambria" w:hAnsi="Cambria" w:cs="Times New Roman"/>
          <w:color w:val="0070C0"/>
        </w:rPr>
        <w:t>, wraz</w:t>
      </w:r>
      <w:r w:rsidRPr="006336DD">
        <w:rPr>
          <w:rFonts w:ascii="Cambria" w:hAnsi="Cambria" w:cs="Times New Roman"/>
          <w:color w:val="0070C0"/>
        </w:rPr>
        <w:t xml:space="preserve"> </w:t>
      </w:r>
      <w:r w:rsidRPr="006336DD">
        <w:rPr>
          <w:rFonts w:ascii="Cambria" w:hAnsi="Cambria" w:cs="Times New Roman"/>
          <w:color w:val="0070C0"/>
        </w:rPr>
        <w:t>z uzasadnieniem zawieraj</w:t>
      </w:r>
      <w:r w:rsidRPr="006336DD">
        <w:rPr>
          <w:rFonts w:ascii="Cambria" w:eastAsia="TimesNewRoman" w:hAnsi="Cambria" w:cs="TimesNewRoman"/>
          <w:color w:val="0070C0"/>
        </w:rPr>
        <w:t>ą</w:t>
      </w:r>
      <w:r w:rsidRPr="006336DD">
        <w:rPr>
          <w:rFonts w:ascii="Cambria" w:hAnsi="Cambria" w:cs="Times New Roman"/>
          <w:color w:val="0070C0"/>
        </w:rPr>
        <w:t>cym w szczególno</w:t>
      </w:r>
      <w:r w:rsidRPr="006336DD">
        <w:rPr>
          <w:rFonts w:ascii="Cambria" w:eastAsia="TimesNewRoman" w:hAnsi="Cambria" w:cs="TimesNewRoman"/>
          <w:color w:val="0070C0"/>
        </w:rPr>
        <w:t>ś</w:t>
      </w:r>
      <w:r w:rsidRPr="006336DD">
        <w:rPr>
          <w:rFonts w:ascii="Cambria" w:hAnsi="Cambria" w:cs="Times New Roman"/>
          <w:color w:val="0070C0"/>
        </w:rPr>
        <w:t>ci szczegółowe wyliczenie całkowitej</w:t>
      </w:r>
      <w:r w:rsidRPr="006336DD">
        <w:rPr>
          <w:rFonts w:ascii="Cambria" w:hAnsi="Cambria" w:cs="Times New Roman"/>
          <w:color w:val="0070C0"/>
        </w:rPr>
        <w:t xml:space="preserve"> </w:t>
      </w:r>
      <w:r w:rsidRPr="006336DD">
        <w:rPr>
          <w:rFonts w:ascii="Cambria" w:hAnsi="Cambria" w:cs="Times New Roman"/>
          <w:color w:val="0070C0"/>
        </w:rPr>
        <w:t>kwoty, o jak</w:t>
      </w:r>
      <w:r w:rsidRPr="006336DD">
        <w:rPr>
          <w:rFonts w:ascii="Cambria" w:eastAsia="TimesNewRoman" w:hAnsi="Cambria" w:cs="TimesNewRoman"/>
          <w:color w:val="0070C0"/>
        </w:rPr>
        <w:t xml:space="preserve">ą </w:t>
      </w:r>
      <w:r w:rsidRPr="006336DD">
        <w:rPr>
          <w:rFonts w:ascii="Cambria" w:hAnsi="Cambria" w:cs="Times New Roman"/>
          <w:color w:val="0070C0"/>
        </w:rPr>
        <w:t>wynagrodzenie Wykonawcy powinno ulec zmianie, oraz wskazaniem daty,</w:t>
      </w:r>
      <w:r w:rsidRPr="006336DD">
        <w:rPr>
          <w:rFonts w:ascii="Cambria" w:hAnsi="Cambria" w:cs="Times New Roman"/>
          <w:color w:val="0070C0"/>
        </w:rPr>
        <w:t xml:space="preserve"> </w:t>
      </w:r>
      <w:r w:rsidRPr="006336DD">
        <w:rPr>
          <w:rFonts w:ascii="Cambria" w:hAnsi="Cambria" w:cs="Times New Roman"/>
          <w:color w:val="0070C0"/>
        </w:rPr>
        <w:t>od której nast</w:t>
      </w:r>
      <w:r w:rsidRPr="006336DD">
        <w:rPr>
          <w:rFonts w:ascii="Cambria" w:eastAsia="TimesNewRoman" w:hAnsi="Cambria" w:cs="TimesNewRoman"/>
          <w:color w:val="0070C0"/>
        </w:rPr>
        <w:t>ą</w:t>
      </w:r>
      <w:r w:rsidRPr="006336DD">
        <w:rPr>
          <w:rFonts w:ascii="Cambria" w:hAnsi="Cambria" w:cs="Times New Roman"/>
          <w:color w:val="0070C0"/>
        </w:rPr>
        <w:t>piła b</w:t>
      </w:r>
      <w:r w:rsidRPr="006336DD">
        <w:rPr>
          <w:rFonts w:ascii="Cambria" w:eastAsia="TimesNewRoman" w:hAnsi="Cambria" w:cs="TimesNewRoman"/>
          <w:color w:val="0070C0"/>
        </w:rPr>
        <w:t>ą</w:t>
      </w:r>
      <w:r w:rsidRPr="006336DD">
        <w:rPr>
          <w:rFonts w:ascii="Cambria" w:hAnsi="Cambria" w:cs="Times New Roman"/>
          <w:color w:val="0070C0"/>
        </w:rPr>
        <w:t>d</w:t>
      </w:r>
      <w:r w:rsidRPr="006336DD">
        <w:rPr>
          <w:rFonts w:ascii="Cambria" w:eastAsia="TimesNewRoman" w:hAnsi="Cambria" w:cs="TimesNewRoman"/>
          <w:color w:val="0070C0"/>
        </w:rPr>
        <w:t xml:space="preserve">ź </w:t>
      </w:r>
      <w:r w:rsidRPr="006336DD">
        <w:rPr>
          <w:rFonts w:ascii="Cambria" w:hAnsi="Cambria" w:cs="Times New Roman"/>
          <w:color w:val="0070C0"/>
        </w:rPr>
        <w:t>nast</w:t>
      </w:r>
      <w:r w:rsidRPr="006336DD">
        <w:rPr>
          <w:rFonts w:ascii="Cambria" w:eastAsia="TimesNewRoman" w:hAnsi="Cambria" w:cs="TimesNewRoman"/>
          <w:color w:val="0070C0"/>
        </w:rPr>
        <w:t>ą</w:t>
      </w:r>
      <w:r w:rsidRPr="006336DD">
        <w:rPr>
          <w:rFonts w:ascii="Cambria" w:hAnsi="Cambria" w:cs="Times New Roman"/>
          <w:color w:val="0070C0"/>
        </w:rPr>
        <w:t>pi zmiana wysoko</w:t>
      </w:r>
      <w:r w:rsidRPr="006336DD">
        <w:rPr>
          <w:rFonts w:ascii="Cambria" w:eastAsia="TimesNewRoman" w:hAnsi="Cambria" w:cs="TimesNewRoman"/>
          <w:color w:val="0070C0"/>
        </w:rPr>
        <w:t>ś</w:t>
      </w:r>
      <w:r w:rsidRPr="006336DD">
        <w:rPr>
          <w:rFonts w:ascii="Cambria" w:hAnsi="Cambria" w:cs="Times New Roman"/>
          <w:color w:val="0070C0"/>
        </w:rPr>
        <w:t>ci kosztów wykonania Umowy</w:t>
      </w:r>
      <w:r w:rsidRPr="006336DD">
        <w:rPr>
          <w:rFonts w:ascii="Cambria" w:hAnsi="Cambria" w:cs="Times New Roman"/>
          <w:color w:val="0070C0"/>
        </w:rPr>
        <w:t xml:space="preserve"> </w:t>
      </w:r>
      <w:r w:rsidRPr="006336DD">
        <w:rPr>
          <w:rFonts w:ascii="Cambria" w:hAnsi="Cambria" w:cs="Times New Roman"/>
          <w:color w:val="0070C0"/>
        </w:rPr>
        <w:t>uzasadniaj</w:t>
      </w:r>
      <w:r w:rsidRPr="006336DD">
        <w:rPr>
          <w:rFonts w:ascii="Cambria" w:eastAsia="TimesNewRoman" w:hAnsi="Cambria" w:cs="TimesNewRoman"/>
          <w:color w:val="0070C0"/>
        </w:rPr>
        <w:t>ą</w:t>
      </w:r>
      <w:r w:rsidRPr="006336DD">
        <w:rPr>
          <w:rFonts w:ascii="Cambria" w:hAnsi="Cambria" w:cs="Times New Roman"/>
          <w:color w:val="0070C0"/>
        </w:rPr>
        <w:t>ca zmian</w:t>
      </w:r>
      <w:r w:rsidRPr="006336DD">
        <w:rPr>
          <w:rFonts w:ascii="Cambria" w:eastAsia="TimesNewRoman" w:hAnsi="Cambria" w:cs="TimesNewRoman"/>
          <w:color w:val="0070C0"/>
        </w:rPr>
        <w:t xml:space="preserve">ę </w:t>
      </w:r>
      <w:r w:rsidRPr="006336DD">
        <w:rPr>
          <w:rFonts w:ascii="Cambria" w:hAnsi="Cambria" w:cs="Times New Roman"/>
          <w:color w:val="0070C0"/>
        </w:rPr>
        <w:t>wysoko</w:t>
      </w:r>
      <w:r w:rsidRPr="006336DD">
        <w:rPr>
          <w:rFonts w:ascii="Cambria" w:eastAsia="TimesNewRoman" w:hAnsi="Cambria" w:cs="TimesNewRoman"/>
          <w:color w:val="0070C0"/>
        </w:rPr>
        <w:t>ś</w:t>
      </w:r>
      <w:r w:rsidRPr="006336DD">
        <w:rPr>
          <w:rFonts w:ascii="Cambria" w:hAnsi="Cambria" w:cs="Times New Roman"/>
          <w:color w:val="0070C0"/>
        </w:rPr>
        <w:t>ci wynagrodzenia nale</w:t>
      </w:r>
      <w:r w:rsidRPr="006336DD">
        <w:rPr>
          <w:rFonts w:ascii="Cambria" w:eastAsia="TimesNewRoman" w:hAnsi="Cambria" w:cs="TimesNewRoman"/>
          <w:color w:val="0070C0"/>
        </w:rPr>
        <w:t>ż</w:t>
      </w:r>
      <w:r w:rsidRPr="006336DD">
        <w:rPr>
          <w:rFonts w:ascii="Cambria" w:hAnsi="Cambria" w:cs="Times New Roman"/>
          <w:color w:val="0070C0"/>
        </w:rPr>
        <w:t>nego Wykonawcy.</w:t>
      </w:r>
    </w:p>
    <w:p w14:paraId="78F2DF8C" w14:textId="289EE2DE" w:rsidR="00B9735F" w:rsidRPr="00974C88" w:rsidRDefault="00B9735F" w:rsidP="0085362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color w:val="0070C0"/>
        </w:rPr>
      </w:pPr>
      <w:bookmarkStart w:id="4" w:name="_Hlk115623006"/>
      <w:r w:rsidRPr="00974C88">
        <w:rPr>
          <w:rFonts w:ascii="Cambria" w:hAnsi="Cambria" w:cs="Calibri"/>
          <w:color w:val="0070C0"/>
        </w:rPr>
        <w:t xml:space="preserve">Łączna wartość wynagrodzenia Wykonawcy z tytułu zmiany, o których mowa w </w:t>
      </w:r>
      <w:r w:rsidR="008D4896" w:rsidRPr="00974C88">
        <w:rPr>
          <w:rFonts w:ascii="Cambria" w:hAnsi="Cambria" w:cs="Calibri"/>
          <w:color w:val="0070C0"/>
        </w:rPr>
        <w:t>ust. 1 pkt. 5</w:t>
      </w:r>
      <w:r w:rsidR="00F0698D" w:rsidRPr="00974C88">
        <w:rPr>
          <w:rFonts w:ascii="Cambria" w:hAnsi="Cambria" w:cs="Calibri"/>
          <w:color w:val="0070C0"/>
        </w:rPr>
        <w:t>,</w:t>
      </w:r>
      <w:r w:rsidR="008D4896" w:rsidRPr="00974C88">
        <w:rPr>
          <w:rFonts w:ascii="Cambria" w:hAnsi="Cambria" w:cs="Calibri"/>
          <w:color w:val="0070C0"/>
        </w:rPr>
        <w:t xml:space="preserve"> </w:t>
      </w:r>
      <w:r w:rsidRPr="00974C88">
        <w:rPr>
          <w:rFonts w:ascii="Cambria" w:hAnsi="Cambria" w:cs="Calibri"/>
          <w:color w:val="0070C0"/>
        </w:rPr>
        <w:t>nie może przekroczyć 1</w:t>
      </w:r>
      <w:r w:rsidR="00376989">
        <w:rPr>
          <w:rFonts w:ascii="Cambria" w:hAnsi="Cambria" w:cs="Calibri"/>
          <w:color w:val="0070C0"/>
        </w:rPr>
        <w:t>5</w:t>
      </w:r>
      <w:r w:rsidRPr="00974C88">
        <w:rPr>
          <w:rFonts w:ascii="Cambria" w:hAnsi="Cambria" w:cs="Calibri"/>
          <w:color w:val="0070C0"/>
        </w:rPr>
        <w:t> % ceny oferty, o której o mowa w § 8 ust. 1 Umowy</w:t>
      </w:r>
      <w:r w:rsidR="00F0698D" w:rsidRPr="00974C88">
        <w:rPr>
          <w:rFonts w:ascii="Cambria" w:hAnsi="Cambria" w:cs="Calibri"/>
          <w:color w:val="0070C0"/>
        </w:rPr>
        <w:t xml:space="preserve"> (odpowiednio dla części)</w:t>
      </w:r>
      <w:r w:rsidRPr="00974C88">
        <w:rPr>
          <w:rFonts w:ascii="Cambria" w:hAnsi="Cambria" w:cs="Calibri"/>
          <w:color w:val="0070C0"/>
        </w:rPr>
        <w:t xml:space="preserve">, co oznacza, że zmiana wynagrodzenia na skutek zastosowania zmian nie może przekroczyć </w:t>
      </w:r>
      <w:r w:rsidR="00F0698D" w:rsidRPr="00974C88">
        <w:rPr>
          <w:rFonts w:ascii="Cambria" w:hAnsi="Cambria" w:cs="Calibri"/>
          <w:color w:val="0070C0"/>
        </w:rPr>
        <w:t xml:space="preserve">tej </w:t>
      </w:r>
      <w:r w:rsidRPr="00974C88">
        <w:rPr>
          <w:rFonts w:ascii="Cambria" w:hAnsi="Cambria" w:cs="Calibri"/>
          <w:color w:val="0070C0"/>
        </w:rPr>
        <w:t xml:space="preserve">wartości. </w:t>
      </w:r>
    </w:p>
    <w:bookmarkEnd w:id="4"/>
    <w:p w14:paraId="58F4BA8C" w14:textId="54098358" w:rsidR="001051FD" w:rsidRPr="00974C88" w:rsidRDefault="001051FD" w:rsidP="00B9735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Calibri"/>
          <w:color w:val="0070C0"/>
        </w:rPr>
      </w:pPr>
    </w:p>
    <w:p w14:paraId="1C75A87C" w14:textId="77777777" w:rsidR="00FD0264" w:rsidRPr="00C94114" w:rsidRDefault="00FD0264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</w:p>
    <w:p w14:paraId="2946E6A7" w14:textId="722BFC29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10</w:t>
      </w:r>
    </w:p>
    <w:p w14:paraId="200B546F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Kary umowne</w:t>
      </w:r>
    </w:p>
    <w:p w14:paraId="6DB2EFE7" w14:textId="77777777" w:rsidR="003A7A6D" w:rsidRPr="00C94114" w:rsidRDefault="003A7A6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Strony ustalają naliczanie kar umownych w przypadku niewykonania lub nienależytego wykonania Umowy.</w:t>
      </w:r>
    </w:p>
    <w:p w14:paraId="04AA58FF" w14:textId="77777777" w:rsidR="003A7A6D" w:rsidRPr="00C94114" w:rsidRDefault="003A7A6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lastRenderedPageBreak/>
        <w:t>Wykonawca zapłaci Zamawiającemu kary umowne:</w:t>
      </w:r>
    </w:p>
    <w:p w14:paraId="1624EDA7" w14:textId="20B6DDCB" w:rsidR="003A7A6D" w:rsidRPr="00C94114" w:rsidRDefault="003A7A6D">
      <w:pPr>
        <w:pStyle w:val="Akapitzlist"/>
        <w:numPr>
          <w:ilvl w:val="5"/>
          <w:numId w:val="5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 wysokości 100 zł za </w:t>
      </w:r>
      <w:r w:rsidR="00672FA6" w:rsidRPr="00C94114">
        <w:rPr>
          <w:rFonts w:ascii="Cambria" w:hAnsi="Cambria" w:cs="Calibri"/>
        </w:rPr>
        <w:t xml:space="preserve">zwłokę </w:t>
      </w:r>
      <w:r w:rsidRPr="00C94114">
        <w:rPr>
          <w:rFonts w:ascii="Cambria" w:hAnsi="Cambria" w:cs="Calibri"/>
        </w:rPr>
        <w:t xml:space="preserve">w przedłożeniu Zamawiającemu miesięcznego protokołu świadczenia usługi w stosunku do terminu określonego w § 6 ust. 2 – za każdy dzień </w:t>
      </w:r>
      <w:r w:rsidR="00672FA6" w:rsidRPr="00C94114">
        <w:rPr>
          <w:rFonts w:ascii="Cambria" w:hAnsi="Cambria" w:cs="Calibri"/>
        </w:rPr>
        <w:t>zwłoki</w:t>
      </w:r>
      <w:r w:rsidRPr="00C94114">
        <w:rPr>
          <w:rFonts w:ascii="Cambria" w:hAnsi="Cambria" w:cs="Calibri"/>
        </w:rPr>
        <w:t>,</w:t>
      </w:r>
    </w:p>
    <w:p w14:paraId="21BDF04B" w14:textId="77777777" w:rsidR="003A7A6D" w:rsidRPr="00C94114" w:rsidRDefault="003A7A6D">
      <w:pPr>
        <w:pStyle w:val="Akapitzlist"/>
        <w:numPr>
          <w:ilvl w:val="5"/>
          <w:numId w:val="5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wysokości 500 zł za skrócenie godzin pracy instalacji w stosunku do godzin określonych w § 4 ust. 1 Umowy, co skutkowało brakiem możliwości przekazania pojazdy Grójeckiej Spółki Komunalnej Odpadów celem ich przetworzenia – za każdy stwierdzony przypadek,</w:t>
      </w:r>
    </w:p>
    <w:p w14:paraId="0EB831CF" w14:textId="77777777" w:rsidR="003A7A6D" w:rsidRPr="00C94114" w:rsidRDefault="003A7A6D">
      <w:pPr>
        <w:pStyle w:val="Akapitzlist"/>
        <w:numPr>
          <w:ilvl w:val="5"/>
          <w:numId w:val="5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wysokości 1 000 zł za każdy przypadek uniemożliwienia lub utrudnienia przeprowadzenia przez Zamawiającego kontroli, o której mowa w § 3 ust. 3 Umowy,</w:t>
      </w:r>
    </w:p>
    <w:p w14:paraId="4B5B8D64" w14:textId="33A61283" w:rsidR="003A7A6D" w:rsidRPr="00C94114" w:rsidRDefault="003A7A6D">
      <w:pPr>
        <w:pStyle w:val="Akapitzlist"/>
        <w:numPr>
          <w:ilvl w:val="5"/>
          <w:numId w:val="5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za niedopełnienie przez Wykonawcę wymogu zatrudnienia osób wykonujących czynności wskazane w § 7 ust. 1, na podstawie </w:t>
      </w:r>
      <w:r w:rsidR="00C52961" w:rsidRPr="00C94114">
        <w:rPr>
          <w:rFonts w:ascii="Cambria" w:hAnsi="Cambria" w:cs="Calibri"/>
        </w:rPr>
        <w:t xml:space="preserve">stosunku pracy </w:t>
      </w:r>
      <w:r w:rsidRPr="00C94114">
        <w:rPr>
          <w:rFonts w:ascii="Cambria" w:hAnsi="Cambria" w:cs="Calibri"/>
        </w:rPr>
        <w:t>w rozumieniu ustawy z dnia 26 czerwca 1974</w:t>
      </w:r>
      <w:r w:rsidR="002D0102" w:rsidRPr="00C94114">
        <w:rPr>
          <w:rFonts w:ascii="Cambria" w:hAnsi="Cambria" w:cs="Calibri"/>
        </w:rPr>
        <w:t> </w:t>
      </w:r>
      <w:r w:rsidRPr="00C94114">
        <w:rPr>
          <w:rFonts w:ascii="Cambria" w:hAnsi="Cambria" w:cs="Calibri"/>
        </w:rPr>
        <w:t>r. Kodeks pracy (</w:t>
      </w:r>
      <w:proofErr w:type="spellStart"/>
      <w:r w:rsidRPr="00C94114">
        <w:rPr>
          <w:rFonts w:ascii="Cambria" w:hAnsi="Cambria" w:cs="Calibri"/>
        </w:rPr>
        <w:t>t.j</w:t>
      </w:r>
      <w:proofErr w:type="spellEnd"/>
      <w:r w:rsidRPr="00C94114">
        <w:rPr>
          <w:rFonts w:ascii="Cambria" w:hAnsi="Cambria" w:cs="Calibri"/>
        </w:rPr>
        <w:t>. Dz. U. z 2020 poz. 1320 ze zm.), w wysokości 100 zł, za każdy stwierdzony przypadek.</w:t>
      </w:r>
    </w:p>
    <w:p w14:paraId="124C2234" w14:textId="77777777" w:rsidR="003A7A6D" w:rsidRPr="00C94114" w:rsidRDefault="003A7A6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Wykonawca zapłaci Zamawiającemu karę umowną w wysokości 10 % ceny oferty brutto, o której mowa w § 8 ust. 1 Umowy, za odstąpienie od Umowy z przyczyn leżących po stronie Wykonawcy.</w:t>
      </w:r>
    </w:p>
    <w:p w14:paraId="187825D2" w14:textId="77777777" w:rsidR="00080C42" w:rsidRPr="00FC61CE" w:rsidRDefault="003A7A6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  <w:color w:val="0070C0"/>
        </w:rPr>
      </w:pPr>
      <w:r w:rsidRPr="00FC61CE">
        <w:rPr>
          <w:rFonts w:ascii="Cambria" w:hAnsi="Cambria" w:cs="Calibri"/>
          <w:color w:val="0070C0"/>
        </w:rPr>
        <w:t>Zamawiający zapłaci Wykonawcy karę umowną</w:t>
      </w:r>
      <w:r w:rsidR="00080C42" w:rsidRPr="00FC61CE">
        <w:rPr>
          <w:rFonts w:ascii="Cambria" w:hAnsi="Cambria" w:cs="Calibri"/>
          <w:color w:val="0070C0"/>
        </w:rPr>
        <w:t>:</w:t>
      </w:r>
    </w:p>
    <w:p w14:paraId="0DC8D573" w14:textId="71DD19FD" w:rsidR="003A7A6D" w:rsidRPr="00FC61CE" w:rsidRDefault="003A7A6D" w:rsidP="00080C42">
      <w:pPr>
        <w:pStyle w:val="Akapitzlist"/>
        <w:numPr>
          <w:ilvl w:val="4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" w:hAnsi="Cambria" w:cs="Calibri"/>
          <w:color w:val="0070C0"/>
        </w:rPr>
      </w:pPr>
      <w:r w:rsidRPr="00FC61CE">
        <w:rPr>
          <w:rFonts w:ascii="Cambria" w:hAnsi="Cambria" w:cs="Calibri"/>
          <w:color w:val="0070C0"/>
        </w:rPr>
        <w:t xml:space="preserve">za odstąpienie </w:t>
      </w:r>
      <w:r w:rsidR="00080C42" w:rsidRPr="00FC61CE">
        <w:rPr>
          <w:rFonts w:ascii="Cambria" w:hAnsi="Cambria" w:cs="Calibri"/>
          <w:color w:val="0070C0"/>
        </w:rPr>
        <w:t xml:space="preserve">przez Wykonawcę </w:t>
      </w:r>
      <w:r w:rsidRPr="00FC61CE">
        <w:rPr>
          <w:rFonts w:ascii="Cambria" w:hAnsi="Cambria" w:cs="Calibri"/>
          <w:color w:val="0070C0"/>
        </w:rPr>
        <w:t>od Umowy</w:t>
      </w:r>
      <w:r w:rsidR="001C50E9">
        <w:rPr>
          <w:rFonts w:ascii="Cambria" w:hAnsi="Cambria" w:cs="Calibri"/>
          <w:color w:val="0070C0"/>
        </w:rPr>
        <w:t>,</w:t>
      </w:r>
      <w:r w:rsidRPr="00FC61CE">
        <w:rPr>
          <w:rFonts w:ascii="Cambria" w:hAnsi="Cambria" w:cs="Calibri"/>
          <w:color w:val="0070C0"/>
        </w:rPr>
        <w:t xml:space="preserve"> z </w:t>
      </w:r>
      <w:r w:rsidR="00080C42" w:rsidRPr="00FC61CE">
        <w:rPr>
          <w:rFonts w:ascii="Cambria" w:hAnsi="Cambria" w:cs="Calibri"/>
          <w:color w:val="0070C0"/>
        </w:rPr>
        <w:t xml:space="preserve">przyczyn leżących po stronie </w:t>
      </w:r>
      <w:r w:rsidRPr="00FC61CE">
        <w:rPr>
          <w:rFonts w:ascii="Cambria" w:hAnsi="Cambria" w:cs="Calibri"/>
          <w:color w:val="0070C0"/>
        </w:rPr>
        <w:t>Zamawiającego, z zastrzeżeniem § 1</w:t>
      </w:r>
      <w:r w:rsidR="00A2630B" w:rsidRPr="00FC61CE">
        <w:rPr>
          <w:rFonts w:ascii="Cambria" w:hAnsi="Cambria" w:cs="Calibri"/>
          <w:color w:val="0070C0"/>
        </w:rPr>
        <w:t>1</w:t>
      </w:r>
      <w:r w:rsidRPr="00FC61CE">
        <w:rPr>
          <w:rFonts w:ascii="Cambria" w:hAnsi="Cambria" w:cs="Calibri"/>
          <w:color w:val="0070C0"/>
        </w:rPr>
        <w:t xml:space="preserve"> ust. 1 Umowy</w:t>
      </w:r>
      <w:r w:rsidR="00080C42" w:rsidRPr="00FC61CE">
        <w:rPr>
          <w:rFonts w:ascii="Cambria" w:hAnsi="Cambria" w:cs="Calibri"/>
          <w:color w:val="0070C0"/>
        </w:rPr>
        <w:t xml:space="preserve">, </w:t>
      </w:r>
      <w:r w:rsidR="00080C42" w:rsidRPr="00FC61CE">
        <w:rPr>
          <w:rFonts w:ascii="Cambria" w:hAnsi="Cambria" w:cs="Calibri"/>
          <w:color w:val="0070C0"/>
        </w:rPr>
        <w:t>w wysokości 10 % ceny oferty brutto, o której mowa w § 8 ust.</w:t>
      </w:r>
      <w:r w:rsidR="001C50E9">
        <w:rPr>
          <w:rFonts w:ascii="Cambria" w:hAnsi="Cambria" w:cs="Calibri"/>
          <w:color w:val="0070C0"/>
        </w:rPr>
        <w:t> </w:t>
      </w:r>
      <w:r w:rsidR="00080C42" w:rsidRPr="00FC61CE">
        <w:rPr>
          <w:rFonts w:ascii="Cambria" w:hAnsi="Cambria" w:cs="Calibri"/>
          <w:color w:val="0070C0"/>
        </w:rPr>
        <w:t>1 Umowy,</w:t>
      </w:r>
    </w:p>
    <w:p w14:paraId="7FF9A060" w14:textId="43DA8A48" w:rsidR="00FC61CE" w:rsidRPr="00FC61CE" w:rsidRDefault="00FC61CE" w:rsidP="00FC61CE">
      <w:pPr>
        <w:pStyle w:val="Akapitzlist"/>
        <w:numPr>
          <w:ilvl w:val="4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" w:hAnsi="Cambria" w:cs="Calibri"/>
          <w:color w:val="0070C0"/>
        </w:rPr>
      </w:pPr>
      <w:r w:rsidRPr="00FC61CE">
        <w:rPr>
          <w:rFonts w:ascii="Cambria Math" w:hAnsi="Cambria Math"/>
          <w:color w:val="0070C0"/>
        </w:rPr>
        <w:t>za każd</w:t>
      </w:r>
      <w:r w:rsidRPr="00FC61CE">
        <w:rPr>
          <w:rFonts w:ascii="Cambria Math" w:hAnsi="Cambria Math"/>
          <w:color w:val="0070C0"/>
        </w:rPr>
        <w:t xml:space="preserve">y przypadek </w:t>
      </w:r>
      <w:r w:rsidRPr="00FC61CE">
        <w:rPr>
          <w:rFonts w:ascii="Cambria Math" w:hAnsi="Cambria Math"/>
          <w:color w:val="0070C0"/>
        </w:rPr>
        <w:t xml:space="preserve">dostarczenia </w:t>
      </w:r>
      <w:r w:rsidRPr="00FC61CE">
        <w:rPr>
          <w:rFonts w:ascii="Cambria Math" w:hAnsi="Cambria Math"/>
          <w:color w:val="0070C0"/>
        </w:rPr>
        <w:t xml:space="preserve">do instalacji Wykonawcy, </w:t>
      </w:r>
      <w:r w:rsidRPr="00FC61CE">
        <w:rPr>
          <w:rFonts w:ascii="Cambria Math" w:hAnsi="Cambria Math"/>
          <w:color w:val="0070C0"/>
        </w:rPr>
        <w:t>odpadów opisanych w § 1 ust. 3 w postaci skomprymowanej</w:t>
      </w:r>
      <w:r w:rsidRPr="00FC61CE">
        <w:rPr>
          <w:rFonts w:ascii="Cambria Math" w:hAnsi="Cambria Math"/>
          <w:color w:val="0070C0"/>
        </w:rPr>
        <w:t xml:space="preserve">, </w:t>
      </w:r>
      <w:r w:rsidRPr="00FC61CE">
        <w:rPr>
          <w:rFonts w:ascii="Cambria Math" w:hAnsi="Cambria Math"/>
          <w:color w:val="0070C0"/>
        </w:rPr>
        <w:t>w wysokości 1 000 zł</w:t>
      </w:r>
      <w:r w:rsidR="00DA5DB3">
        <w:rPr>
          <w:rFonts w:ascii="Cambria Math" w:hAnsi="Cambria Math"/>
          <w:color w:val="0070C0"/>
        </w:rPr>
        <w:t xml:space="preserve"> - </w:t>
      </w:r>
      <w:r w:rsidR="00DA5DB3" w:rsidRPr="00FC61CE">
        <w:rPr>
          <w:rFonts w:ascii="Cambria Math" w:hAnsi="Cambria Math"/>
          <w:color w:val="0070C0"/>
        </w:rPr>
        <w:t xml:space="preserve">za każdy </w:t>
      </w:r>
      <w:r w:rsidR="00931AF1">
        <w:rPr>
          <w:rFonts w:ascii="Cambria Math" w:hAnsi="Cambria Math"/>
          <w:color w:val="0070C0"/>
        </w:rPr>
        <w:t xml:space="preserve">stwierdzony </w:t>
      </w:r>
      <w:r w:rsidR="00DA5DB3" w:rsidRPr="00FC61CE">
        <w:rPr>
          <w:rFonts w:ascii="Cambria Math" w:hAnsi="Cambria Math"/>
          <w:color w:val="0070C0"/>
        </w:rPr>
        <w:t>przypadek</w:t>
      </w:r>
      <w:r w:rsidRPr="00FC61CE">
        <w:rPr>
          <w:rFonts w:ascii="Cambria Math" w:hAnsi="Cambria Math"/>
          <w:color w:val="0070C0"/>
        </w:rPr>
        <w:t>,</w:t>
      </w:r>
    </w:p>
    <w:p w14:paraId="7CC62511" w14:textId="7F480119" w:rsidR="00080C42" w:rsidRPr="00080C42" w:rsidRDefault="00080C42" w:rsidP="005116F0">
      <w:pPr>
        <w:pStyle w:val="Akapitzlist"/>
        <w:numPr>
          <w:ilvl w:val="4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 Math" w:hAnsi="Cambria Math"/>
          <w:color w:val="0070C0"/>
        </w:rPr>
      </w:pPr>
      <w:r w:rsidRPr="00FC61CE">
        <w:rPr>
          <w:rFonts w:ascii="Cambria Math" w:hAnsi="Cambria Math"/>
          <w:color w:val="0070C0"/>
        </w:rPr>
        <w:t xml:space="preserve">za </w:t>
      </w:r>
      <w:r w:rsidRPr="00FC61CE">
        <w:rPr>
          <w:rFonts w:ascii="Cambria Math" w:hAnsi="Cambria Math"/>
          <w:color w:val="0070C0"/>
        </w:rPr>
        <w:t>nie</w:t>
      </w:r>
      <w:r w:rsidRPr="00FC61CE">
        <w:rPr>
          <w:rFonts w:ascii="Cambria Math" w:hAnsi="Cambria Math"/>
          <w:color w:val="0070C0"/>
        </w:rPr>
        <w:t xml:space="preserve">przekazanie Wykonawcy do przetworzenia </w:t>
      </w:r>
      <w:r w:rsidRPr="00FC61CE">
        <w:rPr>
          <w:rFonts w:ascii="Cambria Math" w:hAnsi="Cambria Math"/>
          <w:color w:val="0070C0"/>
        </w:rPr>
        <w:t xml:space="preserve">minimum 70 % </w:t>
      </w:r>
      <w:r w:rsidRPr="00FC61CE">
        <w:rPr>
          <w:rFonts w:ascii="Cambria Math" w:hAnsi="Cambria Math"/>
          <w:color w:val="0070C0"/>
        </w:rPr>
        <w:t xml:space="preserve">ilości </w:t>
      </w:r>
      <w:r w:rsidRPr="00FC61CE">
        <w:rPr>
          <w:rFonts w:ascii="Cambria Math" w:hAnsi="Cambria Math"/>
          <w:color w:val="0070C0"/>
        </w:rPr>
        <w:t xml:space="preserve">odpadów </w:t>
      </w:r>
      <w:r w:rsidR="005116F0">
        <w:rPr>
          <w:rFonts w:ascii="Cambria Math" w:hAnsi="Cambria Math"/>
          <w:color w:val="0070C0"/>
        </w:rPr>
        <w:t xml:space="preserve">stanowiących przedmiot Umowy </w:t>
      </w:r>
      <w:r w:rsidRPr="00FC61CE">
        <w:rPr>
          <w:rFonts w:ascii="Cambria Math" w:hAnsi="Cambria Math"/>
          <w:color w:val="0070C0"/>
        </w:rPr>
        <w:t>(odpowiednio dla części)</w:t>
      </w:r>
      <w:r w:rsidR="005116F0">
        <w:rPr>
          <w:rFonts w:ascii="Cambria Math" w:hAnsi="Cambria Math"/>
          <w:color w:val="0070C0"/>
        </w:rPr>
        <w:t xml:space="preserve"> </w:t>
      </w:r>
      <w:r w:rsidRPr="00080C42">
        <w:rPr>
          <w:rFonts w:ascii="Cambria Math" w:hAnsi="Cambria Math"/>
          <w:color w:val="0070C0"/>
        </w:rPr>
        <w:t>w wysokości 20 % w</w:t>
      </w:r>
      <w:r>
        <w:rPr>
          <w:rFonts w:ascii="Cambria Math" w:hAnsi="Cambria Math"/>
          <w:color w:val="0070C0"/>
        </w:rPr>
        <w:t xml:space="preserve">ynagrodzenia, które byłoby </w:t>
      </w:r>
      <w:r w:rsidR="00FC61CE">
        <w:rPr>
          <w:rFonts w:ascii="Cambria Math" w:hAnsi="Cambria Math"/>
          <w:color w:val="0070C0"/>
        </w:rPr>
        <w:t xml:space="preserve">należne </w:t>
      </w:r>
      <w:r>
        <w:rPr>
          <w:rFonts w:ascii="Cambria Math" w:hAnsi="Cambria Math"/>
          <w:color w:val="0070C0"/>
        </w:rPr>
        <w:t xml:space="preserve">Wykonawcy z tytułu przetworzenia </w:t>
      </w:r>
      <w:r w:rsidRPr="00080C42">
        <w:rPr>
          <w:rFonts w:ascii="Cambria Math" w:hAnsi="Cambria Math"/>
          <w:color w:val="0070C0"/>
        </w:rPr>
        <w:t>niedostarczonych odpadów</w:t>
      </w:r>
      <w:r>
        <w:rPr>
          <w:rFonts w:ascii="Cambria Math" w:hAnsi="Cambria Math"/>
          <w:color w:val="0070C0"/>
        </w:rPr>
        <w:t xml:space="preserve"> (odpowiednio dla części)</w:t>
      </w:r>
      <w:r w:rsidR="005116F0">
        <w:rPr>
          <w:rFonts w:ascii="Cambria Math" w:hAnsi="Cambria Math"/>
          <w:color w:val="0070C0"/>
        </w:rPr>
        <w:t xml:space="preserve"> zgodnie z postanowieniami niniejszej Umowy. Naliczenie kary umownej, o której mowa w zdaniu poprzednim nie dotyczy okoliczności niezawinionych przez Zamawiającego.</w:t>
      </w:r>
    </w:p>
    <w:p w14:paraId="6CB144DD" w14:textId="77777777" w:rsidR="003A7A6D" w:rsidRPr="00C94114" w:rsidRDefault="003A7A6D" w:rsidP="00080C42">
      <w:pPr>
        <w:pStyle w:val="Tekstpodstawowy3"/>
        <w:numPr>
          <w:ilvl w:val="0"/>
          <w:numId w:val="39"/>
        </w:numPr>
        <w:spacing w:after="0"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C94114">
        <w:rPr>
          <w:rFonts w:ascii="Cambria" w:hAnsi="Cambria" w:cstheme="majorHAnsi"/>
          <w:sz w:val="22"/>
          <w:szCs w:val="22"/>
        </w:rPr>
        <w:t>Łączna wysokość kar umownych, które mogą dochodzić Strony nie może przekroczyć 20 % ceny oferty brutto Wykonawcy, o której mowa w § 8 ust. 1 Umowy.</w:t>
      </w:r>
    </w:p>
    <w:p w14:paraId="67ABB2F1" w14:textId="77777777" w:rsidR="003A7A6D" w:rsidRPr="00C94114" w:rsidRDefault="003A7A6D" w:rsidP="00080C4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przypadku, gdy kary umowne nie pokrywają powstałej szkody, Stronom przysługuje prawo do dochodzenia odszkodowania uzupełniającego na zasadach ogólnych określonych w ustawie 23 kwietnia 1964 r. Kodeks cywilny.</w:t>
      </w:r>
    </w:p>
    <w:p w14:paraId="7EDE7F44" w14:textId="77777777" w:rsidR="00671266" w:rsidRPr="00C94114" w:rsidRDefault="00671266" w:rsidP="00080C4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theme="majorHAnsi"/>
        </w:rPr>
      </w:pPr>
      <w:r w:rsidRPr="00C94114">
        <w:rPr>
          <w:rFonts w:ascii="Cambria" w:eastAsia="Times New Roman" w:hAnsi="Cambria" w:cstheme="majorHAnsi"/>
        </w:rPr>
        <w:t>Wykonawca dokona zapłaty kar umownych w terminie i na rachunek określony w wystawionej przez Zamawiającego nocie obciążeniowej. Termin zapłaty kar umownych, wskazany w nocie obciążeniowej, będzie liczony od dnia doręczenia wezwania do zapłaty wraz z notą obciążeniową. Doręczenie może odbywać się za pośrednictwem operatora pocztowego, kuriera, osobiście, za pośrednictwem poczty elektronicznej (skan podpisanego wezwania do zapłaty oraz noty).</w:t>
      </w:r>
    </w:p>
    <w:p w14:paraId="2470AB70" w14:textId="77777777" w:rsidR="00671266" w:rsidRPr="00C94114" w:rsidRDefault="00671266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</w:p>
    <w:p w14:paraId="389FB5CB" w14:textId="5100BD72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§ 11</w:t>
      </w:r>
    </w:p>
    <w:p w14:paraId="620DEE75" w14:textId="77777777" w:rsidR="003A7A6D" w:rsidRPr="00C94114" w:rsidRDefault="003A7A6D" w:rsidP="003A7A6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-Bold"/>
          <w:b/>
          <w:bCs/>
        </w:rPr>
      </w:pPr>
      <w:r w:rsidRPr="00C94114">
        <w:rPr>
          <w:rFonts w:ascii="Cambria" w:hAnsi="Cambria" w:cs="Calibri-Bold"/>
          <w:b/>
          <w:bCs/>
        </w:rPr>
        <w:t>Odstąpienie od Umowy</w:t>
      </w:r>
    </w:p>
    <w:p w14:paraId="4B81E3CE" w14:textId="04DF257F" w:rsidR="003A7A6D" w:rsidRPr="00C94114" w:rsidRDefault="003A7A6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 razie zaistnienia istotnej zmiany okoliczności, o której mowa w art. 456 ust. 1 </w:t>
      </w:r>
      <w:r w:rsidRPr="00C94114">
        <w:rPr>
          <w:rFonts w:ascii="Cambria" w:eastAsia="Times New Roman" w:hAnsi="Cambria" w:cs="Calibri Light"/>
        </w:rPr>
        <w:t>z dnia 11 września 2019 r. Prawo zamówień publicznych (</w:t>
      </w:r>
      <w:proofErr w:type="spellStart"/>
      <w:r w:rsidR="00731EF8" w:rsidRPr="00C94114">
        <w:rPr>
          <w:rFonts w:ascii="Cambria" w:eastAsia="Times New Roman" w:hAnsi="Cambria" w:cs="Calibri Light"/>
        </w:rPr>
        <w:t>t.j</w:t>
      </w:r>
      <w:proofErr w:type="spellEnd"/>
      <w:r w:rsidR="00731EF8" w:rsidRPr="00C94114">
        <w:rPr>
          <w:rFonts w:ascii="Cambria" w:eastAsia="Times New Roman" w:hAnsi="Cambria" w:cs="Calibri Light"/>
        </w:rPr>
        <w:t xml:space="preserve">. </w:t>
      </w:r>
      <w:r w:rsidRPr="00C94114">
        <w:rPr>
          <w:rFonts w:ascii="Cambria" w:eastAsia="Times New Roman" w:hAnsi="Cambria" w:cs="Calibri Light"/>
        </w:rPr>
        <w:t>Dz. U. z 20</w:t>
      </w:r>
      <w:r w:rsidR="00731EF8" w:rsidRPr="00C94114">
        <w:rPr>
          <w:rFonts w:ascii="Cambria" w:eastAsia="Times New Roman" w:hAnsi="Cambria" w:cs="Calibri Light"/>
        </w:rPr>
        <w:t>21</w:t>
      </w:r>
      <w:r w:rsidRPr="00C94114">
        <w:rPr>
          <w:rFonts w:ascii="Cambria" w:eastAsia="Times New Roman" w:hAnsi="Cambria" w:cs="Calibri Light"/>
        </w:rPr>
        <w:t xml:space="preserve"> r. poz. </w:t>
      </w:r>
      <w:r w:rsidR="00731EF8" w:rsidRPr="00C94114">
        <w:rPr>
          <w:rFonts w:ascii="Cambria" w:eastAsia="Times New Roman" w:hAnsi="Cambria" w:cs="Calibri Light"/>
        </w:rPr>
        <w:t>1129</w:t>
      </w:r>
      <w:r w:rsidRPr="00C94114">
        <w:rPr>
          <w:rFonts w:ascii="Cambria" w:eastAsia="Times New Roman" w:hAnsi="Cambria" w:cs="Calibri Light"/>
        </w:rPr>
        <w:t xml:space="preserve"> ze zm.) </w:t>
      </w:r>
      <w:r w:rsidRPr="00C94114">
        <w:rPr>
          <w:rFonts w:ascii="Cambria" w:hAnsi="Cambria" w:cs="Times New Roman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  <w:r w:rsidRPr="00C94114">
        <w:rPr>
          <w:rFonts w:ascii="Cambria" w:hAnsi="Cambria" w:cs="Calibri"/>
        </w:rPr>
        <w:t xml:space="preserve">W takiej </w:t>
      </w:r>
      <w:r w:rsidRPr="00C94114">
        <w:rPr>
          <w:rFonts w:ascii="Cambria" w:hAnsi="Cambria" w:cs="Calibri"/>
        </w:rPr>
        <w:lastRenderedPageBreak/>
        <w:t>sytuacji Wykonawca może żądać wyłącznie wynagrodzenia należnego z tytułu wykonania części Umowy.</w:t>
      </w:r>
    </w:p>
    <w:p w14:paraId="510D45DA" w14:textId="77777777" w:rsidR="003A7A6D" w:rsidRPr="00C94114" w:rsidRDefault="003A7A6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Zamawiającemu przysługuje prawo do odstąpienia od Umowy:</w:t>
      </w:r>
    </w:p>
    <w:p w14:paraId="053DAB3E" w14:textId="77777777" w:rsidR="003A7A6D" w:rsidRPr="00C94114" w:rsidRDefault="003A7A6D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gdy Wykonawca nie rozpoczął świadczenia usługi w terminie 2 dni od zawarcia Umowy lub przerwał świadczenie usługi na okres przekraczający 1 dzień i jej nie kontynuuje pomimo wezwania Zamawiającego złożonego na piśmie lub stwierdzono nieprawidłowości w wykonywaniu usługi. Odstąpienie od Umowy może nastąpić wówczas w ciągu 30 dni od dnia otrzymania przez Wykonawcę wezwania Zamawiającego do rozpoczęcia, kontynuacji usługi lub wyjaśnień stwierdzonych nieprawidłowości,</w:t>
      </w:r>
    </w:p>
    <w:p w14:paraId="29DF2458" w14:textId="77777777" w:rsidR="003A7A6D" w:rsidRPr="00C94114" w:rsidRDefault="003A7A6D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przypadku rażącego naruszenia przez Wykonawcę obowiązków wynikających z postanowień Umowy. Przez rażące naruszenie przez Wykonawcę obowiązków wynikających z postanowień Umowy Strony rozumieją trzykrotną (niezawinioną przez Zamawiającego) odmowę przyjęcia Odpadów do instalacji Wykonawcy, o której mowa § 1 ust. 3 Umowy,</w:t>
      </w:r>
    </w:p>
    <w:p w14:paraId="70820DFF" w14:textId="77777777" w:rsidR="003A7A6D" w:rsidRPr="00C94114" w:rsidRDefault="003A7A6D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w przypadku stwierdzenia przez Zamawiającego w okresie 3 miesięcy kalendarzowych trzykrotnego niewykonania lub nienależytego wykonania usług określonych Umową skutkującą naliczeniem kar umownych. W takim przypadku Zamawiający ma prawo do odstąpienia od Umowy w ciągu 30 dni od dnia naliczenia ostatniej kary umownej,</w:t>
      </w:r>
    </w:p>
    <w:p w14:paraId="485FDB29" w14:textId="77777777" w:rsidR="003A7A6D" w:rsidRPr="00C94114" w:rsidRDefault="003A7A6D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ind w:left="1134" w:hanging="425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 xml:space="preserve">w terminie 3 dni od dnia powzięcia informacji o braku uprawnień, wpisów lub zezwoleń określonych w § 1 ust. 5 Umowy niezbędnych do realizacji przedmiotu Umowy. </w:t>
      </w:r>
    </w:p>
    <w:p w14:paraId="2067808C" w14:textId="77777777" w:rsidR="003A7A6D" w:rsidRPr="00C94114" w:rsidRDefault="003A7A6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Zamawiający uprawniony jest do odstąpienia od Umowy w terminie 30 dni od dnia powzięcia wiadomości o przyczynie uzasadniającej odstąpienie od Umowy, w przypadku:</w:t>
      </w:r>
    </w:p>
    <w:p w14:paraId="3DBB4DBB" w14:textId="77777777" w:rsidR="003A7A6D" w:rsidRPr="00C94114" w:rsidRDefault="003A7A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wszczęcia postępowania upadłościowego Wykonawcy lub wszczęcia jego likwidacji,</w:t>
      </w:r>
    </w:p>
    <w:p w14:paraId="55A1D4BA" w14:textId="77777777" w:rsidR="003A7A6D" w:rsidRPr="00C94114" w:rsidRDefault="003A7A6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ambria" w:hAnsi="Cambria" w:cs="Calibri"/>
        </w:rPr>
      </w:pPr>
      <w:r w:rsidRPr="00C94114">
        <w:rPr>
          <w:rFonts w:ascii="Cambria" w:hAnsi="Cambria" w:cs="Calibri"/>
        </w:rPr>
        <w:t>zawieszenia działalności gospodarczej Wykonawcy,</w:t>
      </w:r>
    </w:p>
    <w:p w14:paraId="3C6ABC96" w14:textId="77777777" w:rsidR="003A7A6D" w:rsidRPr="00C94114" w:rsidRDefault="003A7A6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Odstąpienie od Umowy powinno nastąpić w formie pisemnej pod rygorem nieważności i zawierać uzasadnienie.</w:t>
      </w:r>
    </w:p>
    <w:p w14:paraId="65D1983D" w14:textId="77777777" w:rsidR="003A7A6D" w:rsidRPr="00C94114" w:rsidRDefault="003A7A6D" w:rsidP="003A7A6D">
      <w:pPr>
        <w:spacing w:after="0" w:line="276" w:lineRule="auto"/>
        <w:ind w:left="360"/>
        <w:contextualSpacing/>
        <w:jc w:val="center"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t xml:space="preserve"> </w:t>
      </w:r>
    </w:p>
    <w:p w14:paraId="34CA3C85" w14:textId="77777777" w:rsidR="003A7A6D" w:rsidRPr="00C94114" w:rsidRDefault="003A7A6D" w:rsidP="003A7A6D">
      <w:pPr>
        <w:spacing w:after="0" w:line="276" w:lineRule="auto"/>
        <w:contextualSpacing/>
        <w:jc w:val="center"/>
        <w:rPr>
          <w:rFonts w:ascii="Cambria" w:hAnsi="Cambria" w:cs="Calibri"/>
          <w:b/>
          <w:iCs/>
        </w:rPr>
      </w:pPr>
      <w:r w:rsidRPr="00C94114">
        <w:rPr>
          <w:rFonts w:ascii="Cambria" w:hAnsi="Cambria" w:cs="Calibri"/>
          <w:b/>
          <w:iCs/>
        </w:rPr>
        <w:t>§ 12</w:t>
      </w:r>
    </w:p>
    <w:p w14:paraId="4D80846C" w14:textId="77777777" w:rsidR="003A7A6D" w:rsidRPr="00C94114" w:rsidRDefault="003A7A6D" w:rsidP="003A7A6D">
      <w:pPr>
        <w:spacing w:after="0" w:line="276" w:lineRule="auto"/>
        <w:contextualSpacing/>
        <w:jc w:val="center"/>
        <w:rPr>
          <w:rFonts w:ascii="Cambria" w:hAnsi="Cambria" w:cs="Calibri"/>
          <w:b/>
          <w:iCs/>
        </w:rPr>
      </w:pPr>
      <w:r w:rsidRPr="00C94114">
        <w:rPr>
          <w:rFonts w:ascii="Cambria" w:hAnsi="Cambria" w:cs="Calibri"/>
          <w:b/>
          <w:iCs/>
        </w:rPr>
        <w:t>Ochrona danych osobowych</w:t>
      </w:r>
    </w:p>
    <w:p w14:paraId="5664EF5C" w14:textId="77777777" w:rsidR="003A7A6D" w:rsidRPr="00C94114" w:rsidRDefault="003A7A6D">
      <w:pPr>
        <w:numPr>
          <w:ilvl w:val="0"/>
          <w:numId w:val="29"/>
        </w:numPr>
        <w:spacing w:after="0" w:line="276" w:lineRule="auto"/>
        <w:ind w:left="28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Działając na mocy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2016 r.), zwanego dalej: RODO, Zamawiający informuje, że:</w:t>
      </w:r>
    </w:p>
    <w:p w14:paraId="793F8B3D" w14:textId="777A5AF6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Administratorem Danych Osobowych (dalej: Administrator) osób fizycznych, których dane będą przetwarzane w ramach realizacji Umowy jest: Zarząd Grójeckiej Spółki Komunalnej spółka z ograniczoną odpowiedzialnością z siedzibą: Kobylin 1d, 05-600 Grójec, tel. 515 245 </w:t>
      </w:r>
      <w:r w:rsidR="00672FA6" w:rsidRPr="00C94114">
        <w:rPr>
          <w:rFonts w:ascii="Cambria" w:hAnsi="Cambria" w:cs="Calibri"/>
          <w:bCs/>
          <w:iCs/>
        </w:rPr>
        <w:t>001 e-mail: biuro@gsk.grojec.eu</w:t>
      </w:r>
      <w:r w:rsidRPr="00C94114">
        <w:rPr>
          <w:rFonts w:ascii="Cambria" w:hAnsi="Cambria" w:cs="Calibri"/>
          <w:bCs/>
          <w:iCs/>
        </w:rPr>
        <w:t>, w imieniu którego działa Prezes Zarządu;</w:t>
      </w:r>
    </w:p>
    <w:p w14:paraId="15CD95CE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we wszystkich sprawach związanych z ochroną danych osobowych oraz korzystania z praw związanych z przetwarzaniem danych należy kontaktować się z Inspektorem Ochrony Danych poprzez email: biuro@iodaconsulting.pl;</w:t>
      </w:r>
    </w:p>
    <w:p w14:paraId="0AF8B005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dane osobowe będą przetwarzane w celu realizacji i rozliczenia Umowy, w celu dochodzenia roszczeń z tytułu zawarcia Umowy oraz w celu archiwizacji;</w:t>
      </w:r>
    </w:p>
    <w:p w14:paraId="01855B6E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podstawę prawną przetwarzania danych osobowych stanowi:</w:t>
      </w:r>
    </w:p>
    <w:p w14:paraId="7411337F" w14:textId="77777777" w:rsidR="003A7A6D" w:rsidRPr="00C94114" w:rsidRDefault="003A7A6D">
      <w:pPr>
        <w:numPr>
          <w:ilvl w:val="0"/>
          <w:numId w:val="31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lastRenderedPageBreak/>
        <w:t>ustawa Prawo zamówień publicznych, ustawa o rachunkowości, ustawa o narodowym zasobie archiwalnym i archiwach oraz wydane na ich podstawie akty wykonawcze (art. 6 ust. 1 lit c RODO),</w:t>
      </w:r>
    </w:p>
    <w:p w14:paraId="52F1733E" w14:textId="77777777" w:rsidR="003A7A6D" w:rsidRPr="00C94114" w:rsidRDefault="003A7A6D">
      <w:pPr>
        <w:numPr>
          <w:ilvl w:val="0"/>
          <w:numId w:val="31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zamiar zawarcia i realizacji Umowy z Wykonawcą będącym osobą fizyczną (art. 6 ust. 1 lit b RODO),</w:t>
      </w:r>
    </w:p>
    <w:p w14:paraId="13DEEA51" w14:textId="1E92DD33" w:rsidR="003A7A6D" w:rsidRPr="00C94114" w:rsidRDefault="00672FA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Z</w:t>
      </w:r>
      <w:r w:rsidR="003A7A6D" w:rsidRPr="00C94114">
        <w:rPr>
          <w:rFonts w:ascii="Cambria" w:hAnsi="Cambria" w:cs="Calibri"/>
          <w:bCs/>
          <w:iCs/>
        </w:rPr>
        <w:t>amawiający przetwarza następujące rodzaje danych osobowych:</w:t>
      </w:r>
      <w:r w:rsidR="003A7A6D" w:rsidRPr="00C94114">
        <w:rPr>
          <w:rFonts w:ascii="Cambria" w:hAnsi="Cambria" w:cs="Calibri"/>
          <w:bCs/>
          <w:iCs/>
        </w:rPr>
        <w:tab/>
      </w:r>
    </w:p>
    <w:p w14:paraId="69CFE244" w14:textId="77777777" w:rsidR="003A7A6D" w:rsidRPr="00C94114" w:rsidRDefault="003A7A6D">
      <w:pPr>
        <w:numPr>
          <w:ilvl w:val="0"/>
          <w:numId w:val="32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 xml:space="preserve">dane Wykonawcy (będącego osobą fizyczną), z którym zawarto </w:t>
      </w:r>
      <w:r w:rsidRPr="00C94114">
        <w:rPr>
          <w:rFonts w:ascii="Cambria" w:hAnsi="Cambria" w:cs="Calibri"/>
          <w:bCs/>
          <w:iCs/>
          <w:u w:val="single"/>
        </w:rPr>
        <w:t>U</w:t>
      </w:r>
      <w:r w:rsidRPr="00C94114">
        <w:rPr>
          <w:rFonts w:ascii="Cambria" w:hAnsi="Cambria" w:cs="Calibri"/>
          <w:bCs/>
          <w:iCs/>
        </w:rPr>
        <w:t>mowę – dane osobowe podane przez wykonawcę podane przy zawieraniu i w trakcie realizacji Umowy,</w:t>
      </w:r>
    </w:p>
    <w:p w14:paraId="6728376C" w14:textId="77777777" w:rsidR="003A7A6D" w:rsidRPr="00C94114" w:rsidRDefault="003A7A6D">
      <w:pPr>
        <w:numPr>
          <w:ilvl w:val="0"/>
          <w:numId w:val="32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dane osobowe pracowników i współpracowników Wykonawcy, jego pełnomocników i jego podwykonawców podane przy zawieraniu Umowy i w trakcie jej realizacji, w szczególności imiona i nazwiska pracowników i współpracowników, ich adresy e-mail i telefony służbowe;</w:t>
      </w:r>
    </w:p>
    <w:p w14:paraId="0CE31995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 xml:space="preserve">Zamawiający przetwarza dane osobowe podane przy zawieraniu i w trakcie realizacji Umowy przez okres realizacji Umowy, a następnie przez okres 5 lat albo 15 lat (w przypadku zamówień współfinansowanych ze środków UE), począwszy od 1 stycznia roku kalendarzowego następującego po zakończeniu okresu obowiązywania Umowy lub przez okres wymagany w zakresie dochodzenia roszczeń z tytułu zawartej Umowy; po upływie tego okresu dane osobowe są niszczone lub przechowywane na potrzeby archiwalne w archiwum wewnętrznym; </w:t>
      </w:r>
    </w:p>
    <w:p w14:paraId="7F591974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dane osobowe zawarte w Umowie mogą być ujawniane wszystkim zainteresowanym z uwzględnieniem przepisów o dostępie do informacji publicznej;</w:t>
      </w:r>
    </w:p>
    <w:p w14:paraId="18327D6A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dane osobowe mogą być powierzone do przetwarzania na zasadach określonych w art. 28 RODO podmiotom przetwarzającym, w szczególności podmiotom, które świadczą na rzecz administratora usługi z zakresu IT;</w:t>
      </w:r>
    </w:p>
    <w:p w14:paraId="6402122A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Dane osobowe nie będą przekazywane do państwa trzeciego w rozumieniu RODO, tj. poza obszar Europejskiego Obszaru Gospodarczego;</w:t>
      </w:r>
    </w:p>
    <w:p w14:paraId="3E7FBA1D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Osoba fizyczna, której dane osobowe są przetwarzane ma prawo do:</w:t>
      </w:r>
    </w:p>
    <w:p w14:paraId="4513B0BE" w14:textId="77777777" w:rsidR="003A7A6D" w:rsidRPr="00C94114" w:rsidRDefault="003A7A6D">
      <w:pPr>
        <w:numPr>
          <w:ilvl w:val="0"/>
          <w:numId w:val="33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dostępu do danych;</w:t>
      </w:r>
    </w:p>
    <w:p w14:paraId="1F704A6F" w14:textId="77777777" w:rsidR="003A7A6D" w:rsidRPr="00C94114" w:rsidRDefault="003A7A6D">
      <w:pPr>
        <w:numPr>
          <w:ilvl w:val="0"/>
          <w:numId w:val="33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sprostowania danych, przy czym skorzystanie z prawa do sprostowania nie może skutkować zmianą wyniku postępowania o udzielenie zamówienia publicznego, w wyniku którego doszło do zawarcia Umowy ani zmianą postanowień Umowy w zakresie niezgodnym z ustawą Prawo zamówień publicznych;</w:t>
      </w:r>
    </w:p>
    <w:p w14:paraId="31E43CE5" w14:textId="77777777" w:rsidR="003A7A6D" w:rsidRPr="00C94114" w:rsidRDefault="003A7A6D">
      <w:pPr>
        <w:numPr>
          <w:ilvl w:val="0"/>
          <w:numId w:val="33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usunięcia danych po upływie okresów, o których mowa w lit. f oraz ograniczenia przetwarzania na warunkach określonych w RODO;</w:t>
      </w:r>
    </w:p>
    <w:p w14:paraId="1C00FC5A" w14:textId="77777777" w:rsidR="003A7A6D" w:rsidRPr="00C94114" w:rsidRDefault="003A7A6D">
      <w:pPr>
        <w:numPr>
          <w:ilvl w:val="0"/>
          <w:numId w:val="33"/>
        </w:numPr>
        <w:spacing w:after="0" w:line="276" w:lineRule="auto"/>
        <w:ind w:left="113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wniesienia skargi do Prezesa Urzędu Ochrony Danych Osobowych.</w:t>
      </w:r>
    </w:p>
    <w:p w14:paraId="6CDDD665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 xml:space="preserve">podanie danych jest warunkiem skutecznego zawarcia Umowy, a ich niepodanie uniemożliwi Stronom jej zawarcie. </w:t>
      </w:r>
    </w:p>
    <w:p w14:paraId="1576C865" w14:textId="77777777" w:rsidR="003A7A6D" w:rsidRPr="00C94114" w:rsidRDefault="003A7A6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>Zamawiający nie będzie przeprowadzać zautomatyzowanego podejmowania decyzji, w tym profilowania na podstawie podanych danych osobowych.</w:t>
      </w:r>
    </w:p>
    <w:p w14:paraId="08F28D28" w14:textId="77777777" w:rsidR="003A7A6D" w:rsidRPr="00C94114" w:rsidRDefault="003A7A6D">
      <w:pPr>
        <w:numPr>
          <w:ilvl w:val="0"/>
          <w:numId w:val="29"/>
        </w:numPr>
        <w:spacing w:after="0" w:line="276" w:lineRule="auto"/>
        <w:ind w:left="284"/>
        <w:contextualSpacing/>
        <w:jc w:val="both"/>
        <w:rPr>
          <w:rFonts w:ascii="Cambria" w:hAnsi="Cambria" w:cs="Calibri"/>
          <w:bCs/>
          <w:iCs/>
        </w:rPr>
      </w:pPr>
      <w:r w:rsidRPr="00C94114">
        <w:rPr>
          <w:rFonts w:ascii="Cambria" w:hAnsi="Cambria" w:cs="Calibri"/>
          <w:bCs/>
          <w:iCs/>
        </w:rPr>
        <w:t xml:space="preserve"> Wykonawca wypełni w imieniu Zamawiającego obowiązek informacyjny, o którym mowa w art. 14 RODO poprzez przekazanie osobom fizycznym, których dane osobowe przekazał Zamawiającemu w ramach zawarcia i realizacji Umowy, informacji o których mowa w ust. 1, chyba, że zachodzi wyłączenie stosowania obowiązku informacyjnego, stosownie do art. 14 ust. 5 RODO.</w:t>
      </w:r>
    </w:p>
    <w:p w14:paraId="5C1DEF6D" w14:textId="77777777" w:rsidR="003A7A6D" w:rsidRPr="00C94114" w:rsidRDefault="003A7A6D" w:rsidP="003A7A6D">
      <w:pPr>
        <w:spacing w:after="0" w:line="276" w:lineRule="auto"/>
        <w:ind w:left="284"/>
        <w:contextualSpacing/>
        <w:jc w:val="both"/>
        <w:rPr>
          <w:rFonts w:ascii="Cambria" w:hAnsi="Cambria" w:cs="Calibri"/>
          <w:bCs/>
          <w:iCs/>
        </w:rPr>
      </w:pPr>
    </w:p>
    <w:p w14:paraId="037715C6" w14:textId="77777777" w:rsidR="003A7A6D" w:rsidRPr="00C94114" w:rsidRDefault="003A7A6D" w:rsidP="003A7A6D">
      <w:pPr>
        <w:spacing w:after="0" w:line="276" w:lineRule="auto"/>
        <w:contextualSpacing/>
        <w:jc w:val="center"/>
        <w:rPr>
          <w:rFonts w:ascii="Cambria" w:hAnsi="Cambria" w:cs="Calibri"/>
          <w:b/>
          <w:iCs/>
        </w:rPr>
      </w:pPr>
      <w:r w:rsidRPr="00C94114">
        <w:rPr>
          <w:rFonts w:ascii="Cambria" w:hAnsi="Cambria" w:cs="Calibri"/>
          <w:b/>
          <w:iCs/>
        </w:rPr>
        <w:t>§ 13</w:t>
      </w:r>
    </w:p>
    <w:p w14:paraId="0A8AF2FF" w14:textId="77777777" w:rsidR="003A7A6D" w:rsidRPr="00C94114" w:rsidRDefault="003A7A6D" w:rsidP="003A7A6D">
      <w:pPr>
        <w:spacing w:after="0" w:line="276" w:lineRule="auto"/>
        <w:contextualSpacing/>
        <w:jc w:val="center"/>
        <w:rPr>
          <w:rFonts w:ascii="Cambria" w:hAnsi="Cambria" w:cs="Calibri"/>
          <w:b/>
          <w:iCs/>
        </w:rPr>
      </w:pPr>
      <w:r w:rsidRPr="00C94114">
        <w:rPr>
          <w:rFonts w:ascii="Cambria" w:hAnsi="Cambria" w:cs="Calibri"/>
          <w:b/>
          <w:iCs/>
        </w:rPr>
        <w:t>Postanowienia końcowe</w:t>
      </w:r>
    </w:p>
    <w:p w14:paraId="0F98DE9B" w14:textId="77777777" w:rsidR="003A7A6D" w:rsidRPr="00C94114" w:rsidRDefault="003A7A6D">
      <w:pPr>
        <w:numPr>
          <w:ilvl w:val="0"/>
          <w:numId w:val="27"/>
        </w:numPr>
        <w:tabs>
          <w:tab w:val="clear" w:pos="1797"/>
          <w:tab w:val="num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Oferta przetargowa Wykonawcy stanowi integralną część Umowy.</w:t>
      </w:r>
    </w:p>
    <w:p w14:paraId="76A09C19" w14:textId="44F08239" w:rsidR="003A7A6D" w:rsidRPr="00C94114" w:rsidRDefault="003A7A6D">
      <w:pPr>
        <w:numPr>
          <w:ilvl w:val="0"/>
          <w:numId w:val="27"/>
        </w:numPr>
        <w:tabs>
          <w:tab w:val="num" w:pos="360"/>
        </w:tabs>
        <w:spacing w:after="0" w:line="276" w:lineRule="auto"/>
        <w:ind w:left="360"/>
        <w:contextualSpacing/>
        <w:jc w:val="both"/>
        <w:rPr>
          <w:rFonts w:ascii="Cambria" w:hAnsi="Cambria" w:cs="Calibri"/>
          <w:iCs/>
        </w:rPr>
      </w:pPr>
      <w:r w:rsidRPr="00C94114">
        <w:rPr>
          <w:rFonts w:ascii="Cambria" w:hAnsi="Cambria" w:cs="Calibri"/>
          <w:iCs/>
        </w:rPr>
        <w:lastRenderedPageBreak/>
        <w:t>W sprawach nieuregulowanych Umową zastosowanie mają przepisy ustawy Prawo zamówień publicznych, Kodeksu cywilnego oraz inne obowiązujące przepisy prawa.</w:t>
      </w:r>
    </w:p>
    <w:p w14:paraId="0A916957" w14:textId="77777777" w:rsidR="003A7A6D" w:rsidRPr="00C94114" w:rsidRDefault="003A7A6D">
      <w:pPr>
        <w:numPr>
          <w:ilvl w:val="0"/>
          <w:numId w:val="27"/>
        </w:numPr>
        <w:tabs>
          <w:tab w:val="num" w:pos="360"/>
        </w:tabs>
        <w:spacing w:after="0" w:line="276" w:lineRule="auto"/>
        <w:ind w:left="360"/>
        <w:contextualSpacing/>
        <w:jc w:val="both"/>
        <w:rPr>
          <w:rFonts w:ascii="Cambria" w:hAnsi="Cambria" w:cs="Calibri"/>
          <w:iCs/>
          <w:snapToGrid w:val="0"/>
        </w:rPr>
      </w:pPr>
      <w:r w:rsidRPr="00C94114">
        <w:rPr>
          <w:rFonts w:ascii="Cambria" w:hAnsi="Cambria" w:cs="Calibri"/>
          <w:iCs/>
          <w:snapToGrid w:val="0"/>
        </w:rPr>
        <w:t>Spory powstałe na tle realizacji Umowy będą rozstrzygane przez sąd powszechny właściwy dla siedziby Zamawiającego.</w:t>
      </w:r>
    </w:p>
    <w:p w14:paraId="0782E4A2" w14:textId="77777777" w:rsidR="003A7A6D" w:rsidRPr="00C94114" w:rsidRDefault="003A7A6D">
      <w:pPr>
        <w:numPr>
          <w:ilvl w:val="0"/>
          <w:numId w:val="27"/>
        </w:numPr>
        <w:tabs>
          <w:tab w:val="num" w:pos="360"/>
        </w:tabs>
        <w:spacing w:after="0" w:line="276" w:lineRule="auto"/>
        <w:ind w:left="360"/>
        <w:contextualSpacing/>
        <w:jc w:val="both"/>
        <w:rPr>
          <w:rFonts w:ascii="Cambria" w:hAnsi="Cambria" w:cs="Calibri"/>
          <w:iCs/>
          <w:snapToGrid w:val="0"/>
        </w:rPr>
      </w:pPr>
      <w:r w:rsidRPr="00C94114">
        <w:rPr>
          <w:rFonts w:ascii="Cambria" w:hAnsi="Cambria" w:cs="Calibri"/>
          <w:iCs/>
          <w:snapToGrid w:val="0"/>
        </w:rPr>
        <w:t>Zmiany Umowy wymagają dla swej ważności formy pisemnej pod rygorem nieważności.</w:t>
      </w:r>
    </w:p>
    <w:p w14:paraId="4389CCE7" w14:textId="77777777" w:rsidR="003A7A6D" w:rsidRPr="00C94114" w:rsidRDefault="003A7A6D">
      <w:pPr>
        <w:numPr>
          <w:ilvl w:val="0"/>
          <w:numId w:val="27"/>
        </w:numPr>
        <w:tabs>
          <w:tab w:val="num" w:pos="360"/>
        </w:tabs>
        <w:spacing w:after="0" w:line="276" w:lineRule="auto"/>
        <w:ind w:left="360"/>
        <w:contextualSpacing/>
        <w:jc w:val="both"/>
        <w:rPr>
          <w:rFonts w:ascii="Cambria" w:hAnsi="Cambria" w:cs="Calibri"/>
          <w:iCs/>
          <w:snapToGrid w:val="0"/>
        </w:rPr>
      </w:pPr>
      <w:r w:rsidRPr="00C94114">
        <w:rPr>
          <w:rFonts w:ascii="Cambria" w:hAnsi="Cambria" w:cs="Calibri"/>
          <w:iCs/>
          <w:snapToGrid w:val="0"/>
        </w:rPr>
        <w:t xml:space="preserve">Zakazuje się istotnych zmian postanowień zawartej Umowy w stosunku do treści oferty na podstawie, której dokonano wyboru Wykonawcy. </w:t>
      </w:r>
    </w:p>
    <w:p w14:paraId="1886A0A6" w14:textId="4DE24F90" w:rsidR="003A7A6D" w:rsidRPr="00C94114" w:rsidRDefault="003A7A6D">
      <w:pPr>
        <w:numPr>
          <w:ilvl w:val="0"/>
          <w:numId w:val="27"/>
        </w:numPr>
        <w:tabs>
          <w:tab w:val="num" w:pos="360"/>
        </w:tabs>
        <w:spacing w:after="0" w:line="276" w:lineRule="auto"/>
        <w:ind w:left="360"/>
        <w:contextualSpacing/>
        <w:jc w:val="both"/>
        <w:rPr>
          <w:rFonts w:ascii="Cambria" w:hAnsi="Cambria" w:cs="Calibri"/>
          <w:iCs/>
          <w:snapToGrid w:val="0"/>
        </w:rPr>
      </w:pPr>
      <w:r w:rsidRPr="00C94114">
        <w:rPr>
          <w:rFonts w:ascii="Cambria" w:hAnsi="Cambria" w:cs="Calibri"/>
          <w:iCs/>
          <w:snapToGrid w:val="0"/>
        </w:rPr>
        <w:t xml:space="preserve">Specyfikacja warunków zamówienia oraz oferta przetargowa </w:t>
      </w:r>
      <w:r w:rsidR="00731EF8" w:rsidRPr="00C94114">
        <w:rPr>
          <w:rFonts w:ascii="Cambria" w:hAnsi="Cambria" w:cs="Calibri"/>
          <w:iCs/>
          <w:snapToGrid w:val="0"/>
        </w:rPr>
        <w:t>W</w:t>
      </w:r>
      <w:r w:rsidRPr="00C94114">
        <w:rPr>
          <w:rFonts w:ascii="Cambria" w:hAnsi="Cambria" w:cs="Calibri"/>
          <w:iCs/>
          <w:snapToGrid w:val="0"/>
        </w:rPr>
        <w:t>ykonawcy stanową integralną część Umowy.</w:t>
      </w:r>
    </w:p>
    <w:p w14:paraId="7FCDB4E7" w14:textId="77777777" w:rsidR="003A7A6D" w:rsidRPr="00C94114" w:rsidRDefault="003A7A6D">
      <w:pPr>
        <w:numPr>
          <w:ilvl w:val="0"/>
          <w:numId w:val="27"/>
        </w:numPr>
        <w:tabs>
          <w:tab w:val="num" w:pos="360"/>
        </w:tabs>
        <w:spacing w:after="0" w:line="276" w:lineRule="auto"/>
        <w:ind w:left="360"/>
        <w:contextualSpacing/>
        <w:jc w:val="both"/>
        <w:rPr>
          <w:rFonts w:ascii="Cambria" w:hAnsi="Cambria" w:cs="Calibri"/>
          <w:iCs/>
          <w:snapToGrid w:val="0"/>
        </w:rPr>
      </w:pPr>
      <w:r w:rsidRPr="00C94114">
        <w:rPr>
          <w:rFonts w:ascii="Cambria" w:hAnsi="Cambria" w:cs="Calibri"/>
          <w:iCs/>
        </w:rPr>
        <w:t>Umowę sporządzono w czterech jednobrzmiących egzemplarzach, po dwa dla każdej ze stron.</w:t>
      </w:r>
    </w:p>
    <w:p w14:paraId="11A1EF64" w14:textId="77777777" w:rsidR="003A7A6D" w:rsidRPr="00C94114" w:rsidRDefault="003A7A6D" w:rsidP="003A7A6D">
      <w:pPr>
        <w:spacing w:after="0" w:line="276" w:lineRule="auto"/>
        <w:jc w:val="both"/>
        <w:rPr>
          <w:rFonts w:ascii="Cambria" w:hAnsi="Cambria" w:cs="Calibri"/>
          <w:iCs/>
        </w:rPr>
      </w:pPr>
    </w:p>
    <w:p w14:paraId="0C699158" w14:textId="77777777" w:rsidR="003A7A6D" w:rsidRPr="00C94114" w:rsidRDefault="003A7A6D" w:rsidP="003A7A6D">
      <w:pPr>
        <w:keepLines/>
        <w:tabs>
          <w:tab w:val="left" w:pos="9070"/>
        </w:tabs>
        <w:spacing w:after="0" w:line="276" w:lineRule="auto"/>
        <w:ind w:right="-2"/>
        <w:jc w:val="center"/>
        <w:rPr>
          <w:rFonts w:ascii="Cambria" w:hAnsi="Cambria" w:cs="Calibri"/>
          <w:b/>
          <w:iCs/>
          <w:snapToGrid w:val="0"/>
        </w:rPr>
      </w:pPr>
    </w:p>
    <w:p w14:paraId="48F9916B" w14:textId="77777777" w:rsidR="003A7A6D" w:rsidRPr="00C94114" w:rsidRDefault="003A7A6D" w:rsidP="003A7A6D">
      <w:pPr>
        <w:keepLines/>
        <w:tabs>
          <w:tab w:val="left" w:pos="9070"/>
        </w:tabs>
        <w:spacing w:after="0" w:line="276" w:lineRule="auto"/>
        <w:ind w:right="-2"/>
        <w:jc w:val="center"/>
        <w:rPr>
          <w:rFonts w:ascii="Cambria" w:hAnsi="Cambria" w:cs="Calibri"/>
          <w:b/>
          <w:iCs/>
          <w:snapToGrid w:val="0"/>
        </w:rPr>
      </w:pPr>
      <w:r w:rsidRPr="00C94114">
        <w:rPr>
          <w:rFonts w:ascii="Cambria" w:hAnsi="Cambria" w:cs="Calibri"/>
          <w:b/>
          <w:iCs/>
          <w:snapToGrid w:val="0"/>
        </w:rPr>
        <w:t>Zamawiający:                                                                                                Wykonawca:</w:t>
      </w:r>
    </w:p>
    <w:p w14:paraId="6A9C09A3" w14:textId="6EB37BEB" w:rsidR="003A7A6D" w:rsidRPr="00C94114" w:rsidRDefault="003A7A6D" w:rsidP="003A7A6D">
      <w:pPr>
        <w:spacing w:line="276" w:lineRule="auto"/>
        <w:rPr>
          <w:rFonts w:ascii="Cambria" w:hAnsi="Cambria" w:cs="Calibri"/>
        </w:rPr>
      </w:pPr>
    </w:p>
    <w:p w14:paraId="76A5D93C" w14:textId="538BBE2B" w:rsidR="00B60D11" w:rsidRPr="00C94114" w:rsidRDefault="00B60D11" w:rsidP="003A7A6D">
      <w:pPr>
        <w:spacing w:line="276" w:lineRule="auto"/>
        <w:rPr>
          <w:rFonts w:ascii="Cambria" w:hAnsi="Cambria" w:cs="Calibri"/>
        </w:rPr>
      </w:pPr>
    </w:p>
    <w:p w14:paraId="330B5CB3" w14:textId="55F01A24" w:rsidR="00B60D11" w:rsidRPr="00C94114" w:rsidRDefault="00B60D11" w:rsidP="003A7A6D">
      <w:pPr>
        <w:spacing w:line="276" w:lineRule="auto"/>
        <w:rPr>
          <w:rFonts w:ascii="Cambria" w:hAnsi="Cambria" w:cs="Calibri"/>
        </w:rPr>
      </w:pPr>
    </w:p>
    <w:p w14:paraId="7727AC1E" w14:textId="77777777" w:rsidR="00B60D11" w:rsidRPr="00C94114" w:rsidRDefault="00B60D11" w:rsidP="003A7A6D">
      <w:pPr>
        <w:spacing w:line="276" w:lineRule="auto"/>
        <w:rPr>
          <w:rFonts w:ascii="Cambria" w:hAnsi="Cambria" w:cs="Calibri"/>
        </w:rPr>
      </w:pPr>
    </w:p>
    <w:p w14:paraId="7F2AAC32" w14:textId="409CA365" w:rsidR="003A7A6D" w:rsidRPr="00C94114" w:rsidRDefault="00CB5281" w:rsidP="003A7A6D">
      <w:pPr>
        <w:spacing w:after="0" w:line="276" w:lineRule="auto"/>
        <w:jc w:val="both"/>
        <w:rPr>
          <w:rFonts w:ascii="Cambria" w:eastAsia="Times New Roman" w:hAnsi="Cambria"/>
          <w:b/>
          <w:iCs/>
        </w:rPr>
      </w:pPr>
      <w:r w:rsidRPr="00C94114">
        <w:rPr>
          <w:rFonts w:ascii="Cambria" w:eastAsia="Times New Roman" w:hAnsi="Cambria"/>
          <w:b/>
          <w:iCs/>
        </w:rPr>
        <w:t>Załączniki:</w:t>
      </w:r>
    </w:p>
    <w:p w14:paraId="3F4EF5A0" w14:textId="36567B89" w:rsidR="00CB5281" w:rsidRPr="00C94114" w:rsidRDefault="00B60D1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S</w:t>
      </w:r>
      <w:r w:rsidR="00CB5281" w:rsidRPr="00C94114">
        <w:rPr>
          <w:rFonts w:ascii="Cambria" w:hAnsi="Cambria" w:cs="Calibri"/>
        </w:rPr>
        <w:t xml:space="preserve">zczegółowy opis przedmiotu zamówienia stanowiący </w:t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  <w:t>zał. nr 1;</w:t>
      </w:r>
    </w:p>
    <w:p w14:paraId="652FC3B3" w14:textId="2F2147B8" w:rsidR="00CB5281" w:rsidRPr="00C94114" w:rsidRDefault="00B60D1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 w:cs="Calibri"/>
        </w:rPr>
        <w:t>O</w:t>
      </w:r>
      <w:r w:rsidR="00CB5281" w:rsidRPr="00C94114">
        <w:rPr>
          <w:rFonts w:ascii="Cambria" w:hAnsi="Cambria" w:cs="Calibri"/>
        </w:rPr>
        <w:t>ferta przetargowa Wykonawcy</w:t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</w:r>
      <w:r w:rsidR="00CB5281" w:rsidRPr="00C94114">
        <w:rPr>
          <w:rFonts w:ascii="Cambria" w:hAnsi="Cambria" w:cs="Calibri"/>
        </w:rPr>
        <w:tab/>
        <w:t>zał. nr 2;</w:t>
      </w:r>
    </w:p>
    <w:p w14:paraId="66709083" w14:textId="77777777" w:rsidR="00CB5281" w:rsidRPr="00C94114" w:rsidRDefault="00CB5281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mbria" w:hAnsi="Cambria" w:cs="Calibri"/>
        </w:rPr>
      </w:pPr>
      <w:r w:rsidRPr="00C94114">
        <w:rPr>
          <w:rFonts w:ascii="Cambria" w:hAnsi="Cambria"/>
        </w:rPr>
        <w:t xml:space="preserve">Zezwolenia i decyzje administracyjne dla instalacji w której Wykonawca będzie przetwarzał odpady </w:t>
      </w:r>
    </w:p>
    <w:p w14:paraId="3870A8AA" w14:textId="363C0C74" w:rsidR="00B60D11" w:rsidRPr="00C94114" w:rsidRDefault="00672FA6" w:rsidP="00CB5281">
      <w:pPr>
        <w:pStyle w:val="Akapitzlist"/>
        <w:autoSpaceDE w:val="0"/>
        <w:autoSpaceDN w:val="0"/>
        <w:adjustRightInd w:val="0"/>
        <w:spacing w:after="0" w:line="276" w:lineRule="auto"/>
        <w:ind w:left="7092" w:firstLine="696"/>
        <w:contextualSpacing w:val="0"/>
        <w:jc w:val="both"/>
        <w:rPr>
          <w:rFonts w:ascii="Cambria" w:hAnsi="Cambria"/>
        </w:rPr>
      </w:pPr>
      <w:r w:rsidRPr="00C94114">
        <w:rPr>
          <w:rFonts w:ascii="Cambria" w:hAnsi="Cambria"/>
        </w:rPr>
        <w:t xml:space="preserve">zał. nr 3. </w:t>
      </w:r>
    </w:p>
    <w:p w14:paraId="318C4EB0" w14:textId="1D90B60C" w:rsidR="00B60D11" w:rsidRPr="00C94114" w:rsidRDefault="00B60D11">
      <w:pPr>
        <w:rPr>
          <w:rFonts w:ascii="Cambria" w:hAnsi="Cambria"/>
        </w:rPr>
      </w:pPr>
    </w:p>
    <w:p w14:paraId="004EC97D" w14:textId="77777777" w:rsidR="00A1661C" w:rsidRPr="00C94114" w:rsidRDefault="00A1661C" w:rsidP="00A1661C">
      <w:pPr>
        <w:spacing w:after="0" w:line="276" w:lineRule="auto"/>
        <w:contextualSpacing/>
        <w:jc w:val="right"/>
        <w:rPr>
          <w:rFonts w:ascii="Cambria" w:eastAsia="Times New Roman" w:hAnsi="Cambria" w:cs="Calibri Light"/>
        </w:rPr>
      </w:pPr>
    </w:p>
    <w:sectPr w:rsidR="00A1661C" w:rsidRPr="00C94114" w:rsidSect="0080229A">
      <w:headerReference w:type="default" r:id="rId11"/>
      <w:footerReference w:type="default" r:id="rId12"/>
      <w:pgSz w:w="11906" w:h="16838" w:code="9"/>
      <w:pgMar w:top="1021" w:right="992" w:bottom="53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6A9A" w14:textId="77777777" w:rsidR="00E75DCD" w:rsidRDefault="00E75DCD">
      <w:pPr>
        <w:spacing w:after="0" w:line="240" w:lineRule="auto"/>
      </w:pPr>
      <w:r>
        <w:separator/>
      </w:r>
    </w:p>
  </w:endnote>
  <w:endnote w:type="continuationSeparator" w:id="0">
    <w:p w14:paraId="7DFE8C69" w14:textId="77777777" w:rsidR="00E75DCD" w:rsidRDefault="00E7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taKorrespondenzEuro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280329"/>
      <w:docPartObj>
        <w:docPartGallery w:val="Page Numbers (Bottom of Page)"/>
        <w:docPartUnique/>
      </w:docPartObj>
    </w:sdtPr>
    <w:sdtContent>
      <w:p w14:paraId="4CC27748" w14:textId="3E4E0327" w:rsidR="002E7CE1" w:rsidRDefault="002E7C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FE">
          <w:rPr>
            <w:noProof/>
          </w:rPr>
          <w:t>46</w:t>
        </w:r>
        <w:r>
          <w:fldChar w:fldCharType="end"/>
        </w:r>
      </w:p>
    </w:sdtContent>
  </w:sdt>
  <w:p w14:paraId="5B66F134" w14:textId="77777777" w:rsidR="002E7CE1" w:rsidRDefault="002E7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E6EC" w14:textId="77777777" w:rsidR="00E75DCD" w:rsidRDefault="00E75DCD">
      <w:pPr>
        <w:spacing w:after="0" w:line="240" w:lineRule="auto"/>
      </w:pPr>
      <w:r>
        <w:separator/>
      </w:r>
    </w:p>
  </w:footnote>
  <w:footnote w:type="continuationSeparator" w:id="0">
    <w:p w14:paraId="1BE36D2E" w14:textId="77777777" w:rsidR="00E75DCD" w:rsidRDefault="00E7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DAD" w14:textId="1D2F3A91" w:rsidR="002E7CE1" w:rsidRPr="00183488" w:rsidRDefault="002E7CE1" w:rsidP="007A607E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Przetwarzanie odpadów komunalnych odebranych od właścicieli nieruchomości położonych </w:t>
    </w:r>
  </w:p>
  <w:p w14:paraId="5F6C5700" w14:textId="5F151564" w:rsidR="002E7CE1" w:rsidRPr="00183488" w:rsidRDefault="002E7CE1" w:rsidP="007A607E">
    <w:pPr>
      <w:spacing w:after="0" w:line="276" w:lineRule="auto"/>
      <w:contextualSpacing/>
      <w:jc w:val="right"/>
      <w:rPr>
        <w:rFonts w:ascii="Cambria" w:hAnsi="Cambria" w:cs="Calibri"/>
        <w:i/>
        <w:sz w:val="18"/>
        <w:szCs w:val="18"/>
      </w:rPr>
    </w:pPr>
    <w:r w:rsidRPr="00183488">
      <w:rPr>
        <w:rFonts w:ascii="Cambria" w:hAnsi="Cambria" w:cs="Calibri"/>
        <w:i/>
        <w:sz w:val="18"/>
        <w:szCs w:val="18"/>
      </w:rPr>
      <w:t xml:space="preserve">na terenie Gminy Grójec z podziałem na </w:t>
    </w:r>
    <w:r w:rsidR="0026133D">
      <w:rPr>
        <w:rFonts w:ascii="Cambria" w:hAnsi="Cambria" w:cs="Calibri"/>
        <w:i/>
        <w:sz w:val="18"/>
        <w:szCs w:val="18"/>
      </w:rPr>
      <w:t>6</w:t>
    </w:r>
    <w:r w:rsidRPr="00183488">
      <w:rPr>
        <w:rFonts w:ascii="Cambria" w:hAnsi="Cambria" w:cs="Calibri"/>
        <w:i/>
        <w:sz w:val="18"/>
        <w:szCs w:val="18"/>
      </w:rPr>
      <w:t xml:space="preserve"> </w:t>
    </w:r>
    <w:r>
      <w:rPr>
        <w:rFonts w:ascii="Cambria" w:hAnsi="Cambria" w:cs="Calibri"/>
        <w:i/>
        <w:sz w:val="18"/>
        <w:szCs w:val="18"/>
      </w:rPr>
      <w:t xml:space="preserve">części </w:t>
    </w:r>
  </w:p>
  <w:p w14:paraId="5A527AD5" w14:textId="77777777" w:rsidR="002E7CE1" w:rsidRPr="00183488" w:rsidRDefault="002E7CE1" w:rsidP="007A607E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 xml:space="preserve">Specyfikacja Warunków Zamówienia </w:t>
    </w:r>
  </w:p>
  <w:p w14:paraId="293F236F" w14:textId="04DA4CA3" w:rsidR="002E7CE1" w:rsidRPr="00183488" w:rsidRDefault="002E7CE1" w:rsidP="007A607E">
    <w:pPr>
      <w:pStyle w:val="Nagwek"/>
      <w:pBdr>
        <w:bottom w:val="single" w:sz="4" w:space="1" w:color="auto"/>
      </w:pBdr>
      <w:jc w:val="right"/>
      <w:rPr>
        <w:rFonts w:ascii="Cambria" w:hAnsi="Cambria"/>
        <w:i/>
        <w:sz w:val="18"/>
        <w:szCs w:val="18"/>
      </w:rPr>
    </w:pPr>
    <w:r w:rsidRPr="00183488">
      <w:rPr>
        <w:rFonts w:ascii="Cambria" w:hAnsi="Cambria"/>
        <w:i/>
        <w:sz w:val="18"/>
        <w:szCs w:val="18"/>
      </w:rPr>
      <w:t>Nr sprawy:  0</w:t>
    </w:r>
    <w:r w:rsidR="007E17C1">
      <w:rPr>
        <w:rFonts w:ascii="Cambria" w:hAnsi="Cambria"/>
        <w:i/>
        <w:sz w:val="18"/>
        <w:szCs w:val="18"/>
      </w:rPr>
      <w:t>5</w:t>
    </w:r>
    <w:r w:rsidRPr="00183488">
      <w:rPr>
        <w:rFonts w:ascii="Cambria" w:hAnsi="Cambria"/>
        <w:i/>
        <w:sz w:val="18"/>
        <w:szCs w:val="18"/>
      </w:rPr>
      <w:t>/202</w:t>
    </w:r>
    <w:r w:rsidR="00897100">
      <w:rPr>
        <w:rFonts w:ascii="Cambria" w:hAnsi="Cambria"/>
        <w:i/>
        <w:sz w:val="18"/>
        <w:szCs w:val="18"/>
      </w:rPr>
      <w:t>2</w:t>
    </w:r>
  </w:p>
  <w:p w14:paraId="495AFC5F" w14:textId="4B2673A4" w:rsidR="002E7CE1" w:rsidRDefault="002E7CE1">
    <w:pPr>
      <w:pStyle w:val="Nagwek"/>
    </w:pPr>
  </w:p>
  <w:p w14:paraId="4402260A" w14:textId="77777777" w:rsidR="002E7CE1" w:rsidRDefault="002E7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8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8"/>
    <w:multiLevelType w:val="multilevel"/>
    <w:tmpl w:val="353C87C0"/>
    <w:name w:val="WW8Num47"/>
    <w:lvl w:ilvl="0">
      <w:start w:val="1"/>
      <w:numFmt w:val="decimal"/>
      <w:lvlText w:val="%1)"/>
      <w:lvlJc w:val="left"/>
      <w:pPr>
        <w:tabs>
          <w:tab w:val="num" w:pos="982"/>
        </w:tabs>
        <w:ind w:left="1353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82AD6"/>
    <w:multiLevelType w:val="hybridMultilevel"/>
    <w:tmpl w:val="0E9005CE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06DA012C"/>
    <w:multiLevelType w:val="hybridMultilevel"/>
    <w:tmpl w:val="76D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57E49"/>
    <w:multiLevelType w:val="hybridMultilevel"/>
    <w:tmpl w:val="0B04E96A"/>
    <w:lvl w:ilvl="0" w:tplc="7B58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E0346"/>
    <w:multiLevelType w:val="multilevel"/>
    <w:tmpl w:val="0B8C7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1080"/>
      </w:pPr>
      <w:rPr>
        <w:rFonts w:ascii="Arial Narrow" w:eastAsia="Calibri" w:hAnsi="Arial Narrow"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0ADB1664"/>
    <w:multiLevelType w:val="hybridMultilevel"/>
    <w:tmpl w:val="8752BE66"/>
    <w:lvl w:ilvl="0" w:tplc="05DE6702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DC44FD6"/>
    <w:multiLevelType w:val="hybridMultilevel"/>
    <w:tmpl w:val="3B4646CA"/>
    <w:lvl w:ilvl="0" w:tplc="0C1A8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0F5F"/>
    <w:multiLevelType w:val="multilevel"/>
    <w:tmpl w:val="D51E96AA"/>
    <w:lvl w:ilvl="0">
      <w:start w:val="8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C5489"/>
    <w:multiLevelType w:val="hybridMultilevel"/>
    <w:tmpl w:val="2ABE4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strike w:val="0"/>
      </w:rPr>
    </w:lvl>
    <w:lvl w:ilvl="2" w:tplc="0776A77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8F88E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  <w:iCs/>
      </w:rPr>
    </w:lvl>
    <w:lvl w:ilvl="5" w:tplc="171041C6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65071"/>
    <w:multiLevelType w:val="hybridMultilevel"/>
    <w:tmpl w:val="68169D20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C21"/>
    <w:multiLevelType w:val="hybridMultilevel"/>
    <w:tmpl w:val="4E9E8B6C"/>
    <w:lvl w:ilvl="0" w:tplc="DFD45E9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C2E7A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18328BA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73CA3"/>
    <w:multiLevelType w:val="hybridMultilevel"/>
    <w:tmpl w:val="1E10D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574EF"/>
    <w:multiLevelType w:val="hybridMultilevel"/>
    <w:tmpl w:val="D73A4E74"/>
    <w:lvl w:ilvl="0" w:tplc="9F4819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AA796B"/>
    <w:multiLevelType w:val="hybridMultilevel"/>
    <w:tmpl w:val="3DBCBA9A"/>
    <w:lvl w:ilvl="0" w:tplc="40741C8E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07012"/>
    <w:multiLevelType w:val="hybridMultilevel"/>
    <w:tmpl w:val="7DAA49F6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E0018"/>
    <w:multiLevelType w:val="multilevel"/>
    <w:tmpl w:val="CFA45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1080"/>
      </w:pPr>
      <w:rPr>
        <w:rFonts w:ascii="Arial Narrow" w:eastAsia="Calibri" w:hAnsi="Arial Narrow"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1B095579"/>
    <w:multiLevelType w:val="hybridMultilevel"/>
    <w:tmpl w:val="3E3E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A7BC8"/>
    <w:multiLevelType w:val="hybridMultilevel"/>
    <w:tmpl w:val="8DF8E182"/>
    <w:lvl w:ilvl="0" w:tplc="D0246C60">
      <w:start w:val="1"/>
      <w:numFmt w:val="decimal"/>
      <w:lvlText w:val="%1."/>
      <w:lvlJc w:val="left"/>
      <w:pPr>
        <w:ind w:left="928" w:hanging="360"/>
      </w:pPr>
      <w:rPr>
        <w:rFonts w:ascii="Cambria Math" w:eastAsia="Calibri" w:hAnsi="Cambria Math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CF3537"/>
    <w:multiLevelType w:val="hybridMultilevel"/>
    <w:tmpl w:val="82161CAE"/>
    <w:lvl w:ilvl="0" w:tplc="0F36FF7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ED801B0"/>
    <w:multiLevelType w:val="hybridMultilevel"/>
    <w:tmpl w:val="97D08C38"/>
    <w:lvl w:ilvl="0" w:tplc="04150017">
      <w:start w:val="1"/>
      <w:numFmt w:val="lowerLetter"/>
      <w:lvlText w:val="%1)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8A45E2C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E236E4A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1F3D1434"/>
    <w:multiLevelType w:val="hybridMultilevel"/>
    <w:tmpl w:val="8312AEF6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258A5012"/>
    <w:multiLevelType w:val="multilevel"/>
    <w:tmpl w:val="7D663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pktnowy"/>
      <w:lvlText w:val="%1.%2."/>
      <w:lvlJc w:val="left"/>
      <w:pPr>
        <w:ind w:left="792" w:hanging="432"/>
      </w:pPr>
    </w:lvl>
    <w:lvl w:ilvl="2">
      <w:start w:val="1"/>
      <w:numFmt w:val="decimal"/>
      <w:pStyle w:val="pppktnow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5E17B1"/>
    <w:multiLevelType w:val="hybridMultilevel"/>
    <w:tmpl w:val="2194A9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6617DDA"/>
    <w:multiLevelType w:val="multilevel"/>
    <w:tmpl w:val="915A9C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mbria" w:hAnsi="Cambri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1080"/>
      </w:pPr>
      <w:rPr>
        <w:rFonts w:ascii="Cambria" w:eastAsia="Calibri" w:hAnsi="Cambria"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277C7E08"/>
    <w:multiLevelType w:val="hybridMultilevel"/>
    <w:tmpl w:val="DCD67D4E"/>
    <w:lvl w:ilvl="0" w:tplc="9CE0BD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341A23"/>
    <w:multiLevelType w:val="hybridMultilevel"/>
    <w:tmpl w:val="D5663B12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2F1D89"/>
    <w:multiLevelType w:val="hybridMultilevel"/>
    <w:tmpl w:val="992A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853EC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F93681C"/>
    <w:multiLevelType w:val="hybridMultilevel"/>
    <w:tmpl w:val="6FA23774"/>
    <w:lvl w:ilvl="0" w:tplc="01AEB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FF61CCD"/>
    <w:multiLevelType w:val="hybridMultilevel"/>
    <w:tmpl w:val="3E768008"/>
    <w:lvl w:ilvl="0" w:tplc="BF349FFE">
      <w:start w:val="1"/>
      <w:numFmt w:val="decimal"/>
      <w:lvlText w:val="%1."/>
      <w:lvlJc w:val="left"/>
      <w:pPr>
        <w:ind w:left="720" w:hanging="360"/>
      </w:pPr>
      <w:rPr>
        <w:rFonts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D3E2E"/>
    <w:multiLevelType w:val="hybridMultilevel"/>
    <w:tmpl w:val="3C9A2C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113F22"/>
    <w:multiLevelType w:val="hybridMultilevel"/>
    <w:tmpl w:val="22EAADDC"/>
    <w:name w:val="WW8Num372322"/>
    <w:lvl w:ilvl="0" w:tplc="0848FCB0">
      <w:start w:val="1"/>
      <w:numFmt w:val="lowerLetter"/>
      <w:lvlText w:val="%1)"/>
      <w:lvlJc w:val="left"/>
      <w:pPr>
        <w:ind w:left="1352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33807164"/>
    <w:multiLevelType w:val="hybridMultilevel"/>
    <w:tmpl w:val="94527310"/>
    <w:lvl w:ilvl="0" w:tplc="A600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5E0877"/>
    <w:multiLevelType w:val="hybridMultilevel"/>
    <w:tmpl w:val="CDB891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7161899"/>
    <w:multiLevelType w:val="hybridMultilevel"/>
    <w:tmpl w:val="AE047722"/>
    <w:lvl w:ilvl="0" w:tplc="15C81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D4FFA"/>
    <w:multiLevelType w:val="hybridMultilevel"/>
    <w:tmpl w:val="06403714"/>
    <w:lvl w:ilvl="0" w:tplc="01AEB9B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38D32A15"/>
    <w:multiLevelType w:val="hybridMultilevel"/>
    <w:tmpl w:val="6270BBDC"/>
    <w:lvl w:ilvl="0" w:tplc="0F36FF7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3962266A"/>
    <w:multiLevelType w:val="hybridMultilevel"/>
    <w:tmpl w:val="FAD42850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3AE63D5A"/>
    <w:multiLevelType w:val="hybridMultilevel"/>
    <w:tmpl w:val="715A2524"/>
    <w:lvl w:ilvl="0" w:tplc="5448C7BC">
      <w:start w:val="1"/>
      <w:numFmt w:val="lowerLetter"/>
      <w:lvlText w:val="%1)"/>
      <w:lvlJc w:val="left"/>
      <w:pPr>
        <w:ind w:left="1068" w:hanging="360"/>
      </w:pPr>
      <w:rPr>
        <w:rFonts w:ascii="Cambria" w:hAnsi="Cambria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D228E"/>
    <w:multiLevelType w:val="hybridMultilevel"/>
    <w:tmpl w:val="0D4C73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3E9C1682"/>
    <w:multiLevelType w:val="hybridMultilevel"/>
    <w:tmpl w:val="503C831E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415766A4"/>
    <w:multiLevelType w:val="multilevel"/>
    <w:tmpl w:val="E8C2F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45" w15:restartNumberingAfterBreak="0">
    <w:nsid w:val="42916DE1"/>
    <w:multiLevelType w:val="hybridMultilevel"/>
    <w:tmpl w:val="B28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B877B8"/>
    <w:multiLevelType w:val="hybridMultilevel"/>
    <w:tmpl w:val="BA7247DA"/>
    <w:lvl w:ilvl="0" w:tplc="CECAAC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713B4A"/>
    <w:multiLevelType w:val="hybridMultilevel"/>
    <w:tmpl w:val="1EC49B7A"/>
    <w:lvl w:ilvl="0" w:tplc="44F61FB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4D3D90"/>
    <w:multiLevelType w:val="hybridMultilevel"/>
    <w:tmpl w:val="0BE477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963366"/>
    <w:multiLevelType w:val="hybridMultilevel"/>
    <w:tmpl w:val="01B4A6A2"/>
    <w:lvl w:ilvl="0" w:tplc="C3A2C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2D7E05"/>
    <w:multiLevelType w:val="hybridMultilevel"/>
    <w:tmpl w:val="D9BC84FC"/>
    <w:lvl w:ilvl="0" w:tplc="43347D1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AE217B3"/>
    <w:multiLevelType w:val="multilevel"/>
    <w:tmpl w:val="370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52" w15:restartNumberingAfterBreak="0">
    <w:nsid w:val="4CEE12A2"/>
    <w:multiLevelType w:val="hybridMultilevel"/>
    <w:tmpl w:val="0ECC1404"/>
    <w:lvl w:ilvl="0" w:tplc="D6AC2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4E332F94"/>
    <w:multiLevelType w:val="hybridMultilevel"/>
    <w:tmpl w:val="F7C04284"/>
    <w:lvl w:ilvl="0" w:tplc="327E7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5C5E62"/>
    <w:multiLevelType w:val="hybridMultilevel"/>
    <w:tmpl w:val="6BE0D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7131A0"/>
    <w:multiLevelType w:val="hybridMultilevel"/>
    <w:tmpl w:val="0ECC1404"/>
    <w:lvl w:ilvl="0" w:tplc="D6AC2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3927AD"/>
    <w:multiLevelType w:val="hybridMultilevel"/>
    <w:tmpl w:val="8214BA70"/>
    <w:lvl w:ilvl="0" w:tplc="01AEB9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55E038B1"/>
    <w:multiLevelType w:val="hybridMultilevel"/>
    <w:tmpl w:val="3A7AE76E"/>
    <w:lvl w:ilvl="0" w:tplc="EA3A59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72736D3"/>
    <w:multiLevelType w:val="hybridMultilevel"/>
    <w:tmpl w:val="D8A6084A"/>
    <w:lvl w:ilvl="0" w:tplc="0F36FF7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587C462A"/>
    <w:multiLevelType w:val="hybridMultilevel"/>
    <w:tmpl w:val="2A3EECB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58CF33B9"/>
    <w:multiLevelType w:val="hybridMultilevel"/>
    <w:tmpl w:val="E2BCCE54"/>
    <w:name w:val="WW8Num3723232"/>
    <w:lvl w:ilvl="0" w:tplc="01AEB9B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3" w15:restartNumberingAfterBreak="0">
    <w:nsid w:val="5A472406"/>
    <w:multiLevelType w:val="hybridMultilevel"/>
    <w:tmpl w:val="620E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B81952"/>
    <w:multiLevelType w:val="hybridMultilevel"/>
    <w:tmpl w:val="0BE47764"/>
    <w:lvl w:ilvl="0" w:tplc="AD04F6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60FF7"/>
    <w:multiLevelType w:val="hybridMultilevel"/>
    <w:tmpl w:val="3E7680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LiberationSerif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4B3850"/>
    <w:multiLevelType w:val="hybridMultilevel"/>
    <w:tmpl w:val="0846A38C"/>
    <w:lvl w:ilvl="0" w:tplc="FF505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257E13"/>
    <w:multiLevelType w:val="hybridMultilevel"/>
    <w:tmpl w:val="B0FC54BE"/>
    <w:lvl w:ilvl="0" w:tplc="979CB3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407EC"/>
    <w:multiLevelType w:val="hybridMultilevel"/>
    <w:tmpl w:val="ABB01172"/>
    <w:lvl w:ilvl="0" w:tplc="D100AE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3615B98"/>
    <w:multiLevelType w:val="hybridMultilevel"/>
    <w:tmpl w:val="938029BA"/>
    <w:lvl w:ilvl="0" w:tplc="65A85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084701"/>
    <w:multiLevelType w:val="hybridMultilevel"/>
    <w:tmpl w:val="72CECB96"/>
    <w:name w:val="WW8Num372323"/>
    <w:lvl w:ilvl="0" w:tplc="A680FDF2">
      <w:start w:val="1"/>
      <w:numFmt w:val="lowerLetter"/>
      <w:lvlText w:val="%1)"/>
      <w:lvlJc w:val="left"/>
      <w:pPr>
        <w:ind w:left="1582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A21585"/>
    <w:multiLevelType w:val="hybridMultilevel"/>
    <w:tmpl w:val="6388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852E59"/>
    <w:multiLevelType w:val="hybridMultilevel"/>
    <w:tmpl w:val="71AC32FA"/>
    <w:lvl w:ilvl="0" w:tplc="7AC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A60300"/>
    <w:multiLevelType w:val="hybridMultilevel"/>
    <w:tmpl w:val="D55240BE"/>
    <w:lvl w:ilvl="0" w:tplc="03E4BD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BBE1682"/>
    <w:multiLevelType w:val="multilevel"/>
    <w:tmpl w:val="CC7EB53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6D3F490F"/>
    <w:multiLevelType w:val="hybridMultilevel"/>
    <w:tmpl w:val="ADA40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7C1EE4"/>
    <w:multiLevelType w:val="multilevel"/>
    <w:tmpl w:val="98D6D41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</w:abstractNum>
  <w:abstractNum w:abstractNumId="78" w15:restartNumberingAfterBreak="0">
    <w:nsid w:val="737F1890"/>
    <w:multiLevelType w:val="hybridMultilevel"/>
    <w:tmpl w:val="9794AE0E"/>
    <w:name w:val="WW8Num37232"/>
    <w:lvl w:ilvl="0" w:tplc="EC66BBB4">
      <w:start w:val="1"/>
      <w:numFmt w:val="lowerLetter"/>
      <w:lvlText w:val="%1)"/>
      <w:lvlJc w:val="left"/>
      <w:pPr>
        <w:ind w:left="1582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9" w15:restartNumberingAfterBreak="0">
    <w:nsid w:val="745F42A3"/>
    <w:multiLevelType w:val="hybridMultilevel"/>
    <w:tmpl w:val="5818136C"/>
    <w:lvl w:ilvl="0" w:tplc="6C00B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6B49F1"/>
    <w:multiLevelType w:val="hybridMultilevel"/>
    <w:tmpl w:val="A3A22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8A0DA7"/>
    <w:multiLevelType w:val="hybridMultilevel"/>
    <w:tmpl w:val="0958F8DC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7A642707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C150C47"/>
    <w:multiLevelType w:val="hybridMultilevel"/>
    <w:tmpl w:val="9126D0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DF86707"/>
    <w:multiLevelType w:val="hybridMultilevel"/>
    <w:tmpl w:val="85EEA418"/>
    <w:lvl w:ilvl="0" w:tplc="78E66A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0131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pktnowy"/>
        <w:lvlText w:val="%1.%2."/>
        <w:lvlJc w:val="left"/>
        <w:pPr>
          <w:ind w:left="792" w:hanging="432"/>
        </w:pPr>
        <w:rPr>
          <w:rFonts w:ascii="Calibri" w:hAnsi="Calibri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ppktnowy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 w16cid:durableId="1010182510">
    <w:abstractNumId w:val="74"/>
  </w:num>
  <w:num w:numId="3" w16cid:durableId="523445430">
    <w:abstractNumId w:val="40"/>
  </w:num>
  <w:num w:numId="4" w16cid:durableId="938681854">
    <w:abstractNumId w:val="35"/>
  </w:num>
  <w:num w:numId="5" w16cid:durableId="17867761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720464">
    <w:abstractNumId w:val="82"/>
  </w:num>
  <w:num w:numId="7" w16cid:durableId="1682926972">
    <w:abstractNumId w:val="47"/>
  </w:num>
  <w:num w:numId="8" w16cid:durableId="1454446946">
    <w:abstractNumId w:val="43"/>
  </w:num>
  <w:num w:numId="9" w16cid:durableId="1774589337">
    <w:abstractNumId w:val="53"/>
  </w:num>
  <w:num w:numId="10" w16cid:durableId="9261801">
    <w:abstractNumId w:val="26"/>
  </w:num>
  <w:num w:numId="11" w16cid:durableId="1813984669">
    <w:abstractNumId w:val="7"/>
  </w:num>
  <w:num w:numId="12" w16cid:durableId="597373007">
    <w:abstractNumId w:val="32"/>
  </w:num>
  <w:num w:numId="13" w16cid:durableId="1615288042">
    <w:abstractNumId w:val="4"/>
  </w:num>
  <w:num w:numId="14" w16cid:durableId="1218316318">
    <w:abstractNumId w:val="15"/>
  </w:num>
  <w:num w:numId="15" w16cid:durableId="1251693225">
    <w:abstractNumId w:val="41"/>
  </w:num>
  <w:num w:numId="16" w16cid:durableId="1931039461">
    <w:abstractNumId w:val="3"/>
  </w:num>
  <w:num w:numId="17" w16cid:durableId="908005887">
    <w:abstractNumId w:val="81"/>
  </w:num>
  <w:num w:numId="18" w16cid:durableId="664434649">
    <w:abstractNumId w:val="38"/>
  </w:num>
  <w:num w:numId="19" w16cid:durableId="2109999753">
    <w:abstractNumId w:val="67"/>
  </w:num>
  <w:num w:numId="20" w16cid:durableId="908079834">
    <w:abstractNumId w:val="14"/>
  </w:num>
  <w:num w:numId="21" w16cid:durableId="1917475735">
    <w:abstractNumId w:val="22"/>
  </w:num>
  <w:num w:numId="22" w16cid:durableId="2017030568">
    <w:abstractNumId w:val="73"/>
  </w:num>
  <w:num w:numId="23" w16cid:durableId="796140539">
    <w:abstractNumId w:val="10"/>
  </w:num>
  <w:num w:numId="24" w16cid:durableId="1439249969">
    <w:abstractNumId w:val="80"/>
  </w:num>
  <w:num w:numId="25" w16cid:durableId="1772630476">
    <w:abstractNumId w:val="5"/>
  </w:num>
  <w:num w:numId="26" w16cid:durableId="1364092080">
    <w:abstractNumId w:val="59"/>
  </w:num>
  <w:num w:numId="27" w16cid:durableId="675329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7972859">
    <w:abstractNumId w:val="51"/>
  </w:num>
  <w:num w:numId="29" w16cid:durableId="1847134197">
    <w:abstractNumId w:val="18"/>
  </w:num>
  <w:num w:numId="30" w16cid:durableId="1638533447">
    <w:abstractNumId w:val="75"/>
  </w:num>
  <w:num w:numId="31" w16cid:durableId="139468415">
    <w:abstractNumId w:val="11"/>
  </w:num>
  <w:num w:numId="32" w16cid:durableId="411321054">
    <w:abstractNumId w:val="27"/>
  </w:num>
  <w:num w:numId="33" w16cid:durableId="743720396">
    <w:abstractNumId w:val="16"/>
  </w:num>
  <w:num w:numId="34" w16cid:durableId="291401912">
    <w:abstractNumId w:val="56"/>
  </w:num>
  <w:num w:numId="35" w16cid:durableId="364868344">
    <w:abstractNumId w:val="36"/>
  </w:num>
  <w:num w:numId="36" w16cid:durableId="471875068">
    <w:abstractNumId w:val="17"/>
  </w:num>
  <w:num w:numId="37" w16cid:durableId="1731269078">
    <w:abstractNumId w:val="84"/>
  </w:num>
  <w:num w:numId="38" w16cid:durableId="813640892">
    <w:abstractNumId w:val="6"/>
  </w:num>
  <w:num w:numId="39" w16cid:durableId="298460015">
    <w:abstractNumId w:val="25"/>
  </w:num>
  <w:num w:numId="40" w16cid:durableId="1141310748">
    <w:abstractNumId w:val="63"/>
  </w:num>
  <w:num w:numId="41" w16cid:durableId="969238328">
    <w:abstractNumId w:val="24"/>
  </w:num>
  <w:num w:numId="42" w16cid:durableId="751777907">
    <w:abstractNumId w:val="42"/>
  </w:num>
  <w:num w:numId="43" w16cid:durableId="898515751">
    <w:abstractNumId w:val="28"/>
  </w:num>
  <w:num w:numId="44" w16cid:durableId="282342974">
    <w:abstractNumId w:val="21"/>
  </w:num>
  <w:num w:numId="45" w16cid:durableId="1543905047">
    <w:abstractNumId w:val="71"/>
  </w:num>
  <w:num w:numId="46" w16cid:durableId="516429252">
    <w:abstractNumId w:val="46"/>
  </w:num>
  <w:num w:numId="47" w16cid:durableId="46297038">
    <w:abstractNumId w:val="68"/>
  </w:num>
  <w:num w:numId="48" w16cid:durableId="68580903">
    <w:abstractNumId w:val="31"/>
  </w:num>
  <w:num w:numId="49" w16cid:durableId="580719765">
    <w:abstractNumId w:val="83"/>
  </w:num>
  <w:num w:numId="50" w16cid:durableId="436289794">
    <w:abstractNumId w:val="9"/>
  </w:num>
  <w:num w:numId="51" w16cid:durableId="1143690527">
    <w:abstractNumId w:val="45"/>
  </w:num>
  <w:num w:numId="52" w16cid:durableId="591859371">
    <w:abstractNumId w:val="34"/>
  </w:num>
  <w:num w:numId="53" w16cid:durableId="854154982">
    <w:abstractNumId w:val="13"/>
  </w:num>
  <w:num w:numId="54" w16cid:durableId="527647716">
    <w:abstractNumId w:val="55"/>
  </w:num>
  <w:num w:numId="55" w16cid:durableId="1501967020">
    <w:abstractNumId w:val="29"/>
  </w:num>
  <w:num w:numId="56" w16cid:durableId="38870277">
    <w:abstractNumId w:val="30"/>
  </w:num>
  <w:num w:numId="57" w16cid:durableId="720207277">
    <w:abstractNumId w:val="77"/>
  </w:num>
  <w:num w:numId="58" w16cid:durableId="1270696897">
    <w:abstractNumId w:val="12"/>
  </w:num>
  <w:num w:numId="59" w16cid:durableId="664474263">
    <w:abstractNumId w:val="60"/>
  </w:num>
  <w:num w:numId="60" w16cid:durableId="664820213">
    <w:abstractNumId w:val="20"/>
  </w:num>
  <w:num w:numId="61" w16cid:durableId="178279312">
    <w:abstractNumId w:val="39"/>
  </w:num>
  <w:num w:numId="62" w16cid:durableId="207691074">
    <w:abstractNumId w:val="19"/>
  </w:num>
  <w:num w:numId="63" w16cid:durableId="842354102">
    <w:abstractNumId w:val="57"/>
  </w:num>
  <w:num w:numId="64" w16cid:durableId="952400375">
    <w:abstractNumId w:val="72"/>
  </w:num>
  <w:num w:numId="65" w16cid:durableId="354774421">
    <w:abstractNumId w:val="52"/>
  </w:num>
  <w:num w:numId="66" w16cid:durableId="486751647">
    <w:abstractNumId w:val="54"/>
  </w:num>
  <w:num w:numId="67" w16cid:durableId="477651539">
    <w:abstractNumId w:val="66"/>
  </w:num>
  <w:num w:numId="68" w16cid:durableId="839273835">
    <w:abstractNumId w:val="49"/>
  </w:num>
  <w:num w:numId="69" w16cid:durableId="2001619322">
    <w:abstractNumId w:val="8"/>
  </w:num>
  <w:num w:numId="70" w16cid:durableId="81029328">
    <w:abstractNumId w:val="58"/>
  </w:num>
  <w:num w:numId="71" w16cid:durableId="208344715">
    <w:abstractNumId w:val="44"/>
  </w:num>
  <w:num w:numId="72" w16cid:durableId="240335499">
    <w:abstractNumId w:val="61"/>
  </w:num>
  <w:num w:numId="73" w16cid:durableId="985936838">
    <w:abstractNumId w:val="76"/>
  </w:num>
  <w:num w:numId="74" w16cid:durableId="2007509048">
    <w:abstractNumId w:val="64"/>
  </w:num>
  <w:num w:numId="75" w16cid:durableId="34239068">
    <w:abstractNumId w:val="48"/>
  </w:num>
  <w:num w:numId="76" w16cid:durableId="833498234">
    <w:abstractNumId w:val="79"/>
  </w:num>
  <w:num w:numId="77" w16cid:durableId="1947928125">
    <w:abstractNumId w:val="37"/>
  </w:num>
  <w:num w:numId="78" w16cid:durableId="983242129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01D52"/>
    <w:rsid w:val="000032C6"/>
    <w:rsid w:val="0000484B"/>
    <w:rsid w:val="00006AC0"/>
    <w:rsid w:val="00010BE8"/>
    <w:rsid w:val="000115BD"/>
    <w:rsid w:val="00012683"/>
    <w:rsid w:val="00013FA3"/>
    <w:rsid w:val="000146E5"/>
    <w:rsid w:val="00015C19"/>
    <w:rsid w:val="00015C47"/>
    <w:rsid w:val="000167CD"/>
    <w:rsid w:val="000176E3"/>
    <w:rsid w:val="00021309"/>
    <w:rsid w:val="000228A7"/>
    <w:rsid w:val="00022A98"/>
    <w:rsid w:val="00024F91"/>
    <w:rsid w:val="00026B3E"/>
    <w:rsid w:val="00026E0B"/>
    <w:rsid w:val="000334A6"/>
    <w:rsid w:val="0003448F"/>
    <w:rsid w:val="00034624"/>
    <w:rsid w:val="00035E5A"/>
    <w:rsid w:val="00036ABC"/>
    <w:rsid w:val="000419A0"/>
    <w:rsid w:val="00042BCA"/>
    <w:rsid w:val="00042C48"/>
    <w:rsid w:val="000458D3"/>
    <w:rsid w:val="000458F2"/>
    <w:rsid w:val="00047040"/>
    <w:rsid w:val="000473BA"/>
    <w:rsid w:val="00047DA9"/>
    <w:rsid w:val="00047F50"/>
    <w:rsid w:val="00050D81"/>
    <w:rsid w:val="000510A2"/>
    <w:rsid w:val="00053123"/>
    <w:rsid w:val="0006090C"/>
    <w:rsid w:val="00062FA8"/>
    <w:rsid w:val="000645C5"/>
    <w:rsid w:val="000653AA"/>
    <w:rsid w:val="0007047F"/>
    <w:rsid w:val="000717BF"/>
    <w:rsid w:val="000735D4"/>
    <w:rsid w:val="000758AB"/>
    <w:rsid w:val="00080157"/>
    <w:rsid w:val="00080C42"/>
    <w:rsid w:val="000824AB"/>
    <w:rsid w:val="00083769"/>
    <w:rsid w:val="0008591C"/>
    <w:rsid w:val="000867A0"/>
    <w:rsid w:val="000923DA"/>
    <w:rsid w:val="000925AB"/>
    <w:rsid w:val="00095996"/>
    <w:rsid w:val="00095B4C"/>
    <w:rsid w:val="000A1A55"/>
    <w:rsid w:val="000A2189"/>
    <w:rsid w:val="000A2221"/>
    <w:rsid w:val="000A2DDE"/>
    <w:rsid w:val="000A345E"/>
    <w:rsid w:val="000A34DB"/>
    <w:rsid w:val="000A375A"/>
    <w:rsid w:val="000A3A06"/>
    <w:rsid w:val="000A3F70"/>
    <w:rsid w:val="000A7C18"/>
    <w:rsid w:val="000B1B3B"/>
    <w:rsid w:val="000B3F00"/>
    <w:rsid w:val="000B5123"/>
    <w:rsid w:val="000B5F42"/>
    <w:rsid w:val="000C08F0"/>
    <w:rsid w:val="000C0A31"/>
    <w:rsid w:val="000C1BF8"/>
    <w:rsid w:val="000C2995"/>
    <w:rsid w:val="000C2CFF"/>
    <w:rsid w:val="000C2F40"/>
    <w:rsid w:val="000C4A30"/>
    <w:rsid w:val="000C50DB"/>
    <w:rsid w:val="000D2538"/>
    <w:rsid w:val="000D47D9"/>
    <w:rsid w:val="000D4978"/>
    <w:rsid w:val="000D5725"/>
    <w:rsid w:val="000D5EAC"/>
    <w:rsid w:val="000E193E"/>
    <w:rsid w:val="000E2D7E"/>
    <w:rsid w:val="000E37F4"/>
    <w:rsid w:val="000E4EF9"/>
    <w:rsid w:val="000E6FB4"/>
    <w:rsid w:val="000E73B0"/>
    <w:rsid w:val="000F2005"/>
    <w:rsid w:val="000F2F62"/>
    <w:rsid w:val="000F446F"/>
    <w:rsid w:val="00101397"/>
    <w:rsid w:val="0010165E"/>
    <w:rsid w:val="001027B6"/>
    <w:rsid w:val="001051FD"/>
    <w:rsid w:val="00105B4C"/>
    <w:rsid w:val="00107FCD"/>
    <w:rsid w:val="001101F0"/>
    <w:rsid w:val="001112B0"/>
    <w:rsid w:val="0011158E"/>
    <w:rsid w:val="00112AE3"/>
    <w:rsid w:val="001211C2"/>
    <w:rsid w:val="001244D4"/>
    <w:rsid w:val="001244E9"/>
    <w:rsid w:val="00127619"/>
    <w:rsid w:val="00127705"/>
    <w:rsid w:val="00127976"/>
    <w:rsid w:val="0013375F"/>
    <w:rsid w:val="0013404C"/>
    <w:rsid w:val="00135197"/>
    <w:rsid w:val="0013749F"/>
    <w:rsid w:val="00140816"/>
    <w:rsid w:val="001418F9"/>
    <w:rsid w:val="001420DD"/>
    <w:rsid w:val="00142817"/>
    <w:rsid w:val="0014287E"/>
    <w:rsid w:val="001442B7"/>
    <w:rsid w:val="0014577C"/>
    <w:rsid w:val="00150CD0"/>
    <w:rsid w:val="00150F1A"/>
    <w:rsid w:val="00151289"/>
    <w:rsid w:val="00151797"/>
    <w:rsid w:val="00157214"/>
    <w:rsid w:val="001609CB"/>
    <w:rsid w:val="00163C5A"/>
    <w:rsid w:val="00166632"/>
    <w:rsid w:val="00170AA0"/>
    <w:rsid w:val="001726E8"/>
    <w:rsid w:val="00172F03"/>
    <w:rsid w:val="00177735"/>
    <w:rsid w:val="0018031A"/>
    <w:rsid w:val="00183488"/>
    <w:rsid w:val="001835BE"/>
    <w:rsid w:val="00183623"/>
    <w:rsid w:val="001846EA"/>
    <w:rsid w:val="00191858"/>
    <w:rsid w:val="00192BEA"/>
    <w:rsid w:val="00197A43"/>
    <w:rsid w:val="001A0B51"/>
    <w:rsid w:val="001A18D9"/>
    <w:rsid w:val="001A2202"/>
    <w:rsid w:val="001A3234"/>
    <w:rsid w:val="001A33C8"/>
    <w:rsid w:val="001B0176"/>
    <w:rsid w:val="001B2548"/>
    <w:rsid w:val="001B48D9"/>
    <w:rsid w:val="001C03D9"/>
    <w:rsid w:val="001C14A1"/>
    <w:rsid w:val="001C50B8"/>
    <w:rsid w:val="001C50E9"/>
    <w:rsid w:val="001C6889"/>
    <w:rsid w:val="001C6D74"/>
    <w:rsid w:val="001D00EE"/>
    <w:rsid w:val="001D148E"/>
    <w:rsid w:val="001D260B"/>
    <w:rsid w:val="001D513B"/>
    <w:rsid w:val="001D575D"/>
    <w:rsid w:val="001E1369"/>
    <w:rsid w:val="001E3524"/>
    <w:rsid w:val="001E4964"/>
    <w:rsid w:val="001E5202"/>
    <w:rsid w:val="001E5671"/>
    <w:rsid w:val="001F47EC"/>
    <w:rsid w:val="001F5DC8"/>
    <w:rsid w:val="001F5FD1"/>
    <w:rsid w:val="001F67FE"/>
    <w:rsid w:val="00204C4B"/>
    <w:rsid w:val="00205CCD"/>
    <w:rsid w:val="0020646F"/>
    <w:rsid w:val="00210206"/>
    <w:rsid w:val="002109A5"/>
    <w:rsid w:val="002126F3"/>
    <w:rsid w:val="00213AE0"/>
    <w:rsid w:val="002166CF"/>
    <w:rsid w:val="0021694A"/>
    <w:rsid w:val="00217A3C"/>
    <w:rsid w:val="00217A97"/>
    <w:rsid w:val="00217D41"/>
    <w:rsid w:val="00220530"/>
    <w:rsid w:val="00223E0B"/>
    <w:rsid w:val="00223F9F"/>
    <w:rsid w:val="002250C8"/>
    <w:rsid w:val="002266B1"/>
    <w:rsid w:val="002275A0"/>
    <w:rsid w:val="00230644"/>
    <w:rsid w:val="00230E48"/>
    <w:rsid w:val="00231083"/>
    <w:rsid w:val="00231268"/>
    <w:rsid w:val="00232301"/>
    <w:rsid w:val="00232773"/>
    <w:rsid w:val="00233A54"/>
    <w:rsid w:val="00236284"/>
    <w:rsid w:val="00236967"/>
    <w:rsid w:val="00236D09"/>
    <w:rsid w:val="00236FBB"/>
    <w:rsid w:val="00237237"/>
    <w:rsid w:val="00237942"/>
    <w:rsid w:val="00237B56"/>
    <w:rsid w:val="002407DD"/>
    <w:rsid w:val="00240B0B"/>
    <w:rsid w:val="002424A8"/>
    <w:rsid w:val="00243738"/>
    <w:rsid w:val="00243FE9"/>
    <w:rsid w:val="0024471B"/>
    <w:rsid w:val="002456CE"/>
    <w:rsid w:val="00246C83"/>
    <w:rsid w:val="00247104"/>
    <w:rsid w:val="00247CB5"/>
    <w:rsid w:val="002514B5"/>
    <w:rsid w:val="00254779"/>
    <w:rsid w:val="002547D3"/>
    <w:rsid w:val="002550F6"/>
    <w:rsid w:val="00260220"/>
    <w:rsid w:val="0026133D"/>
    <w:rsid w:val="00261415"/>
    <w:rsid w:val="00262FA8"/>
    <w:rsid w:val="00264640"/>
    <w:rsid w:val="00264B9D"/>
    <w:rsid w:val="0026548F"/>
    <w:rsid w:val="00266780"/>
    <w:rsid w:val="00273F78"/>
    <w:rsid w:val="00274C55"/>
    <w:rsid w:val="0027671D"/>
    <w:rsid w:val="002767CE"/>
    <w:rsid w:val="00276822"/>
    <w:rsid w:val="00276D64"/>
    <w:rsid w:val="0027724D"/>
    <w:rsid w:val="00280F5A"/>
    <w:rsid w:val="002829AF"/>
    <w:rsid w:val="00282B7C"/>
    <w:rsid w:val="002840A4"/>
    <w:rsid w:val="00284B81"/>
    <w:rsid w:val="002851FF"/>
    <w:rsid w:val="00285337"/>
    <w:rsid w:val="00286561"/>
    <w:rsid w:val="0028772A"/>
    <w:rsid w:val="00287780"/>
    <w:rsid w:val="00287796"/>
    <w:rsid w:val="0029081E"/>
    <w:rsid w:val="00290BC7"/>
    <w:rsid w:val="00292997"/>
    <w:rsid w:val="00293A2F"/>
    <w:rsid w:val="00295B99"/>
    <w:rsid w:val="002A0093"/>
    <w:rsid w:val="002A0D5F"/>
    <w:rsid w:val="002A3237"/>
    <w:rsid w:val="002A3C5A"/>
    <w:rsid w:val="002A66DB"/>
    <w:rsid w:val="002A701F"/>
    <w:rsid w:val="002A7AB9"/>
    <w:rsid w:val="002B0B3B"/>
    <w:rsid w:val="002B1AF4"/>
    <w:rsid w:val="002B2FC2"/>
    <w:rsid w:val="002B645F"/>
    <w:rsid w:val="002C6330"/>
    <w:rsid w:val="002D0102"/>
    <w:rsid w:val="002D1F26"/>
    <w:rsid w:val="002E00BF"/>
    <w:rsid w:val="002E37DB"/>
    <w:rsid w:val="002E7CE1"/>
    <w:rsid w:val="002F0FC6"/>
    <w:rsid w:val="002F17F1"/>
    <w:rsid w:val="002F1AF7"/>
    <w:rsid w:val="002F3755"/>
    <w:rsid w:val="002F3870"/>
    <w:rsid w:val="002F3A4B"/>
    <w:rsid w:val="002F7447"/>
    <w:rsid w:val="003037F5"/>
    <w:rsid w:val="0030494D"/>
    <w:rsid w:val="00306215"/>
    <w:rsid w:val="00307605"/>
    <w:rsid w:val="00312DC6"/>
    <w:rsid w:val="003130B7"/>
    <w:rsid w:val="003139D7"/>
    <w:rsid w:val="003149B3"/>
    <w:rsid w:val="00314C74"/>
    <w:rsid w:val="003169BE"/>
    <w:rsid w:val="00317D22"/>
    <w:rsid w:val="00321074"/>
    <w:rsid w:val="003223E0"/>
    <w:rsid w:val="00322B43"/>
    <w:rsid w:val="0032498D"/>
    <w:rsid w:val="00324AAF"/>
    <w:rsid w:val="003273E2"/>
    <w:rsid w:val="003301BB"/>
    <w:rsid w:val="00337752"/>
    <w:rsid w:val="00340509"/>
    <w:rsid w:val="003417EC"/>
    <w:rsid w:val="00345F0A"/>
    <w:rsid w:val="003472E3"/>
    <w:rsid w:val="003474CF"/>
    <w:rsid w:val="00351A1C"/>
    <w:rsid w:val="003547CB"/>
    <w:rsid w:val="003566EE"/>
    <w:rsid w:val="00361EB8"/>
    <w:rsid w:val="00363A19"/>
    <w:rsid w:val="00363F2C"/>
    <w:rsid w:val="0036438C"/>
    <w:rsid w:val="00366EC3"/>
    <w:rsid w:val="003734E3"/>
    <w:rsid w:val="00373BB6"/>
    <w:rsid w:val="00376989"/>
    <w:rsid w:val="00380683"/>
    <w:rsid w:val="0039000D"/>
    <w:rsid w:val="003913AE"/>
    <w:rsid w:val="00391736"/>
    <w:rsid w:val="00392A04"/>
    <w:rsid w:val="00392DDF"/>
    <w:rsid w:val="003930A2"/>
    <w:rsid w:val="00393A02"/>
    <w:rsid w:val="003A01CD"/>
    <w:rsid w:val="003A1861"/>
    <w:rsid w:val="003A439B"/>
    <w:rsid w:val="003A6483"/>
    <w:rsid w:val="003A75FD"/>
    <w:rsid w:val="003A7A6D"/>
    <w:rsid w:val="003B16DA"/>
    <w:rsid w:val="003B173E"/>
    <w:rsid w:val="003B6062"/>
    <w:rsid w:val="003B7CC8"/>
    <w:rsid w:val="003C0BA5"/>
    <w:rsid w:val="003C4011"/>
    <w:rsid w:val="003C60D0"/>
    <w:rsid w:val="003C64EA"/>
    <w:rsid w:val="003D18DA"/>
    <w:rsid w:val="003D4881"/>
    <w:rsid w:val="003D5D90"/>
    <w:rsid w:val="003D5F0B"/>
    <w:rsid w:val="003E45EF"/>
    <w:rsid w:val="003E561E"/>
    <w:rsid w:val="003E7289"/>
    <w:rsid w:val="003F4695"/>
    <w:rsid w:val="003F63A2"/>
    <w:rsid w:val="003F66FA"/>
    <w:rsid w:val="003F79A0"/>
    <w:rsid w:val="0040041D"/>
    <w:rsid w:val="00400A00"/>
    <w:rsid w:val="00400DE6"/>
    <w:rsid w:val="004014DD"/>
    <w:rsid w:val="00401906"/>
    <w:rsid w:val="00402BF0"/>
    <w:rsid w:val="0040528C"/>
    <w:rsid w:val="00405DF6"/>
    <w:rsid w:val="0040698B"/>
    <w:rsid w:val="00406C52"/>
    <w:rsid w:val="00412F37"/>
    <w:rsid w:val="004160BC"/>
    <w:rsid w:val="004214E3"/>
    <w:rsid w:val="00421A05"/>
    <w:rsid w:val="00422018"/>
    <w:rsid w:val="00424279"/>
    <w:rsid w:val="00426B1C"/>
    <w:rsid w:val="004302E8"/>
    <w:rsid w:val="004325F8"/>
    <w:rsid w:val="00432BD2"/>
    <w:rsid w:val="00432FE3"/>
    <w:rsid w:val="0043359B"/>
    <w:rsid w:val="004366CF"/>
    <w:rsid w:val="00443AB3"/>
    <w:rsid w:val="00445816"/>
    <w:rsid w:val="00445C5F"/>
    <w:rsid w:val="004463BD"/>
    <w:rsid w:val="004505F1"/>
    <w:rsid w:val="00452BB8"/>
    <w:rsid w:val="0045310E"/>
    <w:rsid w:val="004532E1"/>
    <w:rsid w:val="004542A3"/>
    <w:rsid w:val="00454468"/>
    <w:rsid w:val="004561DB"/>
    <w:rsid w:val="0045693C"/>
    <w:rsid w:val="00457C3D"/>
    <w:rsid w:val="004607FD"/>
    <w:rsid w:val="00461329"/>
    <w:rsid w:val="00461F1D"/>
    <w:rsid w:val="004641AB"/>
    <w:rsid w:val="0046759B"/>
    <w:rsid w:val="00467A0A"/>
    <w:rsid w:val="004711FF"/>
    <w:rsid w:val="00471E9D"/>
    <w:rsid w:val="00474481"/>
    <w:rsid w:val="0047453B"/>
    <w:rsid w:val="00474DDF"/>
    <w:rsid w:val="004764AB"/>
    <w:rsid w:val="00476ACB"/>
    <w:rsid w:val="00483B46"/>
    <w:rsid w:val="004876D9"/>
    <w:rsid w:val="00487EC4"/>
    <w:rsid w:val="004919A7"/>
    <w:rsid w:val="00492CDE"/>
    <w:rsid w:val="00493141"/>
    <w:rsid w:val="00494183"/>
    <w:rsid w:val="004947AA"/>
    <w:rsid w:val="00494867"/>
    <w:rsid w:val="00496B3A"/>
    <w:rsid w:val="004A27B1"/>
    <w:rsid w:val="004A427A"/>
    <w:rsid w:val="004A57C6"/>
    <w:rsid w:val="004A5DF6"/>
    <w:rsid w:val="004A5E78"/>
    <w:rsid w:val="004A6EFB"/>
    <w:rsid w:val="004B086E"/>
    <w:rsid w:val="004B2AF5"/>
    <w:rsid w:val="004B399B"/>
    <w:rsid w:val="004B4DB9"/>
    <w:rsid w:val="004B51AE"/>
    <w:rsid w:val="004B5672"/>
    <w:rsid w:val="004C065C"/>
    <w:rsid w:val="004C0ECF"/>
    <w:rsid w:val="004C205C"/>
    <w:rsid w:val="004C34EA"/>
    <w:rsid w:val="004C49BD"/>
    <w:rsid w:val="004C4EDA"/>
    <w:rsid w:val="004C59A7"/>
    <w:rsid w:val="004C61B1"/>
    <w:rsid w:val="004C6DE7"/>
    <w:rsid w:val="004D1730"/>
    <w:rsid w:val="004D2A8F"/>
    <w:rsid w:val="004D49B6"/>
    <w:rsid w:val="004D4F2C"/>
    <w:rsid w:val="004D5959"/>
    <w:rsid w:val="004E232C"/>
    <w:rsid w:val="004E28B3"/>
    <w:rsid w:val="004E3694"/>
    <w:rsid w:val="004E3B83"/>
    <w:rsid w:val="004E4849"/>
    <w:rsid w:val="004E5600"/>
    <w:rsid w:val="004E63E4"/>
    <w:rsid w:val="004E6510"/>
    <w:rsid w:val="004E73F7"/>
    <w:rsid w:val="004F186E"/>
    <w:rsid w:val="004F1A89"/>
    <w:rsid w:val="004F1D79"/>
    <w:rsid w:val="004F1DA6"/>
    <w:rsid w:val="004F2E5A"/>
    <w:rsid w:val="004F3E11"/>
    <w:rsid w:val="004F5915"/>
    <w:rsid w:val="004F5C12"/>
    <w:rsid w:val="004F6283"/>
    <w:rsid w:val="00500B3D"/>
    <w:rsid w:val="005021A4"/>
    <w:rsid w:val="0050289F"/>
    <w:rsid w:val="00502A03"/>
    <w:rsid w:val="00503FE7"/>
    <w:rsid w:val="00505970"/>
    <w:rsid w:val="005069C1"/>
    <w:rsid w:val="00506D03"/>
    <w:rsid w:val="005116F0"/>
    <w:rsid w:val="00511B05"/>
    <w:rsid w:val="005131A5"/>
    <w:rsid w:val="0051384D"/>
    <w:rsid w:val="00514043"/>
    <w:rsid w:val="005143A3"/>
    <w:rsid w:val="00515DD9"/>
    <w:rsid w:val="00516C8A"/>
    <w:rsid w:val="0052082C"/>
    <w:rsid w:val="005232D0"/>
    <w:rsid w:val="00524228"/>
    <w:rsid w:val="005252FA"/>
    <w:rsid w:val="00525CA5"/>
    <w:rsid w:val="00525FB4"/>
    <w:rsid w:val="00530120"/>
    <w:rsid w:val="0053141C"/>
    <w:rsid w:val="00532DEC"/>
    <w:rsid w:val="00534388"/>
    <w:rsid w:val="00534BBF"/>
    <w:rsid w:val="0053604F"/>
    <w:rsid w:val="005367A0"/>
    <w:rsid w:val="005418E0"/>
    <w:rsid w:val="00542281"/>
    <w:rsid w:val="00542A19"/>
    <w:rsid w:val="00562EBD"/>
    <w:rsid w:val="005633FA"/>
    <w:rsid w:val="00564297"/>
    <w:rsid w:val="00566DC3"/>
    <w:rsid w:val="00566F3E"/>
    <w:rsid w:val="0056783B"/>
    <w:rsid w:val="00570E98"/>
    <w:rsid w:val="005735A5"/>
    <w:rsid w:val="00574E9E"/>
    <w:rsid w:val="00575BF9"/>
    <w:rsid w:val="0057680C"/>
    <w:rsid w:val="00576D3B"/>
    <w:rsid w:val="00577222"/>
    <w:rsid w:val="00580B3A"/>
    <w:rsid w:val="00581128"/>
    <w:rsid w:val="00584245"/>
    <w:rsid w:val="00585F6D"/>
    <w:rsid w:val="00585F86"/>
    <w:rsid w:val="005878DA"/>
    <w:rsid w:val="005948D9"/>
    <w:rsid w:val="005A05D8"/>
    <w:rsid w:val="005A05F3"/>
    <w:rsid w:val="005A1B98"/>
    <w:rsid w:val="005A2E6D"/>
    <w:rsid w:val="005A3B43"/>
    <w:rsid w:val="005A4A8F"/>
    <w:rsid w:val="005B000D"/>
    <w:rsid w:val="005B01AF"/>
    <w:rsid w:val="005B339D"/>
    <w:rsid w:val="005B5ADA"/>
    <w:rsid w:val="005B5B11"/>
    <w:rsid w:val="005B73F7"/>
    <w:rsid w:val="005B77C2"/>
    <w:rsid w:val="005C13A5"/>
    <w:rsid w:val="005C175C"/>
    <w:rsid w:val="005C1D6A"/>
    <w:rsid w:val="005C2956"/>
    <w:rsid w:val="005C2CD6"/>
    <w:rsid w:val="005C308D"/>
    <w:rsid w:val="005C7B6C"/>
    <w:rsid w:val="005D18FF"/>
    <w:rsid w:val="005D56D5"/>
    <w:rsid w:val="005D606E"/>
    <w:rsid w:val="005D773B"/>
    <w:rsid w:val="005E1935"/>
    <w:rsid w:val="005E2F32"/>
    <w:rsid w:val="005E41E3"/>
    <w:rsid w:val="005E4A19"/>
    <w:rsid w:val="005E5D64"/>
    <w:rsid w:val="005E626E"/>
    <w:rsid w:val="005E6502"/>
    <w:rsid w:val="005E719B"/>
    <w:rsid w:val="005F04A5"/>
    <w:rsid w:val="005F1D74"/>
    <w:rsid w:val="005F2916"/>
    <w:rsid w:val="005F2A69"/>
    <w:rsid w:val="005F32B8"/>
    <w:rsid w:val="005F5DC0"/>
    <w:rsid w:val="00600EC5"/>
    <w:rsid w:val="006013BA"/>
    <w:rsid w:val="00602BCC"/>
    <w:rsid w:val="006037AD"/>
    <w:rsid w:val="00603888"/>
    <w:rsid w:val="00603B10"/>
    <w:rsid w:val="00605DB8"/>
    <w:rsid w:val="0061072E"/>
    <w:rsid w:val="00610747"/>
    <w:rsid w:val="0061173C"/>
    <w:rsid w:val="00611B15"/>
    <w:rsid w:val="00612E00"/>
    <w:rsid w:val="0061474F"/>
    <w:rsid w:val="006148EC"/>
    <w:rsid w:val="00615946"/>
    <w:rsid w:val="00622E68"/>
    <w:rsid w:val="00622F6C"/>
    <w:rsid w:val="00626D06"/>
    <w:rsid w:val="00630594"/>
    <w:rsid w:val="0063268B"/>
    <w:rsid w:val="00632B94"/>
    <w:rsid w:val="006336DD"/>
    <w:rsid w:val="006374D8"/>
    <w:rsid w:val="00637C78"/>
    <w:rsid w:val="006405A2"/>
    <w:rsid w:val="00640706"/>
    <w:rsid w:val="00641BAD"/>
    <w:rsid w:val="00642487"/>
    <w:rsid w:val="006437A9"/>
    <w:rsid w:val="0064543E"/>
    <w:rsid w:val="0064590B"/>
    <w:rsid w:val="00645DBC"/>
    <w:rsid w:val="0064602A"/>
    <w:rsid w:val="0064741B"/>
    <w:rsid w:val="006554C0"/>
    <w:rsid w:val="0066006E"/>
    <w:rsid w:val="00661514"/>
    <w:rsid w:val="00661DA1"/>
    <w:rsid w:val="00662CCC"/>
    <w:rsid w:val="006634CA"/>
    <w:rsid w:val="00664522"/>
    <w:rsid w:val="00664573"/>
    <w:rsid w:val="006648A4"/>
    <w:rsid w:val="0066727B"/>
    <w:rsid w:val="00667F95"/>
    <w:rsid w:val="00670509"/>
    <w:rsid w:val="00670A7E"/>
    <w:rsid w:val="006710B0"/>
    <w:rsid w:val="00671266"/>
    <w:rsid w:val="00672FA6"/>
    <w:rsid w:val="0067326A"/>
    <w:rsid w:val="00675D23"/>
    <w:rsid w:val="00677C01"/>
    <w:rsid w:val="00681148"/>
    <w:rsid w:val="00682FD6"/>
    <w:rsid w:val="006846E2"/>
    <w:rsid w:val="00686180"/>
    <w:rsid w:val="0068769C"/>
    <w:rsid w:val="006918D5"/>
    <w:rsid w:val="00692A79"/>
    <w:rsid w:val="00692C61"/>
    <w:rsid w:val="00692D3D"/>
    <w:rsid w:val="00694A8B"/>
    <w:rsid w:val="0069765D"/>
    <w:rsid w:val="006A0C0D"/>
    <w:rsid w:val="006A5F5C"/>
    <w:rsid w:val="006A60B7"/>
    <w:rsid w:val="006A76EB"/>
    <w:rsid w:val="006B1830"/>
    <w:rsid w:val="006B3D57"/>
    <w:rsid w:val="006B4936"/>
    <w:rsid w:val="006C2814"/>
    <w:rsid w:val="006C37F0"/>
    <w:rsid w:val="006C4542"/>
    <w:rsid w:val="006C65F7"/>
    <w:rsid w:val="006D15CA"/>
    <w:rsid w:val="006D211A"/>
    <w:rsid w:val="006D2316"/>
    <w:rsid w:val="006D3FB8"/>
    <w:rsid w:val="006D53A6"/>
    <w:rsid w:val="006D6F30"/>
    <w:rsid w:val="006D74EE"/>
    <w:rsid w:val="006D7A56"/>
    <w:rsid w:val="006E0711"/>
    <w:rsid w:val="006E383C"/>
    <w:rsid w:val="006E38F5"/>
    <w:rsid w:val="006E3A37"/>
    <w:rsid w:val="006E462A"/>
    <w:rsid w:val="006E588E"/>
    <w:rsid w:val="006E7024"/>
    <w:rsid w:val="006F0957"/>
    <w:rsid w:val="006F1CC7"/>
    <w:rsid w:val="006F3496"/>
    <w:rsid w:val="006F414A"/>
    <w:rsid w:val="006F7967"/>
    <w:rsid w:val="00701A9E"/>
    <w:rsid w:val="007072AE"/>
    <w:rsid w:val="00713D6A"/>
    <w:rsid w:val="00715DD0"/>
    <w:rsid w:val="00716451"/>
    <w:rsid w:val="0071709C"/>
    <w:rsid w:val="007170CF"/>
    <w:rsid w:val="007171D4"/>
    <w:rsid w:val="007213C4"/>
    <w:rsid w:val="007228B1"/>
    <w:rsid w:val="00724582"/>
    <w:rsid w:val="0072563F"/>
    <w:rsid w:val="0072602C"/>
    <w:rsid w:val="007279CF"/>
    <w:rsid w:val="00727F1C"/>
    <w:rsid w:val="00730A8F"/>
    <w:rsid w:val="00731EF8"/>
    <w:rsid w:val="007354AD"/>
    <w:rsid w:val="00736C72"/>
    <w:rsid w:val="00740E20"/>
    <w:rsid w:val="00740F7B"/>
    <w:rsid w:val="00741250"/>
    <w:rsid w:val="00741B2B"/>
    <w:rsid w:val="0074261B"/>
    <w:rsid w:val="00744691"/>
    <w:rsid w:val="00744E31"/>
    <w:rsid w:val="00745C47"/>
    <w:rsid w:val="0074679F"/>
    <w:rsid w:val="00746CB8"/>
    <w:rsid w:val="0075135B"/>
    <w:rsid w:val="00760C12"/>
    <w:rsid w:val="007611F7"/>
    <w:rsid w:val="007648D7"/>
    <w:rsid w:val="007661B9"/>
    <w:rsid w:val="00767CEE"/>
    <w:rsid w:val="00772CAC"/>
    <w:rsid w:val="00772E51"/>
    <w:rsid w:val="00776305"/>
    <w:rsid w:val="00776550"/>
    <w:rsid w:val="0078540C"/>
    <w:rsid w:val="007878AE"/>
    <w:rsid w:val="00787C70"/>
    <w:rsid w:val="0079025B"/>
    <w:rsid w:val="0079121A"/>
    <w:rsid w:val="0079472F"/>
    <w:rsid w:val="0079598F"/>
    <w:rsid w:val="007959CD"/>
    <w:rsid w:val="007A235D"/>
    <w:rsid w:val="007A263E"/>
    <w:rsid w:val="007A4ED8"/>
    <w:rsid w:val="007A607E"/>
    <w:rsid w:val="007A6BF8"/>
    <w:rsid w:val="007A6C29"/>
    <w:rsid w:val="007B3081"/>
    <w:rsid w:val="007B3C3B"/>
    <w:rsid w:val="007B3E3F"/>
    <w:rsid w:val="007B45F2"/>
    <w:rsid w:val="007B4F05"/>
    <w:rsid w:val="007B5809"/>
    <w:rsid w:val="007B62F3"/>
    <w:rsid w:val="007B7A2C"/>
    <w:rsid w:val="007C1404"/>
    <w:rsid w:val="007C2009"/>
    <w:rsid w:val="007C313A"/>
    <w:rsid w:val="007C3CE6"/>
    <w:rsid w:val="007C5DC8"/>
    <w:rsid w:val="007C63F6"/>
    <w:rsid w:val="007D0F56"/>
    <w:rsid w:val="007D2B7D"/>
    <w:rsid w:val="007D5E9C"/>
    <w:rsid w:val="007D7ACA"/>
    <w:rsid w:val="007E0028"/>
    <w:rsid w:val="007E132F"/>
    <w:rsid w:val="007E17C1"/>
    <w:rsid w:val="007E35CB"/>
    <w:rsid w:val="007E3EA2"/>
    <w:rsid w:val="007E4135"/>
    <w:rsid w:val="007E58C8"/>
    <w:rsid w:val="007E5E11"/>
    <w:rsid w:val="007F098A"/>
    <w:rsid w:val="007F453F"/>
    <w:rsid w:val="007F6EB2"/>
    <w:rsid w:val="00800017"/>
    <w:rsid w:val="0080229A"/>
    <w:rsid w:val="00802DD9"/>
    <w:rsid w:val="00803C5A"/>
    <w:rsid w:val="00804CCC"/>
    <w:rsid w:val="00805888"/>
    <w:rsid w:val="00805FAA"/>
    <w:rsid w:val="00813DE4"/>
    <w:rsid w:val="00814C07"/>
    <w:rsid w:val="00815839"/>
    <w:rsid w:val="00815BAD"/>
    <w:rsid w:val="00820D5F"/>
    <w:rsid w:val="008211F8"/>
    <w:rsid w:val="00821E40"/>
    <w:rsid w:val="00822731"/>
    <w:rsid w:val="00826196"/>
    <w:rsid w:val="0083057E"/>
    <w:rsid w:val="008413D8"/>
    <w:rsid w:val="00842870"/>
    <w:rsid w:val="008438F9"/>
    <w:rsid w:val="00845BC2"/>
    <w:rsid w:val="0084646D"/>
    <w:rsid w:val="008528DC"/>
    <w:rsid w:val="00853623"/>
    <w:rsid w:val="00853E11"/>
    <w:rsid w:val="00856AE4"/>
    <w:rsid w:val="008611BD"/>
    <w:rsid w:val="00863084"/>
    <w:rsid w:val="00863333"/>
    <w:rsid w:val="0086381C"/>
    <w:rsid w:val="00863D2C"/>
    <w:rsid w:val="00866346"/>
    <w:rsid w:val="0086680C"/>
    <w:rsid w:val="00870025"/>
    <w:rsid w:val="008715D6"/>
    <w:rsid w:val="008716D1"/>
    <w:rsid w:val="00872A5E"/>
    <w:rsid w:val="00872BBA"/>
    <w:rsid w:val="0087697F"/>
    <w:rsid w:val="00876A08"/>
    <w:rsid w:val="00876C59"/>
    <w:rsid w:val="00877637"/>
    <w:rsid w:val="00880F8C"/>
    <w:rsid w:val="00881599"/>
    <w:rsid w:val="00885A00"/>
    <w:rsid w:val="008860DE"/>
    <w:rsid w:val="0088659B"/>
    <w:rsid w:val="00890EBD"/>
    <w:rsid w:val="00891F27"/>
    <w:rsid w:val="00894820"/>
    <w:rsid w:val="00895953"/>
    <w:rsid w:val="00897100"/>
    <w:rsid w:val="008A308E"/>
    <w:rsid w:val="008A47E0"/>
    <w:rsid w:val="008B232E"/>
    <w:rsid w:val="008B505D"/>
    <w:rsid w:val="008B6ACB"/>
    <w:rsid w:val="008C07EA"/>
    <w:rsid w:val="008C485D"/>
    <w:rsid w:val="008C60F3"/>
    <w:rsid w:val="008C6BD8"/>
    <w:rsid w:val="008D128E"/>
    <w:rsid w:val="008D1611"/>
    <w:rsid w:val="008D1C61"/>
    <w:rsid w:val="008D39F1"/>
    <w:rsid w:val="008D4896"/>
    <w:rsid w:val="008D4A35"/>
    <w:rsid w:val="008D7710"/>
    <w:rsid w:val="008D7A69"/>
    <w:rsid w:val="008E0C16"/>
    <w:rsid w:val="008E4345"/>
    <w:rsid w:val="008E5187"/>
    <w:rsid w:val="008E64CA"/>
    <w:rsid w:val="008E7245"/>
    <w:rsid w:val="008E7855"/>
    <w:rsid w:val="008F0504"/>
    <w:rsid w:val="008F0F6B"/>
    <w:rsid w:val="008F289B"/>
    <w:rsid w:val="008F5FFE"/>
    <w:rsid w:val="008F614A"/>
    <w:rsid w:val="008F62ED"/>
    <w:rsid w:val="008F7375"/>
    <w:rsid w:val="008F7712"/>
    <w:rsid w:val="00901AEA"/>
    <w:rsid w:val="009024B0"/>
    <w:rsid w:val="0090307A"/>
    <w:rsid w:val="00907CF7"/>
    <w:rsid w:val="00907D57"/>
    <w:rsid w:val="0091297C"/>
    <w:rsid w:val="00912B70"/>
    <w:rsid w:val="00915057"/>
    <w:rsid w:val="00915287"/>
    <w:rsid w:val="009155CA"/>
    <w:rsid w:val="00920FD0"/>
    <w:rsid w:val="00921B58"/>
    <w:rsid w:val="00921FDD"/>
    <w:rsid w:val="00923D49"/>
    <w:rsid w:val="009251EC"/>
    <w:rsid w:val="00926969"/>
    <w:rsid w:val="0093077E"/>
    <w:rsid w:val="00930796"/>
    <w:rsid w:val="009309E6"/>
    <w:rsid w:val="00930AEA"/>
    <w:rsid w:val="00931AF1"/>
    <w:rsid w:val="0093461C"/>
    <w:rsid w:val="00934ABE"/>
    <w:rsid w:val="0093513A"/>
    <w:rsid w:val="00936B70"/>
    <w:rsid w:val="0094282B"/>
    <w:rsid w:val="00942875"/>
    <w:rsid w:val="009434A1"/>
    <w:rsid w:val="00943C2A"/>
    <w:rsid w:val="0094625B"/>
    <w:rsid w:val="00946978"/>
    <w:rsid w:val="00946DB8"/>
    <w:rsid w:val="00951BC9"/>
    <w:rsid w:val="009522B2"/>
    <w:rsid w:val="00953182"/>
    <w:rsid w:val="009564F3"/>
    <w:rsid w:val="009573CF"/>
    <w:rsid w:val="00960386"/>
    <w:rsid w:val="0096077F"/>
    <w:rsid w:val="0096099B"/>
    <w:rsid w:val="009613CC"/>
    <w:rsid w:val="009617CD"/>
    <w:rsid w:val="00961FBD"/>
    <w:rsid w:val="00962DF6"/>
    <w:rsid w:val="0096363B"/>
    <w:rsid w:val="0096768D"/>
    <w:rsid w:val="00967E9A"/>
    <w:rsid w:val="009704BE"/>
    <w:rsid w:val="00973C31"/>
    <w:rsid w:val="009748F2"/>
    <w:rsid w:val="00974C88"/>
    <w:rsid w:val="00974F8E"/>
    <w:rsid w:val="009762B7"/>
    <w:rsid w:val="0097769A"/>
    <w:rsid w:val="00981127"/>
    <w:rsid w:val="0098147D"/>
    <w:rsid w:val="00981C6D"/>
    <w:rsid w:val="00982061"/>
    <w:rsid w:val="009829FC"/>
    <w:rsid w:val="00982BDE"/>
    <w:rsid w:val="00982F14"/>
    <w:rsid w:val="0098318C"/>
    <w:rsid w:val="00984025"/>
    <w:rsid w:val="00984ED0"/>
    <w:rsid w:val="00985794"/>
    <w:rsid w:val="009900CE"/>
    <w:rsid w:val="009934B2"/>
    <w:rsid w:val="009936BE"/>
    <w:rsid w:val="009939AA"/>
    <w:rsid w:val="00995520"/>
    <w:rsid w:val="00995EFC"/>
    <w:rsid w:val="009974B3"/>
    <w:rsid w:val="009A27C7"/>
    <w:rsid w:val="009A4F28"/>
    <w:rsid w:val="009A6EBF"/>
    <w:rsid w:val="009A794C"/>
    <w:rsid w:val="009B29BA"/>
    <w:rsid w:val="009B54E8"/>
    <w:rsid w:val="009B5BBA"/>
    <w:rsid w:val="009B744D"/>
    <w:rsid w:val="009C171C"/>
    <w:rsid w:val="009C40EC"/>
    <w:rsid w:val="009D2DD1"/>
    <w:rsid w:val="009D5454"/>
    <w:rsid w:val="009D59E4"/>
    <w:rsid w:val="009D5D7F"/>
    <w:rsid w:val="009D6E58"/>
    <w:rsid w:val="009E196B"/>
    <w:rsid w:val="009E2E86"/>
    <w:rsid w:val="009E5CEF"/>
    <w:rsid w:val="009E74C1"/>
    <w:rsid w:val="009E7EB2"/>
    <w:rsid w:val="009E7F05"/>
    <w:rsid w:val="009F0636"/>
    <w:rsid w:val="009F1FED"/>
    <w:rsid w:val="009F3593"/>
    <w:rsid w:val="009F49BF"/>
    <w:rsid w:val="009F5215"/>
    <w:rsid w:val="00A00155"/>
    <w:rsid w:val="00A00D8C"/>
    <w:rsid w:val="00A011CB"/>
    <w:rsid w:val="00A01358"/>
    <w:rsid w:val="00A01951"/>
    <w:rsid w:val="00A04683"/>
    <w:rsid w:val="00A05186"/>
    <w:rsid w:val="00A10563"/>
    <w:rsid w:val="00A12B02"/>
    <w:rsid w:val="00A131B2"/>
    <w:rsid w:val="00A13592"/>
    <w:rsid w:val="00A13F8F"/>
    <w:rsid w:val="00A149C2"/>
    <w:rsid w:val="00A157D0"/>
    <w:rsid w:val="00A16112"/>
    <w:rsid w:val="00A1661C"/>
    <w:rsid w:val="00A2075E"/>
    <w:rsid w:val="00A2113A"/>
    <w:rsid w:val="00A2203C"/>
    <w:rsid w:val="00A222B0"/>
    <w:rsid w:val="00A229A1"/>
    <w:rsid w:val="00A2305C"/>
    <w:rsid w:val="00A2630B"/>
    <w:rsid w:val="00A314F2"/>
    <w:rsid w:val="00A328AE"/>
    <w:rsid w:val="00A3401D"/>
    <w:rsid w:val="00A3768D"/>
    <w:rsid w:val="00A401E4"/>
    <w:rsid w:val="00A41E00"/>
    <w:rsid w:val="00A44EF2"/>
    <w:rsid w:val="00A45AA4"/>
    <w:rsid w:val="00A472FC"/>
    <w:rsid w:val="00A530F1"/>
    <w:rsid w:val="00A5490E"/>
    <w:rsid w:val="00A55687"/>
    <w:rsid w:val="00A572DF"/>
    <w:rsid w:val="00A60FE3"/>
    <w:rsid w:val="00A61C4C"/>
    <w:rsid w:val="00A62914"/>
    <w:rsid w:val="00A63316"/>
    <w:rsid w:val="00A657AE"/>
    <w:rsid w:val="00A71BDA"/>
    <w:rsid w:val="00A72562"/>
    <w:rsid w:val="00A75566"/>
    <w:rsid w:val="00A77A58"/>
    <w:rsid w:val="00A80AF6"/>
    <w:rsid w:val="00A8221D"/>
    <w:rsid w:val="00A8281F"/>
    <w:rsid w:val="00A86E10"/>
    <w:rsid w:val="00A93B20"/>
    <w:rsid w:val="00A93BD0"/>
    <w:rsid w:val="00A9569E"/>
    <w:rsid w:val="00A95E04"/>
    <w:rsid w:val="00A96D70"/>
    <w:rsid w:val="00AA484B"/>
    <w:rsid w:val="00AA7773"/>
    <w:rsid w:val="00AB1551"/>
    <w:rsid w:val="00AC08C8"/>
    <w:rsid w:val="00AC2465"/>
    <w:rsid w:val="00AC2A15"/>
    <w:rsid w:val="00AC3111"/>
    <w:rsid w:val="00AC3434"/>
    <w:rsid w:val="00AC413C"/>
    <w:rsid w:val="00AC4647"/>
    <w:rsid w:val="00AC4C38"/>
    <w:rsid w:val="00AC5033"/>
    <w:rsid w:val="00AC5515"/>
    <w:rsid w:val="00AC6378"/>
    <w:rsid w:val="00AC7D0F"/>
    <w:rsid w:val="00AD24B8"/>
    <w:rsid w:val="00AD4EB5"/>
    <w:rsid w:val="00AD57DA"/>
    <w:rsid w:val="00AD7467"/>
    <w:rsid w:val="00AD75AB"/>
    <w:rsid w:val="00AD797C"/>
    <w:rsid w:val="00AE0BCD"/>
    <w:rsid w:val="00AE0BDC"/>
    <w:rsid w:val="00AE1254"/>
    <w:rsid w:val="00AE4525"/>
    <w:rsid w:val="00AE5646"/>
    <w:rsid w:val="00AE5F1A"/>
    <w:rsid w:val="00AE68F4"/>
    <w:rsid w:val="00AF0009"/>
    <w:rsid w:val="00AF0F5D"/>
    <w:rsid w:val="00AF4DC0"/>
    <w:rsid w:val="00B01352"/>
    <w:rsid w:val="00B03467"/>
    <w:rsid w:val="00B064F8"/>
    <w:rsid w:val="00B069F6"/>
    <w:rsid w:val="00B14B4E"/>
    <w:rsid w:val="00B16F04"/>
    <w:rsid w:val="00B17441"/>
    <w:rsid w:val="00B17582"/>
    <w:rsid w:val="00B2032F"/>
    <w:rsid w:val="00B2300D"/>
    <w:rsid w:val="00B23715"/>
    <w:rsid w:val="00B238F1"/>
    <w:rsid w:val="00B25146"/>
    <w:rsid w:val="00B25756"/>
    <w:rsid w:val="00B25F94"/>
    <w:rsid w:val="00B270A1"/>
    <w:rsid w:val="00B31E6F"/>
    <w:rsid w:val="00B34D4D"/>
    <w:rsid w:val="00B35DB2"/>
    <w:rsid w:val="00B3623F"/>
    <w:rsid w:val="00B37333"/>
    <w:rsid w:val="00B37E3A"/>
    <w:rsid w:val="00B40FFE"/>
    <w:rsid w:val="00B41675"/>
    <w:rsid w:val="00B42004"/>
    <w:rsid w:val="00B42980"/>
    <w:rsid w:val="00B44FE4"/>
    <w:rsid w:val="00B45BA4"/>
    <w:rsid w:val="00B46E11"/>
    <w:rsid w:val="00B50252"/>
    <w:rsid w:val="00B50E7E"/>
    <w:rsid w:val="00B51CA0"/>
    <w:rsid w:val="00B53FBF"/>
    <w:rsid w:val="00B555BA"/>
    <w:rsid w:val="00B55C89"/>
    <w:rsid w:val="00B56524"/>
    <w:rsid w:val="00B60D11"/>
    <w:rsid w:val="00B617D1"/>
    <w:rsid w:val="00B61C08"/>
    <w:rsid w:val="00B65711"/>
    <w:rsid w:val="00B66984"/>
    <w:rsid w:val="00B70011"/>
    <w:rsid w:val="00B70162"/>
    <w:rsid w:val="00B703B5"/>
    <w:rsid w:val="00B70587"/>
    <w:rsid w:val="00B722EC"/>
    <w:rsid w:val="00B72E0C"/>
    <w:rsid w:val="00B7395F"/>
    <w:rsid w:val="00B74748"/>
    <w:rsid w:val="00B76641"/>
    <w:rsid w:val="00B8058A"/>
    <w:rsid w:val="00B810D2"/>
    <w:rsid w:val="00B83112"/>
    <w:rsid w:val="00B83640"/>
    <w:rsid w:val="00B8398D"/>
    <w:rsid w:val="00B857C5"/>
    <w:rsid w:val="00B92AB7"/>
    <w:rsid w:val="00B92E4B"/>
    <w:rsid w:val="00B93332"/>
    <w:rsid w:val="00B94AE4"/>
    <w:rsid w:val="00B9735F"/>
    <w:rsid w:val="00BA50DC"/>
    <w:rsid w:val="00BA5F68"/>
    <w:rsid w:val="00BA6DE7"/>
    <w:rsid w:val="00BB19CF"/>
    <w:rsid w:val="00BB2D8C"/>
    <w:rsid w:val="00BB3127"/>
    <w:rsid w:val="00BB317A"/>
    <w:rsid w:val="00BB5E38"/>
    <w:rsid w:val="00BB5E77"/>
    <w:rsid w:val="00BC042F"/>
    <w:rsid w:val="00BC0993"/>
    <w:rsid w:val="00BC4DAF"/>
    <w:rsid w:val="00BC4F11"/>
    <w:rsid w:val="00BC6BF1"/>
    <w:rsid w:val="00BD0A31"/>
    <w:rsid w:val="00BD0C6F"/>
    <w:rsid w:val="00BD11AB"/>
    <w:rsid w:val="00BD1DFF"/>
    <w:rsid w:val="00BD3B03"/>
    <w:rsid w:val="00BD5D11"/>
    <w:rsid w:val="00BD71E8"/>
    <w:rsid w:val="00BD7FC6"/>
    <w:rsid w:val="00BE04D5"/>
    <w:rsid w:val="00BE061A"/>
    <w:rsid w:val="00BE45C7"/>
    <w:rsid w:val="00BE4763"/>
    <w:rsid w:val="00BE503A"/>
    <w:rsid w:val="00BE715C"/>
    <w:rsid w:val="00BE7EFA"/>
    <w:rsid w:val="00BF0187"/>
    <w:rsid w:val="00BF0DD1"/>
    <w:rsid w:val="00BF130C"/>
    <w:rsid w:val="00BF1D1F"/>
    <w:rsid w:val="00BF55D5"/>
    <w:rsid w:val="00BF61A5"/>
    <w:rsid w:val="00BF639A"/>
    <w:rsid w:val="00C01535"/>
    <w:rsid w:val="00C0262F"/>
    <w:rsid w:val="00C02E21"/>
    <w:rsid w:val="00C05130"/>
    <w:rsid w:val="00C0634D"/>
    <w:rsid w:val="00C07785"/>
    <w:rsid w:val="00C135AB"/>
    <w:rsid w:val="00C142C4"/>
    <w:rsid w:val="00C14E84"/>
    <w:rsid w:val="00C15238"/>
    <w:rsid w:val="00C15DF5"/>
    <w:rsid w:val="00C20B5C"/>
    <w:rsid w:val="00C20BBF"/>
    <w:rsid w:val="00C2353A"/>
    <w:rsid w:val="00C24513"/>
    <w:rsid w:val="00C24E4A"/>
    <w:rsid w:val="00C25689"/>
    <w:rsid w:val="00C30BB1"/>
    <w:rsid w:val="00C32D62"/>
    <w:rsid w:val="00C33192"/>
    <w:rsid w:val="00C33859"/>
    <w:rsid w:val="00C3592D"/>
    <w:rsid w:val="00C4022E"/>
    <w:rsid w:val="00C4193F"/>
    <w:rsid w:val="00C419C0"/>
    <w:rsid w:val="00C439C2"/>
    <w:rsid w:val="00C451A2"/>
    <w:rsid w:val="00C461A3"/>
    <w:rsid w:val="00C463F1"/>
    <w:rsid w:val="00C46821"/>
    <w:rsid w:val="00C478DA"/>
    <w:rsid w:val="00C50A20"/>
    <w:rsid w:val="00C52607"/>
    <w:rsid w:val="00C52961"/>
    <w:rsid w:val="00C5306F"/>
    <w:rsid w:val="00C5610F"/>
    <w:rsid w:val="00C56D3A"/>
    <w:rsid w:val="00C57C5A"/>
    <w:rsid w:val="00C57D78"/>
    <w:rsid w:val="00C617FF"/>
    <w:rsid w:val="00C61815"/>
    <w:rsid w:val="00C62559"/>
    <w:rsid w:val="00C63F2B"/>
    <w:rsid w:val="00C653BE"/>
    <w:rsid w:val="00C65C3F"/>
    <w:rsid w:val="00C65EFB"/>
    <w:rsid w:val="00C67DFC"/>
    <w:rsid w:val="00C70CF6"/>
    <w:rsid w:val="00C70DDF"/>
    <w:rsid w:val="00C71752"/>
    <w:rsid w:val="00C72D32"/>
    <w:rsid w:val="00C746E6"/>
    <w:rsid w:val="00C82B06"/>
    <w:rsid w:val="00C83E19"/>
    <w:rsid w:val="00C861CD"/>
    <w:rsid w:val="00C87B3D"/>
    <w:rsid w:val="00C92BC4"/>
    <w:rsid w:val="00C94114"/>
    <w:rsid w:val="00C9581B"/>
    <w:rsid w:val="00C95E44"/>
    <w:rsid w:val="00C96322"/>
    <w:rsid w:val="00CA1EC4"/>
    <w:rsid w:val="00CA2E37"/>
    <w:rsid w:val="00CA682F"/>
    <w:rsid w:val="00CB01E0"/>
    <w:rsid w:val="00CB0A41"/>
    <w:rsid w:val="00CB1454"/>
    <w:rsid w:val="00CB2DFD"/>
    <w:rsid w:val="00CB5281"/>
    <w:rsid w:val="00CB5515"/>
    <w:rsid w:val="00CB61AB"/>
    <w:rsid w:val="00CC085C"/>
    <w:rsid w:val="00CC1630"/>
    <w:rsid w:val="00CC40D7"/>
    <w:rsid w:val="00CC41BD"/>
    <w:rsid w:val="00CC439A"/>
    <w:rsid w:val="00CC5108"/>
    <w:rsid w:val="00CD1C95"/>
    <w:rsid w:val="00CD2935"/>
    <w:rsid w:val="00CD2F7D"/>
    <w:rsid w:val="00CD47FD"/>
    <w:rsid w:val="00CD644B"/>
    <w:rsid w:val="00CD65C1"/>
    <w:rsid w:val="00CD6F2D"/>
    <w:rsid w:val="00CE0FCD"/>
    <w:rsid w:val="00CE1D8D"/>
    <w:rsid w:val="00CE209F"/>
    <w:rsid w:val="00CE3DEC"/>
    <w:rsid w:val="00CE7A68"/>
    <w:rsid w:val="00CF062B"/>
    <w:rsid w:val="00CF0EE8"/>
    <w:rsid w:val="00CF3576"/>
    <w:rsid w:val="00CF3810"/>
    <w:rsid w:val="00CF4150"/>
    <w:rsid w:val="00CF540D"/>
    <w:rsid w:val="00CF5447"/>
    <w:rsid w:val="00CF5713"/>
    <w:rsid w:val="00CF6720"/>
    <w:rsid w:val="00CF777C"/>
    <w:rsid w:val="00D00C72"/>
    <w:rsid w:val="00D020A6"/>
    <w:rsid w:val="00D04DD7"/>
    <w:rsid w:val="00D0579E"/>
    <w:rsid w:val="00D123D4"/>
    <w:rsid w:val="00D130FF"/>
    <w:rsid w:val="00D165D1"/>
    <w:rsid w:val="00D17197"/>
    <w:rsid w:val="00D2273D"/>
    <w:rsid w:val="00D22A37"/>
    <w:rsid w:val="00D2689F"/>
    <w:rsid w:val="00D3089B"/>
    <w:rsid w:val="00D31C6E"/>
    <w:rsid w:val="00D36B99"/>
    <w:rsid w:val="00D4281C"/>
    <w:rsid w:val="00D475C1"/>
    <w:rsid w:val="00D50CBB"/>
    <w:rsid w:val="00D50F7B"/>
    <w:rsid w:val="00D52333"/>
    <w:rsid w:val="00D524A2"/>
    <w:rsid w:val="00D56A73"/>
    <w:rsid w:val="00D57081"/>
    <w:rsid w:val="00D6574F"/>
    <w:rsid w:val="00D65B90"/>
    <w:rsid w:val="00D70989"/>
    <w:rsid w:val="00D71EEC"/>
    <w:rsid w:val="00D729F0"/>
    <w:rsid w:val="00D7302B"/>
    <w:rsid w:val="00D7321F"/>
    <w:rsid w:val="00D77BB3"/>
    <w:rsid w:val="00D847A5"/>
    <w:rsid w:val="00D94853"/>
    <w:rsid w:val="00D949B1"/>
    <w:rsid w:val="00D97459"/>
    <w:rsid w:val="00D97526"/>
    <w:rsid w:val="00D97814"/>
    <w:rsid w:val="00DA0DA1"/>
    <w:rsid w:val="00DA291A"/>
    <w:rsid w:val="00DA3570"/>
    <w:rsid w:val="00DA3761"/>
    <w:rsid w:val="00DA4048"/>
    <w:rsid w:val="00DA5DB3"/>
    <w:rsid w:val="00DA6D3F"/>
    <w:rsid w:val="00DB331D"/>
    <w:rsid w:val="00DB4E72"/>
    <w:rsid w:val="00DC006C"/>
    <w:rsid w:val="00DC5075"/>
    <w:rsid w:val="00DC5C48"/>
    <w:rsid w:val="00DC6094"/>
    <w:rsid w:val="00DC6B95"/>
    <w:rsid w:val="00DD1970"/>
    <w:rsid w:val="00DD33CF"/>
    <w:rsid w:val="00DD56FB"/>
    <w:rsid w:val="00DD6015"/>
    <w:rsid w:val="00DD7C87"/>
    <w:rsid w:val="00DE10D6"/>
    <w:rsid w:val="00DE3CA1"/>
    <w:rsid w:val="00DE3FFB"/>
    <w:rsid w:val="00DE58BB"/>
    <w:rsid w:val="00DF01E5"/>
    <w:rsid w:val="00DF27F2"/>
    <w:rsid w:val="00DF48AF"/>
    <w:rsid w:val="00DF4A77"/>
    <w:rsid w:val="00DF60DE"/>
    <w:rsid w:val="00E00531"/>
    <w:rsid w:val="00E02195"/>
    <w:rsid w:val="00E02BE6"/>
    <w:rsid w:val="00E02F0C"/>
    <w:rsid w:val="00E0390A"/>
    <w:rsid w:val="00E120EC"/>
    <w:rsid w:val="00E155A6"/>
    <w:rsid w:val="00E156C1"/>
    <w:rsid w:val="00E1792A"/>
    <w:rsid w:val="00E234C2"/>
    <w:rsid w:val="00E247FA"/>
    <w:rsid w:val="00E24A32"/>
    <w:rsid w:val="00E24EDD"/>
    <w:rsid w:val="00E259D7"/>
    <w:rsid w:val="00E264CF"/>
    <w:rsid w:val="00E26C7F"/>
    <w:rsid w:val="00E31BF6"/>
    <w:rsid w:val="00E3675B"/>
    <w:rsid w:val="00E40970"/>
    <w:rsid w:val="00E40C33"/>
    <w:rsid w:val="00E40D04"/>
    <w:rsid w:val="00E4112E"/>
    <w:rsid w:val="00E41522"/>
    <w:rsid w:val="00E4172C"/>
    <w:rsid w:val="00E43A0A"/>
    <w:rsid w:val="00E4583D"/>
    <w:rsid w:val="00E50437"/>
    <w:rsid w:val="00E50C5D"/>
    <w:rsid w:val="00E61283"/>
    <w:rsid w:val="00E6253A"/>
    <w:rsid w:val="00E6301A"/>
    <w:rsid w:val="00E647A2"/>
    <w:rsid w:val="00E66AAA"/>
    <w:rsid w:val="00E678AD"/>
    <w:rsid w:val="00E67A8E"/>
    <w:rsid w:val="00E75DCD"/>
    <w:rsid w:val="00E77320"/>
    <w:rsid w:val="00E82141"/>
    <w:rsid w:val="00E85010"/>
    <w:rsid w:val="00E85955"/>
    <w:rsid w:val="00E91CD1"/>
    <w:rsid w:val="00E94260"/>
    <w:rsid w:val="00E97E66"/>
    <w:rsid w:val="00EA364D"/>
    <w:rsid w:val="00EA4646"/>
    <w:rsid w:val="00EA4925"/>
    <w:rsid w:val="00EA4D2F"/>
    <w:rsid w:val="00EA6A04"/>
    <w:rsid w:val="00EB02F6"/>
    <w:rsid w:val="00EB0D9D"/>
    <w:rsid w:val="00EB1A07"/>
    <w:rsid w:val="00EB1ABB"/>
    <w:rsid w:val="00EB3624"/>
    <w:rsid w:val="00EB667F"/>
    <w:rsid w:val="00EC0028"/>
    <w:rsid w:val="00EC06C9"/>
    <w:rsid w:val="00EC0C1E"/>
    <w:rsid w:val="00EC1324"/>
    <w:rsid w:val="00EC13F9"/>
    <w:rsid w:val="00EC5015"/>
    <w:rsid w:val="00EC74BF"/>
    <w:rsid w:val="00EC7B7E"/>
    <w:rsid w:val="00ED18E8"/>
    <w:rsid w:val="00ED5086"/>
    <w:rsid w:val="00ED5E3E"/>
    <w:rsid w:val="00ED755F"/>
    <w:rsid w:val="00EE0F40"/>
    <w:rsid w:val="00EE12E9"/>
    <w:rsid w:val="00EE3E94"/>
    <w:rsid w:val="00EE3F5F"/>
    <w:rsid w:val="00EE5636"/>
    <w:rsid w:val="00EE6765"/>
    <w:rsid w:val="00EF1EF7"/>
    <w:rsid w:val="00EF2125"/>
    <w:rsid w:val="00EF21A9"/>
    <w:rsid w:val="00EF26B1"/>
    <w:rsid w:val="00EF36AE"/>
    <w:rsid w:val="00EF74C6"/>
    <w:rsid w:val="00F00E4D"/>
    <w:rsid w:val="00F0698D"/>
    <w:rsid w:val="00F06A45"/>
    <w:rsid w:val="00F072CB"/>
    <w:rsid w:val="00F11EAE"/>
    <w:rsid w:val="00F11F24"/>
    <w:rsid w:val="00F1349B"/>
    <w:rsid w:val="00F140F1"/>
    <w:rsid w:val="00F14A55"/>
    <w:rsid w:val="00F1539E"/>
    <w:rsid w:val="00F163BD"/>
    <w:rsid w:val="00F173BF"/>
    <w:rsid w:val="00F17A55"/>
    <w:rsid w:val="00F17C72"/>
    <w:rsid w:val="00F21FB7"/>
    <w:rsid w:val="00F24582"/>
    <w:rsid w:val="00F26BC5"/>
    <w:rsid w:val="00F27102"/>
    <w:rsid w:val="00F31DBA"/>
    <w:rsid w:val="00F32DFA"/>
    <w:rsid w:val="00F3353F"/>
    <w:rsid w:val="00F34B48"/>
    <w:rsid w:val="00F41EC4"/>
    <w:rsid w:val="00F43206"/>
    <w:rsid w:val="00F43FB5"/>
    <w:rsid w:val="00F440C3"/>
    <w:rsid w:val="00F440CC"/>
    <w:rsid w:val="00F44E73"/>
    <w:rsid w:val="00F51BAB"/>
    <w:rsid w:val="00F54718"/>
    <w:rsid w:val="00F549CD"/>
    <w:rsid w:val="00F55ED7"/>
    <w:rsid w:val="00F567F6"/>
    <w:rsid w:val="00F579B4"/>
    <w:rsid w:val="00F6439E"/>
    <w:rsid w:val="00F66232"/>
    <w:rsid w:val="00F66BDB"/>
    <w:rsid w:val="00F67695"/>
    <w:rsid w:val="00F712F5"/>
    <w:rsid w:val="00F7177E"/>
    <w:rsid w:val="00F71D5D"/>
    <w:rsid w:val="00F74215"/>
    <w:rsid w:val="00F746EF"/>
    <w:rsid w:val="00F76456"/>
    <w:rsid w:val="00F77CE9"/>
    <w:rsid w:val="00F8098B"/>
    <w:rsid w:val="00F80CA3"/>
    <w:rsid w:val="00F84CD3"/>
    <w:rsid w:val="00F86783"/>
    <w:rsid w:val="00F90CED"/>
    <w:rsid w:val="00F93CD4"/>
    <w:rsid w:val="00F95D39"/>
    <w:rsid w:val="00F9734E"/>
    <w:rsid w:val="00FA29C9"/>
    <w:rsid w:val="00FA3492"/>
    <w:rsid w:val="00FA5137"/>
    <w:rsid w:val="00FB0D16"/>
    <w:rsid w:val="00FB1F98"/>
    <w:rsid w:val="00FB307A"/>
    <w:rsid w:val="00FB3E03"/>
    <w:rsid w:val="00FB51DA"/>
    <w:rsid w:val="00FB6747"/>
    <w:rsid w:val="00FB6F9D"/>
    <w:rsid w:val="00FB70DA"/>
    <w:rsid w:val="00FB7C58"/>
    <w:rsid w:val="00FC05E9"/>
    <w:rsid w:val="00FC0EDE"/>
    <w:rsid w:val="00FC2328"/>
    <w:rsid w:val="00FC26FC"/>
    <w:rsid w:val="00FC4D4C"/>
    <w:rsid w:val="00FC510F"/>
    <w:rsid w:val="00FC594B"/>
    <w:rsid w:val="00FC61CE"/>
    <w:rsid w:val="00FD0264"/>
    <w:rsid w:val="00FD072B"/>
    <w:rsid w:val="00FD0EFA"/>
    <w:rsid w:val="00FD3A3D"/>
    <w:rsid w:val="00FD4504"/>
    <w:rsid w:val="00FD4E85"/>
    <w:rsid w:val="00FD5066"/>
    <w:rsid w:val="00FD65B0"/>
    <w:rsid w:val="00FE0E4B"/>
    <w:rsid w:val="00FE1DA6"/>
    <w:rsid w:val="00FE1EC9"/>
    <w:rsid w:val="00FE34ED"/>
    <w:rsid w:val="00FE5916"/>
    <w:rsid w:val="00FE59BB"/>
    <w:rsid w:val="00FE61DD"/>
    <w:rsid w:val="00FE7FA3"/>
    <w:rsid w:val="00FF070D"/>
    <w:rsid w:val="00FF0C60"/>
    <w:rsid w:val="00FF1205"/>
    <w:rsid w:val="00FF32C9"/>
    <w:rsid w:val="00FF556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B64AF"/>
  <w15:chartTrackingRefBased/>
  <w15:docId w15:val="{D77579C8-D939-44C5-AFFE-68CD857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1D"/>
  </w:style>
  <w:style w:type="paragraph" w:styleId="Nagwek1">
    <w:name w:val="heading 1"/>
    <w:basedOn w:val="Normalny"/>
    <w:next w:val="Normalny"/>
    <w:link w:val="Nagwek1Znak"/>
    <w:uiPriority w:val="9"/>
    <w:qFormat/>
    <w:rsid w:val="00C14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2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2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2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2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2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2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C142C4"/>
    <w:rPr>
      <w:b/>
      <w:bCs/>
    </w:rPr>
  </w:style>
  <w:style w:type="paragraph" w:styleId="Akapitzlist">
    <w:name w:val="List Paragraph"/>
    <w:aliases w:val="Normal,Akapit z listą3,Akapit z listą2,Wypunktowanie,L1,Akapit z listą5,T_SZ_List Paragraph,normalny tekst,Preambuła,CW_Lista,List Paragraph,2 heading,A_wyliczenie,K-P_odwolanie,maz_wyliczenie,opis dzialania,BulletC"/>
    <w:basedOn w:val="Normalny"/>
    <w:link w:val="AkapitzlistZnak"/>
    <w:uiPriority w:val="34"/>
    <w:qFormat/>
    <w:rsid w:val="00C142C4"/>
    <w:pPr>
      <w:ind w:left="720"/>
      <w:contextualSpacing/>
    </w:pPr>
  </w:style>
  <w:style w:type="table" w:styleId="Tabela-Siatka">
    <w:name w:val="Table Grid"/>
    <w:basedOn w:val="Standardowy"/>
    <w:uiPriority w:val="39"/>
    <w:rsid w:val="00C1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4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2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42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2 Znak,Wypunktowanie Znak,L1 Znak,Akapit z listą5 Znak,T_SZ_List Paragraph Znak,normalny tekst Znak,Preambuła Znak,CW_Lista Znak,List Paragraph Znak,2 heading Znak,A_wyliczenie Znak"/>
    <w:link w:val="Akapitzlist"/>
    <w:uiPriority w:val="34"/>
    <w:qFormat/>
    <w:rsid w:val="00C142C4"/>
  </w:style>
  <w:style w:type="paragraph" w:customStyle="1" w:styleId="ppktnowy">
    <w:name w:val="ppkt_nowy"/>
    <w:basedOn w:val="Nagwek2"/>
    <w:link w:val="ppktnowyZnak"/>
    <w:rsid w:val="00C142C4"/>
    <w:pPr>
      <w:numPr>
        <w:ilvl w:val="1"/>
        <w:numId w:val="1"/>
      </w:numPr>
      <w:spacing w:before="0" w:line="360" w:lineRule="auto"/>
      <w:jc w:val="both"/>
    </w:pPr>
    <w:rPr>
      <w:rFonts w:ascii="Calibri" w:eastAsia="Calibri" w:hAnsi="Calibri" w:cs="Times New Roman"/>
      <w:b/>
      <w:bCs/>
      <w:color w:val="auto"/>
      <w:sz w:val="22"/>
      <w:lang w:val="x-none" w:eastAsia="x-none"/>
    </w:rPr>
  </w:style>
  <w:style w:type="paragraph" w:customStyle="1" w:styleId="pppktnowy">
    <w:name w:val="pppkt_nowy"/>
    <w:basedOn w:val="Nagwek3"/>
    <w:rsid w:val="00C142C4"/>
    <w:pPr>
      <w:numPr>
        <w:ilvl w:val="2"/>
        <w:numId w:val="1"/>
      </w:numPr>
      <w:tabs>
        <w:tab w:val="num" w:pos="360"/>
        <w:tab w:val="left" w:pos="1134"/>
        <w:tab w:val="left" w:pos="1560"/>
      </w:tabs>
      <w:spacing w:before="0" w:line="360" w:lineRule="auto"/>
      <w:ind w:left="454" w:firstLine="0"/>
      <w:jc w:val="both"/>
    </w:pPr>
    <w:rPr>
      <w:rFonts w:ascii="Calibri" w:eastAsia="Calibri" w:hAnsi="Calibri" w:cs="Times New Roman"/>
      <w:b/>
      <w:bCs/>
      <w:color w:val="auto"/>
      <w:sz w:val="22"/>
      <w:szCs w:val="22"/>
      <w:lang w:val="x-none" w:eastAsia="x-none"/>
    </w:rPr>
  </w:style>
  <w:style w:type="character" w:customStyle="1" w:styleId="ppktnowyZnak">
    <w:name w:val="ppkt_nowy Znak"/>
    <w:link w:val="ppktnowy"/>
    <w:rsid w:val="00C142C4"/>
    <w:rPr>
      <w:rFonts w:ascii="Calibri" w:eastAsia="Calibri" w:hAnsi="Calibri" w:cs="Times New Roman"/>
      <w:b/>
      <w:bCs/>
      <w:szCs w:val="26"/>
      <w:lang w:val="x-none" w:eastAsia="x-none"/>
    </w:rPr>
  </w:style>
  <w:style w:type="paragraph" w:styleId="Bezodstpw">
    <w:name w:val="No Spacing"/>
    <w:uiPriority w:val="1"/>
    <w:qFormat/>
    <w:rsid w:val="00C142C4"/>
    <w:pPr>
      <w:spacing w:after="0" w:line="240" w:lineRule="auto"/>
    </w:pPr>
  </w:style>
  <w:style w:type="character" w:styleId="Hipercze">
    <w:name w:val="Hyperlink"/>
    <w:uiPriority w:val="99"/>
    <w:unhideWhenUsed/>
    <w:rsid w:val="00C142C4"/>
    <w:rPr>
      <w:color w:val="0563C1"/>
      <w:u w:val="single"/>
    </w:rPr>
  </w:style>
  <w:style w:type="paragraph" w:customStyle="1" w:styleId="redniasiatka1akcent21">
    <w:name w:val="Średnia siatka 1 — akcent 21"/>
    <w:aliases w:val="Akapit z listą1,Akapit z numeracją,Akapit z listą kropka,Numerowanie,Wyliczanie,Obiekt,Akapit z listą31,lista punktowana"/>
    <w:basedOn w:val="Normalny"/>
    <w:uiPriority w:val="34"/>
    <w:rsid w:val="00C142C4"/>
    <w:pPr>
      <w:suppressAutoHyphens/>
      <w:spacing w:before="29" w:after="0" w:line="240" w:lineRule="auto"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27">
    <w:name w:val="Font Style27"/>
    <w:rsid w:val="00C142C4"/>
  </w:style>
  <w:style w:type="paragraph" w:customStyle="1" w:styleId="Hauptberschrift1">
    <w:name w:val="Hauptüberschrift 1"/>
    <w:basedOn w:val="Normalny"/>
    <w:rsid w:val="00C142C4"/>
    <w:pPr>
      <w:tabs>
        <w:tab w:val="num" w:pos="720"/>
        <w:tab w:val="left" w:pos="5103"/>
        <w:tab w:val="left" w:pos="5387"/>
      </w:tabs>
      <w:spacing w:after="0" w:line="240" w:lineRule="auto"/>
      <w:ind w:left="720" w:hanging="720"/>
      <w:jc w:val="both"/>
    </w:pPr>
    <w:rPr>
      <w:rFonts w:ascii="MetaKorrespondenzEuro" w:eastAsia="Times New Roman" w:hAnsi="MetaKorrespondenzEuro" w:cs="Times New Roman"/>
      <w:b/>
      <w:sz w:val="28"/>
      <w:szCs w:val="20"/>
    </w:rPr>
  </w:style>
  <w:style w:type="paragraph" w:styleId="Zwykytekst">
    <w:name w:val="Plain Text"/>
    <w:basedOn w:val="Normalny"/>
    <w:link w:val="ZwykytekstZnak"/>
    <w:rsid w:val="00C142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142C4"/>
    <w:rPr>
      <w:rFonts w:ascii="Courier New" w:eastAsia="Times New Roman" w:hAnsi="Courier New" w:cs="Times New Roman"/>
      <w:sz w:val="20"/>
      <w:szCs w:val="20"/>
    </w:rPr>
  </w:style>
  <w:style w:type="paragraph" w:customStyle="1" w:styleId="Kolorowecieniowanieakcent31">
    <w:name w:val="Kolorowe cieniowanie — akcent 31"/>
    <w:basedOn w:val="Normalny"/>
    <w:rsid w:val="00C142C4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8">
    <w:name w:val="Font Style28"/>
    <w:rsid w:val="00C142C4"/>
  </w:style>
  <w:style w:type="paragraph" w:customStyle="1" w:styleId="Style6">
    <w:name w:val="Style6"/>
    <w:basedOn w:val="Normalny"/>
    <w:rsid w:val="00C142C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Normalny"/>
    <w:rsid w:val="00C142C4"/>
    <w:pPr>
      <w:widowControl w:val="0"/>
      <w:suppressAutoHyphens/>
      <w:autoSpaceDE w:val="0"/>
      <w:spacing w:after="0" w:line="360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142C4"/>
    <w:pPr>
      <w:widowControl w:val="0"/>
      <w:suppressAutoHyphens/>
      <w:autoSpaceDE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142C4"/>
    <w:pPr>
      <w:suppressAutoHyphens/>
      <w:spacing w:before="280" w:after="3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alny"/>
    <w:rsid w:val="00C1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C1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C142C4"/>
  </w:style>
  <w:style w:type="paragraph" w:styleId="Stopka">
    <w:name w:val="footer"/>
    <w:basedOn w:val="Normalny"/>
    <w:link w:val="StopkaZnak"/>
    <w:uiPriority w:val="99"/>
    <w:unhideWhenUsed/>
    <w:rsid w:val="00C1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C4"/>
  </w:style>
  <w:style w:type="paragraph" w:customStyle="1" w:styleId="oddl-nadpis">
    <w:name w:val="oddíl-nadpis"/>
    <w:basedOn w:val="Normalny"/>
    <w:rsid w:val="00236967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Poprawka">
    <w:name w:val="Revision"/>
    <w:hidden/>
    <w:uiPriority w:val="99"/>
    <w:semiHidden/>
    <w:rsid w:val="003149B3"/>
    <w:pPr>
      <w:spacing w:after="0" w:line="240" w:lineRule="auto"/>
    </w:pPr>
  </w:style>
  <w:style w:type="paragraph" w:customStyle="1" w:styleId="Nagwekstrony">
    <w:name w:val="Nag?—wek strony"/>
    <w:basedOn w:val="Normalny"/>
    <w:rsid w:val="00974F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74F8E"/>
    <w:pPr>
      <w:spacing w:after="0" w:line="240" w:lineRule="auto"/>
      <w:jc w:val="both"/>
    </w:pPr>
    <w:rPr>
      <w:rFonts w:ascii="Arial" w:eastAsia="Calibri" w:hAnsi="Arial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F8E"/>
    <w:rPr>
      <w:rFonts w:ascii="Arial" w:eastAsia="Calibri" w:hAnsi="Arial" w:cs="Arial"/>
      <w:sz w:val="20"/>
      <w:szCs w:val="24"/>
    </w:rPr>
  </w:style>
  <w:style w:type="paragraph" w:customStyle="1" w:styleId="n">
    <w:name w:val="n"/>
    <w:basedOn w:val="Normalny"/>
    <w:rsid w:val="005E2F32"/>
    <w:pPr>
      <w:numPr>
        <w:numId w:val="4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8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8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86E"/>
    <w:rPr>
      <w:vertAlign w:val="superscript"/>
    </w:rPr>
  </w:style>
  <w:style w:type="character" w:customStyle="1" w:styleId="highlight">
    <w:name w:val="highlight"/>
    <w:basedOn w:val="Domylnaczcionkaakapitu"/>
    <w:rsid w:val="00E02195"/>
  </w:style>
  <w:style w:type="paragraph" w:styleId="Tekstpodstawowy3">
    <w:name w:val="Body Text 3"/>
    <w:basedOn w:val="Normalny"/>
    <w:link w:val="Tekstpodstawowy3Znak"/>
    <w:uiPriority w:val="99"/>
    <w:unhideWhenUsed/>
    <w:rsid w:val="00681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114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11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114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5D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12E9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27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2F0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59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592D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06AC0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rsid w:val="003A7A6D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7A6D"/>
    <w:rPr>
      <w:rFonts w:ascii="Calibri" w:eastAsia="Calibri" w:hAnsi="Calibri" w:cs="Calibri"/>
      <w:lang w:eastAsia="en-US"/>
    </w:rPr>
  </w:style>
  <w:style w:type="paragraph" w:styleId="Tytu">
    <w:name w:val="Title"/>
    <w:basedOn w:val="Normalny"/>
    <w:link w:val="TytuZnak"/>
    <w:qFormat/>
    <w:rsid w:val="003A7A6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A7A6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Numerstrony">
    <w:name w:val="page number"/>
    <w:basedOn w:val="Domylnaczcionkaakapitu"/>
    <w:rsid w:val="00FF07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5C5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5C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06D416985674BBFDC8274D7CF1B33" ma:contentTypeVersion="12" ma:contentTypeDescription="Utwórz nowy dokument." ma:contentTypeScope="" ma:versionID="5f370ac41eaf6d3c64fe3356d67354d1">
  <xsd:schema xmlns:xsd="http://www.w3.org/2001/XMLSchema" xmlns:xs="http://www.w3.org/2001/XMLSchema" xmlns:p="http://schemas.microsoft.com/office/2006/metadata/properties" xmlns:ns2="0abf9f51-451e-4e6b-ac5b-4e72a6e4fcce" xmlns:ns3="e81bf6a9-3755-45a2-9e7d-57efe864db50" targetNamespace="http://schemas.microsoft.com/office/2006/metadata/properties" ma:root="true" ma:fieldsID="3cb0fcc6f4f08b0556ef92a1914739e1" ns2:_="" ns3:_="">
    <xsd:import namespace="0abf9f51-451e-4e6b-ac5b-4e72a6e4fcce"/>
    <xsd:import namespace="e81bf6a9-3755-45a2-9e7d-57efe864d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9f51-451e-4e6b-ac5b-4e72a6e4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bf6a9-3755-45a2-9e7d-57efe864d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D74A1-E43E-4A67-800E-3EE8125B9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2BD4E-D5F9-4404-9800-B15E247E9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AB1DF-B27F-4B88-895A-43F2FB1A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f9f51-451e-4e6b-ac5b-4e72a6e4fcce"/>
    <ds:schemaRef ds:uri="e81bf6a9-3755-45a2-9e7d-57efe864d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ACCDB-0F61-4F72-B80D-EE9B465AB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4571</Words>
  <Characters>27427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Beata Wolnik</cp:lastModifiedBy>
  <cp:revision>3</cp:revision>
  <cp:lastPrinted>2022-09-06T15:53:00Z</cp:lastPrinted>
  <dcterms:created xsi:type="dcterms:W3CDTF">2022-10-06T16:51:00Z</dcterms:created>
  <dcterms:modified xsi:type="dcterms:W3CDTF">2022-10-06T16:52:00Z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0x01010049506D416985674BBFDC8274D7CF1B33</vt:lpwstr>
  </property>
</Properties>
</file>